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7AAA" w:rsidRDefault="00000000">
      <w:pPr>
        <w:pStyle w:val="Titre1"/>
        <w:spacing w:before="60"/>
      </w:pPr>
      <w:r>
        <w:rPr>
          <w:color w:val="FF0000"/>
        </w:rPr>
        <w:t xml:space="preserve">Projet </w:t>
      </w:r>
      <w:r>
        <w:rPr>
          <w:color w:val="FF0000"/>
          <w:spacing w:val="-2"/>
        </w:rPr>
        <w:t>d’activité</w:t>
      </w:r>
    </w:p>
    <w:p w:rsidR="00847AAA" w:rsidRDefault="00847AAA">
      <w:pPr>
        <w:pStyle w:val="Corpsdetexte"/>
        <w:rPr>
          <w:rFonts w:ascii="Arial"/>
          <w:b/>
          <w:sz w:val="36"/>
        </w:rPr>
      </w:pPr>
    </w:p>
    <w:p w:rsidR="00847AAA" w:rsidRDefault="00847AAA">
      <w:pPr>
        <w:pStyle w:val="Corpsdetexte"/>
        <w:spacing w:before="5"/>
        <w:rPr>
          <w:rFonts w:ascii="Arial"/>
          <w:b/>
          <w:sz w:val="36"/>
        </w:rPr>
      </w:pPr>
    </w:p>
    <w:p w:rsidR="00847AAA" w:rsidRDefault="00000000">
      <w:pPr>
        <w:ind w:left="23"/>
        <w:rPr>
          <w:sz w:val="28"/>
        </w:rPr>
      </w:pPr>
      <w:r>
        <w:rPr>
          <w:rFonts w:ascii="Arial" w:hAnsi="Arial"/>
          <w:b/>
          <w:sz w:val="28"/>
        </w:rPr>
        <w:t>Thème</w:t>
      </w:r>
      <w:r>
        <w:rPr>
          <w:rFonts w:ascii="Arial" w:hAnsi="Arial"/>
          <w:b/>
          <w:spacing w:val="-7"/>
          <w:sz w:val="28"/>
        </w:rPr>
        <w:t xml:space="preserve"> </w:t>
      </w:r>
      <w:r>
        <w:rPr>
          <w:rFonts w:ascii="Arial" w:hAnsi="Arial"/>
          <w:b/>
          <w:sz w:val="28"/>
        </w:rPr>
        <w:t>général</w:t>
      </w:r>
      <w:r>
        <w:rPr>
          <w:rFonts w:ascii="Arial" w:hAnsi="Arial"/>
          <w:b/>
          <w:spacing w:val="-4"/>
          <w:sz w:val="28"/>
        </w:rPr>
        <w:t xml:space="preserve"> </w:t>
      </w:r>
      <w:r>
        <w:rPr>
          <w:sz w:val="28"/>
        </w:rPr>
        <w:t>:</w:t>
      </w:r>
      <w:r>
        <w:rPr>
          <w:spacing w:val="-5"/>
          <w:sz w:val="28"/>
        </w:rPr>
        <w:t xml:space="preserve"> </w:t>
      </w:r>
      <w:r>
        <w:rPr>
          <w:sz w:val="28"/>
        </w:rPr>
        <w:t>Les</w:t>
      </w:r>
      <w:r>
        <w:rPr>
          <w:spacing w:val="-4"/>
          <w:sz w:val="28"/>
        </w:rPr>
        <w:t xml:space="preserve"> </w:t>
      </w:r>
      <w:r>
        <w:rPr>
          <w:sz w:val="28"/>
        </w:rPr>
        <w:t>contributions</w:t>
      </w:r>
      <w:r>
        <w:rPr>
          <w:spacing w:val="-5"/>
          <w:sz w:val="28"/>
        </w:rPr>
        <w:t xml:space="preserve"> </w:t>
      </w:r>
      <w:r>
        <w:rPr>
          <w:sz w:val="28"/>
        </w:rPr>
        <w:t>des</w:t>
      </w:r>
      <w:r>
        <w:rPr>
          <w:spacing w:val="-4"/>
          <w:sz w:val="28"/>
        </w:rPr>
        <w:t xml:space="preserve"> </w:t>
      </w:r>
      <w:r>
        <w:rPr>
          <w:sz w:val="28"/>
        </w:rPr>
        <w:t>juifs</w:t>
      </w:r>
      <w:r>
        <w:rPr>
          <w:spacing w:val="-5"/>
          <w:sz w:val="28"/>
        </w:rPr>
        <w:t xml:space="preserve"> </w:t>
      </w:r>
      <w:r>
        <w:rPr>
          <w:sz w:val="28"/>
        </w:rPr>
        <w:t>à</w:t>
      </w:r>
      <w:r>
        <w:rPr>
          <w:spacing w:val="-4"/>
          <w:sz w:val="28"/>
        </w:rPr>
        <w:t xml:space="preserve"> </w:t>
      </w:r>
      <w:r>
        <w:rPr>
          <w:sz w:val="28"/>
        </w:rPr>
        <w:t>la</w:t>
      </w:r>
      <w:r>
        <w:rPr>
          <w:spacing w:val="-4"/>
          <w:sz w:val="28"/>
        </w:rPr>
        <w:t xml:space="preserve"> </w:t>
      </w:r>
      <w:r>
        <w:rPr>
          <w:spacing w:val="-2"/>
          <w:sz w:val="28"/>
        </w:rPr>
        <w:t>société</w:t>
      </w:r>
    </w:p>
    <w:p w:rsidR="00847AAA" w:rsidRDefault="00847AAA">
      <w:pPr>
        <w:pStyle w:val="Corpsdetexte"/>
      </w:pPr>
    </w:p>
    <w:p w:rsidR="00847AAA" w:rsidRDefault="00847AAA">
      <w:pPr>
        <w:pStyle w:val="Corpsdetexte"/>
        <w:spacing w:before="175"/>
      </w:pPr>
    </w:p>
    <w:p w:rsidR="00847AAA" w:rsidRDefault="00000000">
      <w:pPr>
        <w:ind w:left="23"/>
        <w:rPr>
          <w:sz w:val="28"/>
        </w:rPr>
      </w:pPr>
      <w:r>
        <w:rPr>
          <w:rFonts w:ascii="Arial" w:hAnsi="Arial"/>
          <w:b/>
          <w:sz w:val="28"/>
        </w:rPr>
        <w:t>Pilier</w:t>
      </w:r>
      <w:r>
        <w:rPr>
          <w:rFonts w:ascii="Arial" w:hAnsi="Arial"/>
          <w:b/>
          <w:spacing w:val="-4"/>
          <w:sz w:val="28"/>
        </w:rPr>
        <w:t xml:space="preserve"> </w:t>
      </w:r>
      <w:r>
        <w:rPr>
          <w:sz w:val="28"/>
        </w:rPr>
        <w:t>:</w:t>
      </w:r>
      <w:r>
        <w:rPr>
          <w:spacing w:val="-3"/>
          <w:sz w:val="28"/>
        </w:rPr>
        <w:t xml:space="preserve"> </w:t>
      </w:r>
      <w:r>
        <w:rPr>
          <w:spacing w:val="-2"/>
          <w:sz w:val="28"/>
        </w:rPr>
        <w:t>Judaïsme</w:t>
      </w:r>
    </w:p>
    <w:p w:rsidR="00847AAA" w:rsidRDefault="00847AAA">
      <w:pPr>
        <w:pStyle w:val="Corpsdetexte"/>
      </w:pPr>
    </w:p>
    <w:p w:rsidR="00847AAA" w:rsidRDefault="00847AAA">
      <w:pPr>
        <w:pStyle w:val="Corpsdetexte"/>
        <w:spacing w:before="175"/>
      </w:pPr>
    </w:p>
    <w:p w:rsidR="00847AAA" w:rsidRDefault="00000000">
      <w:pPr>
        <w:pStyle w:val="Corpsdetexte"/>
        <w:spacing w:line="276" w:lineRule="auto"/>
        <w:ind w:left="23" w:right="36"/>
        <w:jc w:val="both"/>
      </w:pPr>
      <w:r>
        <w:rPr>
          <w:rFonts w:ascii="Arial" w:hAnsi="Arial"/>
          <w:b/>
        </w:rPr>
        <w:t xml:space="preserve">Besoin de l’enfant </w:t>
      </w:r>
      <w:r>
        <w:t>: Afin de renforcer l’unité du peuple juif, et sa fierté d’en appartenir, l’enfant a besoin de modèles, de figures importantes. Cela aura également pour intérêt</w:t>
      </w:r>
      <w:r>
        <w:rPr>
          <w:spacing w:val="-4"/>
        </w:rPr>
        <w:t xml:space="preserve"> </w:t>
      </w:r>
      <w:r>
        <w:t>de</w:t>
      </w:r>
      <w:r>
        <w:rPr>
          <w:spacing w:val="-4"/>
        </w:rPr>
        <w:t xml:space="preserve"> </w:t>
      </w:r>
      <w:r>
        <w:t>lui</w:t>
      </w:r>
      <w:r>
        <w:rPr>
          <w:spacing w:val="-4"/>
        </w:rPr>
        <w:t xml:space="preserve"> </w:t>
      </w:r>
      <w:r>
        <w:t>faire</w:t>
      </w:r>
      <w:r>
        <w:rPr>
          <w:spacing w:val="-4"/>
        </w:rPr>
        <w:t xml:space="preserve"> </w:t>
      </w:r>
      <w:r>
        <w:t>découvrir</w:t>
      </w:r>
      <w:r>
        <w:rPr>
          <w:spacing w:val="-4"/>
        </w:rPr>
        <w:t xml:space="preserve"> </w:t>
      </w:r>
      <w:r>
        <w:t>différents</w:t>
      </w:r>
      <w:r>
        <w:rPr>
          <w:spacing w:val="-4"/>
        </w:rPr>
        <w:t xml:space="preserve"> </w:t>
      </w:r>
      <w:r>
        <w:t>aspects du monde qui l’entoure, monde qui a parfois tendance à s’effacer, voilé par les écrans.</w:t>
      </w:r>
    </w:p>
    <w:p w:rsidR="00847AAA" w:rsidRDefault="00000000">
      <w:pPr>
        <w:pStyle w:val="Corpsdetexte"/>
        <w:spacing w:before="240" w:line="276" w:lineRule="auto"/>
        <w:ind w:left="23" w:right="41"/>
        <w:jc w:val="both"/>
      </w:pPr>
      <w:r>
        <w:t>De plus, nombres de ces apports sont fortement liés à des éléments de la culture juive (l’importance de la réflexion et de l’étude, le questionnement, les valeurs morales…), et de l’histoire de</w:t>
      </w:r>
      <w:r>
        <w:rPr>
          <w:spacing w:val="-5"/>
        </w:rPr>
        <w:t xml:space="preserve"> </w:t>
      </w:r>
      <w:r>
        <w:t>notre</w:t>
      </w:r>
      <w:r>
        <w:rPr>
          <w:spacing w:val="-5"/>
        </w:rPr>
        <w:t xml:space="preserve"> </w:t>
      </w:r>
      <w:r>
        <w:t>peuple, ce que l’enfant a besoin de mieux connaître.</w:t>
      </w:r>
    </w:p>
    <w:p w:rsidR="00847AAA" w:rsidRDefault="00847AAA">
      <w:pPr>
        <w:pStyle w:val="Corpsdetexte"/>
      </w:pPr>
    </w:p>
    <w:p w:rsidR="00847AAA" w:rsidRDefault="00847AAA">
      <w:pPr>
        <w:pStyle w:val="Corpsdetexte"/>
        <w:spacing w:before="175"/>
      </w:pPr>
    </w:p>
    <w:p w:rsidR="00847AAA" w:rsidRDefault="00000000">
      <w:pPr>
        <w:pStyle w:val="Corpsdetexte"/>
        <w:spacing w:before="1" w:line="276" w:lineRule="auto"/>
        <w:ind w:left="23" w:right="36"/>
        <w:jc w:val="both"/>
      </w:pPr>
      <w:r>
        <w:rPr>
          <w:rFonts w:ascii="Arial" w:hAnsi="Arial"/>
          <w:b/>
        </w:rPr>
        <w:t xml:space="preserve">Objectif principal : </w:t>
      </w:r>
      <w:r>
        <w:t>Permettre à l’enfant une identification avec des figures juives assumées et engagées dans la communauté qui sont à l’origine d’un apport notable à la société, dans l’objectif de renforcer la fierté d’appartenir au peuple juif</w:t>
      </w:r>
    </w:p>
    <w:p w:rsidR="00847AAA" w:rsidRDefault="00847AAA">
      <w:pPr>
        <w:pStyle w:val="Corpsdetexte"/>
      </w:pPr>
    </w:p>
    <w:p w:rsidR="00847AAA" w:rsidRDefault="00847AAA">
      <w:pPr>
        <w:pStyle w:val="Corpsdetexte"/>
        <w:spacing w:before="126"/>
      </w:pPr>
    </w:p>
    <w:p w:rsidR="00847AAA" w:rsidRDefault="00000000">
      <w:pPr>
        <w:spacing w:before="1" w:line="276" w:lineRule="auto"/>
        <w:ind w:left="23" w:right="44"/>
        <w:jc w:val="both"/>
        <w:rPr>
          <w:sz w:val="28"/>
        </w:rPr>
      </w:pPr>
      <w:r>
        <w:rPr>
          <w:rFonts w:ascii="Arial" w:hAnsi="Arial"/>
          <w:b/>
          <w:sz w:val="28"/>
        </w:rPr>
        <w:t xml:space="preserve">Sous objectif principal : </w:t>
      </w:r>
      <w:r>
        <w:rPr>
          <w:sz w:val="28"/>
        </w:rPr>
        <w:t>Initier l’enfant à plusieurs</w:t>
      </w:r>
      <w:r>
        <w:rPr>
          <w:spacing w:val="-4"/>
          <w:sz w:val="28"/>
        </w:rPr>
        <w:t xml:space="preserve"> </w:t>
      </w:r>
      <w:r>
        <w:rPr>
          <w:sz w:val="28"/>
        </w:rPr>
        <w:t>domaines</w:t>
      </w:r>
      <w:r>
        <w:rPr>
          <w:spacing w:val="-4"/>
          <w:sz w:val="28"/>
        </w:rPr>
        <w:t xml:space="preserve"> </w:t>
      </w:r>
      <w:r>
        <w:rPr>
          <w:sz w:val="28"/>
        </w:rPr>
        <w:t>culturels</w:t>
      </w:r>
      <w:r>
        <w:rPr>
          <w:spacing w:val="-4"/>
          <w:sz w:val="28"/>
        </w:rPr>
        <w:t xml:space="preserve"> </w:t>
      </w:r>
      <w:r>
        <w:rPr>
          <w:sz w:val="28"/>
        </w:rPr>
        <w:t>: arts et sciences, droit &amp; justice</w:t>
      </w:r>
    </w:p>
    <w:p w:rsidR="00847AAA" w:rsidRDefault="00847AAA">
      <w:pPr>
        <w:pStyle w:val="Corpsdetexte"/>
      </w:pPr>
    </w:p>
    <w:p w:rsidR="00847AAA" w:rsidRDefault="00847AAA">
      <w:pPr>
        <w:pStyle w:val="Corpsdetexte"/>
        <w:spacing w:before="126"/>
      </w:pPr>
    </w:p>
    <w:p w:rsidR="00847AAA" w:rsidRDefault="00000000">
      <w:pPr>
        <w:pStyle w:val="Corpsdetexte"/>
        <w:spacing w:before="1"/>
        <w:ind w:left="23"/>
        <w:rPr>
          <w:spacing w:val="-2"/>
        </w:rPr>
      </w:pPr>
      <w:r>
        <w:t>L’idée</w:t>
      </w:r>
      <w:r>
        <w:rPr>
          <w:spacing w:val="-9"/>
        </w:rPr>
        <w:t xml:space="preserve"> </w:t>
      </w:r>
      <w:r>
        <w:t>est</w:t>
      </w:r>
      <w:r>
        <w:rPr>
          <w:spacing w:val="-9"/>
        </w:rPr>
        <w:t xml:space="preserve"> </w:t>
      </w:r>
      <w:r>
        <w:t>d’avancer</w:t>
      </w:r>
      <w:r>
        <w:rPr>
          <w:spacing w:val="-9"/>
        </w:rPr>
        <w:t xml:space="preserve"> </w:t>
      </w:r>
      <w:r>
        <w:t>par</w:t>
      </w:r>
      <w:r>
        <w:rPr>
          <w:spacing w:val="-9"/>
        </w:rPr>
        <w:t xml:space="preserve"> </w:t>
      </w:r>
      <w:r>
        <w:rPr>
          <w:spacing w:val="-2"/>
        </w:rPr>
        <w:t>thématiques.</w:t>
      </w:r>
    </w:p>
    <w:p w:rsidR="00187D0D" w:rsidRDefault="00187D0D">
      <w:pPr>
        <w:pStyle w:val="Corpsdetexte"/>
        <w:spacing w:before="1"/>
        <w:ind w:left="23"/>
        <w:rPr>
          <w:spacing w:val="-2"/>
        </w:rPr>
      </w:pPr>
    </w:p>
    <w:p w:rsidR="00187D0D" w:rsidRDefault="00187D0D">
      <w:pPr>
        <w:pStyle w:val="Corpsdetexte"/>
        <w:spacing w:before="1"/>
        <w:ind w:left="23"/>
        <w:rPr>
          <w:spacing w:val="-2"/>
        </w:rPr>
      </w:pPr>
    </w:p>
    <w:p w:rsidR="00187D0D" w:rsidRDefault="00187D0D">
      <w:pPr>
        <w:pStyle w:val="Corpsdetexte"/>
        <w:spacing w:before="1"/>
        <w:ind w:left="23"/>
        <w:rPr>
          <w:spacing w:val="-2"/>
        </w:rPr>
      </w:pPr>
    </w:p>
    <w:p w:rsidR="00187D0D" w:rsidRDefault="00187D0D">
      <w:pPr>
        <w:pStyle w:val="Corpsdetexte"/>
        <w:spacing w:before="1"/>
        <w:ind w:left="23"/>
        <w:rPr>
          <w:spacing w:val="-2"/>
        </w:rPr>
      </w:pPr>
    </w:p>
    <w:p w:rsidR="00187D0D" w:rsidRDefault="00187D0D">
      <w:pPr>
        <w:pStyle w:val="Corpsdetexte"/>
        <w:spacing w:before="1"/>
        <w:ind w:left="23"/>
        <w:rPr>
          <w:spacing w:val="-2"/>
        </w:rPr>
      </w:pPr>
    </w:p>
    <w:p w:rsidR="00187D0D" w:rsidRDefault="00187D0D">
      <w:pPr>
        <w:pStyle w:val="Corpsdetexte"/>
        <w:spacing w:before="1"/>
        <w:ind w:left="23"/>
        <w:rPr>
          <w:spacing w:val="-2"/>
        </w:rPr>
      </w:pPr>
    </w:p>
    <w:p w:rsidR="00187D0D" w:rsidRDefault="00187D0D">
      <w:pPr>
        <w:pStyle w:val="Corpsdetexte"/>
        <w:spacing w:before="1"/>
        <w:ind w:left="23"/>
        <w:rPr>
          <w:spacing w:val="-2"/>
        </w:rPr>
      </w:pPr>
    </w:p>
    <w:p w:rsidR="00187D0D" w:rsidRDefault="00187D0D">
      <w:pPr>
        <w:pStyle w:val="Corpsdetexte"/>
        <w:spacing w:before="1"/>
        <w:ind w:left="23"/>
        <w:rPr>
          <w:spacing w:val="-2"/>
        </w:rPr>
      </w:pPr>
    </w:p>
    <w:p w:rsidR="00187D0D" w:rsidRDefault="00187D0D" w:rsidP="00187D0D">
      <w:pPr>
        <w:pStyle w:val="Titre3"/>
        <w:spacing w:before="1"/>
      </w:pPr>
    </w:p>
    <w:p w:rsidR="00187D0D" w:rsidRDefault="00187D0D" w:rsidP="00187D0D">
      <w:pPr>
        <w:pStyle w:val="Titre3"/>
        <w:spacing w:before="1"/>
      </w:pPr>
      <w:r>
        <w:lastRenderedPageBreak/>
        <w:t>Transmission</w:t>
      </w:r>
      <w:r>
        <w:rPr>
          <w:spacing w:val="-10"/>
        </w:rPr>
        <w:t xml:space="preserve"> </w:t>
      </w:r>
      <w:r>
        <w:t>et</w:t>
      </w:r>
      <w:r>
        <w:rPr>
          <w:spacing w:val="-9"/>
        </w:rPr>
        <w:t xml:space="preserve"> </w:t>
      </w:r>
      <w:r>
        <w:rPr>
          <w:spacing w:val="-2"/>
        </w:rPr>
        <w:t>valeurs</w:t>
      </w:r>
    </w:p>
    <w:p w:rsidR="00187D0D" w:rsidRDefault="00187D0D" w:rsidP="00187D0D">
      <w:pPr>
        <w:spacing w:before="288"/>
        <w:ind w:left="23"/>
        <w:rPr>
          <w:spacing w:val="-2"/>
          <w:sz w:val="28"/>
        </w:rPr>
      </w:pPr>
      <w:r>
        <w:rPr>
          <w:rFonts w:ascii="Arial" w:hAnsi="Arial"/>
          <w:b/>
          <w:sz w:val="28"/>
        </w:rPr>
        <w:t>Activité</w:t>
      </w:r>
      <w:r>
        <w:rPr>
          <w:rFonts w:ascii="Arial" w:hAnsi="Arial"/>
          <w:b/>
          <w:spacing w:val="-10"/>
          <w:sz w:val="28"/>
        </w:rPr>
        <w:t xml:space="preserve"> </w:t>
      </w:r>
      <w:r>
        <w:rPr>
          <w:rFonts w:ascii="Arial" w:hAnsi="Arial"/>
          <w:b/>
          <w:sz w:val="28"/>
        </w:rPr>
        <w:t>1</w:t>
      </w:r>
      <w:r>
        <w:rPr>
          <w:rFonts w:ascii="Arial" w:hAnsi="Arial"/>
          <w:b/>
          <w:spacing w:val="-8"/>
          <w:sz w:val="28"/>
        </w:rPr>
        <w:t xml:space="preserve"> </w:t>
      </w:r>
      <w:r>
        <w:rPr>
          <w:rFonts w:ascii="Arial" w:hAnsi="Arial"/>
          <w:b/>
          <w:sz w:val="28"/>
        </w:rPr>
        <w:t>:</w:t>
      </w:r>
      <w:r>
        <w:rPr>
          <w:rFonts w:ascii="Arial" w:hAnsi="Arial"/>
          <w:b/>
          <w:spacing w:val="-8"/>
          <w:sz w:val="28"/>
        </w:rPr>
        <w:t xml:space="preserve"> </w:t>
      </w:r>
      <w:r>
        <w:rPr>
          <w:sz w:val="28"/>
        </w:rPr>
        <w:t>L’apparition</w:t>
      </w:r>
      <w:r>
        <w:rPr>
          <w:spacing w:val="-7"/>
          <w:sz w:val="28"/>
        </w:rPr>
        <w:t xml:space="preserve"> </w:t>
      </w:r>
      <w:r>
        <w:rPr>
          <w:sz w:val="28"/>
        </w:rPr>
        <w:t>du</w:t>
      </w:r>
      <w:r>
        <w:rPr>
          <w:spacing w:val="-8"/>
          <w:sz w:val="28"/>
        </w:rPr>
        <w:t xml:space="preserve"> </w:t>
      </w:r>
      <w:r>
        <w:rPr>
          <w:sz w:val="28"/>
        </w:rPr>
        <w:t>monothéisme</w:t>
      </w:r>
      <w:r>
        <w:rPr>
          <w:spacing w:val="-8"/>
          <w:sz w:val="28"/>
        </w:rPr>
        <w:t xml:space="preserve"> </w:t>
      </w:r>
      <w:r>
        <w:rPr>
          <w:sz w:val="28"/>
        </w:rPr>
        <w:t>avec</w:t>
      </w:r>
      <w:r>
        <w:rPr>
          <w:spacing w:val="-7"/>
          <w:sz w:val="28"/>
        </w:rPr>
        <w:t xml:space="preserve"> </w:t>
      </w:r>
      <w:r>
        <w:rPr>
          <w:spacing w:val="-2"/>
          <w:sz w:val="28"/>
        </w:rPr>
        <w:t>Abraham</w:t>
      </w:r>
    </w:p>
    <w:p w:rsidR="00187D0D" w:rsidRDefault="00187D0D" w:rsidP="00187D0D">
      <w:pPr>
        <w:spacing w:before="288"/>
        <w:ind w:left="23"/>
        <w:rPr>
          <w:sz w:val="28"/>
        </w:rPr>
      </w:pPr>
      <w:r>
        <w:rPr>
          <w:rFonts w:ascii="Arial" w:hAnsi="Arial"/>
          <w:b/>
          <w:sz w:val="28"/>
        </w:rPr>
        <w:t>Sous objectif :</w:t>
      </w:r>
      <w:r>
        <w:rPr>
          <w:sz w:val="28"/>
        </w:rPr>
        <w:t xml:space="preserve"> </w:t>
      </w:r>
    </w:p>
    <w:p w:rsidR="00187D0D" w:rsidRDefault="00187D0D" w:rsidP="00187D0D">
      <w:pPr>
        <w:spacing w:before="288"/>
        <w:ind w:left="23"/>
        <w:rPr>
          <w:sz w:val="28"/>
        </w:rPr>
      </w:pPr>
      <w:r>
        <w:rPr>
          <w:sz w:val="28"/>
        </w:rPr>
        <w:t>EDEC d’énumérer au moins deux différences entre le monothéisme d’Abraham et les croyances de l’époque</w:t>
      </w:r>
    </w:p>
    <w:p w:rsidR="00187D0D" w:rsidRDefault="00187D0D" w:rsidP="00187D0D">
      <w:pPr>
        <w:spacing w:before="288"/>
        <w:ind w:left="23"/>
        <w:rPr>
          <w:sz w:val="28"/>
        </w:rPr>
      </w:pPr>
      <w:r>
        <w:rPr>
          <w:sz w:val="28"/>
        </w:rPr>
        <w:t xml:space="preserve">EDEC de citer deux religions aujourd’hui qui sont monothéistes </w:t>
      </w:r>
    </w:p>
    <w:p w:rsidR="00187D0D" w:rsidRDefault="00187D0D" w:rsidP="00190710">
      <w:pPr>
        <w:spacing w:before="288"/>
        <w:ind w:left="23"/>
        <w:rPr>
          <w:sz w:val="28"/>
        </w:rPr>
      </w:pPr>
      <w:r>
        <w:rPr>
          <w:sz w:val="28"/>
        </w:rPr>
        <w:t xml:space="preserve">EDEC de donner 3 valeurs d’Abraham qu’on </w:t>
      </w:r>
      <w:r w:rsidR="00190710">
        <w:rPr>
          <w:sz w:val="28"/>
        </w:rPr>
        <w:t xml:space="preserve">doit </w:t>
      </w:r>
      <w:r>
        <w:rPr>
          <w:sz w:val="28"/>
        </w:rPr>
        <w:t>retrouve</w:t>
      </w:r>
      <w:r w:rsidR="00190710">
        <w:rPr>
          <w:sz w:val="28"/>
        </w:rPr>
        <w:t>r</w:t>
      </w:r>
      <w:r>
        <w:rPr>
          <w:sz w:val="28"/>
        </w:rPr>
        <w:t xml:space="preserve"> chez ses descendants le peuple juif</w:t>
      </w:r>
    </w:p>
    <w:p w:rsidR="00187D0D" w:rsidRDefault="00187D0D" w:rsidP="00187D0D">
      <w:pPr>
        <w:spacing w:before="288"/>
        <w:ind w:left="23"/>
        <w:rPr>
          <w:sz w:val="28"/>
        </w:rPr>
      </w:pPr>
    </w:p>
    <w:p w:rsidR="00187D0D" w:rsidRDefault="00187D0D" w:rsidP="00187D0D">
      <w:pPr>
        <w:pStyle w:val="Corpsdetexte"/>
        <w:spacing w:before="1"/>
        <w:rPr>
          <w:spacing w:val="-2"/>
        </w:rPr>
      </w:pPr>
      <w:r>
        <w:rPr>
          <w:rFonts w:ascii="Arial" w:hAnsi="Arial"/>
          <w:b/>
        </w:rPr>
        <w:t>Activité</w:t>
      </w:r>
      <w:r>
        <w:rPr>
          <w:rFonts w:ascii="Arial" w:hAnsi="Arial"/>
          <w:b/>
          <w:spacing w:val="-6"/>
        </w:rPr>
        <w:t xml:space="preserve"> </w:t>
      </w:r>
      <w:r>
        <w:rPr>
          <w:rFonts w:ascii="Arial" w:hAnsi="Arial"/>
          <w:b/>
        </w:rPr>
        <w:t>2</w:t>
      </w:r>
      <w:r>
        <w:rPr>
          <w:rFonts w:ascii="Arial" w:hAnsi="Arial"/>
          <w:b/>
          <w:spacing w:val="-4"/>
        </w:rPr>
        <w:t xml:space="preserve"> </w:t>
      </w:r>
      <w:r>
        <w:rPr>
          <w:rFonts w:ascii="Arial" w:hAnsi="Arial"/>
          <w:b/>
        </w:rPr>
        <w:t>:</w:t>
      </w:r>
      <w:r>
        <w:rPr>
          <w:rFonts w:ascii="Arial" w:hAnsi="Arial"/>
          <w:b/>
          <w:spacing w:val="-4"/>
        </w:rPr>
        <w:t xml:space="preserve"> </w:t>
      </w:r>
      <w:r>
        <w:t>La</w:t>
      </w:r>
      <w:r>
        <w:rPr>
          <w:spacing w:val="-4"/>
        </w:rPr>
        <w:t xml:space="preserve"> </w:t>
      </w:r>
      <w:r>
        <w:t>création</w:t>
      </w:r>
      <w:r>
        <w:rPr>
          <w:spacing w:val="-4"/>
        </w:rPr>
        <w:t xml:space="preserve"> </w:t>
      </w:r>
      <w:r>
        <w:t>de</w:t>
      </w:r>
      <w:r>
        <w:rPr>
          <w:spacing w:val="-4"/>
        </w:rPr>
        <w:t xml:space="preserve"> </w:t>
      </w:r>
      <w:r>
        <w:t>la</w:t>
      </w:r>
      <w:r>
        <w:rPr>
          <w:spacing w:val="-4"/>
        </w:rPr>
        <w:t xml:space="preserve"> </w:t>
      </w:r>
      <w:r>
        <w:t>première</w:t>
      </w:r>
      <w:r>
        <w:rPr>
          <w:spacing w:val="-4"/>
        </w:rPr>
        <w:t xml:space="preserve"> </w:t>
      </w:r>
      <w:r>
        <w:t>école</w:t>
      </w:r>
      <w:r>
        <w:rPr>
          <w:spacing w:val="-4"/>
        </w:rPr>
        <w:t xml:space="preserve"> </w:t>
      </w:r>
      <w:r>
        <w:t>par</w:t>
      </w:r>
      <w:r>
        <w:rPr>
          <w:spacing w:val="-4"/>
        </w:rPr>
        <w:t xml:space="preserve"> </w:t>
      </w:r>
      <w:proofErr w:type="spellStart"/>
      <w:r>
        <w:t>Rav</w:t>
      </w:r>
      <w:proofErr w:type="spellEnd"/>
      <w:r>
        <w:rPr>
          <w:spacing w:val="-4"/>
        </w:rPr>
        <w:t xml:space="preserve"> </w:t>
      </w:r>
      <w:r>
        <w:t>Josué</w:t>
      </w:r>
      <w:r>
        <w:rPr>
          <w:spacing w:val="-4"/>
        </w:rPr>
        <w:t xml:space="preserve"> </w:t>
      </w:r>
      <w:r>
        <w:t>Ben</w:t>
      </w:r>
      <w:r>
        <w:rPr>
          <w:spacing w:val="-3"/>
        </w:rPr>
        <w:t xml:space="preserve"> </w:t>
      </w:r>
      <w:r>
        <w:rPr>
          <w:spacing w:val="-2"/>
        </w:rPr>
        <w:t>Gamla</w:t>
      </w:r>
    </w:p>
    <w:p w:rsidR="00187D0D" w:rsidRDefault="00187D0D" w:rsidP="00187D0D">
      <w:pPr>
        <w:pStyle w:val="Corpsdetexte"/>
        <w:spacing w:before="1"/>
        <w:rPr>
          <w:spacing w:val="-2"/>
        </w:rPr>
      </w:pPr>
      <w:r w:rsidRPr="00187D0D">
        <w:rPr>
          <w:b/>
          <w:bCs/>
          <w:spacing w:val="-2"/>
        </w:rPr>
        <w:t>Sous objectif</w:t>
      </w:r>
      <w:r>
        <w:rPr>
          <w:spacing w:val="-2"/>
        </w:rPr>
        <w:t> :</w:t>
      </w:r>
    </w:p>
    <w:p w:rsidR="00187D0D" w:rsidRPr="00187D0D" w:rsidRDefault="00187D0D" w:rsidP="00187D0D">
      <w:pPr>
        <w:tabs>
          <w:tab w:val="left" w:pos="743"/>
        </w:tabs>
        <w:spacing w:line="276" w:lineRule="auto"/>
        <w:ind w:right="151"/>
        <w:rPr>
          <w:rFonts w:ascii="Arial" w:hAnsi="Arial" w:cs="Arial"/>
          <w:color w:val="000000" w:themeColor="text1"/>
          <w:sz w:val="28"/>
          <w:szCs w:val="28"/>
        </w:rPr>
      </w:pPr>
      <w:r w:rsidRPr="00187D0D">
        <w:rPr>
          <w:rFonts w:ascii="Arial" w:hAnsi="Arial" w:cs="Arial"/>
          <w:color w:val="000000" w:themeColor="text1"/>
          <w:sz w:val="28"/>
          <w:szCs w:val="28"/>
        </w:rPr>
        <w:t xml:space="preserve">EDEC de </w:t>
      </w:r>
      <w:r w:rsidRPr="00187D0D">
        <w:rPr>
          <w:rFonts w:ascii="Arial" w:hAnsi="Arial" w:cs="Arial"/>
          <w:color w:val="000000" w:themeColor="text1"/>
          <w:sz w:val="28"/>
          <w:szCs w:val="28"/>
        </w:rPr>
        <w:t xml:space="preserve">donner trois caractéristiques de la réforme de </w:t>
      </w:r>
      <w:proofErr w:type="spellStart"/>
      <w:r w:rsidRPr="00187D0D">
        <w:rPr>
          <w:rFonts w:ascii="Arial" w:hAnsi="Arial" w:cs="Arial"/>
          <w:color w:val="000000" w:themeColor="text1"/>
          <w:sz w:val="28"/>
          <w:szCs w:val="28"/>
        </w:rPr>
        <w:t>Rav</w:t>
      </w:r>
      <w:proofErr w:type="spellEnd"/>
      <w:r w:rsidRPr="00187D0D">
        <w:rPr>
          <w:rFonts w:ascii="Arial" w:hAnsi="Arial" w:cs="Arial"/>
          <w:color w:val="000000" w:themeColor="text1"/>
          <w:sz w:val="28"/>
          <w:szCs w:val="28"/>
        </w:rPr>
        <w:t xml:space="preserve"> Josué Ben Gamla</w:t>
      </w:r>
    </w:p>
    <w:p w:rsidR="00187D0D" w:rsidRPr="00187D0D" w:rsidRDefault="00187D0D" w:rsidP="00187D0D">
      <w:pPr>
        <w:tabs>
          <w:tab w:val="left" w:pos="743"/>
        </w:tabs>
        <w:spacing w:line="276" w:lineRule="auto"/>
        <w:ind w:right="151"/>
        <w:rPr>
          <w:rFonts w:ascii="Arial" w:hAnsi="Arial" w:cs="Arial"/>
          <w:color w:val="000000" w:themeColor="text1"/>
          <w:sz w:val="28"/>
          <w:szCs w:val="28"/>
        </w:rPr>
      </w:pPr>
      <w:r w:rsidRPr="00187D0D">
        <w:rPr>
          <w:rFonts w:ascii="Arial" w:hAnsi="Arial" w:cs="Arial"/>
          <w:color w:val="000000" w:themeColor="text1"/>
          <w:sz w:val="28"/>
          <w:szCs w:val="28"/>
        </w:rPr>
        <w:t>EDEC de</w:t>
      </w:r>
      <w:r w:rsidRPr="00187D0D">
        <w:rPr>
          <w:rFonts w:ascii="Arial" w:hAnsi="Arial" w:cs="Arial"/>
          <w:color w:val="000000" w:themeColor="text1"/>
          <w:sz w:val="28"/>
          <w:szCs w:val="28"/>
        </w:rPr>
        <w:t xml:space="preserve"> citer 2 projets </w:t>
      </w:r>
      <w:r w:rsidR="00190710">
        <w:rPr>
          <w:rFonts w:ascii="Arial" w:hAnsi="Arial" w:cs="Arial"/>
          <w:color w:val="000000" w:themeColor="text1"/>
          <w:sz w:val="28"/>
          <w:szCs w:val="28"/>
        </w:rPr>
        <w:t>é</w:t>
      </w:r>
      <w:r w:rsidRPr="00187D0D">
        <w:rPr>
          <w:rFonts w:ascii="Arial" w:hAnsi="Arial" w:cs="Arial"/>
          <w:color w:val="000000" w:themeColor="text1"/>
          <w:sz w:val="28"/>
          <w:szCs w:val="28"/>
        </w:rPr>
        <w:t xml:space="preserve">ducatifs aujourd’hui qui s’inspirent de </w:t>
      </w:r>
      <w:proofErr w:type="spellStart"/>
      <w:r w:rsidRPr="00187D0D">
        <w:rPr>
          <w:rFonts w:ascii="Arial" w:hAnsi="Arial" w:cs="Arial"/>
          <w:color w:val="000000" w:themeColor="text1"/>
          <w:sz w:val="28"/>
          <w:szCs w:val="28"/>
        </w:rPr>
        <w:t>Rav</w:t>
      </w:r>
      <w:proofErr w:type="spellEnd"/>
      <w:r w:rsidRPr="00187D0D">
        <w:rPr>
          <w:rFonts w:ascii="Arial" w:hAnsi="Arial" w:cs="Arial"/>
          <w:color w:val="000000" w:themeColor="text1"/>
          <w:sz w:val="28"/>
          <w:szCs w:val="28"/>
        </w:rPr>
        <w:t xml:space="preserve"> Josué Ben Gamla</w:t>
      </w:r>
    </w:p>
    <w:p w:rsidR="00187D0D" w:rsidRPr="00187D0D" w:rsidRDefault="00187D0D" w:rsidP="00187D0D">
      <w:pPr>
        <w:tabs>
          <w:tab w:val="left" w:pos="743"/>
        </w:tabs>
        <w:spacing w:line="276" w:lineRule="auto"/>
        <w:ind w:right="151"/>
        <w:rPr>
          <w:rFonts w:ascii="Arial" w:hAnsi="Arial" w:cs="Arial"/>
          <w:color w:val="000000" w:themeColor="text1"/>
          <w:sz w:val="28"/>
          <w:szCs w:val="28"/>
        </w:rPr>
      </w:pPr>
      <w:r w:rsidRPr="00187D0D">
        <w:rPr>
          <w:rFonts w:ascii="Arial" w:hAnsi="Arial" w:cs="Arial"/>
          <w:color w:val="000000" w:themeColor="text1"/>
          <w:sz w:val="28"/>
          <w:szCs w:val="28"/>
        </w:rPr>
        <w:t>EDEC de</w:t>
      </w:r>
      <w:r w:rsidRPr="00187D0D">
        <w:rPr>
          <w:rFonts w:ascii="Arial" w:hAnsi="Arial" w:cs="Arial"/>
          <w:color w:val="000000" w:themeColor="text1"/>
          <w:sz w:val="28"/>
          <w:szCs w:val="28"/>
        </w:rPr>
        <w:t xml:space="preserve"> </w:t>
      </w:r>
      <w:r w:rsidRPr="00187D0D">
        <w:rPr>
          <w:rFonts w:ascii="Arial" w:hAnsi="Arial" w:cs="Arial"/>
          <w:color w:val="000000" w:themeColor="text1"/>
          <w:sz w:val="28"/>
          <w:szCs w:val="28"/>
        </w:rPr>
        <w:t>fournir</w:t>
      </w:r>
      <w:r w:rsidRPr="00187D0D">
        <w:rPr>
          <w:rFonts w:ascii="Arial" w:hAnsi="Arial" w:cs="Arial"/>
          <w:color w:val="000000" w:themeColor="text1"/>
          <w:sz w:val="28"/>
          <w:szCs w:val="28"/>
        </w:rPr>
        <w:t xml:space="preserve"> 2 raisons de pourquoi l’</w:t>
      </w:r>
      <w:r w:rsidR="00190710">
        <w:rPr>
          <w:rFonts w:ascii="Arial" w:hAnsi="Arial" w:cs="Arial"/>
          <w:color w:val="000000" w:themeColor="text1"/>
          <w:sz w:val="28"/>
          <w:szCs w:val="28"/>
        </w:rPr>
        <w:t>é</w:t>
      </w:r>
      <w:r w:rsidRPr="00187D0D">
        <w:rPr>
          <w:rFonts w:ascii="Arial" w:hAnsi="Arial" w:cs="Arial"/>
          <w:color w:val="000000" w:themeColor="text1"/>
          <w:sz w:val="28"/>
          <w:szCs w:val="28"/>
        </w:rPr>
        <w:t>ducation est indispensable chez les ju</w:t>
      </w:r>
      <w:r w:rsidR="00190710">
        <w:rPr>
          <w:rFonts w:ascii="Arial" w:hAnsi="Arial" w:cs="Arial"/>
          <w:color w:val="000000" w:themeColor="text1"/>
          <w:sz w:val="28"/>
          <w:szCs w:val="28"/>
        </w:rPr>
        <w:t>ifs</w:t>
      </w:r>
    </w:p>
    <w:p w:rsidR="00187D0D" w:rsidRDefault="00187D0D" w:rsidP="00187D0D">
      <w:pPr>
        <w:pStyle w:val="Corpsdetexte"/>
        <w:spacing w:before="1"/>
        <w:rPr>
          <w:spacing w:val="-2"/>
        </w:rPr>
      </w:pPr>
    </w:p>
    <w:p w:rsidR="00187D0D" w:rsidRPr="00187D0D" w:rsidRDefault="00187D0D" w:rsidP="00187D0D">
      <w:pPr>
        <w:spacing w:before="288"/>
        <w:ind w:left="23"/>
        <w:rPr>
          <w:sz w:val="28"/>
        </w:rPr>
        <w:sectPr w:rsidR="00187D0D" w:rsidRPr="00187D0D" w:rsidSect="00187D0D">
          <w:type w:val="continuous"/>
          <w:pgSz w:w="11920" w:h="16840"/>
          <w:pgMar w:top="1360" w:right="1417" w:bottom="280" w:left="1417" w:header="720" w:footer="720" w:gutter="0"/>
          <w:cols w:space="720"/>
        </w:sectPr>
      </w:pPr>
    </w:p>
    <w:p w:rsidR="00187D0D" w:rsidRDefault="00187D0D" w:rsidP="00187D0D">
      <w:pPr>
        <w:pStyle w:val="Corpsdetexte"/>
        <w:spacing w:before="240" w:line="276" w:lineRule="auto"/>
        <w:ind w:left="23" w:right="816"/>
        <w:jc w:val="both"/>
      </w:pPr>
      <w:r>
        <w:rPr>
          <w:rFonts w:ascii="Arial" w:hAnsi="Arial"/>
          <w:b/>
        </w:rPr>
        <w:t>Activité</w:t>
      </w:r>
      <w:r>
        <w:rPr>
          <w:rFonts w:ascii="Arial" w:hAnsi="Arial"/>
          <w:b/>
          <w:spacing w:val="-4"/>
        </w:rPr>
        <w:t xml:space="preserve"> </w:t>
      </w:r>
      <w:r>
        <w:rPr>
          <w:rFonts w:ascii="Arial" w:hAnsi="Arial"/>
          <w:b/>
        </w:rPr>
        <w:t>3</w:t>
      </w:r>
      <w:r>
        <w:rPr>
          <w:rFonts w:ascii="Arial" w:hAnsi="Arial"/>
          <w:b/>
          <w:spacing w:val="-4"/>
        </w:rPr>
        <w:t xml:space="preserve"> </w:t>
      </w:r>
      <w:r>
        <w:rPr>
          <w:rFonts w:ascii="Arial" w:hAnsi="Arial"/>
          <w:b/>
        </w:rPr>
        <w:t>:</w:t>
      </w:r>
      <w:r>
        <w:rPr>
          <w:rFonts w:ascii="Arial" w:hAnsi="Arial"/>
          <w:b/>
          <w:spacing w:val="-4"/>
        </w:rPr>
        <w:t xml:space="preserve"> </w:t>
      </w:r>
      <w:r>
        <w:t>La</w:t>
      </w:r>
      <w:r>
        <w:rPr>
          <w:spacing w:val="-4"/>
        </w:rPr>
        <w:t xml:space="preserve"> </w:t>
      </w:r>
      <w:r>
        <w:t>résistance</w:t>
      </w:r>
      <w:r>
        <w:rPr>
          <w:spacing w:val="-4"/>
        </w:rPr>
        <w:t xml:space="preserve"> </w:t>
      </w:r>
      <w:r>
        <w:t>pendant</w:t>
      </w:r>
      <w:r>
        <w:rPr>
          <w:spacing w:val="-4"/>
        </w:rPr>
        <w:t xml:space="preserve"> </w:t>
      </w:r>
      <w:r>
        <w:t>la</w:t>
      </w:r>
      <w:r>
        <w:rPr>
          <w:spacing w:val="-4"/>
        </w:rPr>
        <w:t xml:space="preserve"> </w:t>
      </w:r>
      <w:r>
        <w:t>guerre</w:t>
      </w:r>
      <w:r>
        <w:rPr>
          <w:spacing w:val="-4"/>
        </w:rPr>
        <w:t xml:space="preserve"> </w:t>
      </w:r>
      <w:r>
        <w:t>à</w:t>
      </w:r>
      <w:r>
        <w:rPr>
          <w:spacing w:val="-4"/>
        </w:rPr>
        <w:t xml:space="preserve"> </w:t>
      </w:r>
      <w:r>
        <w:t>travers</w:t>
      </w:r>
      <w:r>
        <w:rPr>
          <w:spacing w:val="-4"/>
        </w:rPr>
        <w:t xml:space="preserve"> </w:t>
      </w:r>
      <w:r>
        <w:t>l’exemple</w:t>
      </w:r>
      <w:r>
        <w:rPr>
          <w:spacing w:val="-4"/>
        </w:rPr>
        <w:t xml:space="preserve"> </w:t>
      </w:r>
      <w:r>
        <w:t>de Freddy Menahem</w:t>
      </w:r>
    </w:p>
    <w:p w:rsidR="00187D0D" w:rsidRDefault="00187D0D" w:rsidP="00187D0D">
      <w:pPr>
        <w:pStyle w:val="Corpsdetexte"/>
        <w:spacing w:before="240" w:line="276" w:lineRule="auto"/>
        <w:ind w:left="23" w:right="816"/>
        <w:jc w:val="both"/>
      </w:pPr>
      <w:r>
        <w:rPr>
          <w:rFonts w:ascii="Arial" w:hAnsi="Arial"/>
          <w:b/>
        </w:rPr>
        <w:t>Sous objectif :</w:t>
      </w:r>
      <w:r>
        <w:t xml:space="preserve"> </w:t>
      </w:r>
    </w:p>
    <w:p w:rsidR="00187D0D" w:rsidRDefault="00187D0D" w:rsidP="00187D0D">
      <w:pPr>
        <w:pStyle w:val="Corpsdetexte"/>
        <w:spacing w:before="240" w:line="276" w:lineRule="auto"/>
        <w:ind w:left="23" w:right="816"/>
        <w:jc w:val="both"/>
      </w:pPr>
      <w:r>
        <w:t>EDEC de citer deux actions concrètes de Freddy Menahem</w:t>
      </w:r>
    </w:p>
    <w:p w:rsidR="00187D0D" w:rsidRDefault="00187D0D" w:rsidP="00187D0D">
      <w:pPr>
        <w:pStyle w:val="Corpsdetexte"/>
        <w:spacing w:before="240" w:line="276" w:lineRule="auto"/>
        <w:ind w:left="23" w:right="816"/>
        <w:jc w:val="both"/>
      </w:pPr>
      <w:r>
        <w:t>EDEC de nommer 3 résistants français</w:t>
      </w:r>
    </w:p>
    <w:p w:rsidR="00187D0D" w:rsidRPr="00187D0D" w:rsidRDefault="00187D0D" w:rsidP="00187D0D">
      <w:pPr>
        <w:pStyle w:val="Corpsdetexte"/>
        <w:spacing w:before="240" w:line="276" w:lineRule="auto"/>
        <w:ind w:left="23" w:right="816"/>
        <w:jc w:val="both"/>
        <w:rPr>
          <w:i/>
          <w:iCs/>
          <w:sz w:val="24"/>
          <w:szCs w:val="24"/>
        </w:rPr>
      </w:pPr>
      <w:r>
        <w:t xml:space="preserve">EDEC de donner 2 actions récentes qui s’apparentent à la résistance </w:t>
      </w:r>
      <w:r w:rsidRPr="00187D0D">
        <w:rPr>
          <w:i/>
          <w:iCs/>
          <w:sz w:val="24"/>
          <w:szCs w:val="24"/>
        </w:rPr>
        <w:t xml:space="preserve">(Par exemple les assauts de Hyper casher et Bataclan visent à protéger la France et de plus ces deux assauts ont été mené par Jeremy Menahem, capitaine à la BRI et </w:t>
      </w:r>
      <w:proofErr w:type="spellStart"/>
      <w:r w:rsidRPr="00187D0D">
        <w:rPr>
          <w:i/>
          <w:iCs/>
          <w:sz w:val="24"/>
          <w:szCs w:val="24"/>
        </w:rPr>
        <w:t>petit fils</w:t>
      </w:r>
      <w:proofErr w:type="spellEnd"/>
      <w:r w:rsidRPr="00187D0D">
        <w:rPr>
          <w:i/>
          <w:iCs/>
          <w:sz w:val="24"/>
          <w:szCs w:val="24"/>
        </w:rPr>
        <w:t xml:space="preserve"> de Freddy Menahem)</w:t>
      </w:r>
    </w:p>
    <w:p w:rsidR="00187D0D" w:rsidRDefault="00187D0D">
      <w:pPr>
        <w:pStyle w:val="Corpsdetexte"/>
        <w:spacing w:before="1"/>
        <w:ind w:left="23"/>
      </w:pPr>
    </w:p>
    <w:p w:rsidR="00847AAA" w:rsidRDefault="00847AAA">
      <w:pPr>
        <w:pStyle w:val="Corpsdetexte"/>
      </w:pPr>
    </w:p>
    <w:p w:rsidR="00847AAA" w:rsidRDefault="00847AAA">
      <w:pPr>
        <w:pStyle w:val="Corpsdetexte"/>
        <w:spacing w:before="175"/>
      </w:pPr>
    </w:p>
    <w:p w:rsidR="00847AAA" w:rsidRDefault="00000000">
      <w:pPr>
        <w:pStyle w:val="Titre3"/>
        <w:jc w:val="both"/>
      </w:pPr>
      <w:r>
        <w:t>Arts</w:t>
      </w:r>
      <w:r>
        <w:rPr>
          <w:spacing w:val="-3"/>
        </w:rPr>
        <w:t xml:space="preserve"> </w:t>
      </w:r>
      <w:r>
        <w:t>et</w:t>
      </w:r>
      <w:r>
        <w:rPr>
          <w:spacing w:val="-3"/>
        </w:rPr>
        <w:t xml:space="preserve"> </w:t>
      </w:r>
      <w:r>
        <w:rPr>
          <w:spacing w:val="-2"/>
        </w:rPr>
        <w:t>sciences</w:t>
      </w:r>
    </w:p>
    <w:p w:rsidR="00847AAA" w:rsidRDefault="00847AAA">
      <w:pPr>
        <w:pStyle w:val="Titre3"/>
        <w:jc w:val="both"/>
        <w:sectPr w:rsidR="00847AAA">
          <w:type w:val="continuous"/>
          <w:pgSz w:w="11920" w:h="16840"/>
          <w:pgMar w:top="1620" w:right="1417" w:bottom="280" w:left="1417" w:header="720" w:footer="720" w:gutter="0"/>
          <w:cols w:space="720"/>
        </w:sectPr>
      </w:pPr>
    </w:p>
    <w:p w:rsidR="00847AAA" w:rsidRDefault="00000000">
      <w:pPr>
        <w:spacing w:before="80" w:line="276" w:lineRule="auto"/>
        <w:ind w:left="23"/>
        <w:rPr>
          <w:rFonts w:ascii="Arial" w:hAnsi="Arial"/>
          <w:i/>
          <w:sz w:val="20"/>
        </w:rPr>
      </w:pPr>
      <w:r>
        <w:rPr>
          <w:rFonts w:ascii="Arial" w:hAnsi="Arial"/>
          <w:b/>
          <w:sz w:val="28"/>
        </w:rPr>
        <w:lastRenderedPageBreak/>
        <w:t>Activité</w:t>
      </w:r>
      <w:r>
        <w:rPr>
          <w:rFonts w:ascii="Arial" w:hAnsi="Arial"/>
          <w:b/>
          <w:spacing w:val="-5"/>
          <w:sz w:val="28"/>
        </w:rPr>
        <w:t xml:space="preserve"> </w:t>
      </w:r>
      <w:r w:rsidR="00187D0D">
        <w:rPr>
          <w:rFonts w:ascii="Arial" w:hAnsi="Arial"/>
          <w:b/>
          <w:sz w:val="28"/>
        </w:rPr>
        <w:t>4</w:t>
      </w:r>
      <w:r>
        <w:rPr>
          <w:rFonts w:ascii="Arial" w:hAnsi="Arial"/>
          <w:b/>
          <w:spacing w:val="-5"/>
          <w:sz w:val="28"/>
        </w:rPr>
        <w:t xml:space="preserve"> </w:t>
      </w:r>
      <w:r>
        <w:rPr>
          <w:rFonts w:ascii="Arial" w:hAnsi="Arial"/>
          <w:b/>
          <w:sz w:val="28"/>
        </w:rPr>
        <w:t>:</w:t>
      </w:r>
      <w:r>
        <w:rPr>
          <w:rFonts w:ascii="Arial" w:hAnsi="Arial"/>
          <w:b/>
          <w:spacing w:val="-5"/>
          <w:sz w:val="28"/>
        </w:rPr>
        <w:t xml:space="preserve"> </w:t>
      </w:r>
      <w:r>
        <w:rPr>
          <w:sz w:val="28"/>
        </w:rPr>
        <w:t>Le</w:t>
      </w:r>
      <w:r>
        <w:rPr>
          <w:spacing w:val="-5"/>
          <w:sz w:val="28"/>
        </w:rPr>
        <w:t xml:space="preserve"> </w:t>
      </w:r>
      <w:r>
        <w:rPr>
          <w:sz w:val="28"/>
        </w:rPr>
        <w:t>développement</w:t>
      </w:r>
      <w:r>
        <w:rPr>
          <w:spacing w:val="-5"/>
          <w:sz w:val="28"/>
        </w:rPr>
        <w:t xml:space="preserve"> </w:t>
      </w:r>
      <w:r>
        <w:rPr>
          <w:sz w:val="28"/>
        </w:rPr>
        <w:t>de</w:t>
      </w:r>
      <w:r>
        <w:rPr>
          <w:spacing w:val="-5"/>
          <w:sz w:val="28"/>
        </w:rPr>
        <w:t xml:space="preserve"> </w:t>
      </w:r>
      <w:r>
        <w:rPr>
          <w:sz w:val="28"/>
        </w:rPr>
        <w:t>la</w:t>
      </w:r>
      <w:r>
        <w:rPr>
          <w:spacing w:val="-5"/>
          <w:sz w:val="28"/>
        </w:rPr>
        <w:t xml:space="preserve"> </w:t>
      </w:r>
      <w:r>
        <w:rPr>
          <w:sz w:val="28"/>
        </w:rPr>
        <w:t>musique</w:t>
      </w:r>
      <w:r>
        <w:rPr>
          <w:spacing w:val="-5"/>
          <w:sz w:val="28"/>
        </w:rPr>
        <w:t xml:space="preserve"> </w:t>
      </w:r>
      <w:r>
        <w:rPr>
          <w:sz w:val="28"/>
        </w:rPr>
        <w:t>classique</w:t>
      </w:r>
      <w:r>
        <w:rPr>
          <w:spacing w:val="-5"/>
          <w:sz w:val="28"/>
        </w:rPr>
        <w:t xml:space="preserve"> </w:t>
      </w:r>
      <w:r>
        <w:rPr>
          <w:sz w:val="28"/>
        </w:rPr>
        <w:t>romantique</w:t>
      </w:r>
      <w:r>
        <w:rPr>
          <w:spacing w:val="-5"/>
          <w:sz w:val="28"/>
        </w:rPr>
        <w:t xml:space="preserve"> </w:t>
      </w:r>
      <w:r>
        <w:rPr>
          <w:sz w:val="28"/>
        </w:rPr>
        <w:t>avec Mendelssohn</w:t>
      </w:r>
    </w:p>
    <w:p w:rsidR="00187D0D" w:rsidRDefault="00187D0D">
      <w:pPr>
        <w:spacing w:before="80" w:line="276" w:lineRule="auto"/>
        <w:ind w:left="23"/>
        <w:rPr>
          <w:rFonts w:ascii="Arial" w:hAnsi="Arial"/>
          <w:b/>
          <w:sz w:val="28"/>
        </w:rPr>
      </w:pPr>
      <w:r>
        <w:rPr>
          <w:rFonts w:ascii="Arial" w:hAnsi="Arial"/>
          <w:b/>
          <w:sz w:val="28"/>
        </w:rPr>
        <w:t>Sous objectifs :</w:t>
      </w:r>
    </w:p>
    <w:p w:rsidR="00187D0D" w:rsidRDefault="00187D0D">
      <w:pPr>
        <w:spacing w:before="80" w:line="276" w:lineRule="auto"/>
        <w:ind w:left="23"/>
        <w:rPr>
          <w:rFonts w:ascii="Arial" w:hAnsi="Arial"/>
          <w:bCs/>
          <w:sz w:val="28"/>
        </w:rPr>
      </w:pPr>
      <w:r>
        <w:rPr>
          <w:rFonts w:ascii="Arial" w:hAnsi="Arial"/>
          <w:bCs/>
          <w:sz w:val="28"/>
        </w:rPr>
        <w:t>EDEC de citer 3 œuvres de Mendelssohn</w:t>
      </w:r>
    </w:p>
    <w:p w:rsidR="00187D0D" w:rsidRDefault="00187D0D">
      <w:pPr>
        <w:spacing w:before="80" w:line="276" w:lineRule="auto"/>
        <w:ind w:left="23"/>
        <w:rPr>
          <w:rFonts w:ascii="Arial" w:hAnsi="Arial"/>
          <w:bCs/>
          <w:sz w:val="28"/>
        </w:rPr>
      </w:pPr>
      <w:r>
        <w:rPr>
          <w:rFonts w:ascii="Arial" w:hAnsi="Arial"/>
          <w:bCs/>
          <w:sz w:val="28"/>
        </w:rPr>
        <w:t>EDEC de trouver 2 références à un texte ou personnage biblique dans les œuvres de Mendelssohn</w:t>
      </w:r>
    </w:p>
    <w:p w:rsidR="00187D0D" w:rsidRPr="00187D0D" w:rsidRDefault="00187D0D">
      <w:pPr>
        <w:spacing w:before="80" w:line="276" w:lineRule="auto"/>
        <w:ind w:left="23"/>
        <w:rPr>
          <w:rFonts w:ascii="Arial" w:hAnsi="Arial"/>
          <w:bCs/>
          <w:i/>
          <w:sz w:val="20"/>
        </w:rPr>
      </w:pPr>
      <w:r>
        <w:rPr>
          <w:rFonts w:ascii="Arial" w:hAnsi="Arial"/>
          <w:bCs/>
          <w:sz w:val="28"/>
        </w:rPr>
        <w:t>EDEC de donner 2 exemples de l’antisémitisme qu’a subi Mendelssohn</w:t>
      </w:r>
    </w:p>
    <w:p w:rsidR="00847AAA" w:rsidRDefault="00847AAA">
      <w:pPr>
        <w:pStyle w:val="Corpsdetexte"/>
        <w:spacing w:before="254"/>
        <w:rPr>
          <w:rFonts w:ascii="Arial"/>
          <w:b/>
        </w:rPr>
      </w:pPr>
    </w:p>
    <w:p w:rsidR="00847AAA" w:rsidRDefault="00000000">
      <w:pPr>
        <w:spacing w:line="276" w:lineRule="auto"/>
        <w:ind w:left="23" w:right="443"/>
        <w:jc w:val="both"/>
        <w:rPr>
          <w:rFonts w:ascii="Arial" w:hAnsi="Arial"/>
          <w:i/>
          <w:sz w:val="20"/>
        </w:rPr>
      </w:pPr>
      <w:r>
        <w:rPr>
          <w:rFonts w:ascii="Arial" w:hAnsi="Arial"/>
          <w:b/>
          <w:sz w:val="28"/>
        </w:rPr>
        <w:t>Activité</w:t>
      </w:r>
      <w:r>
        <w:rPr>
          <w:rFonts w:ascii="Arial" w:hAnsi="Arial"/>
          <w:b/>
          <w:spacing w:val="-1"/>
          <w:sz w:val="28"/>
        </w:rPr>
        <w:t xml:space="preserve"> </w:t>
      </w:r>
      <w:r w:rsidR="00187D0D">
        <w:rPr>
          <w:rFonts w:ascii="Arial" w:hAnsi="Arial"/>
          <w:b/>
          <w:sz w:val="28"/>
        </w:rPr>
        <w:t>5</w:t>
      </w:r>
      <w:r>
        <w:rPr>
          <w:rFonts w:ascii="Arial" w:hAnsi="Arial"/>
          <w:b/>
          <w:spacing w:val="-1"/>
          <w:sz w:val="28"/>
        </w:rPr>
        <w:t xml:space="preserve"> </w:t>
      </w:r>
      <w:r>
        <w:rPr>
          <w:rFonts w:ascii="Arial" w:hAnsi="Arial"/>
          <w:b/>
          <w:sz w:val="28"/>
        </w:rPr>
        <w:t>:</w:t>
      </w:r>
      <w:r>
        <w:rPr>
          <w:rFonts w:ascii="Arial" w:hAnsi="Arial"/>
          <w:b/>
          <w:spacing w:val="-1"/>
          <w:sz w:val="28"/>
        </w:rPr>
        <w:t xml:space="preserve"> </w:t>
      </w:r>
      <w:r>
        <w:rPr>
          <w:sz w:val="28"/>
        </w:rPr>
        <w:t>La</w:t>
      </w:r>
      <w:r>
        <w:rPr>
          <w:spacing w:val="-1"/>
          <w:sz w:val="28"/>
        </w:rPr>
        <w:t xml:space="preserve"> </w:t>
      </w:r>
      <w:r>
        <w:rPr>
          <w:sz w:val="28"/>
        </w:rPr>
        <w:t>révolution</w:t>
      </w:r>
      <w:r>
        <w:rPr>
          <w:spacing w:val="-1"/>
          <w:sz w:val="28"/>
        </w:rPr>
        <w:t xml:space="preserve"> </w:t>
      </w:r>
      <w:r>
        <w:rPr>
          <w:sz w:val="28"/>
        </w:rPr>
        <w:t>dans</w:t>
      </w:r>
      <w:r>
        <w:rPr>
          <w:spacing w:val="-1"/>
          <w:sz w:val="28"/>
        </w:rPr>
        <w:t xml:space="preserve"> </w:t>
      </w:r>
      <w:r>
        <w:rPr>
          <w:sz w:val="28"/>
        </w:rPr>
        <w:t>l’art</w:t>
      </w:r>
      <w:r>
        <w:rPr>
          <w:spacing w:val="-1"/>
          <w:sz w:val="28"/>
        </w:rPr>
        <w:t xml:space="preserve"> </w:t>
      </w:r>
      <w:r>
        <w:rPr>
          <w:sz w:val="28"/>
        </w:rPr>
        <w:t>au</w:t>
      </w:r>
      <w:r>
        <w:rPr>
          <w:spacing w:val="-1"/>
          <w:sz w:val="28"/>
        </w:rPr>
        <w:t xml:space="preserve"> </w:t>
      </w:r>
      <w:r>
        <w:rPr>
          <w:sz w:val="28"/>
        </w:rPr>
        <w:t>20e</w:t>
      </w:r>
      <w:r>
        <w:rPr>
          <w:spacing w:val="-1"/>
          <w:sz w:val="28"/>
        </w:rPr>
        <w:t xml:space="preserve"> </w:t>
      </w:r>
      <w:r>
        <w:rPr>
          <w:sz w:val="28"/>
        </w:rPr>
        <w:t>siècle</w:t>
      </w:r>
      <w:r>
        <w:rPr>
          <w:spacing w:val="-1"/>
          <w:sz w:val="28"/>
        </w:rPr>
        <w:t xml:space="preserve"> </w:t>
      </w:r>
      <w:r>
        <w:rPr>
          <w:sz w:val="28"/>
        </w:rPr>
        <w:t>illustrée</w:t>
      </w:r>
      <w:r>
        <w:rPr>
          <w:spacing w:val="-1"/>
          <w:sz w:val="28"/>
        </w:rPr>
        <w:t xml:space="preserve"> </w:t>
      </w:r>
      <w:r>
        <w:rPr>
          <w:sz w:val="28"/>
        </w:rPr>
        <w:t>par</w:t>
      </w:r>
      <w:r>
        <w:rPr>
          <w:spacing w:val="-1"/>
          <w:sz w:val="28"/>
        </w:rPr>
        <w:t xml:space="preserve"> </w:t>
      </w:r>
      <w:r>
        <w:rPr>
          <w:sz w:val="28"/>
        </w:rPr>
        <w:t xml:space="preserve">Chagall </w:t>
      </w:r>
    </w:p>
    <w:p w:rsidR="00187D0D" w:rsidRDefault="00187D0D">
      <w:pPr>
        <w:spacing w:line="276" w:lineRule="auto"/>
        <w:ind w:left="23" w:right="443"/>
        <w:jc w:val="both"/>
        <w:rPr>
          <w:rFonts w:ascii="Arial" w:hAnsi="Arial"/>
          <w:b/>
          <w:sz w:val="28"/>
        </w:rPr>
      </w:pPr>
      <w:r>
        <w:rPr>
          <w:rFonts w:ascii="Arial" w:hAnsi="Arial"/>
          <w:b/>
          <w:sz w:val="28"/>
        </w:rPr>
        <w:t>Sous objectifs :</w:t>
      </w:r>
    </w:p>
    <w:p w:rsidR="00187D0D" w:rsidRDefault="00187D0D">
      <w:pPr>
        <w:spacing w:line="276" w:lineRule="auto"/>
        <w:ind w:left="23" w:right="443"/>
        <w:jc w:val="both"/>
        <w:rPr>
          <w:rFonts w:ascii="Arial" w:hAnsi="Arial"/>
          <w:bCs/>
          <w:sz w:val="28"/>
        </w:rPr>
      </w:pPr>
      <w:r>
        <w:rPr>
          <w:rFonts w:ascii="Arial" w:hAnsi="Arial"/>
          <w:bCs/>
          <w:sz w:val="28"/>
        </w:rPr>
        <w:t>EDEC de nommer 3 œuvres de Chagall</w:t>
      </w:r>
    </w:p>
    <w:p w:rsidR="00187D0D" w:rsidRDefault="00187D0D">
      <w:pPr>
        <w:spacing w:line="276" w:lineRule="auto"/>
        <w:ind w:left="23" w:right="443"/>
        <w:jc w:val="both"/>
        <w:rPr>
          <w:rFonts w:ascii="Arial" w:hAnsi="Arial"/>
          <w:bCs/>
          <w:sz w:val="28"/>
        </w:rPr>
      </w:pPr>
      <w:r>
        <w:rPr>
          <w:rFonts w:ascii="Arial" w:hAnsi="Arial"/>
          <w:bCs/>
          <w:sz w:val="28"/>
        </w:rPr>
        <w:t>EDEC de reconnaître 3 symboles religieux dans les peintures de Chagall</w:t>
      </w:r>
    </w:p>
    <w:p w:rsidR="00187D0D" w:rsidRPr="00187D0D" w:rsidRDefault="00187D0D">
      <w:pPr>
        <w:spacing w:line="276" w:lineRule="auto"/>
        <w:ind w:left="23" w:right="443"/>
        <w:jc w:val="both"/>
        <w:rPr>
          <w:rFonts w:ascii="Arial" w:hAnsi="Arial"/>
          <w:bCs/>
          <w:i/>
          <w:sz w:val="20"/>
        </w:rPr>
      </w:pPr>
      <w:r>
        <w:rPr>
          <w:rFonts w:ascii="Arial" w:hAnsi="Arial"/>
          <w:bCs/>
          <w:sz w:val="28"/>
        </w:rPr>
        <w:t>EDEC de distinguer 2 éléments de la peinture moderne chez Chagall</w:t>
      </w:r>
    </w:p>
    <w:p w:rsidR="00187D0D" w:rsidRDefault="00187D0D">
      <w:pPr>
        <w:spacing w:before="1" w:line="276" w:lineRule="auto"/>
        <w:ind w:left="23" w:right="90"/>
        <w:rPr>
          <w:rFonts w:ascii="Arial" w:hAnsi="Arial"/>
          <w:b/>
          <w:sz w:val="28"/>
        </w:rPr>
      </w:pPr>
    </w:p>
    <w:p w:rsidR="00187D0D" w:rsidRDefault="00187D0D">
      <w:pPr>
        <w:spacing w:before="1" w:line="276" w:lineRule="auto"/>
        <w:ind w:left="23" w:right="90"/>
        <w:rPr>
          <w:rFonts w:ascii="Arial" w:hAnsi="Arial"/>
          <w:b/>
          <w:sz w:val="28"/>
        </w:rPr>
      </w:pPr>
    </w:p>
    <w:p w:rsidR="00847AAA" w:rsidRDefault="00000000">
      <w:pPr>
        <w:spacing w:before="1" w:line="276" w:lineRule="auto"/>
        <w:ind w:left="23" w:right="90"/>
        <w:rPr>
          <w:rFonts w:ascii="Arial" w:hAnsi="Arial"/>
          <w:i/>
          <w:sz w:val="20"/>
        </w:rPr>
      </w:pPr>
      <w:r>
        <w:rPr>
          <w:rFonts w:ascii="Arial" w:hAnsi="Arial"/>
          <w:b/>
          <w:sz w:val="28"/>
        </w:rPr>
        <w:t xml:space="preserve">Activité </w:t>
      </w:r>
      <w:r w:rsidR="00187D0D">
        <w:rPr>
          <w:rFonts w:ascii="Arial" w:hAnsi="Arial"/>
          <w:b/>
          <w:sz w:val="28"/>
        </w:rPr>
        <w:t>6</w:t>
      </w:r>
      <w:r>
        <w:rPr>
          <w:rFonts w:ascii="Arial" w:hAnsi="Arial"/>
          <w:b/>
          <w:sz w:val="28"/>
        </w:rPr>
        <w:t xml:space="preserve"> : </w:t>
      </w:r>
      <w:r>
        <w:rPr>
          <w:sz w:val="28"/>
        </w:rPr>
        <w:t xml:space="preserve">Le succès du cinéma Hollywoodien avec Spielberg </w:t>
      </w:r>
    </w:p>
    <w:p w:rsidR="00847AAA" w:rsidRDefault="00847AAA">
      <w:pPr>
        <w:spacing w:line="276" w:lineRule="auto"/>
        <w:rPr>
          <w:rFonts w:ascii="Arial" w:hAnsi="Arial"/>
          <w:i/>
          <w:sz w:val="20"/>
        </w:rPr>
      </w:pPr>
    </w:p>
    <w:p w:rsidR="00187D0D" w:rsidRDefault="00187D0D">
      <w:pPr>
        <w:spacing w:line="276" w:lineRule="auto"/>
        <w:rPr>
          <w:rFonts w:ascii="Arial" w:hAnsi="Arial"/>
          <w:b/>
          <w:bCs/>
          <w:iCs/>
          <w:sz w:val="28"/>
          <w:szCs w:val="28"/>
        </w:rPr>
      </w:pPr>
      <w:r>
        <w:rPr>
          <w:rFonts w:ascii="Arial" w:hAnsi="Arial"/>
          <w:b/>
          <w:bCs/>
          <w:iCs/>
          <w:sz w:val="28"/>
          <w:szCs w:val="28"/>
        </w:rPr>
        <w:t xml:space="preserve">Sous </w:t>
      </w:r>
      <w:proofErr w:type="spellStart"/>
      <w:r>
        <w:rPr>
          <w:rFonts w:ascii="Arial" w:hAnsi="Arial"/>
          <w:b/>
          <w:bCs/>
          <w:iCs/>
          <w:sz w:val="28"/>
          <w:szCs w:val="28"/>
        </w:rPr>
        <w:t>objetcifs</w:t>
      </w:r>
      <w:proofErr w:type="spellEnd"/>
      <w:r>
        <w:rPr>
          <w:rFonts w:ascii="Arial" w:hAnsi="Arial"/>
          <w:b/>
          <w:bCs/>
          <w:iCs/>
          <w:sz w:val="28"/>
          <w:szCs w:val="28"/>
        </w:rPr>
        <w:t> :</w:t>
      </w:r>
    </w:p>
    <w:p w:rsidR="00187D0D" w:rsidRDefault="00187D0D">
      <w:pPr>
        <w:spacing w:line="276" w:lineRule="auto"/>
        <w:rPr>
          <w:rFonts w:ascii="Arial" w:hAnsi="Arial"/>
          <w:b/>
          <w:bCs/>
          <w:iCs/>
          <w:sz w:val="28"/>
          <w:szCs w:val="28"/>
        </w:rPr>
      </w:pPr>
    </w:p>
    <w:p w:rsidR="00187D0D" w:rsidRDefault="00187D0D">
      <w:pPr>
        <w:spacing w:line="276" w:lineRule="auto"/>
        <w:rPr>
          <w:rFonts w:ascii="Arial" w:hAnsi="Arial"/>
          <w:iCs/>
          <w:sz w:val="28"/>
          <w:szCs w:val="28"/>
        </w:rPr>
      </w:pPr>
      <w:r>
        <w:rPr>
          <w:rFonts w:ascii="Arial" w:hAnsi="Arial"/>
          <w:iCs/>
          <w:sz w:val="28"/>
          <w:szCs w:val="28"/>
        </w:rPr>
        <w:t xml:space="preserve">EDEC d’identifier 3 </w:t>
      </w:r>
      <w:proofErr w:type="gramStart"/>
      <w:r>
        <w:rPr>
          <w:rFonts w:ascii="Arial" w:hAnsi="Arial"/>
          <w:iCs/>
          <w:sz w:val="28"/>
          <w:szCs w:val="28"/>
        </w:rPr>
        <w:t>caractéristiques  propre</w:t>
      </w:r>
      <w:proofErr w:type="gramEnd"/>
      <w:r>
        <w:rPr>
          <w:rFonts w:ascii="Arial" w:hAnsi="Arial"/>
          <w:iCs/>
          <w:sz w:val="28"/>
          <w:szCs w:val="28"/>
        </w:rPr>
        <w:t xml:space="preserve"> aux films de Spielberg</w:t>
      </w:r>
    </w:p>
    <w:p w:rsidR="00187D0D" w:rsidRDefault="00187D0D">
      <w:pPr>
        <w:spacing w:line="276" w:lineRule="auto"/>
        <w:rPr>
          <w:rFonts w:ascii="Arial" w:hAnsi="Arial"/>
          <w:iCs/>
          <w:sz w:val="28"/>
          <w:szCs w:val="28"/>
        </w:rPr>
      </w:pPr>
      <w:r>
        <w:rPr>
          <w:rFonts w:ascii="Arial" w:hAnsi="Arial"/>
          <w:iCs/>
          <w:sz w:val="28"/>
          <w:szCs w:val="28"/>
        </w:rPr>
        <w:t>EDEC de citer 3 films de Spielberg</w:t>
      </w:r>
    </w:p>
    <w:p w:rsidR="00187D0D" w:rsidRDefault="00187D0D">
      <w:pPr>
        <w:spacing w:line="276" w:lineRule="auto"/>
        <w:rPr>
          <w:rFonts w:ascii="Arial" w:hAnsi="Arial"/>
          <w:iCs/>
          <w:sz w:val="28"/>
          <w:szCs w:val="28"/>
        </w:rPr>
      </w:pPr>
      <w:r>
        <w:rPr>
          <w:rFonts w:ascii="Arial" w:hAnsi="Arial"/>
          <w:iCs/>
          <w:sz w:val="28"/>
          <w:szCs w:val="28"/>
        </w:rPr>
        <w:t>EDEC de donner 2 actions de Spielberg pour la transmission de la mémoire de la Shoah</w:t>
      </w:r>
    </w:p>
    <w:p w:rsidR="00187D0D" w:rsidRDefault="00187D0D">
      <w:pPr>
        <w:spacing w:line="276" w:lineRule="auto"/>
        <w:rPr>
          <w:rFonts w:ascii="Arial" w:hAnsi="Arial"/>
          <w:iCs/>
          <w:sz w:val="28"/>
          <w:szCs w:val="28"/>
        </w:rPr>
      </w:pPr>
    </w:p>
    <w:p w:rsidR="00187D0D" w:rsidRDefault="00187D0D">
      <w:pPr>
        <w:spacing w:line="276" w:lineRule="auto"/>
        <w:rPr>
          <w:rFonts w:ascii="Arial" w:hAnsi="Arial"/>
          <w:iCs/>
          <w:sz w:val="28"/>
          <w:szCs w:val="28"/>
        </w:rPr>
      </w:pPr>
    </w:p>
    <w:p w:rsidR="00187D0D" w:rsidRDefault="00187D0D" w:rsidP="00190710">
      <w:pPr>
        <w:spacing w:before="1" w:line="276" w:lineRule="auto"/>
        <w:ind w:right="90"/>
        <w:rPr>
          <w:rFonts w:ascii="Arial" w:hAnsi="Arial"/>
          <w:i/>
          <w:sz w:val="20"/>
        </w:rPr>
      </w:pPr>
      <w:r>
        <w:rPr>
          <w:rFonts w:ascii="Arial" w:hAnsi="Arial"/>
          <w:b/>
          <w:sz w:val="28"/>
        </w:rPr>
        <w:t xml:space="preserve">Activité </w:t>
      </w:r>
      <w:r>
        <w:rPr>
          <w:rFonts w:ascii="Arial" w:hAnsi="Arial"/>
          <w:b/>
          <w:sz w:val="28"/>
        </w:rPr>
        <w:t>7</w:t>
      </w:r>
      <w:r>
        <w:rPr>
          <w:rFonts w:ascii="Arial" w:hAnsi="Arial"/>
          <w:b/>
          <w:sz w:val="28"/>
        </w:rPr>
        <w:t xml:space="preserve"> :</w:t>
      </w:r>
      <w:r>
        <w:rPr>
          <w:rFonts w:ascii="Arial" w:hAnsi="Arial"/>
          <w:b/>
          <w:spacing w:val="40"/>
          <w:sz w:val="28"/>
        </w:rPr>
        <w:t xml:space="preserve"> </w:t>
      </w:r>
      <w:r>
        <w:rPr>
          <w:sz w:val="28"/>
        </w:rPr>
        <w:t>La révolution de la physique quantique par notamment Einstein</w:t>
      </w:r>
      <w:r>
        <w:rPr>
          <w:spacing w:val="-4"/>
          <w:sz w:val="28"/>
        </w:rPr>
        <w:t xml:space="preserve"> </w:t>
      </w:r>
      <w:r>
        <w:rPr>
          <w:sz w:val="28"/>
        </w:rPr>
        <w:t>et</w:t>
      </w:r>
      <w:r>
        <w:rPr>
          <w:spacing w:val="-4"/>
          <w:sz w:val="28"/>
        </w:rPr>
        <w:t xml:space="preserve"> </w:t>
      </w:r>
      <w:r>
        <w:rPr>
          <w:sz w:val="28"/>
        </w:rPr>
        <w:t>Feynman</w:t>
      </w:r>
      <w:r>
        <w:rPr>
          <w:spacing w:val="-4"/>
          <w:sz w:val="28"/>
        </w:rPr>
        <w:t xml:space="preserve"> </w:t>
      </w:r>
    </w:p>
    <w:p w:rsidR="00187D0D" w:rsidRDefault="00187D0D" w:rsidP="00187D0D">
      <w:pPr>
        <w:spacing w:line="276" w:lineRule="auto"/>
        <w:rPr>
          <w:rFonts w:ascii="Arial" w:hAnsi="Arial"/>
          <w:b/>
          <w:bCs/>
          <w:iCs/>
          <w:sz w:val="28"/>
          <w:szCs w:val="28"/>
        </w:rPr>
      </w:pPr>
      <w:r>
        <w:rPr>
          <w:rFonts w:ascii="Arial" w:hAnsi="Arial"/>
          <w:b/>
          <w:bCs/>
          <w:iCs/>
          <w:sz w:val="28"/>
          <w:szCs w:val="28"/>
        </w:rPr>
        <w:t xml:space="preserve">Sous objectifs : </w:t>
      </w:r>
    </w:p>
    <w:p w:rsidR="00187D0D" w:rsidRDefault="00187D0D" w:rsidP="00187D0D">
      <w:pPr>
        <w:spacing w:line="276" w:lineRule="auto"/>
        <w:rPr>
          <w:rFonts w:ascii="Arial" w:hAnsi="Arial"/>
          <w:iCs/>
          <w:sz w:val="28"/>
          <w:szCs w:val="28"/>
        </w:rPr>
      </w:pPr>
      <w:r>
        <w:rPr>
          <w:rFonts w:ascii="Arial" w:hAnsi="Arial"/>
          <w:iCs/>
          <w:sz w:val="28"/>
          <w:szCs w:val="28"/>
        </w:rPr>
        <w:t>EDEC de nommer 3 grands physiciens spécialistes de la physique quantique</w:t>
      </w:r>
    </w:p>
    <w:p w:rsidR="00A35985" w:rsidRDefault="00A35985" w:rsidP="00187D0D">
      <w:pPr>
        <w:spacing w:line="276" w:lineRule="auto"/>
        <w:rPr>
          <w:rFonts w:ascii="Arial" w:hAnsi="Arial"/>
          <w:iCs/>
          <w:sz w:val="28"/>
          <w:szCs w:val="28"/>
        </w:rPr>
      </w:pPr>
      <w:r>
        <w:rPr>
          <w:rFonts w:ascii="Arial" w:hAnsi="Arial"/>
          <w:iCs/>
          <w:sz w:val="28"/>
          <w:szCs w:val="28"/>
        </w:rPr>
        <w:t>EDEC de mettre en place une expérience prouvant l’intrication quantique (non c’est une blague)</w:t>
      </w:r>
    </w:p>
    <w:p w:rsidR="00187D0D" w:rsidRDefault="00187D0D" w:rsidP="00187D0D">
      <w:pPr>
        <w:spacing w:line="276" w:lineRule="auto"/>
        <w:rPr>
          <w:rFonts w:ascii="Arial" w:hAnsi="Arial"/>
          <w:iCs/>
          <w:sz w:val="28"/>
          <w:szCs w:val="28"/>
        </w:rPr>
      </w:pPr>
      <w:r>
        <w:rPr>
          <w:rFonts w:ascii="Arial" w:hAnsi="Arial"/>
          <w:iCs/>
          <w:sz w:val="28"/>
          <w:szCs w:val="28"/>
        </w:rPr>
        <w:t>EDEC de vulgariser en 3 phrases pourquoi la physique quantique a r</w:t>
      </w:r>
      <w:r w:rsidR="00A35985">
        <w:rPr>
          <w:rFonts w:ascii="Arial" w:hAnsi="Arial"/>
          <w:iCs/>
          <w:sz w:val="28"/>
          <w:szCs w:val="28"/>
        </w:rPr>
        <w:t>é</w:t>
      </w:r>
      <w:r>
        <w:rPr>
          <w:rFonts w:ascii="Arial" w:hAnsi="Arial"/>
          <w:iCs/>
          <w:sz w:val="28"/>
          <w:szCs w:val="28"/>
        </w:rPr>
        <w:t>volutionné le monde de la science</w:t>
      </w:r>
    </w:p>
    <w:p w:rsidR="00391389" w:rsidRDefault="00391389" w:rsidP="00187D0D">
      <w:pPr>
        <w:spacing w:line="276" w:lineRule="auto"/>
        <w:rPr>
          <w:rFonts w:ascii="Arial" w:hAnsi="Arial"/>
          <w:i/>
          <w:sz w:val="24"/>
          <w:szCs w:val="24"/>
        </w:rPr>
      </w:pPr>
      <w:r>
        <w:rPr>
          <w:rFonts w:ascii="Arial" w:hAnsi="Arial"/>
          <w:iCs/>
          <w:sz w:val="28"/>
          <w:szCs w:val="28"/>
        </w:rPr>
        <w:t>EDEC d’associer deux valeurs traditionnelles juives à l’attitude ou la méthode scientifique d’Einstein, Feynman et autres (</w:t>
      </w:r>
      <w:r>
        <w:rPr>
          <w:rFonts w:ascii="Arial" w:hAnsi="Arial"/>
          <w:i/>
          <w:sz w:val="24"/>
          <w:szCs w:val="24"/>
        </w:rPr>
        <w:t>par exemple quête de vérité, remise en question…)</w:t>
      </w:r>
    </w:p>
    <w:p w:rsidR="00391389" w:rsidRDefault="00391389" w:rsidP="00187D0D">
      <w:pPr>
        <w:spacing w:line="276" w:lineRule="auto"/>
        <w:rPr>
          <w:rFonts w:ascii="Arial" w:hAnsi="Arial"/>
          <w:i/>
          <w:sz w:val="24"/>
          <w:szCs w:val="24"/>
        </w:rPr>
      </w:pPr>
    </w:p>
    <w:p w:rsidR="00391389" w:rsidRDefault="00391389" w:rsidP="00187D0D">
      <w:pPr>
        <w:spacing w:line="276" w:lineRule="auto"/>
        <w:rPr>
          <w:rFonts w:ascii="Arial" w:hAnsi="Arial"/>
          <w:i/>
          <w:sz w:val="24"/>
          <w:szCs w:val="24"/>
        </w:rPr>
      </w:pPr>
    </w:p>
    <w:p w:rsidR="00391389" w:rsidRDefault="00391389" w:rsidP="00391389">
      <w:pPr>
        <w:pStyle w:val="Titre3"/>
        <w:spacing w:before="240"/>
        <w:jc w:val="both"/>
      </w:pPr>
      <w:r>
        <w:lastRenderedPageBreak/>
        <w:t>Droit</w:t>
      </w:r>
      <w:r>
        <w:rPr>
          <w:spacing w:val="-4"/>
        </w:rPr>
        <w:t xml:space="preserve"> </w:t>
      </w:r>
      <w:r>
        <w:t>et</w:t>
      </w:r>
      <w:r>
        <w:rPr>
          <w:spacing w:val="-3"/>
        </w:rPr>
        <w:t xml:space="preserve"> </w:t>
      </w:r>
      <w:r>
        <w:rPr>
          <w:spacing w:val="-2"/>
        </w:rPr>
        <w:t>justice</w:t>
      </w:r>
    </w:p>
    <w:p w:rsidR="00391389" w:rsidRDefault="00391389" w:rsidP="00391389">
      <w:pPr>
        <w:pStyle w:val="Corpsdetexte"/>
        <w:spacing w:before="288" w:line="276" w:lineRule="auto"/>
        <w:ind w:left="23" w:right="863"/>
        <w:jc w:val="both"/>
        <w:rPr>
          <w:spacing w:val="-2"/>
        </w:rPr>
      </w:pPr>
      <w:r>
        <w:rPr>
          <w:rFonts w:ascii="Arial" w:hAnsi="Arial"/>
          <w:b/>
        </w:rPr>
        <w:t>Activité</w:t>
      </w:r>
      <w:r>
        <w:rPr>
          <w:rFonts w:ascii="Arial" w:hAnsi="Arial"/>
          <w:b/>
          <w:spacing w:val="-6"/>
        </w:rPr>
        <w:t xml:space="preserve"> </w:t>
      </w:r>
      <w:r>
        <w:rPr>
          <w:rFonts w:ascii="Arial" w:hAnsi="Arial"/>
          <w:b/>
        </w:rPr>
        <w:t>8</w:t>
      </w:r>
      <w:r>
        <w:rPr>
          <w:rFonts w:ascii="Arial" w:hAnsi="Arial"/>
          <w:b/>
          <w:spacing w:val="-6"/>
        </w:rPr>
        <w:t xml:space="preserve"> </w:t>
      </w:r>
      <w:r>
        <w:rPr>
          <w:rFonts w:ascii="Arial" w:hAnsi="Arial"/>
          <w:b/>
        </w:rPr>
        <w:t>:</w:t>
      </w:r>
      <w:r>
        <w:rPr>
          <w:rFonts w:ascii="Arial" w:hAnsi="Arial"/>
          <w:b/>
          <w:spacing w:val="-6"/>
        </w:rPr>
        <w:t xml:space="preserve"> </w:t>
      </w:r>
      <w:r>
        <w:t>L’instauration</w:t>
      </w:r>
      <w:r>
        <w:rPr>
          <w:spacing w:val="-6"/>
        </w:rPr>
        <w:t xml:space="preserve"> </w:t>
      </w:r>
      <w:r>
        <w:t>des</w:t>
      </w:r>
      <w:r>
        <w:rPr>
          <w:spacing w:val="-6"/>
        </w:rPr>
        <w:t xml:space="preserve"> </w:t>
      </w:r>
      <w:r>
        <w:t>tribunaux</w:t>
      </w:r>
      <w:r>
        <w:rPr>
          <w:spacing w:val="-6"/>
        </w:rPr>
        <w:t xml:space="preserve"> </w:t>
      </w:r>
      <w:r>
        <w:t>et</w:t>
      </w:r>
      <w:r>
        <w:rPr>
          <w:spacing w:val="-6"/>
        </w:rPr>
        <w:t xml:space="preserve"> </w:t>
      </w:r>
      <w:r>
        <w:t>de</w:t>
      </w:r>
      <w:r>
        <w:rPr>
          <w:spacing w:val="-6"/>
        </w:rPr>
        <w:t xml:space="preserve"> </w:t>
      </w:r>
      <w:r>
        <w:t>la</w:t>
      </w:r>
      <w:r>
        <w:rPr>
          <w:spacing w:val="-6"/>
        </w:rPr>
        <w:t xml:space="preserve"> </w:t>
      </w:r>
      <w:r>
        <w:t>justice</w:t>
      </w:r>
      <w:r>
        <w:rPr>
          <w:spacing w:val="-6"/>
        </w:rPr>
        <w:t xml:space="preserve"> </w:t>
      </w:r>
      <w:r>
        <w:t>sociale</w:t>
      </w:r>
      <w:r>
        <w:rPr>
          <w:spacing w:val="-6"/>
        </w:rPr>
        <w:t xml:space="preserve"> </w:t>
      </w:r>
      <w:r>
        <w:t xml:space="preserve">par </w:t>
      </w:r>
      <w:r>
        <w:rPr>
          <w:spacing w:val="-2"/>
        </w:rPr>
        <w:t>Moïse</w:t>
      </w:r>
    </w:p>
    <w:p w:rsidR="00391389" w:rsidRDefault="00391389" w:rsidP="00391389">
      <w:pPr>
        <w:pStyle w:val="Corpsdetexte"/>
        <w:spacing w:before="288" w:line="276" w:lineRule="auto"/>
        <w:ind w:left="23" w:right="863"/>
        <w:jc w:val="both"/>
      </w:pPr>
      <w:r>
        <w:rPr>
          <w:rFonts w:ascii="Arial" w:hAnsi="Arial"/>
          <w:b/>
        </w:rPr>
        <w:t>Sous objectifs :</w:t>
      </w:r>
    </w:p>
    <w:p w:rsidR="00391389" w:rsidRDefault="00391389" w:rsidP="00391389">
      <w:pPr>
        <w:pStyle w:val="Corpsdetexte"/>
        <w:spacing w:before="288" w:line="276" w:lineRule="auto"/>
        <w:ind w:left="23" w:right="863"/>
        <w:jc w:val="both"/>
        <w:rPr>
          <w:i/>
          <w:iCs/>
          <w:sz w:val="24"/>
          <w:szCs w:val="24"/>
        </w:rPr>
      </w:pPr>
      <w:r>
        <w:t xml:space="preserve">EDEC d’associer 3 lois de l’époque de Moïse à des lois actuelles </w:t>
      </w:r>
      <w:r>
        <w:rPr>
          <w:i/>
          <w:iCs/>
          <w:sz w:val="24"/>
          <w:szCs w:val="24"/>
        </w:rPr>
        <w:t xml:space="preserve">(chabbat -&gt; repos, </w:t>
      </w:r>
      <w:proofErr w:type="spellStart"/>
      <w:r>
        <w:rPr>
          <w:i/>
          <w:iCs/>
          <w:sz w:val="24"/>
          <w:szCs w:val="24"/>
        </w:rPr>
        <w:t>chemita</w:t>
      </w:r>
      <w:proofErr w:type="spellEnd"/>
      <w:r>
        <w:rPr>
          <w:i/>
          <w:iCs/>
          <w:sz w:val="24"/>
          <w:szCs w:val="24"/>
        </w:rPr>
        <w:t xml:space="preserve"> -&gt; Jachère, </w:t>
      </w:r>
      <w:proofErr w:type="spellStart"/>
      <w:r>
        <w:rPr>
          <w:i/>
          <w:iCs/>
          <w:sz w:val="24"/>
          <w:szCs w:val="24"/>
        </w:rPr>
        <w:t>Yovel</w:t>
      </w:r>
      <w:proofErr w:type="spellEnd"/>
      <w:r>
        <w:rPr>
          <w:i/>
          <w:iCs/>
          <w:sz w:val="24"/>
          <w:szCs w:val="24"/>
        </w:rPr>
        <w:t xml:space="preserve"> -&gt; remise en question de la propriété…)</w:t>
      </w:r>
    </w:p>
    <w:p w:rsidR="00391389" w:rsidRDefault="00391389" w:rsidP="00391389">
      <w:pPr>
        <w:pStyle w:val="Corpsdetexte"/>
        <w:spacing w:before="288" w:line="276" w:lineRule="auto"/>
        <w:ind w:left="23" w:right="863"/>
        <w:jc w:val="both"/>
      </w:pPr>
      <w:r>
        <w:t>EDEC d’énumérer 3 caractéristiques des tribunaux crées à l’époque de Moïse</w:t>
      </w:r>
    </w:p>
    <w:p w:rsidR="00391389" w:rsidRPr="00391389" w:rsidRDefault="00391389" w:rsidP="00391389">
      <w:pPr>
        <w:pStyle w:val="Corpsdetexte"/>
        <w:spacing w:before="288" w:line="276" w:lineRule="auto"/>
        <w:ind w:left="23" w:right="863"/>
        <w:jc w:val="both"/>
        <w:rPr>
          <w:i/>
          <w:iCs/>
          <w:sz w:val="24"/>
          <w:szCs w:val="24"/>
        </w:rPr>
      </w:pPr>
      <w:r>
        <w:t>EDEC de formuler deux règles que prônent le tribunal de Moïse (</w:t>
      </w:r>
      <w:r>
        <w:rPr>
          <w:i/>
          <w:iCs/>
          <w:sz w:val="24"/>
          <w:szCs w:val="24"/>
        </w:rPr>
        <w:t>pas punir sans preuves et témoins, proposer une réparation, pas une vengeance…)</w:t>
      </w:r>
    </w:p>
    <w:p w:rsidR="00391389" w:rsidRDefault="00391389" w:rsidP="00187D0D">
      <w:pPr>
        <w:spacing w:line="276" w:lineRule="auto"/>
        <w:rPr>
          <w:rFonts w:ascii="Arial" w:hAnsi="Arial"/>
          <w:i/>
          <w:sz w:val="24"/>
          <w:szCs w:val="24"/>
        </w:rPr>
      </w:pPr>
    </w:p>
    <w:p w:rsidR="00391389" w:rsidRDefault="00391389" w:rsidP="00187D0D">
      <w:pPr>
        <w:spacing w:line="276" w:lineRule="auto"/>
        <w:rPr>
          <w:rFonts w:ascii="Arial" w:hAnsi="Arial"/>
          <w:i/>
          <w:sz w:val="24"/>
          <w:szCs w:val="24"/>
        </w:rPr>
      </w:pPr>
    </w:p>
    <w:p w:rsidR="00190710" w:rsidRDefault="00391389" w:rsidP="00391389">
      <w:pPr>
        <w:spacing w:before="240" w:line="276" w:lineRule="auto"/>
        <w:ind w:left="23" w:right="281"/>
        <w:jc w:val="both"/>
        <w:rPr>
          <w:rFonts w:ascii="Arial" w:hAnsi="Arial"/>
          <w:i/>
          <w:sz w:val="20"/>
        </w:rPr>
      </w:pPr>
      <w:r>
        <w:rPr>
          <w:rFonts w:ascii="Arial" w:hAnsi="Arial"/>
          <w:b/>
          <w:sz w:val="28"/>
        </w:rPr>
        <w:t>Activité 9 :</w:t>
      </w:r>
      <w:r>
        <w:rPr>
          <w:rFonts w:ascii="Arial" w:hAnsi="Arial"/>
          <w:b/>
          <w:spacing w:val="40"/>
          <w:sz w:val="28"/>
        </w:rPr>
        <w:t xml:space="preserve"> </w:t>
      </w:r>
      <w:r>
        <w:rPr>
          <w:sz w:val="28"/>
        </w:rPr>
        <w:t>Le féminisme : grand combat de l’ère moderne et de Ruth Bader</w:t>
      </w:r>
      <w:r>
        <w:rPr>
          <w:spacing w:val="-1"/>
          <w:sz w:val="28"/>
        </w:rPr>
        <w:t xml:space="preserve"> </w:t>
      </w:r>
      <w:r>
        <w:rPr>
          <w:sz w:val="28"/>
        </w:rPr>
        <w:t>Ginsburg</w:t>
      </w:r>
      <w:r>
        <w:rPr>
          <w:spacing w:val="-1"/>
          <w:sz w:val="28"/>
        </w:rPr>
        <w:t xml:space="preserve"> </w:t>
      </w:r>
    </w:p>
    <w:p w:rsidR="00391389" w:rsidRDefault="00391389" w:rsidP="00391389">
      <w:pPr>
        <w:spacing w:before="240" w:line="276" w:lineRule="auto"/>
        <w:ind w:left="23" w:right="281"/>
        <w:jc w:val="both"/>
        <w:rPr>
          <w:rFonts w:ascii="Arial" w:hAnsi="Arial"/>
          <w:b/>
          <w:sz w:val="28"/>
        </w:rPr>
      </w:pPr>
      <w:r>
        <w:rPr>
          <w:rFonts w:ascii="Arial" w:hAnsi="Arial"/>
          <w:b/>
          <w:sz w:val="28"/>
        </w:rPr>
        <w:t xml:space="preserve">Sous objectifs : </w:t>
      </w:r>
    </w:p>
    <w:p w:rsidR="00391389" w:rsidRDefault="00391389" w:rsidP="00391389">
      <w:pPr>
        <w:spacing w:before="240" w:line="276" w:lineRule="auto"/>
        <w:ind w:left="23" w:right="281"/>
        <w:jc w:val="both"/>
        <w:rPr>
          <w:rFonts w:ascii="Arial" w:hAnsi="Arial"/>
          <w:bCs/>
          <w:sz w:val="28"/>
        </w:rPr>
      </w:pPr>
      <w:r>
        <w:rPr>
          <w:rFonts w:ascii="Arial" w:hAnsi="Arial"/>
          <w:bCs/>
          <w:sz w:val="28"/>
        </w:rPr>
        <w:t xml:space="preserve">EDEC d’identifier 2 inégalités vécues par les femmes </w:t>
      </w:r>
    </w:p>
    <w:p w:rsidR="00391389" w:rsidRDefault="00391389" w:rsidP="00391389">
      <w:pPr>
        <w:spacing w:before="240" w:line="276" w:lineRule="auto"/>
        <w:ind w:left="23" w:right="281"/>
        <w:jc w:val="both"/>
        <w:rPr>
          <w:rFonts w:ascii="Arial" w:hAnsi="Arial"/>
          <w:bCs/>
          <w:sz w:val="28"/>
        </w:rPr>
      </w:pPr>
      <w:r>
        <w:rPr>
          <w:rFonts w:ascii="Arial" w:hAnsi="Arial"/>
          <w:bCs/>
          <w:sz w:val="28"/>
        </w:rPr>
        <w:t>EDEC de donner 3 actions de RBG</w:t>
      </w:r>
    </w:p>
    <w:p w:rsidR="00391389" w:rsidRDefault="00391389" w:rsidP="00391389">
      <w:pPr>
        <w:spacing w:before="240" w:line="276" w:lineRule="auto"/>
        <w:ind w:left="23" w:right="281"/>
        <w:jc w:val="both"/>
        <w:rPr>
          <w:rFonts w:ascii="Arial" w:hAnsi="Arial"/>
          <w:bCs/>
          <w:sz w:val="28"/>
        </w:rPr>
      </w:pPr>
      <w:r>
        <w:rPr>
          <w:rFonts w:ascii="Arial" w:hAnsi="Arial"/>
          <w:bCs/>
          <w:sz w:val="28"/>
        </w:rPr>
        <w:t xml:space="preserve">EDEC de relier 2 valeurs de RBG à des valeurs de la religion </w:t>
      </w:r>
    </w:p>
    <w:p w:rsidR="00391389" w:rsidRDefault="00391389" w:rsidP="00391389">
      <w:pPr>
        <w:spacing w:before="240" w:line="276" w:lineRule="auto"/>
        <w:ind w:left="23" w:right="281"/>
        <w:jc w:val="both"/>
        <w:rPr>
          <w:rFonts w:ascii="Arial" w:hAnsi="Arial"/>
          <w:bCs/>
          <w:sz w:val="28"/>
        </w:rPr>
      </w:pPr>
      <w:r>
        <w:rPr>
          <w:rFonts w:ascii="Arial" w:hAnsi="Arial"/>
          <w:bCs/>
          <w:sz w:val="28"/>
        </w:rPr>
        <w:t>EDEC de proposer deux actions faisables par tous pour combattre les inégalités sexuelles</w:t>
      </w:r>
    </w:p>
    <w:p w:rsidR="00190710" w:rsidRDefault="00000000" w:rsidP="00391389">
      <w:pPr>
        <w:spacing w:before="240" w:line="276" w:lineRule="auto"/>
        <w:ind w:right="90"/>
        <w:rPr>
          <w:sz w:val="28"/>
        </w:rPr>
      </w:pPr>
      <w:r>
        <w:rPr>
          <w:rFonts w:ascii="Arial" w:hAnsi="Arial"/>
          <w:b/>
          <w:sz w:val="28"/>
        </w:rPr>
        <w:t>Activité</w:t>
      </w:r>
      <w:r>
        <w:rPr>
          <w:rFonts w:ascii="Arial" w:hAnsi="Arial"/>
          <w:b/>
          <w:spacing w:val="-3"/>
          <w:sz w:val="28"/>
        </w:rPr>
        <w:t xml:space="preserve"> </w:t>
      </w:r>
      <w:r>
        <w:rPr>
          <w:rFonts w:ascii="Arial" w:hAnsi="Arial"/>
          <w:b/>
          <w:sz w:val="28"/>
        </w:rPr>
        <w:t>10</w:t>
      </w:r>
      <w:r>
        <w:rPr>
          <w:rFonts w:ascii="Arial" w:hAnsi="Arial"/>
          <w:b/>
          <w:spacing w:val="-3"/>
          <w:sz w:val="28"/>
        </w:rPr>
        <w:t xml:space="preserve"> </w:t>
      </w:r>
      <w:r>
        <w:rPr>
          <w:rFonts w:ascii="Arial" w:hAnsi="Arial"/>
          <w:b/>
          <w:sz w:val="28"/>
        </w:rPr>
        <w:t>:</w:t>
      </w:r>
      <w:r>
        <w:rPr>
          <w:rFonts w:ascii="Arial" w:hAnsi="Arial"/>
          <w:b/>
          <w:spacing w:val="40"/>
          <w:sz w:val="28"/>
        </w:rPr>
        <w:t xml:space="preserve"> </w:t>
      </w:r>
      <w:r>
        <w:rPr>
          <w:sz w:val="28"/>
        </w:rPr>
        <w:t>Le</w:t>
      </w:r>
      <w:r>
        <w:rPr>
          <w:spacing w:val="-3"/>
          <w:sz w:val="28"/>
        </w:rPr>
        <w:t xml:space="preserve"> </w:t>
      </w:r>
      <w:r>
        <w:rPr>
          <w:sz w:val="28"/>
        </w:rPr>
        <w:t>droit</w:t>
      </w:r>
      <w:r>
        <w:rPr>
          <w:spacing w:val="-3"/>
          <w:sz w:val="28"/>
        </w:rPr>
        <w:t xml:space="preserve"> </w:t>
      </w:r>
      <w:r>
        <w:rPr>
          <w:sz w:val="28"/>
        </w:rPr>
        <w:t>de</w:t>
      </w:r>
      <w:r>
        <w:rPr>
          <w:spacing w:val="-3"/>
          <w:sz w:val="28"/>
        </w:rPr>
        <w:t xml:space="preserve"> </w:t>
      </w:r>
      <w:r>
        <w:rPr>
          <w:sz w:val="28"/>
        </w:rPr>
        <w:t>vivre</w:t>
      </w:r>
      <w:r>
        <w:rPr>
          <w:spacing w:val="-3"/>
          <w:sz w:val="28"/>
        </w:rPr>
        <w:t xml:space="preserve"> </w:t>
      </w:r>
      <w:r>
        <w:rPr>
          <w:sz w:val="28"/>
        </w:rPr>
        <w:t>et</w:t>
      </w:r>
      <w:r>
        <w:rPr>
          <w:spacing w:val="-3"/>
          <w:sz w:val="28"/>
        </w:rPr>
        <w:t xml:space="preserve"> </w:t>
      </w:r>
      <w:r>
        <w:rPr>
          <w:sz w:val="28"/>
        </w:rPr>
        <w:t>la</w:t>
      </w:r>
      <w:r>
        <w:rPr>
          <w:spacing w:val="-3"/>
          <w:sz w:val="28"/>
        </w:rPr>
        <w:t xml:space="preserve"> </w:t>
      </w:r>
      <w:r>
        <w:rPr>
          <w:sz w:val="28"/>
        </w:rPr>
        <w:t>suppression</w:t>
      </w:r>
      <w:r>
        <w:rPr>
          <w:spacing w:val="-3"/>
          <w:sz w:val="28"/>
        </w:rPr>
        <w:t xml:space="preserve"> </w:t>
      </w:r>
      <w:r>
        <w:rPr>
          <w:sz w:val="28"/>
        </w:rPr>
        <w:t>de</w:t>
      </w:r>
      <w:r>
        <w:rPr>
          <w:spacing w:val="-3"/>
          <w:sz w:val="28"/>
        </w:rPr>
        <w:t xml:space="preserve"> </w:t>
      </w:r>
      <w:r>
        <w:rPr>
          <w:sz w:val="28"/>
        </w:rPr>
        <w:t>la</w:t>
      </w:r>
      <w:r>
        <w:rPr>
          <w:spacing w:val="-3"/>
          <w:sz w:val="28"/>
        </w:rPr>
        <w:t xml:space="preserve"> </w:t>
      </w:r>
      <w:r>
        <w:rPr>
          <w:sz w:val="28"/>
        </w:rPr>
        <w:t>peine</w:t>
      </w:r>
      <w:r>
        <w:rPr>
          <w:spacing w:val="-3"/>
          <w:sz w:val="28"/>
        </w:rPr>
        <w:t xml:space="preserve"> </w:t>
      </w:r>
      <w:r>
        <w:rPr>
          <w:sz w:val="28"/>
        </w:rPr>
        <w:t>de</w:t>
      </w:r>
      <w:r>
        <w:rPr>
          <w:spacing w:val="-3"/>
          <w:sz w:val="28"/>
        </w:rPr>
        <w:t xml:space="preserve"> </w:t>
      </w:r>
      <w:r>
        <w:rPr>
          <w:sz w:val="28"/>
        </w:rPr>
        <w:t>mort</w:t>
      </w:r>
      <w:r>
        <w:rPr>
          <w:spacing w:val="-3"/>
          <w:sz w:val="28"/>
        </w:rPr>
        <w:t xml:space="preserve"> </w:t>
      </w:r>
      <w:r>
        <w:rPr>
          <w:sz w:val="28"/>
        </w:rPr>
        <w:t xml:space="preserve">en France grâce à Badinter </w:t>
      </w:r>
    </w:p>
    <w:p w:rsidR="00391389" w:rsidRDefault="00391389" w:rsidP="00391389">
      <w:pPr>
        <w:spacing w:before="240" w:line="276" w:lineRule="auto"/>
        <w:ind w:right="90"/>
        <w:rPr>
          <w:rFonts w:ascii="Arial" w:hAnsi="Arial"/>
          <w:b/>
          <w:bCs/>
          <w:iCs/>
          <w:sz w:val="28"/>
          <w:szCs w:val="28"/>
        </w:rPr>
      </w:pPr>
      <w:r>
        <w:rPr>
          <w:rFonts w:ascii="Arial" w:hAnsi="Arial"/>
          <w:b/>
          <w:bCs/>
          <w:iCs/>
          <w:sz w:val="28"/>
          <w:szCs w:val="28"/>
        </w:rPr>
        <w:t>Sous objectifs :</w:t>
      </w:r>
    </w:p>
    <w:p w:rsidR="00391389" w:rsidRDefault="00391389" w:rsidP="00391389">
      <w:pPr>
        <w:spacing w:before="240" w:line="276" w:lineRule="auto"/>
        <w:ind w:right="90"/>
        <w:rPr>
          <w:rFonts w:ascii="Arial" w:hAnsi="Arial"/>
          <w:iCs/>
          <w:sz w:val="28"/>
          <w:szCs w:val="28"/>
        </w:rPr>
      </w:pPr>
      <w:r>
        <w:rPr>
          <w:rFonts w:ascii="Arial" w:hAnsi="Arial"/>
          <w:iCs/>
          <w:sz w:val="28"/>
          <w:szCs w:val="28"/>
        </w:rPr>
        <w:t>EDEC de donner 2 arguments de Badinter contre la peine de mort</w:t>
      </w:r>
    </w:p>
    <w:p w:rsidR="00391389" w:rsidRDefault="00391389" w:rsidP="00391389">
      <w:pPr>
        <w:spacing w:before="240" w:line="276" w:lineRule="auto"/>
        <w:ind w:right="90"/>
        <w:rPr>
          <w:rFonts w:ascii="Arial" w:hAnsi="Arial"/>
          <w:iCs/>
          <w:sz w:val="28"/>
          <w:szCs w:val="28"/>
        </w:rPr>
      </w:pPr>
      <w:r>
        <w:rPr>
          <w:rFonts w:ascii="Arial" w:hAnsi="Arial"/>
          <w:iCs/>
          <w:sz w:val="28"/>
          <w:szCs w:val="28"/>
        </w:rPr>
        <w:t>EDEC de citer 3 pays qui appliquent encore la peine de mort</w:t>
      </w:r>
    </w:p>
    <w:p w:rsidR="00391389" w:rsidRPr="00391389" w:rsidRDefault="00391389" w:rsidP="00391389">
      <w:pPr>
        <w:spacing w:before="240" w:line="276" w:lineRule="auto"/>
        <w:ind w:right="90"/>
        <w:rPr>
          <w:rFonts w:ascii="Times New Roman" w:hAnsi="Times New Roman"/>
          <w:iCs/>
          <w:sz w:val="28"/>
          <w:szCs w:val="28"/>
        </w:rPr>
      </w:pPr>
      <w:r>
        <w:rPr>
          <w:rFonts w:ascii="Arial" w:hAnsi="Arial"/>
          <w:iCs/>
          <w:sz w:val="28"/>
          <w:szCs w:val="28"/>
        </w:rPr>
        <w:t>EDEC de relier le combat de Badinter à 2 valeurs/concepts du judaïsme</w:t>
      </w:r>
    </w:p>
    <w:p w:rsidR="00847AAA" w:rsidRDefault="00847AAA">
      <w:pPr>
        <w:pStyle w:val="Corpsdetexte"/>
        <w:spacing w:before="9"/>
        <w:rPr>
          <w:rFonts w:ascii="Arial"/>
          <w:i/>
          <w:sz w:val="20"/>
        </w:rPr>
      </w:pPr>
    </w:p>
    <w:p w:rsidR="00391389" w:rsidRDefault="00391389">
      <w:pPr>
        <w:pStyle w:val="Titre3"/>
      </w:pPr>
    </w:p>
    <w:p w:rsidR="00847AAA" w:rsidRDefault="00000000">
      <w:pPr>
        <w:pStyle w:val="Titre3"/>
      </w:pPr>
      <w:r>
        <w:t>Innovations</w:t>
      </w:r>
      <w:r>
        <w:rPr>
          <w:spacing w:val="-11"/>
        </w:rPr>
        <w:t xml:space="preserve"> </w:t>
      </w:r>
      <w:r>
        <w:rPr>
          <w:spacing w:val="-2"/>
        </w:rPr>
        <w:t>israéliennes</w:t>
      </w:r>
    </w:p>
    <w:p w:rsidR="00847AAA" w:rsidRDefault="00000000">
      <w:pPr>
        <w:pStyle w:val="Corpsdetexte"/>
        <w:spacing w:before="288" w:line="276" w:lineRule="auto"/>
        <w:ind w:left="23"/>
        <w:rPr>
          <w:spacing w:val="-2"/>
        </w:rPr>
      </w:pPr>
      <w:r>
        <w:rPr>
          <w:rFonts w:ascii="Arial" w:hAnsi="Arial"/>
          <w:b/>
        </w:rPr>
        <w:lastRenderedPageBreak/>
        <w:t>Activité</w:t>
      </w:r>
      <w:r>
        <w:rPr>
          <w:rFonts w:ascii="Arial" w:hAnsi="Arial"/>
          <w:b/>
          <w:spacing w:val="-6"/>
        </w:rPr>
        <w:t xml:space="preserve"> </w:t>
      </w:r>
      <w:r>
        <w:rPr>
          <w:rFonts w:ascii="Arial" w:hAnsi="Arial"/>
          <w:b/>
        </w:rPr>
        <w:t>11</w:t>
      </w:r>
      <w:r>
        <w:rPr>
          <w:rFonts w:ascii="Arial" w:hAnsi="Arial"/>
          <w:b/>
          <w:spacing w:val="-6"/>
        </w:rPr>
        <w:t xml:space="preserve"> </w:t>
      </w:r>
      <w:r>
        <w:rPr>
          <w:rFonts w:ascii="Arial" w:hAnsi="Arial"/>
          <w:b/>
        </w:rPr>
        <w:t>:</w:t>
      </w:r>
      <w:r>
        <w:rPr>
          <w:rFonts w:ascii="Arial" w:hAnsi="Arial"/>
          <w:b/>
          <w:spacing w:val="-6"/>
        </w:rPr>
        <w:t xml:space="preserve"> </w:t>
      </w:r>
      <w:r>
        <w:t>La</w:t>
      </w:r>
      <w:r>
        <w:rPr>
          <w:spacing w:val="-6"/>
        </w:rPr>
        <w:t xml:space="preserve"> </w:t>
      </w:r>
      <w:r>
        <w:t>prouesse</w:t>
      </w:r>
      <w:r>
        <w:rPr>
          <w:spacing w:val="-6"/>
        </w:rPr>
        <w:t xml:space="preserve"> </w:t>
      </w:r>
      <w:r>
        <w:t>écologique</w:t>
      </w:r>
      <w:r>
        <w:rPr>
          <w:spacing w:val="-6"/>
        </w:rPr>
        <w:t xml:space="preserve"> </w:t>
      </w:r>
      <w:r>
        <w:t>de</w:t>
      </w:r>
      <w:r>
        <w:rPr>
          <w:spacing w:val="-6"/>
        </w:rPr>
        <w:t xml:space="preserve"> </w:t>
      </w:r>
      <w:r>
        <w:t>l’irrigation</w:t>
      </w:r>
      <w:r>
        <w:rPr>
          <w:spacing w:val="-6"/>
        </w:rPr>
        <w:t xml:space="preserve"> </w:t>
      </w:r>
      <w:r>
        <w:t>goutte</w:t>
      </w:r>
      <w:r>
        <w:rPr>
          <w:spacing w:val="-6"/>
        </w:rPr>
        <w:t xml:space="preserve"> </w:t>
      </w:r>
      <w:r>
        <w:t>à</w:t>
      </w:r>
      <w:r>
        <w:rPr>
          <w:spacing w:val="-6"/>
        </w:rPr>
        <w:t xml:space="preserve"> </w:t>
      </w:r>
      <w:r>
        <w:t>goutte</w:t>
      </w:r>
      <w:r>
        <w:rPr>
          <w:spacing w:val="-6"/>
        </w:rPr>
        <w:t xml:space="preserve"> </w:t>
      </w:r>
      <w:r>
        <w:t xml:space="preserve">par </w:t>
      </w:r>
      <w:r>
        <w:rPr>
          <w:spacing w:val="-2"/>
        </w:rPr>
        <w:t>Israël</w:t>
      </w:r>
    </w:p>
    <w:p w:rsidR="00391389" w:rsidRDefault="00391389">
      <w:pPr>
        <w:pStyle w:val="Corpsdetexte"/>
        <w:spacing w:before="288" w:line="276" w:lineRule="auto"/>
        <w:ind w:left="23"/>
      </w:pPr>
      <w:r>
        <w:rPr>
          <w:rFonts w:ascii="Arial" w:hAnsi="Arial"/>
          <w:b/>
        </w:rPr>
        <w:t>Sous objectifs :</w:t>
      </w:r>
    </w:p>
    <w:p w:rsidR="00847AAA" w:rsidRPr="00391389" w:rsidRDefault="00000000" w:rsidP="00391389">
      <w:pPr>
        <w:tabs>
          <w:tab w:val="left" w:pos="741"/>
          <w:tab w:val="left" w:pos="743"/>
        </w:tabs>
        <w:spacing w:before="240" w:line="276" w:lineRule="auto"/>
        <w:ind w:right="377"/>
        <w:rPr>
          <w:bCs/>
          <w:i/>
          <w:color w:val="000000" w:themeColor="text1"/>
          <w:sz w:val="28"/>
        </w:rPr>
      </w:pPr>
      <w:r w:rsidRPr="00391389">
        <w:rPr>
          <w:bCs/>
          <w:color w:val="000000" w:themeColor="text1"/>
          <w:sz w:val="28"/>
        </w:rPr>
        <w:t>EDEC</w:t>
      </w:r>
      <w:r w:rsidRPr="00391389">
        <w:rPr>
          <w:bCs/>
          <w:color w:val="000000" w:themeColor="text1"/>
          <w:spacing w:val="-5"/>
          <w:sz w:val="28"/>
        </w:rPr>
        <w:t xml:space="preserve"> </w:t>
      </w:r>
      <w:r w:rsidRPr="00391389">
        <w:rPr>
          <w:bCs/>
          <w:color w:val="000000" w:themeColor="text1"/>
          <w:sz w:val="28"/>
        </w:rPr>
        <w:t>d’identifier</w:t>
      </w:r>
      <w:r w:rsidRPr="00391389">
        <w:rPr>
          <w:bCs/>
          <w:color w:val="000000" w:themeColor="text1"/>
          <w:spacing w:val="-5"/>
          <w:sz w:val="28"/>
        </w:rPr>
        <w:t xml:space="preserve"> </w:t>
      </w:r>
      <w:r w:rsidRPr="00391389">
        <w:rPr>
          <w:bCs/>
          <w:color w:val="000000" w:themeColor="text1"/>
          <w:sz w:val="28"/>
        </w:rPr>
        <w:t>2</w:t>
      </w:r>
      <w:r w:rsidRPr="00391389">
        <w:rPr>
          <w:bCs/>
          <w:color w:val="000000" w:themeColor="text1"/>
          <w:spacing w:val="-5"/>
          <w:sz w:val="28"/>
        </w:rPr>
        <w:t xml:space="preserve"> </w:t>
      </w:r>
      <w:r w:rsidRPr="00391389">
        <w:rPr>
          <w:bCs/>
          <w:color w:val="000000" w:themeColor="text1"/>
          <w:sz w:val="28"/>
        </w:rPr>
        <w:t>à</w:t>
      </w:r>
      <w:r w:rsidRPr="00391389">
        <w:rPr>
          <w:bCs/>
          <w:color w:val="000000" w:themeColor="text1"/>
          <w:spacing w:val="-5"/>
          <w:sz w:val="28"/>
        </w:rPr>
        <w:t xml:space="preserve"> </w:t>
      </w:r>
      <w:r w:rsidRPr="00391389">
        <w:rPr>
          <w:bCs/>
          <w:color w:val="000000" w:themeColor="text1"/>
          <w:sz w:val="28"/>
        </w:rPr>
        <w:t>3</w:t>
      </w:r>
      <w:r w:rsidRPr="00391389">
        <w:rPr>
          <w:bCs/>
          <w:color w:val="000000" w:themeColor="text1"/>
          <w:spacing w:val="-5"/>
          <w:sz w:val="28"/>
        </w:rPr>
        <w:t xml:space="preserve"> </w:t>
      </w:r>
      <w:r w:rsidRPr="00391389">
        <w:rPr>
          <w:bCs/>
          <w:color w:val="000000" w:themeColor="text1"/>
          <w:sz w:val="28"/>
        </w:rPr>
        <w:t>caractéristiques</w:t>
      </w:r>
      <w:r w:rsidRPr="00391389">
        <w:rPr>
          <w:bCs/>
          <w:color w:val="000000" w:themeColor="text1"/>
          <w:spacing w:val="-5"/>
          <w:sz w:val="28"/>
        </w:rPr>
        <w:t xml:space="preserve"> </w:t>
      </w:r>
      <w:r w:rsidRPr="00391389">
        <w:rPr>
          <w:bCs/>
          <w:color w:val="000000" w:themeColor="text1"/>
          <w:sz w:val="28"/>
        </w:rPr>
        <w:t>de</w:t>
      </w:r>
      <w:r w:rsidRPr="00391389">
        <w:rPr>
          <w:bCs/>
          <w:color w:val="000000" w:themeColor="text1"/>
          <w:spacing w:val="-5"/>
          <w:sz w:val="28"/>
        </w:rPr>
        <w:t xml:space="preserve"> </w:t>
      </w:r>
      <w:r w:rsidRPr="00391389">
        <w:rPr>
          <w:bCs/>
          <w:color w:val="000000" w:themeColor="text1"/>
          <w:sz w:val="28"/>
        </w:rPr>
        <w:t>l’irrigation</w:t>
      </w:r>
      <w:r w:rsidRPr="00391389">
        <w:rPr>
          <w:bCs/>
          <w:color w:val="000000" w:themeColor="text1"/>
          <w:spacing w:val="-5"/>
          <w:sz w:val="28"/>
        </w:rPr>
        <w:t xml:space="preserve"> </w:t>
      </w:r>
      <w:r w:rsidRPr="00391389">
        <w:rPr>
          <w:bCs/>
          <w:color w:val="000000" w:themeColor="text1"/>
          <w:sz w:val="28"/>
        </w:rPr>
        <w:t>goutte</w:t>
      </w:r>
      <w:r w:rsidRPr="00391389">
        <w:rPr>
          <w:bCs/>
          <w:color w:val="000000" w:themeColor="text1"/>
          <w:spacing w:val="-5"/>
          <w:sz w:val="28"/>
        </w:rPr>
        <w:t xml:space="preserve"> </w:t>
      </w:r>
      <w:r w:rsidRPr="00391389">
        <w:rPr>
          <w:bCs/>
          <w:color w:val="000000" w:themeColor="text1"/>
          <w:sz w:val="28"/>
        </w:rPr>
        <w:t xml:space="preserve">à goutte qui la rendent plus efficace qu’un arrosage classique. </w:t>
      </w:r>
      <w:r w:rsidRPr="00391389">
        <w:rPr>
          <w:bCs/>
          <w:i/>
          <w:color w:val="000000" w:themeColor="text1"/>
          <w:sz w:val="28"/>
        </w:rPr>
        <w:t>Exemples : économie d’eau, précision, réduction du gaspillage.</w:t>
      </w:r>
    </w:p>
    <w:p w:rsidR="00847AAA" w:rsidRPr="00391389" w:rsidRDefault="00000000" w:rsidP="00391389">
      <w:pPr>
        <w:tabs>
          <w:tab w:val="left" w:pos="741"/>
          <w:tab w:val="left" w:pos="743"/>
        </w:tabs>
        <w:spacing w:line="276" w:lineRule="auto"/>
        <w:ind w:right="345"/>
        <w:rPr>
          <w:bCs/>
          <w:i/>
          <w:color w:val="000000" w:themeColor="text1"/>
          <w:sz w:val="28"/>
        </w:rPr>
      </w:pPr>
      <w:r w:rsidRPr="00391389">
        <w:rPr>
          <w:bCs/>
          <w:color w:val="000000" w:themeColor="text1"/>
          <w:sz w:val="28"/>
        </w:rPr>
        <w:t>EDEC de citer 2 à 3 domaines de la vie quotidienne où il est possible</w:t>
      </w:r>
      <w:r w:rsidRPr="00391389">
        <w:rPr>
          <w:bCs/>
          <w:color w:val="000000" w:themeColor="text1"/>
          <w:spacing w:val="-5"/>
          <w:sz w:val="28"/>
        </w:rPr>
        <w:t xml:space="preserve"> </w:t>
      </w:r>
      <w:r w:rsidRPr="00391389">
        <w:rPr>
          <w:bCs/>
          <w:color w:val="000000" w:themeColor="text1"/>
          <w:sz w:val="28"/>
        </w:rPr>
        <w:t>de</w:t>
      </w:r>
      <w:r w:rsidRPr="00391389">
        <w:rPr>
          <w:bCs/>
          <w:color w:val="000000" w:themeColor="text1"/>
          <w:spacing w:val="-5"/>
          <w:sz w:val="28"/>
        </w:rPr>
        <w:t xml:space="preserve"> </w:t>
      </w:r>
      <w:r w:rsidRPr="00391389">
        <w:rPr>
          <w:bCs/>
          <w:color w:val="000000" w:themeColor="text1"/>
          <w:sz w:val="28"/>
        </w:rPr>
        <w:t>réduire</w:t>
      </w:r>
      <w:r w:rsidRPr="00391389">
        <w:rPr>
          <w:bCs/>
          <w:color w:val="000000" w:themeColor="text1"/>
          <w:spacing w:val="-5"/>
          <w:sz w:val="28"/>
        </w:rPr>
        <w:t xml:space="preserve"> </w:t>
      </w:r>
      <w:r w:rsidRPr="00391389">
        <w:rPr>
          <w:bCs/>
          <w:color w:val="000000" w:themeColor="text1"/>
          <w:sz w:val="28"/>
        </w:rPr>
        <w:t>le</w:t>
      </w:r>
      <w:r w:rsidRPr="00391389">
        <w:rPr>
          <w:bCs/>
          <w:color w:val="000000" w:themeColor="text1"/>
          <w:spacing w:val="-5"/>
          <w:sz w:val="28"/>
        </w:rPr>
        <w:t xml:space="preserve"> </w:t>
      </w:r>
      <w:r w:rsidRPr="00391389">
        <w:rPr>
          <w:bCs/>
          <w:color w:val="000000" w:themeColor="text1"/>
          <w:sz w:val="28"/>
        </w:rPr>
        <w:t>gaspillage</w:t>
      </w:r>
      <w:r w:rsidRPr="00391389">
        <w:rPr>
          <w:bCs/>
          <w:color w:val="000000" w:themeColor="text1"/>
          <w:spacing w:val="-5"/>
          <w:sz w:val="28"/>
        </w:rPr>
        <w:t xml:space="preserve"> </w:t>
      </w:r>
      <w:r w:rsidRPr="00391389">
        <w:rPr>
          <w:bCs/>
          <w:color w:val="000000" w:themeColor="text1"/>
          <w:sz w:val="28"/>
        </w:rPr>
        <w:t>de</w:t>
      </w:r>
      <w:r w:rsidRPr="00391389">
        <w:rPr>
          <w:bCs/>
          <w:color w:val="000000" w:themeColor="text1"/>
          <w:spacing w:val="-5"/>
          <w:sz w:val="28"/>
        </w:rPr>
        <w:t xml:space="preserve"> </w:t>
      </w:r>
      <w:r w:rsidRPr="00391389">
        <w:rPr>
          <w:bCs/>
          <w:color w:val="000000" w:themeColor="text1"/>
          <w:sz w:val="28"/>
        </w:rPr>
        <w:t>ressources.</w:t>
      </w:r>
      <w:r w:rsidRPr="00391389">
        <w:rPr>
          <w:bCs/>
          <w:color w:val="000000" w:themeColor="text1"/>
          <w:spacing w:val="-5"/>
          <w:sz w:val="28"/>
        </w:rPr>
        <w:t xml:space="preserve"> </w:t>
      </w:r>
      <w:r w:rsidRPr="00391389">
        <w:rPr>
          <w:bCs/>
          <w:i/>
          <w:color w:val="000000" w:themeColor="text1"/>
          <w:sz w:val="28"/>
        </w:rPr>
        <w:t>Exemples</w:t>
      </w:r>
      <w:r w:rsidRPr="00391389">
        <w:rPr>
          <w:bCs/>
          <w:i/>
          <w:color w:val="000000" w:themeColor="text1"/>
          <w:spacing w:val="-5"/>
          <w:sz w:val="28"/>
        </w:rPr>
        <w:t xml:space="preserve"> </w:t>
      </w:r>
      <w:r w:rsidRPr="00391389">
        <w:rPr>
          <w:bCs/>
          <w:i/>
          <w:color w:val="000000" w:themeColor="text1"/>
          <w:sz w:val="28"/>
        </w:rPr>
        <w:t>:</w:t>
      </w:r>
      <w:r w:rsidRPr="00391389">
        <w:rPr>
          <w:bCs/>
          <w:i/>
          <w:color w:val="000000" w:themeColor="text1"/>
          <w:spacing w:val="-5"/>
          <w:sz w:val="28"/>
        </w:rPr>
        <w:t xml:space="preserve"> </w:t>
      </w:r>
      <w:r w:rsidRPr="00391389">
        <w:rPr>
          <w:bCs/>
          <w:i/>
          <w:color w:val="000000" w:themeColor="text1"/>
          <w:sz w:val="28"/>
        </w:rPr>
        <w:t>eau, électricité, nourriture.</w:t>
      </w:r>
    </w:p>
    <w:p w:rsidR="00847AAA" w:rsidRPr="00391389" w:rsidRDefault="00391389">
      <w:pPr>
        <w:pStyle w:val="Corpsdetexte"/>
        <w:rPr>
          <w:rFonts w:ascii="Arial"/>
          <w:bCs/>
          <w:iCs/>
        </w:rPr>
      </w:pPr>
      <w:r w:rsidRPr="00391389">
        <w:rPr>
          <w:rFonts w:ascii="Arial"/>
          <w:bCs/>
          <w:iCs/>
        </w:rPr>
        <w:t>EDEC de donner deux mesures qu</w:t>
      </w:r>
      <w:r w:rsidRPr="00391389">
        <w:rPr>
          <w:rFonts w:ascii="Arial"/>
          <w:bCs/>
          <w:iCs/>
        </w:rPr>
        <w:t>’</w:t>
      </w:r>
      <w:r w:rsidRPr="00391389">
        <w:rPr>
          <w:rFonts w:ascii="Arial"/>
          <w:bCs/>
          <w:iCs/>
        </w:rPr>
        <w:t>on peut prendre sur un camp scout s</w:t>
      </w:r>
      <w:r w:rsidRPr="00391389">
        <w:rPr>
          <w:rFonts w:ascii="Arial"/>
          <w:bCs/>
          <w:iCs/>
        </w:rPr>
        <w:t>’</w:t>
      </w:r>
      <w:r w:rsidRPr="00391389">
        <w:rPr>
          <w:rFonts w:ascii="Arial"/>
          <w:bCs/>
          <w:iCs/>
        </w:rPr>
        <w:t xml:space="preserve">inspirant de </w:t>
      </w:r>
      <w:r w:rsidRPr="00391389">
        <w:rPr>
          <w:rFonts w:ascii="Arial"/>
          <w:bCs/>
          <w:iCs/>
        </w:rPr>
        <w:t>ç</w:t>
      </w:r>
      <w:r w:rsidRPr="00391389">
        <w:rPr>
          <w:rFonts w:ascii="Arial"/>
          <w:bCs/>
          <w:iCs/>
        </w:rPr>
        <w:t>a pour prot</w:t>
      </w:r>
      <w:r w:rsidRPr="00391389">
        <w:rPr>
          <w:rFonts w:ascii="Arial"/>
          <w:bCs/>
          <w:iCs/>
        </w:rPr>
        <w:t>é</w:t>
      </w:r>
      <w:r w:rsidRPr="00391389">
        <w:rPr>
          <w:rFonts w:ascii="Arial"/>
          <w:bCs/>
          <w:iCs/>
        </w:rPr>
        <w:t>ger l</w:t>
      </w:r>
      <w:r w:rsidRPr="00391389">
        <w:rPr>
          <w:rFonts w:ascii="Arial"/>
          <w:bCs/>
          <w:iCs/>
        </w:rPr>
        <w:t>’</w:t>
      </w:r>
      <w:r w:rsidRPr="00391389">
        <w:rPr>
          <w:rFonts w:ascii="Arial"/>
          <w:bCs/>
          <w:iCs/>
        </w:rPr>
        <w:t>environnement</w:t>
      </w:r>
    </w:p>
    <w:p w:rsidR="00847AAA" w:rsidRDefault="00847AAA">
      <w:pPr>
        <w:pStyle w:val="Corpsdetexte"/>
        <w:spacing w:before="127"/>
        <w:rPr>
          <w:rFonts w:ascii="Arial"/>
          <w:i/>
        </w:rPr>
      </w:pPr>
    </w:p>
    <w:p w:rsidR="00391389" w:rsidRDefault="00000000">
      <w:pPr>
        <w:spacing w:line="276" w:lineRule="auto"/>
        <w:ind w:left="23" w:right="90"/>
        <w:rPr>
          <w:rFonts w:ascii="Arial" w:hAnsi="Arial"/>
          <w:b/>
          <w:sz w:val="28"/>
        </w:rPr>
      </w:pPr>
      <w:r>
        <w:rPr>
          <w:rFonts w:ascii="Arial" w:hAnsi="Arial"/>
          <w:b/>
          <w:sz w:val="28"/>
        </w:rPr>
        <w:t xml:space="preserve">Activité 12 : </w:t>
      </w:r>
      <w:r>
        <w:rPr>
          <w:sz w:val="28"/>
        </w:rPr>
        <w:t xml:space="preserve">La mise en place du vivre ensemble avec les </w:t>
      </w:r>
      <w:proofErr w:type="spellStart"/>
      <w:r>
        <w:rPr>
          <w:sz w:val="28"/>
        </w:rPr>
        <w:t>Kibbutzim</w:t>
      </w:r>
      <w:proofErr w:type="spellEnd"/>
      <w:r>
        <w:rPr>
          <w:sz w:val="28"/>
        </w:rPr>
        <w:t xml:space="preserve"> </w:t>
      </w:r>
      <w:r w:rsidR="00391389">
        <w:rPr>
          <w:rFonts w:ascii="Arial" w:hAnsi="Arial"/>
          <w:b/>
          <w:sz w:val="28"/>
        </w:rPr>
        <w:t>Sous objectifs :</w:t>
      </w:r>
    </w:p>
    <w:p w:rsidR="00391389" w:rsidRDefault="00391389">
      <w:pPr>
        <w:spacing w:line="276" w:lineRule="auto"/>
        <w:ind w:left="23" w:right="90"/>
        <w:rPr>
          <w:rFonts w:ascii="Arial" w:hAnsi="Arial"/>
          <w:bCs/>
          <w:sz w:val="28"/>
        </w:rPr>
      </w:pPr>
      <w:r>
        <w:rPr>
          <w:rFonts w:ascii="Arial" w:hAnsi="Arial"/>
          <w:bCs/>
          <w:sz w:val="28"/>
        </w:rPr>
        <w:t xml:space="preserve">EDEC de décrire en 3 caractéristiques le fonctionnement d’un </w:t>
      </w:r>
      <w:proofErr w:type="spellStart"/>
      <w:r>
        <w:rPr>
          <w:rFonts w:ascii="Arial" w:hAnsi="Arial"/>
          <w:bCs/>
          <w:sz w:val="28"/>
        </w:rPr>
        <w:t>kibbutz</w:t>
      </w:r>
      <w:proofErr w:type="spellEnd"/>
    </w:p>
    <w:p w:rsidR="00391389" w:rsidRDefault="00391389">
      <w:pPr>
        <w:spacing w:line="276" w:lineRule="auto"/>
        <w:ind w:left="23" w:right="90"/>
        <w:rPr>
          <w:rFonts w:ascii="Arial" w:hAnsi="Arial"/>
          <w:bCs/>
          <w:sz w:val="28"/>
        </w:rPr>
      </w:pPr>
      <w:r>
        <w:rPr>
          <w:rFonts w:ascii="Arial" w:hAnsi="Arial"/>
          <w:bCs/>
          <w:sz w:val="28"/>
        </w:rPr>
        <w:t xml:space="preserve">EDEC de donner 2 avantages et 2 limites des </w:t>
      </w:r>
      <w:proofErr w:type="spellStart"/>
      <w:r>
        <w:rPr>
          <w:rFonts w:ascii="Arial" w:hAnsi="Arial"/>
          <w:bCs/>
          <w:sz w:val="28"/>
        </w:rPr>
        <w:t>kibbutzim</w:t>
      </w:r>
      <w:proofErr w:type="spellEnd"/>
    </w:p>
    <w:p w:rsidR="00391389" w:rsidRPr="00391389" w:rsidRDefault="00391389">
      <w:pPr>
        <w:spacing w:line="276" w:lineRule="auto"/>
        <w:ind w:left="23" w:right="90"/>
        <w:rPr>
          <w:rFonts w:ascii="Arial" w:hAnsi="Arial"/>
          <w:bCs/>
          <w:i/>
          <w:sz w:val="20"/>
        </w:rPr>
      </w:pPr>
      <w:r>
        <w:rPr>
          <w:rFonts w:ascii="Arial" w:hAnsi="Arial"/>
          <w:bCs/>
          <w:sz w:val="28"/>
        </w:rPr>
        <w:t xml:space="preserve">EDEC de mettre en avant 2 nouveautés des </w:t>
      </w:r>
      <w:proofErr w:type="spellStart"/>
      <w:r>
        <w:rPr>
          <w:rFonts w:ascii="Arial" w:hAnsi="Arial"/>
          <w:bCs/>
          <w:sz w:val="28"/>
        </w:rPr>
        <w:t>kibbutzim</w:t>
      </w:r>
      <w:proofErr w:type="spellEnd"/>
      <w:r>
        <w:rPr>
          <w:rFonts w:ascii="Arial" w:hAnsi="Arial"/>
          <w:bCs/>
          <w:sz w:val="28"/>
        </w:rPr>
        <w:t xml:space="preserve"> par rapport aux sociétés communistes de l’époque</w:t>
      </w:r>
    </w:p>
    <w:p w:rsidR="00847AAA" w:rsidRDefault="00847AAA">
      <w:pPr>
        <w:pStyle w:val="Corpsdetexte"/>
        <w:rPr>
          <w:rFonts w:ascii="Arial"/>
          <w:i/>
          <w:sz w:val="20"/>
        </w:rPr>
      </w:pPr>
    </w:p>
    <w:p w:rsidR="00847AAA" w:rsidRDefault="00847AAA">
      <w:pPr>
        <w:pStyle w:val="Corpsdetexte"/>
        <w:spacing w:before="80"/>
        <w:rPr>
          <w:rFonts w:ascii="Arial"/>
          <w:i/>
          <w:sz w:val="20"/>
        </w:rPr>
      </w:pPr>
    </w:p>
    <w:p w:rsidR="00847AAA" w:rsidRDefault="00000000">
      <w:pPr>
        <w:pStyle w:val="Corpsdetexte"/>
        <w:spacing w:before="1" w:line="276" w:lineRule="auto"/>
        <w:ind w:left="23"/>
      </w:pPr>
      <w:r>
        <w:rPr>
          <w:rFonts w:ascii="Arial" w:hAnsi="Arial"/>
          <w:b/>
        </w:rPr>
        <w:t>Activité</w:t>
      </w:r>
      <w:r>
        <w:rPr>
          <w:rFonts w:ascii="Arial" w:hAnsi="Arial"/>
          <w:b/>
          <w:spacing w:val="-5"/>
        </w:rPr>
        <w:t xml:space="preserve"> </w:t>
      </w:r>
      <w:r>
        <w:rPr>
          <w:rFonts w:ascii="Arial" w:hAnsi="Arial"/>
          <w:b/>
        </w:rPr>
        <w:t>13</w:t>
      </w:r>
      <w:r>
        <w:rPr>
          <w:rFonts w:ascii="Arial" w:hAnsi="Arial"/>
          <w:b/>
          <w:spacing w:val="-5"/>
        </w:rPr>
        <w:t xml:space="preserve"> </w:t>
      </w:r>
      <w:r>
        <w:rPr>
          <w:rFonts w:ascii="Arial" w:hAnsi="Arial"/>
          <w:b/>
        </w:rPr>
        <w:t>:</w:t>
      </w:r>
      <w:r>
        <w:rPr>
          <w:rFonts w:ascii="Arial" w:hAnsi="Arial"/>
          <w:b/>
          <w:spacing w:val="-5"/>
        </w:rPr>
        <w:t xml:space="preserve"> </w:t>
      </w:r>
      <w:r w:rsidR="00391389">
        <w:t>Israël au cœur de la technologie au 21</w:t>
      </w:r>
      <w:r w:rsidR="00391389" w:rsidRPr="00391389">
        <w:rPr>
          <w:vertAlign w:val="superscript"/>
        </w:rPr>
        <w:t>e</w:t>
      </w:r>
      <w:r w:rsidR="00391389">
        <w:t xml:space="preserve"> </w:t>
      </w:r>
      <w:proofErr w:type="spellStart"/>
      <w:r w:rsidR="00391389">
        <w:t>siecle</w:t>
      </w:r>
      <w:proofErr w:type="spellEnd"/>
      <w:r w:rsidR="00391389">
        <w:t xml:space="preserve"> avec l’exemple de Waze</w:t>
      </w:r>
    </w:p>
    <w:p w:rsidR="00391389" w:rsidRDefault="00391389">
      <w:pPr>
        <w:pStyle w:val="Corpsdetexte"/>
        <w:spacing w:before="1" w:line="276" w:lineRule="auto"/>
        <w:ind w:left="23"/>
      </w:pPr>
      <w:r>
        <w:rPr>
          <w:rFonts w:ascii="Arial" w:hAnsi="Arial"/>
          <w:b/>
        </w:rPr>
        <w:t>Sous objectifs :</w:t>
      </w:r>
    </w:p>
    <w:p w:rsidR="00391389" w:rsidRDefault="00391389">
      <w:pPr>
        <w:pStyle w:val="Corpsdetexte"/>
        <w:spacing w:before="1" w:line="276" w:lineRule="auto"/>
        <w:ind w:left="23"/>
      </w:pPr>
      <w:r>
        <w:t>EDEC d’identifier 2 besoins auxquels répond Waze</w:t>
      </w:r>
    </w:p>
    <w:p w:rsidR="00847AAA" w:rsidRPr="00A35985" w:rsidRDefault="00391389" w:rsidP="00A35985">
      <w:pPr>
        <w:pStyle w:val="Corpsdetexte"/>
        <w:spacing w:before="1" w:line="276" w:lineRule="auto"/>
        <w:ind w:left="23"/>
      </w:pPr>
      <w:r>
        <w:t xml:space="preserve">EDEC de donner 3 technologies développées par </w:t>
      </w:r>
      <w:proofErr w:type="spellStart"/>
      <w:r>
        <w:t>Israë</w:t>
      </w:r>
      <w:proofErr w:type="spellEnd"/>
    </w:p>
    <w:p w:rsidR="00847AAA" w:rsidRDefault="00847AAA">
      <w:pPr>
        <w:pStyle w:val="Corpsdetexte"/>
        <w:spacing w:before="161"/>
        <w:rPr>
          <w:rFonts w:ascii="Arial"/>
          <w:i/>
        </w:rPr>
      </w:pPr>
    </w:p>
    <w:p w:rsidR="00847AAA" w:rsidRDefault="00000000">
      <w:pPr>
        <w:pStyle w:val="Titre1"/>
      </w:pPr>
      <w:r>
        <w:rPr>
          <w:color w:val="0000FF"/>
        </w:rPr>
        <w:t xml:space="preserve">Projet vie </w:t>
      </w:r>
      <w:r>
        <w:rPr>
          <w:color w:val="0000FF"/>
          <w:spacing w:val="-2"/>
        </w:rPr>
        <w:t>juive</w:t>
      </w:r>
    </w:p>
    <w:p w:rsidR="00847AAA" w:rsidRDefault="00847AAA">
      <w:pPr>
        <w:pStyle w:val="Corpsdetexte"/>
        <w:rPr>
          <w:rFonts w:ascii="Arial"/>
          <w:b/>
          <w:sz w:val="36"/>
        </w:rPr>
      </w:pPr>
    </w:p>
    <w:p w:rsidR="00847AAA" w:rsidRDefault="00847AAA">
      <w:pPr>
        <w:pStyle w:val="Corpsdetexte"/>
        <w:spacing w:before="5"/>
        <w:rPr>
          <w:rFonts w:ascii="Arial"/>
          <w:b/>
          <w:sz w:val="36"/>
        </w:rPr>
      </w:pPr>
    </w:p>
    <w:p w:rsidR="00847AAA" w:rsidRDefault="00000000">
      <w:pPr>
        <w:ind w:left="23"/>
        <w:rPr>
          <w:spacing w:val="-2"/>
          <w:sz w:val="28"/>
        </w:rPr>
      </w:pPr>
      <w:r>
        <w:rPr>
          <w:rFonts w:ascii="Arial" w:hAnsi="Arial"/>
          <w:b/>
          <w:sz w:val="28"/>
        </w:rPr>
        <w:t>Thème</w:t>
      </w:r>
      <w:r>
        <w:rPr>
          <w:rFonts w:ascii="Arial" w:hAnsi="Arial"/>
          <w:b/>
          <w:spacing w:val="-7"/>
          <w:sz w:val="28"/>
        </w:rPr>
        <w:t xml:space="preserve"> </w:t>
      </w:r>
      <w:r>
        <w:rPr>
          <w:rFonts w:ascii="Arial" w:hAnsi="Arial"/>
          <w:b/>
          <w:sz w:val="28"/>
        </w:rPr>
        <w:t>général</w:t>
      </w:r>
      <w:r>
        <w:rPr>
          <w:rFonts w:ascii="Arial" w:hAnsi="Arial"/>
          <w:b/>
          <w:spacing w:val="-5"/>
          <w:sz w:val="28"/>
        </w:rPr>
        <w:t xml:space="preserve"> </w:t>
      </w:r>
      <w:r>
        <w:rPr>
          <w:rFonts w:ascii="Arial" w:hAnsi="Arial"/>
          <w:b/>
          <w:sz w:val="28"/>
        </w:rPr>
        <w:t>:</w:t>
      </w:r>
      <w:r>
        <w:rPr>
          <w:rFonts w:ascii="Arial" w:hAnsi="Arial"/>
          <w:b/>
          <w:spacing w:val="-5"/>
          <w:sz w:val="28"/>
        </w:rPr>
        <w:t xml:space="preserve"> </w:t>
      </w:r>
      <w:r>
        <w:rPr>
          <w:sz w:val="28"/>
        </w:rPr>
        <w:t>Les</w:t>
      </w:r>
      <w:r>
        <w:rPr>
          <w:spacing w:val="-5"/>
          <w:sz w:val="28"/>
        </w:rPr>
        <w:t xml:space="preserve"> </w:t>
      </w:r>
      <w:r>
        <w:rPr>
          <w:sz w:val="28"/>
        </w:rPr>
        <w:t>sentiments</w:t>
      </w:r>
      <w:r>
        <w:rPr>
          <w:spacing w:val="-5"/>
          <w:sz w:val="28"/>
        </w:rPr>
        <w:t xml:space="preserve"> </w:t>
      </w:r>
      <w:r>
        <w:rPr>
          <w:sz w:val="28"/>
        </w:rPr>
        <w:t>et</w:t>
      </w:r>
      <w:r>
        <w:rPr>
          <w:spacing w:val="-5"/>
          <w:sz w:val="28"/>
        </w:rPr>
        <w:t xml:space="preserve"> </w:t>
      </w:r>
      <w:r>
        <w:rPr>
          <w:sz w:val="28"/>
        </w:rPr>
        <w:t>émotions</w:t>
      </w:r>
      <w:r>
        <w:rPr>
          <w:spacing w:val="-5"/>
          <w:sz w:val="28"/>
        </w:rPr>
        <w:t xml:space="preserve"> </w:t>
      </w:r>
      <w:r>
        <w:rPr>
          <w:sz w:val="28"/>
        </w:rPr>
        <w:t>dans</w:t>
      </w:r>
      <w:r>
        <w:rPr>
          <w:spacing w:val="-5"/>
          <w:sz w:val="28"/>
        </w:rPr>
        <w:t xml:space="preserve"> </w:t>
      </w:r>
      <w:r>
        <w:rPr>
          <w:sz w:val="28"/>
        </w:rPr>
        <w:t>la</w:t>
      </w:r>
      <w:r>
        <w:rPr>
          <w:spacing w:val="-5"/>
          <w:sz w:val="28"/>
        </w:rPr>
        <w:t xml:space="preserve"> </w:t>
      </w:r>
      <w:r>
        <w:rPr>
          <w:sz w:val="28"/>
        </w:rPr>
        <w:t>religion</w:t>
      </w:r>
      <w:r>
        <w:rPr>
          <w:spacing w:val="-5"/>
          <w:sz w:val="28"/>
        </w:rPr>
        <w:t xml:space="preserve"> </w:t>
      </w:r>
      <w:r>
        <w:rPr>
          <w:spacing w:val="-2"/>
          <w:sz w:val="28"/>
        </w:rPr>
        <w:t>juive</w:t>
      </w:r>
    </w:p>
    <w:p w:rsidR="00A35985" w:rsidRDefault="00A35985">
      <w:pPr>
        <w:ind w:left="23"/>
        <w:rPr>
          <w:sz w:val="28"/>
        </w:rPr>
      </w:pPr>
    </w:p>
    <w:p w:rsidR="00A35985" w:rsidRDefault="00A35985" w:rsidP="00A35985">
      <w:pPr>
        <w:pStyle w:val="Titre2"/>
        <w:spacing w:before="71"/>
        <w:jc w:val="both"/>
      </w:pPr>
      <w:r>
        <w:t>Besoin</w:t>
      </w:r>
      <w:r>
        <w:rPr>
          <w:spacing w:val="-6"/>
        </w:rPr>
        <w:t xml:space="preserve"> </w:t>
      </w:r>
      <w:r>
        <w:t>de</w:t>
      </w:r>
      <w:r>
        <w:rPr>
          <w:spacing w:val="-5"/>
        </w:rPr>
        <w:t xml:space="preserve"> </w:t>
      </w:r>
      <w:r>
        <w:t>l’enfant</w:t>
      </w:r>
      <w:r>
        <w:rPr>
          <w:spacing w:val="-5"/>
        </w:rPr>
        <w:t xml:space="preserve"> </w:t>
      </w:r>
      <w:r>
        <w:rPr>
          <w:spacing w:val="-10"/>
        </w:rPr>
        <w:t>:</w:t>
      </w:r>
    </w:p>
    <w:p w:rsidR="00A35985" w:rsidRDefault="00A35985" w:rsidP="00A35985">
      <w:pPr>
        <w:pStyle w:val="Corpsdetexte"/>
        <w:spacing w:before="288" w:line="276" w:lineRule="auto"/>
        <w:ind w:left="23" w:right="42"/>
        <w:jc w:val="both"/>
      </w:pPr>
      <w:r>
        <w:t>L’enfant doit pouvoir se sentir pleinement concerné par la religion et ne pas la voir comme un assemblage de lois,</w:t>
      </w:r>
      <w:r>
        <w:rPr>
          <w:spacing w:val="-4"/>
        </w:rPr>
        <w:t xml:space="preserve"> </w:t>
      </w:r>
      <w:r>
        <w:t>textes,</w:t>
      </w:r>
      <w:r>
        <w:rPr>
          <w:spacing w:val="-4"/>
        </w:rPr>
        <w:t xml:space="preserve"> </w:t>
      </w:r>
      <w:r>
        <w:t>histoires.</w:t>
      </w:r>
      <w:r>
        <w:rPr>
          <w:spacing w:val="-4"/>
        </w:rPr>
        <w:t xml:space="preserve"> </w:t>
      </w:r>
      <w:r>
        <w:t>Le</w:t>
      </w:r>
      <w:r>
        <w:rPr>
          <w:spacing w:val="-4"/>
        </w:rPr>
        <w:t xml:space="preserve"> </w:t>
      </w:r>
      <w:r>
        <w:t>judaïsme se vit aussi et surtout personnellement, dans le cœur</w:t>
      </w:r>
      <w:r>
        <w:rPr>
          <w:spacing w:val="-4"/>
        </w:rPr>
        <w:t xml:space="preserve"> </w:t>
      </w:r>
      <w:r>
        <w:t>de</w:t>
      </w:r>
      <w:r>
        <w:rPr>
          <w:spacing w:val="-4"/>
        </w:rPr>
        <w:t xml:space="preserve"> </w:t>
      </w:r>
      <w:r>
        <w:t>chacun</w:t>
      </w:r>
      <w:r>
        <w:rPr>
          <w:spacing w:val="-4"/>
        </w:rPr>
        <w:t xml:space="preserve"> </w:t>
      </w:r>
      <w:r>
        <w:t>et</w:t>
      </w:r>
      <w:r>
        <w:rPr>
          <w:spacing w:val="-4"/>
        </w:rPr>
        <w:t xml:space="preserve"> </w:t>
      </w:r>
      <w:r>
        <w:t>c’est pourquoi la place des sentiments dans la religion est très importante. Il est donc essentiel de les étudier, tout en offrant aux enfants un panorama global de la religion (fête, épisodes bibliques,</w:t>
      </w:r>
      <w:r>
        <w:rPr>
          <w:spacing w:val="-8"/>
        </w:rPr>
        <w:t xml:space="preserve"> </w:t>
      </w:r>
      <w:r>
        <w:t>Talmud,</w:t>
      </w:r>
      <w:r>
        <w:rPr>
          <w:spacing w:val="-8"/>
        </w:rPr>
        <w:t xml:space="preserve"> </w:t>
      </w:r>
      <w:r>
        <w:t xml:space="preserve">grands </w:t>
      </w:r>
      <w:r>
        <w:rPr>
          <w:spacing w:val="-2"/>
        </w:rPr>
        <w:t>rabbins…)</w:t>
      </w:r>
    </w:p>
    <w:p w:rsidR="00A35985" w:rsidRDefault="00A35985" w:rsidP="00A35985">
      <w:pPr>
        <w:pStyle w:val="Corpsdetexte"/>
      </w:pPr>
    </w:p>
    <w:p w:rsidR="00A35985" w:rsidRDefault="00A35985" w:rsidP="00A35985">
      <w:pPr>
        <w:pStyle w:val="Corpsdetexte"/>
        <w:spacing w:before="127"/>
      </w:pPr>
    </w:p>
    <w:p w:rsidR="00A35985" w:rsidRDefault="00A35985" w:rsidP="00A35985">
      <w:pPr>
        <w:pStyle w:val="Corpsdetexte"/>
        <w:spacing w:line="276" w:lineRule="auto"/>
        <w:ind w:left="23" w:right="43"/>
        <w:jc w:val="both"/>
      </w:pPr>
      <w:r>
        <w:rPr>
          <w:rFonts w:ascii="Arial" w:hAnsi="Arial"/>
          <w:b/>
        </w:rPr>
        <w:t xml:space="preserve">Objectif principal : </w:t>
      </w:r>
      <w:r>
        <w:t>Permettre à l’enfant de comprendre quelle est la place des sentiments dans la religion (rôle, comment les gérer, leur signification) afin de pouvoir vivre son judaïsme de manière plus intime.</w:t>
      </w:r>
    </w:p>
    <w:p w:rsidR="00A35985" w:rsidRDefault="00A35985" w:rsidP="00A35985">
      <w:pPr>
        <w:spacing w:before="240" w:line="276" w:lineRule="auto"/>
        <w:ind w:left="23" w:right="43"/>
        <w:jc w:val="both"/>
        <w:rPr>
          <w:rFonts w:ascii="Arial" w:hAnsi="Arial"/>
          <w:i/>
        </w:rPr>
      </w:pPr>
      <w:r>
        <w:rPr>
          <w:rFonts w:ascii="Arial" w:hAnsi="Arial"/>
          <w:i/>
        </w:rPr>
        <w:t>L’idée est de parler de ce qu’on ressent d’un point de vue religieux, donc sentiments, émotions, ressentis…</w:t>
      </w:r>
    </w:p>
    <w:p w:rsidR="00A35985" w:rsidRDefault="00A35985" w:rsidP="00A35985">
      <w:pPr>
        <w:pStyle w:val="Corpsdetexte"/>
        <w:rPr>
          <w:rFonts w:ascii="Arial"/>
          <w:i/>
          <w:sz w:val="22"/>
        </w:rPr>
      </w:pPr>
    </w:p>
    <w:p w:rsidR="00A35985" w:rsidRDefault="00A35985" w:rsidP="00A35985">
      <w:pPr>
        <w:pStyle w:val="Corpsdetexte"/>
        <w:rPr>
          <w:rFonts w:ascii="Arial"/>
          <w:i/>
          <w:sz w:val="22"/>
        </w:rPr>
      </w:pPr>
    </w:p>
    <w:p w:rsidR="00A35985" w:rsidRDefault="00A35985" w:rsidP="00A35985">
      <w:pPr>
        <w:pStyle w:val="Corpsdetexte"/>
        <w:spacing w:before="12"/>
        <w:rPr>
          <w:rFonts w:ascii="Arial"/>
          <w:i/>
          <w:sz w:val="22"/>
        </w:rPr>
      </w:pPr>
    </w:p>
    <w:p w:rsidR="00A35985" w:rsidRDefault="00A35985" w:rsidP="00A35985">
      <w:pPr>
        <w:pStyle w:val="Corpsdetexte"/>
        <w:spacing w:line="276" w:lineRule="auto"/>
        <w:ind w:left="23" w:right="38"/>
        <w:jc w:val="both"/>
      </w:pPr>
      <w:r>
        <w:rPr>
          <w:rFonts w:ascii="Arial" w:hAnsi="Arial"/>
          <w:b/>
        </w:rPr>
        <w:t xml:space="preserve">Sous objectif principal : </w:t>
      </w:r>
      <w:r>
        <w:t>Donner à l’enfant un panorama global de la religion sous tous ses aspects (Thora, Talmud, Tradition, Fêtes…)</w:t>
      </w:r>
    </w:p>
    <w:p w:rsidR="00A35985" w:rsidRDefault="00A35985" w:rsidP="00A35985">
      <w:pPr>
        <w:pStyle w:val="Corpsdetexte"/>
      </w:pPr>
    </w:p>
    <w:p w:rsidR="00A35985" w:rsidRDefault="00A35985" w:rsidP="00A35985">
      <w:pPr>
        <w:pStyle w:val="Corpsdetexte"/>
        <w:spacing w:before="127"/>
      </w:pPr>
    </w:p>
    <w:p w:rsidR="00A35985" w:rsidRDefault="00A35985" w:rsidP="00A35985">
      <w:pPr>
        <w:pStyle w:val="Corpsdetexte"/>
        <w:spacing w:line="276" w:lineRule="auto"/>
        <w:ind w:left="23" w:right="90"/>
      </w:pPr>
      <w:r>
        <w:rPr>
          <w:rFonts w:ascii="Arial" w:hAnsi="Arial"/>
          <w:b/>
        </w:rPr>
        <w:t>PJ</w:t>
      </w:r>
      <w:r>
        <w:rPr>
          <w:rFonts w:ascii="Arial" w:hAnsi="Arial"/>
          <w:b/>
          <w:spacing w:val="-5"/>
        </w:rPr>
        <w:t xml:space="preserve"> </w:t>
      </w:r>
      <w:r>
        <w:rPr>
          <w:rFonts w:ascii="Arial" w:hAnsi="Arial"/>
          <w:b/>
        </w:rPr>
        <w:t>1</w:t>
      </w:r>
      <w:r>
        <w:rPr>
          <w:rFonts w:ascii="Arial" w:hAnsi="Arial"/>
          <w:b/>
          <w:spacing w:val="-5"/>
        </w:rPr>
        <w:t xml:space="preserve"> </w:t>
      </w:r>
      <w:r>
        <w:rPr>
          <w:rFonts w:ascii="Arial" w:hAnsi="Arial"/>
          <w:b/>
        </w:rPr>
        <w:t>:</w:t>
      </w:r>
      <w:r>
        <w:rPr>
          <w:rFonts w:ascii="Arial" w:hAnsi="Arial"/>
          <w:b/>
          <w:spacing w:val="-5"/>
        </w:rPr>
        <w:t xml:space="preserve"> </w:t>
      </w:r>
      <w:r>
        <w:t>L’importance</w:t>
      </w:r>
      <w:r>
        <w:rPr>
          <w:spacing w:val="-5"/>
        </w:rPr>
        <w:t xml:space="preserve"> </w:t>
      </w:r>
      <w:r>
        <w:t>d’exprimer</w:t>
      </w:r>
      <w:r>
        <w:rPr>
          <w:spacing w:val="-5"/>
        </w:rPr>
        <w:t xml:space="preserve"> </w:t>
      </w:r>
      <w:r>
        <w:t>sa</w:t>
      </w:r>
      <w:r>
        <w:rPr>
          <w:spacing w:val="-5"/>
        </w:rPr>
        <w:t xml:space="preserve"> </w:t>
      </w:r>
      <w:r>
        <w:t>joie</w:t>
      </w:r>
      <w:r>
        <w:rPr>
          <w:spacing w:val="-5"/>
        </w:rPr>
        <w:t xml:space="preserve"> </w:t>
      </w:r>
      <w:r>
        <w:t>chez</w:t>
      </w:r>
      <w:r>
        <w:rPr>
          <w:spacing w:val="-5"/>
        </w:rPr>
        <w:t xml:space="preserve"> </w:t>
      </w:r>
      <w:r>
        <w:t>les</w:t>
      </w:r>
      <w:r>
        <w:rPr>
          <w:spacing w:val="-5"/>
        </w:rPr>
        <w:t xml:space="preserve"> </w:t>
      </w:r>
      <w:r>
        <w:t>juifs</w:t>
      </w:r>
      <w:r>
        <w:rPr>
          <w:spacing w:val="-5"/>
        </w:rPr>
        <w:t xml:space="preserve"> </w:t>
      </w:r>
      <w:r>
        <w:t>à</w:t>
      </w:r>
      <w:r>
        <w:rPr>
          <w:spacing w:val="-5"/>
        </w:rPr>
        <w:t xml:space="preserve"> </w:t>
      </w:r>
      <w:r>
        <w:t>travers</w:t>
      </w:r>
      <w:r>
        <w:rPr>
          <w:spacing w:val="-5"/>
        </w:rPr>
        <w:t xml:space="preserve"> </w:t>
      </w:r>
      <w:r>
        <w:t xml:space="preserve">l’exemple de </w:t>
      </w:r>
      <w:proofErr w:type="spellStart"/>
      <w:r>
        <w:t>Simha</w:t>
      </w:r>
      <w:proofErr w:type="spellEnd"/>
      <w:r>
        <w:t xml:space="preserve"> thora</w:t>
      </w:r>
    </w:p>
    <w:p w:rsidR="0005103D" w:rsidRDefault="00DB44A3" w:rsidP="00A35985">
      <w:pPr>
        <w:pStyle w:val="Corpsdetexte"/>
        <w:spacing w:line="276" w:lineRule="auto"/>
        <w:ind w:left="23" w:right="90"/>
        <w:rPr>
          <w:b/>
          <w:bCs/>
        </w:rPr>
      </w:pPr>
      <w:r>
        <w:rPr>
          <w:b/>
          <w:bCs/>
        </w:rPr>
        <w:t>Sous objectifs :</w:t>
      </w:r>
    </w:p>
    <w:p w:rsidR="00DB44A3" w:rsidRDefault="00DB44A3" w:rsidP="00A35985">
      <w:pPr>
        <w:pStyle w:val="Corpsdetexte"/>
        <w:spacing w:line="276" w:lineRule="auto"/>
        <w:ind w:left="23" w:right="90"/>
      </w:pPr>
      <w:r>
        <w:t>EDEC</w:t>
      </w:r>
      <w:r w:rsidR="00190710">
        <w:t xml:space="preserve"> de donner 3 manières d’exprimer sa joie dans le judaïsme</w:t>
      </w:r>
    </w:p>
    <w:p w:rsidR="00DB44A3" w:rsidRDefault="00DB44A3" w:rsidP="00A35985">
      <w:pPr>
        <w:pStyle w:val="Corpsdetexte"/>
        <w:spacing w:line="276" w:lineRule="auto"/>
        <w:ind w:left="23" w:right="90"/>
      </w:pPr>
      <w:r>
        <w:t>EDEC</w:t>
      </w:r>
      <w:r w:rsidR="00190710">
        <w:t xml:space="preserve"> d’énumérer deux raisons de pourquoi il faut être joyeux</w:t>
      </w:r>
    </w:p>
    <w:p w:rsidR="00DB44A3" w:rsidRPr="00DB44A3" w:rsidRDefault="00DB44A3" w:rsidP="00A35985">
      <w:pPr>
        <w:pStyle w:val="Corpsdetexte"/>
        <w:spacing w:line="276" w:lineRule="auto"/>
        <w:ind w:left="23" w:right="90"/>
      </w:pPr>
      <w:r>
        <w:t>EDEC</w:t>
      </w:r>
      <w:r w:rsidR="00190710">
        <w:t xml:space="preserve"> citer 3 jours où il faut être particulièrement joyeux</w:t>
      </w:r>
    </w:p>
    <w:p w:rsidR="00A35985" w:rsidRDefault="00A35985" w:rsidP="00A35985">
      <w:pPr>
        <w:pStyle w:val="Corpsdetexte"/>
      </w:pPr>
    </w:p>
    <w:p w:rsidR="00A35985" w:rsidRDefault="00A35985" w:rsidP="00A35985">
      <w:pPr>
        <w:pStyle w:val="Corpsdetexte"/>
        <w:spacing w:before="127"/>
      </w:pPr>
    </w:p>
    <w:p w:rsidR="00A35985" w:rsidRDefault="00A35985" w:rsidP="00A35985">
      <w:pPr>
        <w:pStyle w:val="Corpsdetexte"/>
        <w:spacing w:line="276" w:lineRule="auto"/>
        <w:ind w:left="23" w:right="176"/>
      </w:pPr>
      <w:r>
        <w:rPr>
          <w:rFonts w:ascii="Arial" w:hAnsi="Arial"/>
          <w:b/>
        </w:rPr>
        <w:t>PJ</w:t>
      </w:r>
      <w:r>
        <w:rPr>
          <w:rFonts w:ascii="Arial" w:hAnsi="Arial"/>
          <w:b/>
          <w:spacing w:val="-4"/>
        </w:rPr>
        <w:t xml:space="preserve"> </w:t>
      </w:r>
      <w:r>
        <w:rPr>
          <w:rFonts w:ascii="Arial" w:hAnsi="Arial"/>
          <w:b/>
        </w:rPr>
        <w:t>2</w:t>
      </w:r>
      <w:r>
        <w:rPr>
          <w:rFonts w:ascii="Arial" w:hAnsi="Arial"/>
          <w:b/>
          <w:spacing w:val="-4"/>
        </w:rPr>
        <w:t xml:space="preserve"> </w:t>
      </w:r>
      <w:r>
        <w:rPr>
          <w:rFonts w:ascii="Arial" w:hAnsi="Arial"/>
          <w:b/>
        </w:rPr>
        <w:t>:</w:t>
      </w:r>
      <w:r>
        <w:rPr>
          <w:rFonts w:ascii="Arial" w:hAnsi="Arial"/>
          <w:b/>
          <w:spacing w:val="-4"/>
        </w:rPr>
        <w:t xml:space="preserve"> </w:t>
      </w:r>
      <w:r>
        <w:t>La</w:t>
      </w:r>
      <w:r>
        <w:rPr>
          <w:spacing w:val="-4"/>
        </w:rPr>
        <w:t xml:space="preserve"> </w:t>
      </w:r>
      <w:r>
        <w:t>manifestation</w:t>
      </w:r>
      <w:r>
        <w:rPr>
          <w:spacing w:val="-4"/>
        </w:rPr>
        <w:t xml:space="preserve"> </w:t>
      </w:r>
      <w:r>
        <w:t>de</w:t>
      </w:r>
      <w:r>
        <w:rPr>
          <w:spacing w:val="-4"/>
        </w:rPr>
        <w:t xml:space="preserve"> </w:t>
      </w:r>
      <w:r>
        <w:t>la</w:t>
      </w:r>
      <w:r>
        <w:rPr>
          <w:spacing w:val="-4"/>
        </w:rPr>
        <w:t xml:space="preserve"> </w:t>
      </w:r>
      <w:r>
        <w:t>confiance</w:t>
      </w:r>
      <w:r>
        <w:rPr>
          <w:spacing w:val="-4"/>
        </w:rPr>
        <w:t xml:space="preserve"> </w:t>
      </w:r>
      <w:r>
        <w:t>dans</w:t>
      </w:r>
      <w:r>
        <w:rPr>
          <w:spacing w:val="-4"/>
        </w:rPr>
        <w:t xml:space="preserve"> </w:t>
      </w:r>
      <w:r>
        <w:t>la</w:t>
      </w:r>
      <w:r>
        <w:rPr>
          <w:spacing w:val="-4"/>
        </w:rPr>
        <w:t xml:space="preserve"> </w:t>
      </w:r>
      <w:r>
        <w:t>religion</w:t>
      </w:r>
      <w:r>
        <w:rPr>
          <w:spacing w:val="-4"/>
        </w:rPr>
        <w:t xml:space="preserve"> </w:t>
      </w:r>
      <w:r>
        <w:t>juive,</w:t>
      </w:r>
      <w:r>
        <w:rPr>
          <w:spacing w:val="-4"/>
        </w:rPr>
        <w:t xml:space="preserve"> </w:t>
      </w:r>
      <w:r>
        <w:t xml:space="preserve">illustrée par </w:t>
      </w:r>
      <w:proofErr w:type="spellStart"/>
      <w:r>
        <w:t>Na’houm</w:t>
      </w:r>
      <w:proofErr w:type="spellEnd"/>
      <w:r>
        <w:t xml:space="preserve"> </w:t>
      </w:r>
      <w:proofErr w:type="spellStart"/>
      <w:r>
        <w:t>Ich-Gamzou</w:t>
      </w:r>
      <w:proofErr w:type="spellEnd"/>
      <w:r>
        <w:t xml:space="preserve"> et Rabbi </w:t>
      </w:r>
      <w:proofErr w:type="spellStart"/>
      <w:r>
        <w:t>Akiva</w:t>
      </w:r>
      <w:proofErr w:type="spellEnd"/>
    </w:p>
    <w:p w:rsidR="00DB44A3" w:rsidRDefault="00DB44A3" w:rsidP="00DB44A3">
      <w:pPr>
        <w:pStyle w:val="Corpsdetexte"/>
        <w:spacing w:line="276" w:lineRule="auto"/>
        <w:ind w:left="23" w:right="90"/>
        <w:rPr>
          <w:b/>
          <w:bCs/>
        </w:rPr>
      </w:pPr>
      <w:r>
        <w:rPr>
          <w:b/>
          <w:bCs/>
        </w:rPr>
        <w:t>Sous objectifs :</w:t>
      </w:r>
    </w:p>
    <w:p w:rsidR="00190710" w:rsidRDefault="00DB44A3" w:rsidP="00190710">
      <w:pPr>
        <w:pStyle w:val="Corpsdetexte"/>
        <w:spacing w:line="276" w:lineRule="auto"/>
        <w:ind w:left="23" w:right="176"/>
      </w:pPr>
      <w:r>
        <w:t>EDEC</w:t>
      </w:r>
      <w:r w:rsidR="00190710">
        <w:t xml:space="preserve"> de raconter en 5 phrases max une des deux histoires (</w:t>
      </w:r>
      <w:proofErr w:type="spellStart"/>
      <w:r w:rsidR="00190710">
        <w:t>Na’houm</w:t>
      </w:r>
      <w:proofErr w:type="spellEnd"/>
      <w:r w:rsidR="00190710">
        <w:t xml:space="preserve"> </w:t>
      </w:r>
      <w:proofErr w:type="spellStart"/>
      <w:r w:rsidR="00190710">
        <w:t>Ich-Gamzou</w:t>
      </w:r>
      <w:proofErr w:type="spellEnd"/>
      <w:r w:rsidR="00190710">
        <w:t xml:space="preserve"> et Rabbi </w:t>
      </w:r>
      <w:proofErr w:type="spellStart"/>
      <w:r w:rsidR="00190710">
        <w:t>Akiva</w:t>
      </w:r>
      <w:proofErr w:type="spellEnd"/>
      <w:r w:rsidR="00190710">
        <w:t>)</w:t>
      </w:r>
    </w:p>
    <w:p w:rsidR="00DB44A3" w:rsidRDefault="00DB44A3" w:rsidP="00190710">
      <w:pPr>
        <w:pStyle w:val="Corpsdetexte"/>
        <w:spacing w:line="276" w:lineRule="auto"/>
        <w:ind w:right="90"/>
      </w:pPr>
      <w:r>
        <w:t>EDEC</w:t>
      </w:r>
      <w:r w:rsidR="00190710">
        <w:t xml:space="preserve"> de citer 2 phrases qui illustrent la confiance en D.</w:t>
      </w:r>
    </w:p>
    <w:p w:rsidR="00190710" w:rsidRDefault="00DB44A3" w:rsidP="00190710">
      <w:pPr>
        <w:pStyle w:val="Corpsdetexte"/>
        <w:spacing w:line="276" w:lineRule="auto"/>
        <w:ind w:left="23" w:right="176"/>
      </w:pPr>
      <w:r>
        <w:t>EDEC</w:t>
      </w:r>
      <w:r w:rsidR="00190710">
        <w:t xml:space="preserve"> de donner deux situations de sa vie quotidienne où il pourrait faire preuve de confiance en D. comme </w:t>
      </w:r>
      <w:proofErr w:type="spellStart"/>
      <w:r w:rsidR="00190710">
        <w:t>Na’houm</w:t>
      </w:r>
      <w:proofErr w:type="spellEnd"/>
      <w:r w:rsidR="00190710">
        <w:t xml:space="preserve"> </w:t>
      </w:r>
      <w:proofErr w:type="spellStart"/>
      <w:r w:rsidR="00190710">
        <w:t>Ich-Gamzou</w:t>
      </w:r>
      <w:proofErr w:type="spellEnd"/>
      <w:r w:rsidR="00190710">
        <w:t xml:space="preserve"> et Rabbi </w:t>
      </w:r>
      <w:proofErr w:type="spellStart"/>
      <w:r w:rsidR="00190710">
        <w:t>Akiva</w:t>
      </w:r>
      <w:proofErr w:type="spellEnd"/>
    </w:p>
    <w:p w:rsidR="00DB44A3" w:rsidRPr="00DB44A3" w:rsidRDefault="00DB44A3" w:rsidP="00190710">
      <w:pPr>
        <w:pStyle w:val="Corpsdetexte"/>
        <w:spacing w:line="276" w:lineRule="auto"/>
        <w:ind w:right="90"/>
      </w:pPr>
    </w:p>
    <w:p w:rsidR="00DB44A3" w:rsidRDefault="00DB44A3" w:rsidP="00A35985">
      <w:pPr>
        <w:pStyle w:val="Corpsdetexte"/>
        <w:spacing w:line="276" w:lineRule="auto"/>
        <w:ind w:left="23" w:right="176"/>
      </w:pPr>
    </w:p>
    <w:p w:rsidR="00A35985" w:rsidRDefault="00A35985" w:rsidP="00A35985">
      <w:pPr>
        <w:pStyle w:val="Corpsdetexte"/>
        <w:spacing w:before="127"/>
      </w:pPr>
    </w:p>
    <w:p w:rsidR="00847AAA" w:rsidRDefault="00A35985" w:rsidP="00A35985">
      <w:pPr>
        <w:pStyle w:val="Corpsdetexte"/>
        <w:spacing w:line="276" w:lineRule="auto"/>
        <w:ind w:left="23"/>
      </w:pPr>
      <w:r>
        <w:rPr>
          <w:rFonts w:ascii="Arial" w:hAnsi="Arial"/>
          <w:b/>
        </w:rPr>
        <w:t>PJ</w:t>
      </w:r>
      <w:r>
        <w:rPr>
          <w:rFonts w:ascii="Arial" w:hAnsi="Arial"/>
          <w:b/>
          <w:spacing w:val="-4"/>
        </w:rPr>
        <w:t xml:space="preserve"> </w:t>
      </w:r>
      <w:r>
        <w:rPr>
          <w:rFonts w:ascii="Arial" w:hAnsi="Arial"/>
          <w:b/>
        </w:rPr>
        <w:t>3</w:t>
      </w:r>
      <w:r>
        <w:rPr>
          <w:rFonts w:ascii="Arial" w:hAnsi="Arial"/>
          <w:b/>
          <w:spacing w:val="-4"/>
        </w:rPr>
        <w:t xml:space="preserve"> </w:t>
      </w:r>
      <w:r>
        <w:rPr>
          <w:rFonts w:ascii="Arial" w:hAnsi="Arial"/>
          <w:b/>
        </w:rPr>
        <w:t>:</w:t>
      </w:r>
      <w:r>
        <w:rPr>
          <w:rFonts w:ascii="Arial" w:hAnsi="Arial"/>
          <w:b/>
          <w:spacing w:val="-4"/>
        </w:rPr>
        <w:t xml:space="preserve"> </w:t>
      </w:r>
      <w:r>
        <w:t>Les</w:t>
      </w:r>
      <w:r>
        <w:rPr>
          <w:spacing w:val="-4"/>
        </w:rPr>
        <w:t xml:space="preserve"> </w:t>
      </w:r>
      <w:proofErr w:type="spellStart"/>
      <w:r>
        <w:t>sentimenst</w:t>
      </w:r>
      <w:proofErr w:type="spellEnd"/>
      <w:r>
        <w:rPr>
          <w:spacing w:val="-4"/>
        </w:rPr>
        <w:t xml:space="preserve"> </w:t>
      </w:r>
      <w:r>
        <w:t>de</w:t>
      </w:r>
      <w:r>
        <w:rPr>
          <w:spacing w:val="-4"/>
        </w:rPr>
        <w:t xml:space="preserve"> </w:t>
      </w:r>
      <w:r>
        <w:t>surprise</w:t>
      </w:r>
      <w:r>
        <w:rPr>
          <w:spacing w:val="-4"/>
        </w:rPr>
        <w:t xml:space="preserve"> </w:t>
      </w:r>
      <w:r>
        <w:t>et</w:t>
      </w:r>
      <w:r>
        <w:rPr>
          <w:spacing w:val="-4"/>
        </w:rPr>
        <w:t xml:space="preserve"> </w:t>
      </w:r>
      <w:r>
        <w:t>d’intrigue</w:t>
      </w:r>
      <w:r>
        <w:rPr>
          <w:spacing w:val="-4"/>
        </w:rPr>
        <w:t xml:space="preserve"> </w:t>
      </w:r>
      <w:r>
        <w:t>comme</w:t>
      </w:r>
      <w:r>
        <w:rPr>
          <w:spacing w:val="-4"/>
        </w:rPr>
        <w:t xml:space="preserve"> </w:t>
      </w:r>
      <w:r>
        <w:t>point</w:t>
      </w:r>
      <w:r>
        <w:rPr>
          <w:spacing w:val="-4"/>
        </w:rPr>
        <w:t xml:space="preserve"> </w:t>
      </w:r>
      <w:r>
        <w:t>de</w:t>
      </w:r>
      <w:r>
        <w:rPr>
          <w:spacing w:val="-4"/>
        </w:rPr>
        <w:t xml:space="preserve"> </w:t>
      </w:r>
      <w:r>
        <w:t>départ</w:t>
      </w:r>
      <w:r>
        <w:rPr>
          <w:spacing w:val="-4"/>
        </w:rPr>
        <w:t xml:space="preserve"> </w:t>
      </w:r>
      <w:r>
        <w:t>du questionnement dans la religion, expliqué grâce au seder de Pess</w:t>
      </w:r>
      <w:r>
        <w:t>ah</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donner 2 raisons pour lesquelles le Seder est conçu pour susciter des questions</w:t>
      </w:r>
    </w:p>
    <w:p w:rsidR="00DB44A3" w:rsidRDefault="00DB44A3" w:rsidP="00DB44A3">
      <w:pPr>
        <w:pStyle w:val="Corpsdetexte"/>
        <w:spacing w:line="276" w:lineRule="auto"/>
        <w:ind w:left="23" w:right="90"/>
      </w:pPr>
      <w:r>
        <w:t>EDEC</w:t>
      </w:r>
      <w:r w:rsidR="00190710">
        <w:t xml:space="preserve"> de citer 3 éléments du seder qui créent de la surprise ou de l’intrigue</w:t>
      </w:r>
    </w:p>
    <w:p w:rsidR="00DB44A3" w:rsidRPr="00DB44A3" w:rsidRDefault="00DB44A3" w:rsidP="00DB44A3">
      <w:pPr>
        <w:pStyle w:val="Corpsdetexte"/>
        <w:spacing w:line="276" w:lineRule="auto"/>
        <w:ind w:left="23" w:right="90"/>
      </w:pPr>
      <w:r>
        <w:lastRenderedPageBreak/>
        <w:t>EDEC</w:t>
      </w:r>
      <w:r w:rsidR="00190710">
        <w:t xml:space="preserve"> de formuler deux questions sur des éléments du Seder qui l’interrogent</w:t>
      </w:r>
    </w:p>
    <w:p w:rsidR="00DB44A3" w:rsidRDefault="00DB44A3" w:rsidP="00A35985">
      <w:pPr>
        <w:pStyle w:val="Corpsdetexte"/>
        <w:spacing w:line="276" w:lineRule="auto"/>
        <w:ind w:left="23"/>
      </w:pPr>
    </w:p>
    <w:p w:rsidR="00DB44A3" w:rsidRDefault="00DB44A3" w:rsidP="00A35985">
      <w:pPr>
        <w:pStyle w:val="Corpsdetexte"/>
        <w:spacing w:line="276" w:lineRule="auto"/>
        <w:ind w:left="23"/>
      </w:pPr>
    </w:p>
    <w:p w:rsidR="00DB44A3" w:rsidRDefault="00DB44A3" w:rsidP="00DB44A3">
      <w:pPr>
        <w:spacing w:before="80" w:line="276" w:lineRule="auto"/>
        <w:ind w:right="90"/>
        <w:rPr>
          <w:rFonts w:ascii="Arial" w:hAnsi="Arial"/>
          <w:i/>
        </w:rPr>
      </w:pPr>
      <w:r>
        <w:rPr>
          <w:rFonts w:ascii="Arial" w:hAnsi="Arial"/>
          <w:b/>
          <w:sz w:val="28"/>
        </w:rPr>
        <w:t xml:space="preserve">PJ 4 : </w:t>
      </w:r>
      <w:r>
        <w:rPr>
          <w:sz w:val="28"/>
        </w:rPr>
        <w:t>La mise en garde du danger de la colère à travers l’épisode biblique</w:t>
      </w:r>
      <w:r>
        <w:rPr>
          <w:spacing w:val="-6"/>
          <w:sz w:val="28"/>
        </w:rPr>
        <w:t xml:space="preserve"> </w:t>
      </w:r>
      <w:r>
        <w:rPr>
          <w:sz w:val="28"/>
        </w:rPr>
        <w:t>de</w:t>
      </w:r>
      <w:r>
        <w:rPr>
          <w:spacing w:val="-6"/>
          <w:sz w:val="28"/>
        </w:rPr>
        <w:t xml:space="preserve"> </w:t>
      </w:r>
      <w:r>
        <w:rPr>
          <w:sz w:val="28"/>
        </w:rPr>
        <w:t>Caïn</w:t>
      </w:r>
      <w:r>
        <w:rPr>
          <w:spacing w:val="-6"/>
          <w:sz w:val="28"/>
        </w:rPr>
        <w:t xml:space="preserve"> </w:t>
      </w:r>
      <w:r>
        <w:rPr>
          <w:sz w:val="28"/>
        </w:rPr>
        <w:t>et</w:t>
      </w:r>
      <w:r>
        <w:rPr>
          <w:spacing w:val="-6"/>
          <w:sz w:val="28"/>
        </w:rPr>
        <w:t xml:space="preserve"> </w:t>
      </w:r>
      <w:r>
        <w:rPr>
          <w:sz w:val="28"/>
        </w:rPr>
        <w:t>Abel</w:t>
      </w:r>
      <w:r>
        <w:rPr>
          <w:spacing w:val="-6"/>
          <w:sz w:val="28"/>
        </w:rPr>
        <w:t xml:space="preserve"> </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raconter en 4 phrases max l’histoire de Caïn et Abel en insistant sur le rôle de la colère</w:t>
      </w:r>
    </w:p>
    <w:p w:rsidR="00DB44A3" w:rsidRDefault="00DB44A3" w:rsidP="00DB44A3">
      <w:pPr>
        <w:pStyle w:val="Corpsdetexte"/>
        <w:spacing w:line="276" w:lineRule="auto"/>
        <w:ind w:left="23" w:right="90"/>
      </w:pPr>
      <w:r>
        <w:t>EDEC</w:t>
      </w:r>
      <w:r w:rsidR="00190710">
        <w:t xml:space="preserve"> donner 2 conséquences négatives de la colère, en s’appuyant sur l’histoire ou son expérience personnelle </w:t>
      </w:r>
    </w:p>
    <w:p w:rsidR="00DB44A3" w:rsidRPr="00DB44A3" w:rsidRDefault="00DB44A3" w:rsidP="00DB44A3">
      <w:pPr>
        <w:pStyle w:val="Corpsdetexte"/>
        <w:spacing w:line="276" w:lineRule="auto"/>
        <w:ind w:left="23" w:right="90"/>
      </w:pPr>
      <w:r>
        <w:t>EDEC</w:t>
      </w:r>
      <w:r w:rsidR="00190710">
        <w:t xml:space="preserve"> de proposer 2 moyens concrets pour gérer sa colère au quotidien</w:t>
      </w:r>
    </w:p>
    <w:p w:rsidR="00DB44A3" w:rsidRDefault="00DB44A3" w:rsidP="00DB44A3">
      <w:pPr>
        <w:spacing w:before="80" w:line="276" w:lineRule="auto"/>
        <w:ind w:right="90"/>
        <w:rPr>
          <w:rFonts w:ascii="Arial" w:hAnsi="Arial"/>
          <w:i/>
        </w:rPr>
      </w:pPr>
    </w:p>
    <w:p w:rsidR="00DB44A3" w:rsidRDefault="00DB44A3" w:rsidP="00DB44A3">
      <w:pPr>
        <w:pStyle w:val="Corpsdetexte"/>
        <w:rPr>
          <w:rFonts w:ascii="Arial"/>
          <w:i/>
          <w:sz w:val="22"/>
        </w:rPr>
      </w:pPr>
    </w:p>
    <w:p w:rsidR="00DB44A3" w:rsidRDefault="00DB44A3" w:rsidP="00DB44A3">
      <w:pPr>
        <w:pStyle w:val="Corpsdetexte"/>
        <w:rPr>
          <w:rFonts w:ascii="Arial"/>
          <w:i/>
          <w:sz w:val="22"/>
        </w:rPr>
      </w:pPr>
    </w:p>
    <w:p w:rsidR="00DB44A3" w:rsidRDefault="00DB44A3" w:rsidP="00DB44A3">
      <w:pPr>
        <w:pStyle w:val="Corpsdetexte"/>
        <w:spacing w:before="11"/>
        <w:rPr>
          <w:rFonts w:ascii="Arial"/>
          <w:i/>
          <w:sz w:val="22"/>
        </w:rPr>
      </w:pPr>
    </w:p>
    <w:p w:rsidR="00DB44A3" w:rsidRDefault="00DB44A3" w:rsidP="00DB44A3">
      <w:pPr>
        <w:spacing w:before="1" w:line="276" w:lineRule="auto"/>
        <w:ind w:left="23"/>
        <w:rPr>
          <w:rFonts w:ascii="Arial" w:hAnsi="Arial"/>
          <w:i/>
        </w:rPr>
      </w:pPr>
      <w:r>
        <w:rPr>
          <w:rFonts w:ascii="Arial" w:hAnsi="Arial"/>
          <w:b/>
          <w:sz w:val="28"/>
        </w:rPr>
        <w:t>PJ</w:t>
      </w:r>
      <w:r>
        <w:rPr>
          <w:rFonts w:ascii="Arial" w:hAnsi="Arial"/>
          <w:b/>
          <w:spacing w:val="-4"/>
          <w:sz w:val="28"/>
        </w:rPr>
        <w:t xml:space="preserve"> </w:t>
      </w:r>
      <w:r>
        <w:rPr>
          <w:rFonts w:ascii="Arial" w:hAnsi="Arial"/>
          <w:b/>
          <w:sz w:val="28"/>
        </w:rPr>
        <w:t>5</w:t>
      </w:r>
      <w:r>
        <w:rPr>
          <w:rFonts w:ascii="Arial" w:hAnsi="Arial"/>
          <w:b/>
          <w:spacing w:val="-4"/>
          <w:sz w:val="28"/>
        </w:rPr>
        <w:t xml:space="preserve"> </w:t>
      </w:r>
      <w:r>
        <w:rPr>
          <w:rFonts w:ascii="Arial" w:hAnsi="Arial"/>
          <w:b/>
          <w:sz w:val="28"/>
        </w:rPr>
        <w:t>:</w:t>
      </w:r>
      <w:r>
        <w:rPr>
          <w:rFonts w:ascii="Arial" w:hAnsi="Arial"/>
          <w:b/>
          <w:spacing w:val="-4"/>
          <w:sz w:val="28"/>
        </w:rPr>
        <w:t xml:space="preserve"> </w:t>
      </w:r>
      <w:r>
        <w:rPr>
          <w:sz w:val="28"/>
        </w:rPr>
        <w:t>La</w:t>
      </w:r>
      <w:r>
        <w:rPr>
          <w:spacing w:val="-4"/>
          <w:sz w:val="28"/>
        </w:rPr>
        <w:t xml:space="preserve"> </w:t>
      </w:r>
      <w:r>
        <w:rPr>
          <w:sz w:val="28"/>
        </w:rPr>
        <w:t>renaissance</w:t>
      </w:r>
      <w:r>
        <w:rPr>
          <w:spacing w:val="-4"/>
          <w:sz w:val="28"/>
        </w:rPr>
        <w:t xml:space="preserve"> </w:t>
      </w:r>
      <w:r>
        <w:rPr>
          <w:sz w:val="28"/>
        </w:rPr>
        <w:t>du</w:t>
      </w:r>
      <w:r>
        <w:rPr>
          <w:spacing w:val="-4"/>
          <w:sz w:val="28"/>
        </w:rPr>
        <w:t xml:space="preserve"> </w:t>
      </w:r>
      <w:r>
        <w:rPr>
          <w:sz w:val="28"/>
        </w:rPr>
        <w:t>sentiment</w:t>
      </w:r>
      <w:r>
        <w:rPr>
          <w:spacing w:val="-4"/>
          <w:sz w:val="28"/>
        </w:rPr>
        <w:t xml:space="preserve"> </w:t>
      </w:r>
      <w:r>
        <w:rPr>
          <w:sz w:val="28"/>
        </w:rPr>
        <w:t>amoureux</w:t>
      </w:r>
      <w:r>
        <w:rPr>
          <w:spacing w:val="-4"/>
          <w:sz w:val="28"/>
        </w:rPr>
        <w:t xml:space="preserve"> </w:t>
      </w:r>
      <w:r>
        <w:rPr>
          <w:sz w:val="28"/>
        </w:rPr>
        <w:t>dans</w:t>
      </w:r>
      <w:r>
        <w:rPr>
          <w:spacing w:val="-4"/>
          <w:sz w:val="28"/>
        </w:rPr>
        <w:t xml:space="preserve"> </w:t>
      </w:r>
      <w:r>
        <w:rPr>
          <w:sz w:val="28"/>
        </w:rPr>
        <w:t>la</w:t>
      </w:r>
      <w:r>
        <w:rPr>
          <w:spacing w:val="-4"/>
          <w:sz w:val="28"/>
        </w:rPr>
        <w:t xml:space="preserve"> </w:t>
      </w:r>
      <w:r>
        <w:rPr>
          <w:sz w:val="28"/>
        </w:rPr>
        <w:t>religion</w:t>
      </w:r>
      <w:r>
        <w:rPr>
          <w:spacing w:val="-4"/>
          <w:sz w:val="28"/>
        </w:rPr>
        <w:t xml:space="preserve"> </w:t>
      </w:r>
      <w:r>
        <w:rPr>
          <w:sz w:val="28"/>
        </w:rPr>
        <w:t xml:space="preserve">juive expliquée par Claude </w:t>
      </w:r>
      <w:proofErr w:type="spellStart"/>
      <w:r>
        <w:rPr>
          <w:sz w:val="28"/>
        </w:rPr>
        <w:t>Riveline</w:t>
      </w:r>
      <w:proofErr w:type="spellEnd"/>
      <w:r>
        <w:rPr>
          <w:sz w:val="28"/>
        </w:rPr>
        <w:t xml:space="preserve"> </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2 éléments qui différencient la vision juive de l’amour de la vision grecque/classique</w:t>
      </w:r>
    </w:p>
    <w:p w:rsidR="00DB44A3" w:rsidRDefault="00DB44A3" w:rsidP="00DB44A3">
      <w:pPr>
        <w:pStyle w:val="Corpsdetexte"/>
        <w:spacing w:line="276" w:lineRule="auto"/>
        <w:ind w:left="23" w:right="90"/>
      </w:pPr>
      <w:r>
        <w:t>EDEC</w:t>
      </w:r>
      <w:r w:rsidR="00190710">
        <w:t xml:space="preserve"> de donner 2 idées ou images évoquant l’amour dans le judaïsme</w:t>
      </w:r>
    </w:p>
    <w:p w:rsidR="00DB44A3" w:rsidRPr="00DB44A3" w:rsidRDefault="00DB44A3" w:rsidP="00DB44A3">
      <w:pPr>
        <w:pStyle w:val="Corpsdetexte"/>
        <w:spacing w:line="276" w:lineRule="auto"/>
        <w:ind w:left="23" w:right="90"/>
      </w:pPr>
      <w:r>
        <w:t>EDEC</w:t>
      </w:r>
      <w:r w:rsidR="00190710">
        <w:t xml:space="preserve"> de fournir 2 choses nécessaires à la construction d’une relation d’amour solide </w:t>
      </w:r>
    </w:p>
    <w:p w:rsidR="00DB44A3" w:rsidRDefault="00DB44A3" w:rsidP="00DB44A3">
      <w:pPr>
        <w:spacing w:before="1" w:line="276" w:lineRule="auto"/>
        <w:ind w:left="23"/>
        <w:rPr>
          <w:rFonts w:ascii="Arial" w:hAnsi="Arial"/>
          <w:i/>
        </w:rPr>
      </w:pPr>
    </w:p>
    <w:p w:rsidR="00DB44A3" w:rsidRDefault="00DB44A3" w:rsidP="00DB44A3">
      <w:pPr>
        <w:pStyle w:val="Corpsdetexte"/>
        <w:rPr>
          <w:rFonts w:ascii="Arial"/>
          <w:i/>
        </w:rPr>
      </w:pPr>
    </w:p>
    <w:p w:rsidR="00DB44A3" w:rsidRDefault="00DB44A3" w:rsidP="00DB44A3">
      <w:pPr>
        <w:pStyle w:val="Corpsdetexte"/>
        <w:spacing w:before="126"/>
        <w:rPr>
          <w:rFonts w:ascii="Arial"/>
          <w:i/>
        </w:rPr>
      </w:pPr>
    </w:p>
    <w:p w:rsidR="00DB44A3" w:rsidRDefault="00DB44A3" w:rsidP="00DB44A3">
      <w:pPr>
        <w:pStyle w:val="Corpsdetexte"/>
        <w:spacing w:before="1" w:line="276" w:lineRule="auto"/>
        <w:ind w:left="23"/>
      </w:pPr>
      <w:r>
        <w:rPr>
          <w:rFonts w:ascii="Arial" w:hAnsi="Arial"/>
          <w:b/>
        </w:rPr>
        <w:t>PJ</w:t>
      </w:r>
      <w:r>
        <w:rPr>
          <w:rFonts w:ascii="Arial" w:hAnsi="Arial"/>
          <w:b/>
          <w:spacing w:val="-4"/>
        </w:rPr>
        <w:t xml:space="preserve"> </w:t>
      </w:r>
      <w:r>
        <w:rPr>
          <w:rFonts w:ascii="Arial" w:hAnsi="Arial"/>
          <w:b/>
        </w:rPr>
        <w:t>6</w:t>
      </w:r>
      <w:r>
        <w:rPr>
          <w:rFonts w:ascii="Arial" w:hAnsi="Arial"/>
          <w:b/>
          <w:spacing w:val="-4"/>
        </w:rPr>
        <w:t xml:space="preserve"> </w:t>
      </w:r>
      <w:r>
        <w:rPr>
          <w:rFonts w:ascii="Arial" w:hAnsi="Arial"/>
          <w:b/>
        </w:rPr>
        <w:t>:</w:t>
      </w:r>
      <w:r>
        <w:rPr>
          <w:rFonts w:ascii="Arial" w:hAnsi="Arial"/>
          <w:b/>
          <w:spacing w:val="-4"/>
        </w:rPr>
        <w:t xml:space="preserve"> </w:t>
      </w:r>
      <w:r>
        <w:t>Le</w:t>
      </w:r>
      <w:r>
        <w:rPr>
          <w:spacing w:val="-4"/>
        </w:rPr>
        <w:t xml:space="preserve"> </w:t>
      </w:r>
      <w:r>
        <w:t>rire</w:t>
      </w:r>
      <w:r>
        <w:rPr>
          <w:spacing w:val="-4"/>
        </w:rPr>
        <w:t xml:space="preserve"> </w:t>
      </w:r>
      <w:r>
        <w:t>:</w:t>
      </w:r>
      <w:r>
        <w:rPr>
          <w:spacing w:val="-4"/>
        </w:rPr>
        <w:t xml:space="preserve"> </w:t>
      </w:r>
      <w:r>
        <w:t>élément</w:t>
      </w:r>
      <w:r>
        <w:rPr>
          <w:spacing w:val="-4"/>
        </w:rPr>
        <w:t xml:space="preserve"> </w:t>
      </w:r>
      <w:r>
        <w:t>indispensable</w:t>
      </w:r>
      <w:r>
        <w:rPr>
          <w:spacing w:val="-4"/>
        </w:rPr>
        <w:t xml:space="preserve"> </w:t>
      </w:r>
      <w:r>
        <w:t>chez</w:t>
      </w:r>
      <w:r>
        <w:rPr>
          <w:spacing w:val="-4"/>
        </w:rPr>
        <w:t xml:space="preserve"> </w:t>
      </w:r>
      <w:r>
        <w:t>les</w:t>
      </w:r>
      <w:r>
        <w:rPr>
          <w:spacing w:val="-4"/>
        </w:rPr>
        <w:t xml:space="preserve"> </w:t>
      </w:r>
      <w:r>
        <w:t>juifs</w:t>
      </w:r>
      <w:r>
        <w:rPr>
          <w:spacing w:val="-4"/>
        </w:rPr>
        <w:t xml:space="preserve"> </w:t>
      </w:r>
      <w:r>
        <w:t>caractérisé</w:t>
      </w:r>
      <w:r>
        <w:rPr>
          <w:spacing w:val="-4"/>
        </w:rPr>
        <w:t xml:space="preserve"> </w:t>
      </w:r>
      <w:r>
        <w:t>par l’humour juif</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2 raisons pour lesquelles le rire est important dans le judaïsme</w:t>
      </w:r>
    </w:p>
    <w:p w:rsidR="00DB44A3" w:rsidRDefault="00DB44A3" w:rsidP="00DB44A3">
      <w:pPr>
        <w:pStyle w:val="Corpsdetexte"/>
        <w:spacing w:line="276" w:lineRule="auto"/>
        <w:ind w:left="23" w:right="90"/>
      </w:pPr>
      <w:r>
        <w:t>EDEC</w:t>
      </w:r>
      <w:r w:rsidR="00190710">
        <w:t xml:space="preserve"> de nommer 3 juifs connus pour leur humour</w:t>
      </w:r>
    </w:p>
    <w:p w:rsidR="00DB44A3" w:rsidRPr="00DB44A3" w:rsidRDefault="00DB44A3" w:rsidP="00DB44A3">
      <w:pPr>
        <w:pStyle w:val="Corpsdetexte"/>
        <w:spacing w:line="276" w:lineRule="auto"/>
        <w:ind w:left="23" w:right="90"/>
      </w:pPr>
      <w:r>
        <w:t>EDEC</w:t>
      </w:r>
      <w:r w:rsidR="00190710">
        <w:t xml:space="preserve"> de raconter une blague juive typique</w:t>
      </w:r>
    </w:p>
    <w:p w:rsidR="00DB44A3" w:rsidRDefault="00DB44A3" w:rsidP="00DB44A3">
      <w:pPr>
        <w:pStyle w:val="Corpsdetexte"/>
        <w:spacing w:before="1" w:line="276" w:lineRule="auto"/>
        <w:ind w:left="23"/>
      </w:pPr>
    </w:p>
    <w:p w:rsidR="00DB44A3" w:rsidRDefault="00DB44A3" w:rsidP="00DB44A3">
      <w:pPr>
        <w:pStyle w:val="Corpsdetexte"/>
      </w:pPr>
    </w:p>
    <w:p w:rsidR="00DB44A3" w:rsidRDefault="00DB44A3" w:rsidP="00DB44A3">
      <w:pPr>
        <w:pStyle w:val="Corpsdetexte"/>
        <w:spacing w:before="126"/>
      </w:pPr>
    </w:p>
    <w:p w:rsidR="00DB44A3" w:rsidRDefault="00DB44A3" w:rsidP="00DB44A3">
      <w:pPr>
        <w:pStyle w:val="Corpsdetexte"/>
        <w:spacing w:before="1"/>
        <w:ind w:left="23"/>
        <w:rPr>
          <w:spacing w:val="-2"/>
        </w:rPr>
      </w:pPr>
      <w:r>
        <w:rPr>
          <w:rFonts w:ascii="Arial" w:hAnsi="Arial"/>
          <w:b/>
        </w:rPr>
        <w:t>PJ</w:t>
      </w:r>
      <w:r>
        <w:rPr>
          <w:rFonts w:ascii="Arial" w:hAnsi="Arial"/>
          <w:b/>
          <w:spacing w:val="-6"/>
        </w:rPr>
        <w:t xml:space="preserve"> </w:t>
      </w:r>
      <w:r>
        <w:rPr>
          <w:rFonts w:ascii="Arial" w:hAnsi="Arial"/>
          <w:b/>
        </w:rPr>
        <w:t>7</w:t>
      </w:r>
      <w:r>
        <w:rPr>
          <w:rFonts w:ascii="Arial" w:hAnsi="Arial"/>
          <w:b/>
          <w:spacing w:val="-4"/>
        </w:rPr>
        <w:t xml:space="preserve"> </w:t>
      </w:r>
      <w:r>
        <w:rPr>
          <w:rFonts w:ascii="Arial" w:hAnsi="Arial"/>
          <w:b/>
        </w:rPr>
        <w:t>:</w:t>
      </w:r>
      <w:r>
        <w:rPr>
          <w:rFonts w:ascii="Arial" w:hAnsi="Arial"/>
          <w:b/>
          <w:spacing w:val="-4"/>
        </w:rPr>
        <w:t xml:space="preserve"> </w:t>
      </w:r>
      <w:r>
        <w:t>La</w:t>
      </w:r>
      <w:r>
        <w:rPr>
          <w:spacing w:val="-4"/>
        </w:rPr>
        <w:t xml:space="preserve"> </w:t>
      </w:r>
      <w:r>
        <w:t>jalousie,</w:t>
      </w:r>
      <w:r>
        <w:rPr>
          <w:spacing w:val="-4"/>
        </w:rPr>
        <w:t xml:space="preserve"> </w:t>
      </w:r>
      <w:r>
        <w:t>un</w:t>
      </w:r>
      <w:r>
        <w:rPr>
          <w:spacing w:val="-3"/>
        </w:rPr>
        <w:t xml:space="preserve"> </w:t>
      </w:r>
      <w:r>
        <w:t>sentiment</w:t>
      </w:r>
      <w:r>
        <w:rPr>
          <w:spacing w:val="-4"/>
        </w:rPr>
        <w:t xml:space="preserve"> </w:t>
      </w:r>
      <w:r>
        <w:t>prohibé</w:t>
      </w:r>
      <w:r>
        <w:rPr>
          <w:spacing w:val="-4"/>
        </w:rPr>
        <w:t xml:space="preserve"> </w:t>
      </w:r>
      <w:r>
        <w:t>dans</w:t>
      </w:r>
      <w:r>
        <w:rPr>
          <w:spacing w:val="-4"/>
        </w:rPr>
        <w:t xml:space="preserve"> </w:t>
      </w:r>
      <w:r>
        <w:t>les</w:t>
      </w:r>
      <w:r>
        <w:rPr>
          <w:spacing w:val="-4"/>
        </w:rPr>
        <w:t xml:space="preserve"> </w:t>
      </w:r>
      <w:r>
        <w:t>10</w:t>
      </w:r>
      <w:r>
        <w:rPr>
          <w:spacing w:val="-3"/>
        </w:rPr>
        <w:t xml:space="preserve"> </w:t>
      </w:r>
      <w:r>
        <w:rPr>
          <w:spacing w:val="-2"/>
        </w:rPr>
        <w:t>commandements</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d’expliquer en 2 phrases le commandement qui interdit la jalousie</w:t>
      </w:r>
    </w:p>
    <w:p w:rsidR="00DB44A3" w:rsidRDefault="00DB44A3" w:rsidP="00DB44A3">
      <w:pPr>
        <w:pStyle w:val="Corpsdetexte"/>
        <w:spacing w:line="276" w:lineRule="auto"/>
        <w:ind w:left="23" w:right="90"/>
      </w:pPr>
      <w:r>
        <w:t>EDEC</w:t>
      </w:r>
      <w:r w:rsidR="00190710">
        <w:t xml:space="preserve"> de donner deux exemples quotidiens qui peuvent susciter de la </w:t>
      </w:r>
      <w:r w:rsidR="00190710">
        <w:lastRenderedPageBreak/>
        <w:t>jalousie</w:t>
      </w:r>
    </w:p>
    <w:p w:rsidR="00DB44A3" w:rsidRPr="00DB44A3" w:rsidRDefault="00DB44A3" w:rsidP="00DB44A3">
      <w:pPr>
        <w:pStyle w:val="Corpsdetexte"/>
        <w:spacing w:line="276" w:lineRule="auto"/>
        <w:ind w:left="23" w:right="90"/>
      </w:pPr>
      <w:r>
        <w:t>EDEC</w:t>
      </w:r>
      <w:r w:rsidR="00190710">
        <w:t xml:space="preserve"> de proposer 2 idées pour apprendre à se satisfaire de ce qu’on a et éviter la jalousie</w:t>
      </w:r>
    </w:p>
    <w:p w:rsidR="00DB44A3" w:rsidRDefault="00DB44A3" w:rsidP="00DB44A3">
      <w:pPr>
        <w:pStyle w:val="Corpsdetexte"/>
        <w:spacing w:before="1"/>
        <w:ind w:left="23"/>
      </w:pPr>
    </w:p>
    <w:p w:rsidR="00DB44A3" w:rsidRDefault="00DB44A3" w:rsidP="00DB44A3">
      <w:pPr>
        <w:pStyle w:val="Corpsdetexte"/>
      </w:pPr>
    </w:p>
    <w:p w:rsidR="00DB44A3" w:rsidRDefault="00DB44A3" w:rsidP="00DB44A3">
      <w:pPr>
        <w:pStyle w:val="Corpsdetexte"/>
        <w:spacing w:before="175"/>
      </w:pPr>
    </w:p>
    <w:p w:rsidR="00DB44A3" w:rsidRDefault="00DB44A3" w:rsidP="00DB44A3">
      <w:pPr>
        <w:pStyle w:val="Corpsdetexte"/>
        <w:spacing w:line="276" w:lineRule="auto"/>
        <w:ind w:left="23" w:right="176"/>
      </w:pPr>
      <w:r>
        <w:rPr>
          <w:rFonts w:ascii="Arial" w:hAnsi="Arial"/>
          <w:b/>
        </w:rPr>
        <w:t>PJ</w:t>
      </w:r>
      <w:r>
        <w:rPr>
          <w:rFonts w:ascii="Arial" w:hAnsi="Arial"/>
          <w:b/>
          <w:spacing w:val="-5"/>
        </w:rPr>
        <w:t xml:space="preserve"> </w:t>
      </w:r>
      <w:r>
        <w:rPr>
          <w:rFonts w:ascii="Arial" w:hAnsi="Arial"/>
          <w:b/>
        </w:rPr>
        <w:t>8</w:t>
      </w:r>
      <w:r>
        <w:rPr>
          <w:rFonts w:ascii="Arial" w:hAnsi="Arial"/>
          <w:b/>
          <w:spacing w:val="-5"/>
        </w:rPr>
        <w:t xml:space="preserve"> </w:t>
      </w:r>
      <w:r>
        <w:rPr>
          <w:rFonts w:ascii="Arial" w:hAnsi="Arial"/>
          <w:b/>
        </w:rPr>
        <w:t>:</w:t>
      </w:r>
      <w:r>
        <w:rPr>
          <w:rFonts w:ascii="Arial" w:hAnsi="Arial"/>
          <w:b/>
          <w:spacing w:val="-5"/>
        </w:rPr>
        <w:t xml:space="preserve"> </w:t>
      </w:r>
      <w:r>
        <w:t>Le</w:t>
      </w:r>
      <w:r>
        <w:rPr>
          <w:spacing w:val="-5"/>
        </w:rPr>
        <w:t xml:space="preserve"> </w:t>
      </w:r>
      <w:r>
        <w:t>regret,</w:t>
      </w:r>
      <w:r>
        <w:rPr>
          <w:spacing w:val="-5"/>
        </w:rPr>
        <w:t xml:space="preserve"> </w:t>
      </w:r>
      <w:r>
        <w:t>élément</w:t>
      </w:r>
      <w:r>
        <w:rPr>
          <w:spacing w:val="-5"/>
        </w:rPr>
        <w:t xml:space="preserve"> </w:t>
      </w:r>
      <w:r>
        <w:t>indispensable</w:t>
      </w:r>
      <w:r>
        <w:rPr>
          <w:spacing w:val="-5"/>
        </w:rPr>
        <w:t xml:space="preserve"> </w:t>
      </w:r>
      <w:r>
        <w:t>dans</w:t>
      </w:r>
      <w:r>
        <w:rPr>
          <w:spacing w:val="-5"/>
        </w:rPr>
        <w:t xml:space="preserve"> </w:t>
      </w:r>
      <w:r>
        <w:t>le</w:t>
      </w:r>
      <w:r>
        <w:rPr>
          <w:spacing w:val="-5"/>
        </w:rPr>
        <w:t xml:space="preserve"> </w:t>
      </w:r>
      <w:r>
        <w:t>processus</w:t>
      </w:r>
      <w:r>
        <w:rPr>
          <w:spacing w:val="-5"/>
        </w:rPr>
        <w:t xml:space="preserve"> </w:t>
      </w:r>
      <w:r>
        <w:t xml:space="preserve">de repentance selon le </w:t>
      </w:r>
      <w:proofErr w:type="spellStart"/>
      <w:r>
        <w:t>Rambam</w:t>
      </w:r>
      <w:proofErr w:type="spellEnd"/>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d’énumérer 3 étapes du processus de </w:t>
      </w:r>
      <w:proofErr w:type="spellStart"/>
      <w:r w:rsidR="00190710">
        <w:t>Techouva</w:t>
      </w:r>
      <w:proofErr w:type="spellEnd"/>
      <w:r w:rsidR="00190710">
        <w:t xml:space="preserve"> du </w:t>
      </w:r>
      <w:proofErr w:type="spellStart"/>
      <w:r w:rsidR="00190710">
        <w:t>Rambam</w:t>
      </w:r>
      <w:proofErr w:type="spellEnd"/>
    </w:p>
    <w:p w:rsidR="00DB44A3" w:rsidRDefault="00DB44A3" w:rsidP="00DB44A3">
      <w:pPr>
        <w:pStyle w:val="Corpsdetexte"/>
        <w:spacing w:line="276" w:lineRule="auto"/>
        <w:ind w:left="23" w:right="90"/>
      </w:pPr>
      <w:r>
        <w:t>EDEC</w:t>
      </w:r>
      <w:r w:rsidR="00190710">
        <w:t xml:space="preserve"> de donner 2 situations qui peuvent amener à du regret</w:t>
      </w:r>
    </w:p>
    <w:p w:rsidR="00DB44A3" w:rsidRPr="00DB44A3" w:rsidRDefault="00DB44A3" w:rsidP="00DB44A3">
      <w:pPr>
        <w:pStyle w:val="Corpsdetexte"/>
        <w:spacing w:line="276" w:lineRule="auto"/>
        <w:ind w:left="23" w:right="90"/>
      </w:pPr>
      <w:r>
        <w:t>EDEC</w:t>
      </w:r>
      <w:r w:rsidR="00190710">
        <w:t xml:space="preserve"> de citer 3 mots en hébreu en rapport avec le regret</w:t>
      </w:r>
    </w:p>
    <w:p w:rsidR="00DB44A3" w:rsidRDefault="00DB44A3" w:rsidP="00DB44A3">
      <w:pPr>
        <w:pStyle w:val="Corpsdetexte"/>
        <w:spacing w:line="276" w:lineRule="auto"/>
        <w:ind w:left="23" w:right="176"/>
      </w:pPr>
    </w:p>
    <w:p w:rsidR="00DB44A3" w:rsidRDefault="00DB44A3" w:rsidP="00DB44A3">
      <w:pPr>
        <w:pStyle w:val="Corpsdetexte"/>
      </w:pPr>
    </w:p>
    <w:p w:rsidR="00DB44A3" w:rsidRDefault="00DB44A3" w:rsidP="00DB44A3">
      <w:pPr>
        <w:pStyle w:val="Corpsdetexte"/>
        <w:spacing w:before="127"/>
      </w:pPr>
    </w:p>
    <w:p w:rsidR="00DB44A3" w:rsidRDefault="00DB44A3" w:rsidP="00DB44A3">
      <w:pPr>
        <w:pStyle w:val="Corpsdetexte"/>
        <w:spacing w:line="276" w:lineRule="auto"/>
        <w:ind w:left="23"/>
      </w:pPr>
      <w:r>
        <w:rPr>
          <w:rFonts w:ascii="Arial" w:hAnsi="Arial"/>
          <w:b/>
        </w:rPr>
        <w:t>PJ</w:t>
      </w:r>
      <w:r>
        <w:rPr>
          <w:rFonts w:ascii="Arial" w:hAnsi="Arial"/>
          <w:b/>
          <w:spacing w:val="-4"/>
        </w:rPr>
        <w:t xml:space="preserve"> </w:t>
      </w:r>
      <w:r>
        <w:rPr>
          <w:rFonts w:ascii="Arial" w:hAnsi="Arial"/>
          <w:b/>
        </w:rPr>
        <w:t>9</w:t>
      </w:r>
      <w:r>
        <w:rPr>
          <w:rFonts w:ascii="Arial" w:hAnsi="Arial"/>
          <w:b/>
          <w:spacing w:val="-4"/>
        </w:rPr>
        <w:t xml:space="preserve"> </w:t>
      </w:r>
      <w:r>
        <w:rPr>
          <w:rFonts w:ascii="Arial" w:hAnsi="Arial"/>
          <w:b/>
        </w:rPr>
        <w:t>:</w:t>
      </w:r>
      <w:r>
        <w:rPr>
          <w:rFonts w:ascii="Arial" w:hAnsi="Arial"/>
          <w:b/>
          <w:spacing w:val="-4"/>
        </w:rPr>
        <w:t xml:space="preserve"> </w:t>
      </w:r>
      <w:r>
        <w:t>Saisir</w:t>
      </w:r>
      <w:r>
        <w:rPr>
          <w:spacing w:val="-4"/>
        </w:rPr>
        <w:t xml:space="preserve"> </w:t>
      </w:r>
      <w:r>
        <w:t>la</w:t>
      </w:r>
      <w:r>
        <w:rPr>
          <w:spacing w:val="-4"/>
        </w:rPr>
        <w:t xml:space="preserve"> </w:t>
      </w:r>
      <w:r>
        <w:t>puissance</w:t>
      </w:r>
      <w:r>
        <w:rPr>
          <w:spacing w:val="-4"/>
        </w:rPr>
        <w:t xml:space="preserve"> </w:t>
      </w:r>
      <w:r>
        <w:t>et</w:t>
      </w:r>
      <w:r>
        <w:rPr>
          <w:spacing w:val="-4"/>
        </w:rPr>
        <w:t xml:space="preserve"> </w:t>
      </w:r>
      <w:r>
        <w:t>l’importance</w:t>
      </w:r>
      <w:r>
        <w:rPr>
          <w:spacing w:val="-4"/>
        </w:rPr>
        <w:t xml:space="preserve"> </w:t>
      </w:r>
      <w:r>
        <w:t>du</w:t>
      </w:r>
      <w:r>
        <w:rPr>
          <w:spacing w:val="-4"/>
        </w:rPr>
        <w:t xml:space="preserve"> </w:t>
      </w:r>
      <w:r>
        <w:t>pardon</w:t>
      </w:r>
      <w:r>
        <w:rPr>
          <w:spacing w:val="-4"/>
        </w:rPr>
        <w:t xml:space="preserve"> </w:t>
      </w:r>
      <w:r>
        <w:t>dans</w:t>
      </w:r>
      <w:r>
        <w:rPr>
          <w:spacing w:val="-4"/>
        </w:rPr>
        <w:t xml:space="preserve"> </w:t>
      </w:r>
      <w:r>
        <w:t>la</w:t>
      </w:r>
      <w:r>
        <w:rPr>
          <w:spacing w:val="-4"/>
        </w:rPr>
        <w:t xml:space="preserve"> </w:t>
      </w:r>
      <w:r>
        <w:t>religion</w:t>
      </w:r>
      <w:r>
        <w:rPr>
          <w:spacing w:val="-4"/>
        </w:rPr>
        <w:t xml:space="preserve"> </w:t>
      </w:r>
      <w:r>
        <w:t>juive avec Yom Kippour</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2 actions que les juifs font à kippour pour demander pardon</w:t>
      </w:r>
    </w:p>
    <w:p w:rsidR="00DB44A3" w:rsidRDefault="00DB44A3" w:rsidP="00DB44A3">
      <w:pPr>
        <w:pStyle w:val="Corpsdetexte"/>
        <w:spacing w:line="276" w:lineRule="auto"/>
        <w:ind w:left="23" w:right="90"/>
      </w:pPr>
      <w:r>
        <w:t>EDEC</w:t>
      </w:r>
      <w:r w:rsidR="00190710">
        <w:t xml:space="preserve"> de fournir 2 raisons à pourquoi il peut être difficile de pardonner</w:t>
      </w:r>
    </w:p>
    <w:p w:rsidR="00DB44A3" w:rsidRPr="00DB44A3" w:rsidRDefault="00DB44A3" w:rsidP="00DB44A3">
      <w:pPr>
        <w:pStyle w:val="Corpsdetexte"/>
        <w:spacing w:line="276" w:lineRule="auto"/>
        <w:ind w:left="23" w:right="90"/>
      </w:pPr>
      <w:r>
        <w:t>EDEC</w:t>
      </w:r>
      <w:r w:rsidR="00190710">
        <w:t xml:space="preserve"> de donner 2 conséquences positives au fait de pardonner </w:t>
      </w:r>
    </w:p>
    <w:p w:rsidR="00DB44A3" w:rsidRDefault="00DB44A3" w:rsidP="00DB44A3">
      <w:pPr>
        <w:pStyle w:val="Corpsdetexte"/>
        <w:spacing w:line="276" w:lineRule="auto"/>
        <w:ind w:left="23"/>
      </w:pPr>
    </w:p>
    <w:p w:rsidR="00DB44A3" w:rsidRDefault="00DB44A3" w:rsidP="00DB44A3">
      <w:pPr>
        <w:pStyle w:val="Corpsdetexte"/>
      </w:pPr>
    </w:p>
    <w:p w:rsidR="00DB44A3" w:rsidRDefault="00DB44A3" w:rsidP="00DB44A3">
      <w:pPr>
        <w:pStyle w:val="Corpsdetexte"/>
        <w:spacing w:before="127"/>
      </w:pPr>
    </w:p>
    <w:p w:rsidR="00DB44A3" w:rsidRDefault="00DB44A3" w:rsidP="00DB44A3">
      <w:pPr>
        <w:pStyle w:val="Corpsdetexte"/>
        <w:spacing w:line="276" w:lineRule="auto"/>
        <w:ind w:left="23"/>
      </w:pPr>
      <w:r>
        <w:rPr>
          <w:rFonts w:ascii="Arial" w:hAnsi="Arial"/>
          <w:b/>
        </w:rPr>
        <w:t>PJ</w:t>
      </w:r>
      <w:r>
        <w:rPr>
          <w:rFonts w:ascii="Arial" w:hAnsi="Arial"/>
          <w:b/>
          <w:spacing w:val="-5"/>
        </w:rPr>
        <w:t xml:space="preserve"> </w:t>
      </w:r>
      <w:r>
        <w:rPr>
          <w:rFonts w:ascii="Arial" w:hAnsi="Arial"/>
          <w:b/>
        </w:rPr>
        <w:t>10</w:t>
      </w:r>
      <w:r>
        <w:rPr>
          <w:rFonts w:ascii="Arial" w:hAnsi="Arial"/>
          <w:b/>
          <w:spacing w:val="-5"/>
        </w:rPr>
        <w:t xml:space="preserve"> </w:t>
      </w:r>
      <w:r>
        <w:rPr>
          <w:rFonts w:ascii="Arial" w:hAnsi="Arial"/>
          <w:b/>
        </w:rPr>
        <w:t>:</w:t>
      </w:r>
      <w:r>
        <w:rPr>
          <w:rFonts w:ascii="Arial" w:hAnsi="Arial"/>
          <w:b/>
          <w:spacing w:val="40"/>
        </w:rPr>
        <w:t xml:space="preserve"> </w:t>
      </w:r>
      <w:r>
        <w:t>La</w:t>
      </w:r>
      <w:r>
        <w:rPr>
          <w:spacing w:val="-5"/>
        </w:rPr>
        <w:t xml:space="preserve"> </w:t>
      </w:r>
      <w:r>
        <w:t>morale</w:t>
      </w:r>
      <w:r>
        <w:rPr>
          <w:spacing w:val="-5"/>
        </w:rPr>
        <w:t xml:space="preserve"> </w:t>
      </w:r>
      <w:r>
        <w:t>juive</w:t>
      </w:r>
      <w:r>
        <w:rPr>
          <w:spacing w:val="-5"/>
        </w:rPr>
        <w:t xml:space="preserve"> </w:t>
      </w:r>
      <w:r>
        <w:t>et</w:t>
      </w:r>
      <w:r>
        <w:rPr>
          <w:spacing w:val="-5"/>
        </w:rPr>
        <w:t xml:space="preserve"> </w:t>
      </w:r>
      <w:r>
        <w:t>le</w:t>
      </w:r>
      <w:r>
        <w:rPr>
          <w:spacing w:val="-5"/>
        </w:rPr>
        <w:t xml:space="preserve"> </w:t>
      </w:r>
      <w:r>
        <w:t>respect</w:t>
      </w:r>
      <w:r>
        <w:rPr>
          <w:spacing w:val="-5"/>
        </w:rPr>
        <w:t xml:space="preserve"> </w:t>
      </w:r>
      <w:r>
        <w:t>d’autrui</w:t>
      </w:r>
      <w:r>
        <w:rPr>
          <w:spacing w:val="-5"/>
        </w:rPr>
        <w:t xml:space="preserve"> </w:t>
      </w:r>
      <w:r>
        <w:t>dans</w:t>
      </w:r>
      <w:r>
        <w:rPr>
          <w:spacing w:val="-5"/>
        </w:rPr>
        <w:t xml:space="preserve"> </w:t>
      </w:r>
      <w:r>
        <w:t>la</w:t>
      </w:r>
      <w:r>
        <w:rPr>
          <w:spacing w:val="-5"/>
        </w:rPr>
        <w:t xml:space="preserve"> </w:t>
      </w:r>
      <w:r>
        <w:t>Torah</w:t>
      </w:r>
      <w:r>
        <w:rPr>
          <w:spacing w:val="-5"/>
        </w:rPr>
        <w:t xml:space="preserve"> </w:t>
      </w:r>
      <w:r>
        <w:t>à</w:t>
      </w:r>
      <w:r>
        <w:rPr>
          <w:spacing w:val="-5"/>
        </w:rPr>
        <w:t xml:space="preserve"> </w:t>
      </w:r>
      <w:r>
        <w:t>travers</w:t>
      </w:r>
      <w:r>
        <w:rPr>
          <w:spacing w:val="-5"/>
        </w:rPr>
        <w:t xml:space="preserve"> </w:t>
      </w:r>
      <w:r>
        <w:t>le personnage et les enseignements d’Hillel</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2 phrases connues de Hillel liées au respect de soi et d’autrui</w:t>
      </w:r>
    </w:p>
    <w:p w:rsidR="00DB44A3" w:rsidRDefault="00DB44A3" w:rsidP="00DB44A3">
      <w:pPr>
        <w:pStyle w:val="Corpsdetexte"/>
        <w:spacing w:line="276" w:lineRule="auto"/>
        <w:ind w:left="23" w:right="90"/>
      </w:pPr>
      <w:r>
        <w:t>EDEC</w:t>
      </w:r>
      <w:r w:rsidR="00190710">
        <w:t xml:space="preserve"> de donner 2 raisons pour lesquelles le respect de l’autre est essentiel dans le judaïsme</w:t>
      </w:r>
    </w:p>
    <w:p w:rsidR="00DB44A3" w:rsidRPr="00DB44A3" w:rsidRDefault="00DB44A3" w:rsidP="00DB44A3">
      <w:pPr>
        <w:pStyle w:val="Corpsdetexte"/>
        <w:spacing w:line="276" w:lineRule="auto"/>
        <w:ind w:left="23" w:right="90"/>
      </w:pPr>
      <w:r>
        <w:t>EDEC</w:t>
      </w:r>
      <w:r w:rsidR="00190710">
        <w:t xml:space="preserve"> de proposer 3 manières d’exprimer le respect de l’autre dans un cadre scout</w:t>
      </w:r>
    </w:p>
    <w:p w:rsidR="00DB44A3" w:rsidRDefault="00DB44A3" w:rsidP="00DB44A3">
      <w:pPr>
        <w:pStyle w:val="Corpsdetexte"/>
        <w:spacing w:line="276" w:lineRule="auto"/>
        <w:ind w:left="23"/>
      </w:pPr>
    </w:p>
    <w:p w:rsidR="00DB44A3" w:rsidRDefault="00DB44A3" w:rsidP="00DB44A3">
      <w:pPr>
        <w:pStyle w:val="Corpsdetexte"/>
      </w:pPr>
    </w:p>
    <w:p w:rsidR="00DB44A3" w:rsidRDefault="00DB44A3" w:rsidP="00DB44A3">
      <w:pPr>
        <w:pStyle w:val="Corpsdetexte"/>
        <w:spacing w:before="127"/>
      </w:pPr>
    </w:p>
    <w:p w:rsidR="00DB44A3" w:rsidRDefault="00DB44A3" w:rsidP="00DB44A3">
      <w:pPr>
        <w:pStyle w:val="Corpsdetexte"/>
        <w:ind w:left="23"/>
        <w:rPr>
          <w:spacing w:val="-2"/>
        </w:rPr>
      </w:pPr>
      <w:r>
        <w:rPr>
          <w:rFonts w:ascii="Arial" w:hAnsi="Arial"/>
          <w:b/>
        </w:rPr>
        <w:t>PJ</w:t>
      </w:r>
      <w:r>
        <w:rPr>
          <w:rFonts w:ascii="Arial" w:hAnsi="Arial"/>
          <w:b/>
          <w:spacing w:val="-10"/>
        </w:rPr>
        <w:t xml:space="preserve"> </w:t>
      </w:r>
      <w:r>
        <w:rPr>
          <w:rFonts w:ascii="Arial" w:hAnsi="Arial"/>
          <w:b/>
        </w:rPr>
        <w:t>11</w:t>
      </w:r>
      <w:r>
        <w:rPr>
          <w:rFonts w:ascii="Arial" w:hAnsi="Arial"/>
          <w:b/>
          <w:spacing w:val="-8"/>
        </w:rPr>
        <w:t xml:space="preserve"> </w:t>
      </w:r>
      <w:r>
        <w:rPr>
          <w:rFonts w:ascii="Arial" w:hAnsi="Arial"/>
          <w:b/>
        </w:rPr>
        <w:t>:</w:t>
      </w:r>
      <w:r>
        <w:rPr>
          <w:rFonts w:ascii="Arial" w:hAnsi="Arial"/>
          <w:b/>
          <w:spacing w:val="-8"/>
        </w:rPr>
        <w:t xml:space="preserve"> </w:t>
      </w:r>
      <w:r>
        <w:t>L’espoir</w:t>
      </w:r>
      <w:r>
        <w:rPr>
          <w:spacing w:val="-8"/>
        </w:rPr>
        <w:t xml:space="preserve"> </w:t>
      </w:r>
      <w:r>
        <w:t>comme</w:t>
      </w:r>
      <w:r>
        <w:rPr>
          <w:spacing w:val="-8"/>
        </w:rPr>
        <w:t xml:space="preserve"> </w:t>
      </w:r>
      <w:r>
        <w:t>fondement</w:t>
      </w:r>
      <w:r>
        <w:rPr>
          <w:spacing w:val="-8"/>
        </w:rPr>
        <w:t xml:space="preserve"> </w:t>
      </w:r>
      <w:r>
        <w:t>du</w:t>
      </w:r>
      <w:r>
        <w:rPr>
          <w:spacing w:val="-8"/>
        </w:rPr>
        <w:t xml:space="preserve"> </w:t>
      </w:r>
      <w:r>
        <w:t>sionisme,</w:t>
      </w:r>
      <w:r>
        <w:rPr>
          <w:spacing w:val="-8"/>
        </w:rPr>
        <w:t xml:space="preserve"> </w:t>
      </w:r>
      <w:r>
        <w:t>illustré</w:t>
      </w:r>
      <w:r>
        <w:rPr>
          <w:spacing w:val="-8"/>
        </w:rPr>
        <w:t xml:space="preserve"> </w:t>
      </w:r>
      <w:r>
        <w:t>par</w:t>
      </w:r>
      <w:r>
        <w:rPr>
          <w:spacing w:val="-7"/>
        </w:rPr>
        <w:t xml:space="preserve"> </w:t>
      </w:r>
      <w:r>
        <w:rPr>
          <w:spacing w:val="-2"/>
        </w:rPr>
        <w:t>l’</w:t>
      </w:r>
      <w:proofErr w:type="spellStart"/>
      <w:r>
        <w:rPr>
          <w:spacing w:val="-2"/>
        </w:rPr>
        <w:t>Hatikva</w:t>
      </w:r>
      <w:proofErr w:type="spellEnd"/>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deux phrases de l’</w:t>
      </w:r>
      <w:proofErr w:type="spellStart"/>
      <w:r w:rsidR="00190710">
        <w:t>Hatikva</w:t>
      </w:r>
      <w:proofErr w:type="spellEnd"/>
      <w:r w:rsidR="00190710">
        <w:t xml:space="preserve"> qui parlent d’espoir</w:t>
      </w:r>
    </w:p>
    <w:p w:rsidR="00DB44A3" w:rsidRDefault="00DB44A3" w:rsidP="00DB44A3">
      <w:pPr>
        <w:pStyle w:val="Corpsdetexte"/>
        <w:spacing w:line="276" w:lineRule="auto"/>
        <w:ind w:left="23" w:right="90"/>
      </w:pPr>
      <w:r>
        <w:lastRenderedPageBreak/>
        <w:t>EDEC</w:t>
      </w:r>
      <w:r w:rsidR="00190710">
        <w:t xml:space="preserve"> de donner 2 raisons pour lesquelles on a choisi l’</w:t>
      </w:r>
      <w:proofErr w:type="spellStart"/>
      <w:r w:rsidR="00190710">
        <w:t>Hatikva</w:t>
      </w:r>
      <w:proofErr w:type="spellEnd"/>
      <w:r w:rsidR="00190710">
        <w:t xml:space="preserve"> comme hymne</w:t>
      </w:r>
    </w:p>
    <w:p w:rsidR="00DB44A3" w:rsidRPr="00DB44A3" w:rsidRDefault="00DB44A3" w:rsidP="00DB44A3">
      <w:pPr>
        <w:pStyle w:val="Corpsdetexte"/>
        <w:spacing w:line="276" w:lineRule="auto"/>
        <w:ind w:left="23" w:right="90"/>
      </w:pPr>
    </w:p>
    <w:p w:rsidR="00DB44A3" w:rsidRDefault="00DB44A3" w:rsidP="00DB44A3">
      <w:pPr>
        <w:pStyle w:val="Corpsdetexte"/>
        <w:ind w:left="23"/>
      </w:pPr>
    </w:p>
    <w:p w:rsidR="00DB44A3" w:rsidRDefault="00DB44A3" w:rsidP="00DB44A3">
      <w:pPr>
        <w:pStyle w:val="Corpsdetexte"/>
      </w:pPr>
    </w:p>
    <w:p w:rsidR="00DB44A3" w:rsidRDefault="00DB44A3" w:rsidP="00DB44A3">
      <w:pPr>
        <w:pStyle w:val="Corpsdetexte"/>
        <w:spacing w:before="175"/>
      </w:pPr>
    </w:p>
    <w:p w:rsidR="00DB44A3" w:rsidRDefault="00DB44A3" w:rsidP="00DB44A3">
      <w:pPr>
        <w:pStyle w:val="Corpsdetexte"/>
        <w:spacing w:line="276" w:lineRule="auto"/>
        <w:ind w:left="23"/>
      </w:pPr>
      <w:r>
        <w:rPr>
          <w:rFonts w:ascii="Arial" w:hAnsi="Arial"/>
          <w:b/>
        </w:rPr>
        <w:t>PJ</w:t>
      </w:r>
      <w:r>
        <w:rPr>
          <w:rFonts w:ascii="Arial" w:hAnsi="Arial"/>
          <w:b/>
          <w:spacing w:val="-4"/>
        </w:rPr>
        <w:t xml:space="preserve"> </w:t>
      </w:r>
      <w:r>
        <w:rPr>
          <w:rFonts w:ascii="Arial" w:hAnsi="Arial"/>
          <w:b/>
        </w:rPr>
        <w:t>12</w:t>
      </w:r>
      <w:r>
        <w:rPr>
          <w:rFonts w:ascii="Arial" w:hAnsi="Arial"/>
          <w:b/>
          <w:spacing w:val="-4"/>
        </w:rPr>
        <w:t xml:space="preserve"> </w:t>
      </w:r>
      <w:r>
        <w:rPr>
          <w:rFonts w:ascii="Arial" w:hAnsi="Arial"/>
          <w:b/>
        </w:rPr>
        <w:t>:</w:t>
      </w:r>
      <w:r>
        <w:rPr>
          <w:rFonts w:ascii="Arial" w:hAnsi="Arial"/>
          <w:b/>
          <w:spacing w:val="-4"/>
        </w:rPr>
        <w:t xml:space="preserve"> </w:t>
      </w:r>
      <w:r>
        <w:t>Accepter</w:t>
      </w:r>
      <w:r>
        <w:rPr>
          <w:spacing w:val="-4"/>
        </w:rPr>
        <w:t xml:space="preserve"> </w:t>
      </w:r>
      <w:r>
        <w:t>et</w:t>
      </w:r>
      <w:r>
        <w:rPr>
          <w:spacing w:val="-4"/>
        </w:rPr>
        <w:t xml:space="preserve"> </w:t>
      </w:r>
      <w:r>
        <w:t>exprimer</w:t>
      </w:r>
      <w:r>
        <w:rPr>
          <w:spacing w:val="-4"/>
        </w:rPr>
        <w:t xml:space="preserve"> </w:t>
      </w:r>
      <w:r>
        <w:t>sa</w:t>
      </w:r>
      <w:r>
        <w:rPr>
          <w:spacing w:val="-4"/>
        </w:rPr>
        <w:t xml:space="preserve"> </w:t>
      </w:r>
      <w:r>
        <w:t>tristesse</w:t>
      </w:r>
      <w:r>
        <w:rPr>
          <w:spacing w:val="-4"/>
        </w:rPr>
        <w:t xml:space="preserve"> </w:t>
      </w:r>
      <w:r>
        <w:t>dans</w:t>
      </w:r>
      <w:r>
        <w:rPr>
          <w:spacing w:val="-4"/>
        </w:rPr>
        <w:t xml:space="preserve"> </w:t>
      </w:r>
      <w:r>
        <w:t>le</w:t>
      </w:r>
      <w:r>
        <w:rPr>
          <w:spacing w:val="-4"/>
        </w:rPr>
        <w:t xml:space="preserve"> </w:t>
      </w:r>
      <w:r>
        <w:t>peuple</w:t>
      </w:r>
      <w:r>
        <w:rPr>
          <w:spacing w:val="-4"/>
        </w:rPr>
        <w:t xml:space="preserve"> </w:t>
      </w:r>
      <w:r>
        <w:t>juif</w:t>
      </w:r>
      <w:r>
        <w:rPr>
          <w:spacing w:val="-4"/>
        </w:rPr>
        <w:t xml:space="preserve"> </w:t>
      </w:r>
      <w:r>
        <w:t>avec l’exemple du 9 av</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2 évènements que l’on commémore le 9 av</w:t>
      </w:r>
    </w:p>
    <w:p w:rsidR="00DB44A3" w:rsidRDefault="00DB44A3" w:rsidP="00DB44A3">
      <w:pPr>
        <w:pStyle w:val="Corpsdetexte"/>
        <w:spacing w:line="276" w:lineRule="auto"/>
        <w:ind w:left="23" w:right="90"/>
      </w:pPr>
      <w:r>
        <w:t>EDEC</w:t>
      </w:r>
      <w:r w:rsidR="00190710">
        <w:t xml:space="preserve"> de donner 2 raisons pour lesquelles on se réunit collectivement pour exprimer sa tristesse</w:t>
      </w:r>
    </w:p>
    <w:p w:rsidR="00DB44A3" w:rsidRPr="00DB44A3" w:rsidRDefault="00DB44A3" w:rsidP="00DB44A3">
      <w:pPr>
        <w:pStyle w:val="Corpsdetexte"/>
        <w:spacing w:line="276" w:lineRule="auto"/>
        <w:ind w:left="23" w:right="90"/>
      </w:pPr>
      <w:r>
        <w:t>EDEC</w:t>
      </w:r>
      <w:r w:rsidR="00190710">
        <w:t xml:space="preserve"> de proposer 3 manières d’exprimer sa tristesse de façon saine et respectueuse dans le judaïsme</w:t>
      </w:r>
    </w:p>
    <w:p w:rsidR="00DB44A3" w:rsidRDefault="00DB44A3" w:rsidP="00DB44A3">
      <w:pPr>
        <w:pStyle w:val="Corpsdetexte"/>
        <w:spacing w:line="276" w:lineRule="auto"/>
        <w:ind w:left="23"/>
      </w:pPr>
    </w:p>
    <w:p w:rsidR="00DB44A3" w:rsidRDefault="00DB44A3" w:rsidP="00DB44A3">
      <w:pPr>
        <w:pStyle w:val="Corpsdetexte"/>
      </w:pPr>
    </w:p>
    <w:p w:rsidR="00DB44A3" w:rsidRDefault="00DB44A3" w:rsidP="00DB44A3">
      <w:pPr>
        <w:pStyle w:val="Corpsdetexte"/>
        <w:spacing w:before="127"/>
      </w:pPr>
    </w:p>
    <w:p w:rsidR="00DB44A3" w:rsidRDefault="00DB44A3" w:rsidP="00DB44A3">
      <w:pPr>
        <w:pStyle w:val="Corpsdetexte"/>
        <w:spacing w:line="276" w:lineRule="auto"/>
        <w:ind w:left="23"/>
      </w:pPr>
      <w:r>
        <w:rPr>
          <w:rFonts w:ascii="Arial" w:hAnsi="Arial"/>
          <w:b/>
        </w:rPr>
        <w:t>PJ</w:t>
      </w:r>
      <w:r>
        <w:rPr>
          <w:rFonts w:ascii="Arial" w:hAnsi="Arial"/>
          <w:b/>
          <w:spacing w:val="-4"/>
        </w:rPr>
        <w:t xml:space="preserve"> </w:t>
      </w:r>
      <w:r>
        <w:rPr>
          <w:rFonts w:ascii="Arial" w:hAnsi="Arial"/>
          <w:b/>
        </w:rPr>
        <w:t>13</w:t>
      </w:r>
      <w:r>
        <w:rPr>
          <w:rFonts w:ascii="Arial" w:hAnsi="Arial"/>
          <w:b/>
          <w:spacing w:val="-4"/>
        </w:rPr>
        <w:t xml:space="preserve"> </w:t>
      </w:r>
      <w:r>
        <w:rPr>
          <w:rFonts w:ascii="Arial" w:hAnsi="Arial"/>
          <w:b/>
        </w:rPr>
        <w:t>:</w:t>
      </w:r>
      <w:r>
        <w:rPr>
          <w:rFonts w:ascii="Arial" w:hAnsi="Arial"/>
          <w:b/>
          <w:spacing w:val="-4"/>
        </w:rPr>
        <w:t xml:space="preserve"> </w:t>
      </w:r>
      <w:r>
        <w:t>La</w:t>
      </w:r>
      <w:r>
        <w:rPr>
          <w:spacing w:val="-4"/>
        </w:rPr>
        <w:t xml:space="preserve"> </w:t>
      </w:r>
      <w:r>
        <w:t>peur</w:t>
      </w:r>
      <w:r>
        <w:rPr>
          <w:spacing w:val="-4"/>
        </w:rPr>
        <w:t xml:space="preserve"> </w:t>
      </w:r>
      <w:r>
        <w:t>comme</w:t>
      </w:r>
      <w:r>
        <w:rPr>
          <w:spacing w:val="-4"/>
        </w:rPr>
        <w:t xml:space="preserve"> </w:t>
      </w:r>
      <w:r>
        <w:t>moteur</w:t>
      </w:r>
      <w:r>
        <w:rPr>
          <w:spacing w:val="-4"/>
        </w:rPr>
        <w:t xml:space="preserve"> </w:t>
      </w:r>
      <w:r>
        <w:t>d’une</w:t>
      </w:r>
      <w:r>
        <w:rPr>
          <w:spacing w:val="-4"/>
        </w:rPr>
        <w:t xml:space="preserve"> </w:t>
      </w:r>
      <w:r>
        <w:t>introspection</w:t>
      </w:r>
      <w:r>
        <w:rPr>
          <w:spacing w:val="-4"/>
        </w:rPr>
        <w:t xml:space="preserve"> </w:t>
      </w:r>
      <w:r>
        <w:t>et</w:t>
      </w:r>
      <w:r>
        <w:rPr>
          <w:spacing w:val="-4"/>
        </w:rPr>
        <w:t xml:space="preserve"> </w:t>
      </w:r>
      <w:r>
        <w:t>de</w:t>
      </w:r>
      <w:r>
        <w:rPr>
          <w:spacing w:val="-4"/>
        </w:rPr>
        <w:t xml:space="preserve"> </w:t>
      </w:r>
      <w:r>
        <w:t xml:space="preserve">repentance selon le Ari </w:t>
      </w:r>
      <w:proofErr w:type="spellStart"/>
      <w:r>
        <w:t>Zal</w:t>
      </w:r>
      <w:proofErr w:type="spellEnd"/>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2 idées du Ari liant la peur et la </w:t>
      </w:r>
      <w:proofErr w:type="spellStart"/>
      <w:r w:rsidR="00190710">
        <w:t>téchouva</w:t>
      </w:r>
      <w:proofErr w:type="spellEnd"/>
    </w:p>
    <w:p w:rsidR="00DB44A3" w:rsidRDefault="00DB44A3" w:rsidP="00DB44A3">
      <w:pPr>
        <w:pStyle w:val="Corpsdetexte"/>
        <w:spacing w:line="276" w:lineRule="auto"/>
        <w:ind w:left="23" w:right="90"/>
      </w:pPr>
      <w:r>
        <w:t>EDEC</w:t>
      </w:r>
      <w:r w:rsidR="00190710">
        <w:t xml:space="preserve"> de proposer 3 manières de transformer sa peur personnelle en démarche positive</w:t>
      </w:r>
    </w:p>
    <w:p w:rsidR="00DB44A3" w:rsidRDefault="00DB44A3" w:rsidP="00DB44A3">
      <w:pPr>
        <w:pStyle w:val="Corpsdetexte"/>
        <w:spacing w:line="276" w:lineRule="auto"/>
      </w:pPr>
    </w:p>
    <w:p w:rsidR="00DB44A3" w:rsidRDefault="00DB44A3" w:rsidP="00DB44A3">
      <w:pPr>
        <w:pStyle w:val="Corpsdetexte"/>
        <w:spacing w:line="276" w:lineRule="auto"/>
      </w:pPr>
    </w:p>
    <w:p w:rsidR="00DB44A3" w:rsidRDefault="00DB44A3" w:rsidP="00DB44A3">
      <w:pPr>
        <w:pStyle w:val="Corpsdetexte"/>
        <w:spacing w:before="71" w:line="276" w:lineRule="auto"/>
        <w:ind w:left="23"/>
      </w:pPr>
      <w:r>
        <w:rPr>
          <w:rFonts w:ascii="Arial" w:hAnsi="Arial"/>
          <w:b/>
        </w:rPr>
        <w:t>PJ</w:t>
      </w:r>
      <w:r>
        <w:rPr>
          <w:rFonts w:ascii="Arial" w:hAnsi="Arial"/>
          <w:b/>
          <w:spacing w:val="-4"/>
        </w:rPr>
        <w:t xml:space="preserve"> </w:t>
      </w:r>
      <w:r>
        <w:rPr>
          <w:rFonts w:ascii="Arial" w:hAnsi="Arial"/>
          <w:b/>
        </w:rPr>
        <w:t>14</w:t>
      </w:r>
      <w:r>
        <w:rPr>
          <w:rFonts w:ascii="Arial" w:hAnsi="Arial"/>
          <w:b/>
          <w:spacing w:val="-4"/>
        </w:rPr>
        <w:t xml:space="preserve"> </w:t>
      </w:r>
      <w:r>
        <w:rPr>
          <w:rFonts w:ascii="Arial" w:hAnsi="Arial"/>
          <w:b/>
        </w:rPr>
        <w:t>:</w:t>
      </w:r>
      <w:r>
        <w:rPr>
          <w:rFonts w:ascii="Arial" w:hAnsi="Arial"/>
          <w:b/>
          <w:spacing w:val="-4"/>
        </w:rPr>
        <w:t xml:space="preserve"> </w:t>
      </w:r>
      <w:r>
        <w:t>La</w:t>
      </w:r>
      <w:r>
        <w:rPr>
          <w:spacing w:val="-4"/>
        </w:rPr>
        <w:t xml:space="preserve"> </w:t>
      </w:r>
      <w:proofErr w:type="spellStart"/>
      <w:r>
        <w:t>tephila</w:t>
      </w:r>
      <w:proofErr w:type="spellEnd"/>
      <w:r>
        <w:rPr>
          <w:spacing w:val="-4"/>
        </w:rPr>
        <w:t xml:space="preserve"> </w:t>
      </w:r>
      <w:r>
        <w:t>comme</w:t>
      </w:r>
      <w:r>
        <w:rPr>
          <w:spacing w:val="-4"/>
        </w:rPr>
        <w:t xml:space="preserve"> </w:t>
      </w:r>
      <w:r>
        <w:t>moyen</w:t>
      </w:r>
      <w:r>
        <w:rPr>
          <w:spacing w:val="-4"/>
        </w:rPr>
        <w:t xml:space="preserve"> </w:t>
      </w:r>
      <w:r>
        <w:t>d’exprimer</w:t>
      </w:r>
      <w:r>
        <w:rPr>
          <w:spacing w:val="-4"/>
        </w:rPr>
        <w:t xml:space="preserve"> </w:t>
      </w:r>
      <w:r>
        <w:t>sa</w:t>
      </w:r>
      <w:r>
        <w:rPr>
          <w:spacing w:val="-4"/>
        </w:rPr>
        <w:t xml:space="preserve"> </w:t>
      </w:r>
      <w:r>
        <w:t>gratitude</w:t>
      </w:r>
      <w:r>
        <w:rPr>
          <w:spacing w:val="-4"/>
        </w:rPr>
        <w:t xml:space="preserve"> </w:t>
      </w:r>
      <w:r>
        <w:t>envers</w:t>
      </w:r>
      <w:r>
        <w:rPr>
          <w:spacing w:val="-4"/>
        </w:rPr>
        <w:t xml:space="preserve"> </w:t>
      </w:r>
      <w:r>
        <w:t>D.</w:t>
      </w:r>
      <w:r>
        <w:rPr>
          <w:spacing w:val="-4"/>
        </w:rPr>
        <w:t xml:space="preserve"> </w:t>
      </w:r>
      <w:r>
        <w:t>dans la religion</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t>EDEC</w:t>
      </w:r>
      <w:r w:rsidR="00190710">
        <w:t xml:space="preserve"> de citer 2 prières ou phrases dans la liturgie juive qui évoquent la gratitude </w:t>
      </w:r>
    </w:p>
    <w:p w:rsidR="00DB44A3" w:rsidRDefault="00DB44A3" w:rsidP="00DB44A3">
      <w:pPr>
        <w:pStyle w:val="Corpsdetexte"/>
        <w:spacing w:line="276" w:lineRule="auto"/>
        <w:ind w:left="23" w:right="90"/>
      </w:pPr>
      <w:r>
        <w:t>EDEC</w:t>
      </w:r>
      <w:r w:rsidR="00190710">
        <w:t xml:space="preserve"> de donner 2 raisons pour lesquelles on doit remercier D. chaque jour</w:t>
      </w:r>
    </w:p>
    <w:p w:rsidR="00DB44A3" w:rsidRPr="00DB44A3" w:rsidRDefault="00DB44A3" w:rsidP="00DB44A3">
      <w:pPr>
        <w:pStyle w:val="Corpsdetexte"/>
        <w:spacing w:line="276" w:lineRule="auto"/>
        <w:ind w:left="23" w:right="90"/>
      </w:pPr>
      <w:r>
        <w:t>EDEC</w:t>
      </w:r>
      <w:r w:rsidR="00190710">
        <w:t xml:space="preserve"> de fournir 3 moyens d’exprimer sa gratitude (envers D. ou autrui) hors </w:t>
      </w:r>
      <w:proofErr w:type="spellStart"/>
      <w:r w:rsidR="00190710">
        <w:t>tephila</w:t>
      </w:r>
      <w:proofErr w:type="spellEnd"/>
    </w:p>
    <w:p w:rsidR="00DB44A3" w:rsidRDefault="00DB44A3" w:rsidP="00DB44A3">
      <w:pPr>
        <w:pStyle w:val="Corpsdetexte"/>
        <w:spacing w:before="71" w:line="276" w:lineRule="auto"/>
        <w:ind w:left="23"/>
      </w:pPr>
    </w:p>
    <w:p w:rsidR="00DB44A3" w:rsidRDefault="00DB44A3" w:rsidP="00DB44A3">
      <w:pPr>
        <w:pStyle w:val="Corpsdetexte"/>
      </w:pPr>
    </w:p>
    <w:p w:rsidR="00DB44A3" w:rsidRDefault="00DB44A3" w:rsidP="00DB44A3">
      <w:pPr>
        <w:pStyle w:val="Corpsdetexte"/>
        <w:spacing w:before="126"/>
      </w:pPr>
    </w:p>
    <w:p w:rsidR="00DB44A3" w:rsidRDefault="00DB44A3" w:rsidP="00DB44A3">
      <w:pPr>
        <w:pStyle w:val="Corpsdetexte"/>
        <w:spacing w:before="1" w:line="276" w:lineRule="auto"/>
        <w:ind w:left="23"/>
      </w:pPr>
      <w:r>
        <w:rPr>
          <w:rFonts w:ascii="Arial" w:hAnsi="Arial"/>
          <w:b/>
        </w:rPr>
        <w:t>PJ</w:t>
      </w:r>
      <w:r>
        <w:rPr>
          <w:rFonts w:ascii="Arial" w:hAnsi="Arial"/>
          <w:b/>
          <w:spacing w:val="-4"/>
        </w:rPr>
        <w:t xml:space="preserve"> </w:t>
      </w:r>
      <w:r>
        <w:rPr>
          <w:rFonts w:ascii="Arial" w:hAnsi="Arial"/>
          <w:b/>
        </w:rPr>
        <w:t>15</w:t>
      </w:r>
      <w:r>
        <w:rPr>
          <w:rFonts w:ascii="Arial" w:hAnsi="Arial"/>
          <w:b/>
          <w:spacing w:val="-4"/>
        </w:rPr>
        <w:t xml:space="preserve"> </w:t>
      </w:r>
      <w:r>
        <w:rPr>
          <w:rFonts w:ascii="Arial" w:hAnsi="Arial"/>
          <w:b/>
        </w:rPr>
        <w:t>:</w:t>
      </w:r>
      <w:r>
        <w:rPr>
          <w:rFonts w:ascii="Arial" w:hAnsi="Arial"/>
          <w:b/>
          <w:spacing w:val="-4"/>
        </w:rPr>
        <w:t xml:space="preserve"> </w:t>
      </w:r>
      <w:r>
        <w:t>Le</w:t>
      </w:r>
      <w:r>
        <w:rPr>
          <w:spacing w:val="-4"/>
        </w:rPr>
        <w:t xml:space="preserve"> </w:t>
      </w:r>
      <w:r>
        <w:t>bonheur</w:t>
      </w:r>
      <w:r>
        <w:rPr>
          <w:spacing w:val="-4"/>
        </w:rPr>
        <w:t xml:space="preserve"> </w:t>
      </w:r>
      <w:r>
        <w:t>:</w:t>
      </w:r>
      <w:r>
        <w:rPr>
          <w:spacing w:val="-4"/>
        </w:rPr>
        <w:t xml:space="preserve"> </w:t>
      </w:r>
      <w:r>
        <w:t>sentiment</w:t>
      </w:r>
      <w:r>
        <w:rPr>
          <w:spacing w:val="-4"/>
        </w:rPr>
        <w:t xml:space="preserve"> </w:t>
      </w:r>
      <w:r>
        <w:t>essentiel</w:t>
      </w:r>
      <w:r>
        <w:rPr>
          <w:spacing w:val="-4"/>
        </w:rPr>
        <w:t xml:space="preserve"> </w:t>
      </w:r>
      <w:r>
        <w:t>dans</w:t>
      </w:r>
      <w:r>
        <w:rPr>
          <w:spacing w:val="-4"/>
        </w:rPr>
        <w:t xml:space="preserve"> </w:t>
      </w:r>
      <w:r>
        <w:t>la</w:t>
      </w:r>
      <w:r>
        <w:rPr>
          <w:spacing w:val="-4"/>
        </w:rPr>
        <w:t xml:space="preserve"> </w:t>
      </w:r>
      <w:r>
        <w:t>vie</w:t>
      </w:r>
      <w:r>
        <w:rPr>
          <w:spacing w:val="-4"/>
        </w:rPr>
        <w:t xml:space="preserve"> </w:t>
      </w:r>
      <w:r>
        <w:t>d’un</w:t>
      </w:r>
      <w:r>
        <w:rPr>
          <w:spacing w:val="-4"/>
        </w:rPr>
        <w:t xml:space="preserve"> </w:t>
      </w:r>
      <w:r>
        <w:t>juif</w:t>
      </w:r>
      <w:r>
        <w:rPr>
          <w:spacing w:val="-4"/>
        </w:rPr>
        <w:t xml:space="preserve"> </w:t>
      </w:r>
      <w:r>
        <w:t>et notamment à Chabbat</w:t>
      </w:r>
    </w:p>
    <w:p w:rsidR="00DB44A3" w:rsidRDefault="00DB44A3" w:rsidP="00DB44A3">
      <w:pPr>
        <w:pStyle w:val="Corpsdetexte"/>
        <w:spacing w:line="276" w:lineRule="auto"/>
        <w:ind w:left="23" w:right="90"/>
        <w:rPr>
          <w:b/>
          <w:bCs/>
        </w:rPr>
      </w:pPr>
      <w:r>
        <w:rPr>
          <w:b/>
          <w:bCs/>
        </w:rPr>
        <w:t>Sous objectifs :</w:t>
      </w:r>
    </w:p>
    <w:p w:rsidR="00DB44A3" w:rsidRDefault="00DB44A3" w:rsidP="00DB44A3">
      <w:pPr>
        <w:pStyle w:val="Corpsdetexte"/>
        <w:spacing w:line="276" w:lineRule="auto"/>
        <w:ind w:left="23" w:right="90"/>
      </w:pPr>
      <w:r>
        <w:lastRenderedPageBreak/>
        <w:t>EDEC</w:t>
      </w:r>
      <w:r w:rsidR="00190710">
        <w:t xml:space="preserve"> de citer deux phrases ou idées de la tradition juive qui associent Chabbat au bonheur </w:t>
      </w:r>
    </w:p>
    <w:p w:rsidR="00DB44A3" w:rsidRDefault="00DB44A3" w:rsidP="00DB44A3">
      <w:pPr>
        <w:pStyle w:val="Corpsdetexte"/>
        <w:spacing w:line="276" w:lineRule="auto"/>
        <w:ind w:left="23" w:right="90"/>
      </w:pPr>
      <w:r>
        <w:t>EDEC</w:t>
      </w:r>
      <w:r w:rsidR="00190710">
        <w:t xml:space="preserve"> de donner deux raisons pour lesquelles le chabbat est propice à la joie et au bonheur</w:t>
      </w:r>
    </w:p>
    <w:p w:rsidR="00DB44A3" w:rsidRPr="00DB44A3" w:rsidRDefault="00DB44A3" w:rsidP="00DB44A3">
      <w:pPr>
        <w:pStyle w:val="Corpsdetexte"/>
        <w:spacing w:line="276" w:lineRule="auto"/>
        <w:ind w:left="23" w:right="90"/>
      </w:pPr>
      <w:r>
        <w:t>EDEC</w:t>
      </w:r>
      <w:r w:rsidR="00190710">
        <w:t xml:space="preserve"> de proposer 3 moyens de profiter et d’être heureux pendant chabbat lors d’un camp EEIF</w:t>
      </w:r>
    </w:p>
    <w:p w:rsidR="00DB44A3" w:rsidRDefault="00DB44A3" w:rsidP="00DB44A3">
      <w:pPr>
        <w:pStyle w:val="Corpsdetexte"/>
        <w:spacing w:line="276" w:lineRule="auto"/>
      </w:pPr>
    </w:p>
    <w:p w:rsidR="00190710" w:rsidRDefault="00190710" w:rsidP="00DB44A3">
      <w:pPr>
        <w:pStyle w:val="Corpsdetexte"/>
        <w:spacing w:line="276" w:lineRule="auto"/>
        <w:sectPr w:rsidR="00190710">
          <w:pgSz w:w="11920" w:h="16840"/>
          <w:pgMar w:top="1360" w:right="1417" w:bottom="280" w:left="1417" w:header="720" w:footer="720" w:gutter="0"/>
          <w:cols w:space="720"/>
        </w:sectPr>
      </w:pPr>
    </w:p>
    <w:p w:rsidR="00847AAA" w:rsidRDefault="00847AAA">
      <w:pPr>
        <w:pStyle w:val="Corpsdetexte"/>
        <w:spacing w:line="276" w:lineRule="auto"/>
        <w:sectPr w:rsidR="00847AAA">
          <w:pgSz w:w="11920" w:h="16840"/>
          <w:pgMar w:top="1900" w:right="1417" w:bottom="280" w:left="1417" w:header="720" w:footer="720" w:gutter="0"/>
          <w:cols w:space="720"/>
        </w:sectPr>
      </w:pPr>
    </w:p>
    <w:p w:rsidR="00847AAA" w:rsidRDefault="00847AAA">
      <w:pPr>
        <w:pStyle w:val="Corpsdetexte"/>
        <w:spacing w:line="276" w:lineRule="auto"/>
        <w:sectPr w:rsidR="00847AAA">
          <w:pgSz w:w="11920" w:h="16840"/>
          <w:pgMar w:top="1360" w:right="1417" w:bottom="280" w:left="1417" w:header="720" w:footer="720" w:gutter="0"/>
          <w:cols w:space="720"/>
        </w:sectPr>
      </w:pPr>
    </w:p>
    <w:p w:rsidR="00847AAA" w:rsidRDefault="00847AAA">
      <w:pPr>
        <w:pStyle w:val="Corpsdetexte"/>
        <w:spacing w:before="1" w:line="276" w:lineRule="auto"/>
        <w:ind w:left="23"/>
      </w:pPr>
    </w:p>
    <w:sectPr w:rsidR="00847AAA">
      <w:pgSz w:w="11920" w:h="16840"/>
      <w:pgMar w:top="19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3CF"/>
    <w:multiLevelType w:val="hybridMultilevel"/>
    <w:tmpl w:val="3B221B06"/>
    <w:lvl w:ilvl="0" w:tplc="1C5A0FBE">
      <w:start w:val="1"/>
      <w:numFmt w:val="upperLetter"/>
      <w:lvlText w:val="%1)"/>
      <w:lvlJc w:val="left"/>
      <w:pPr>
        <w:ind w:left="6030" w:hanging="360"/>
      </w:pPr>
      <w:rPr>
        <w:rFonts w:ascii="Arial" w:eastAsia="Arial" w:hAnsi="Arial" w:cs="Arial" w:hint="default"/>
        <w:b w:val="0"/>
        <w:bCs w:val="0"/>
        <w:i/>
        <w:iCs/>
        <w:color w:val="00FF00"/>
        <w:spacing w:val="-1"/>
        <w:w w:val="100"/>
        <w:sz w:val="20"/>
        <w:szCs w:val="20"/>
        <w:lang w:val="fr-FR" w:eastAsia="en-US" w:bidi="ar-SA"/>
      </w:rPr>
    </w:lvl>
    <w:lvl w:ilvl="1" w:tplc="718A1E8C">
      <w:numFmt w:val="bullet"/>
      <w:lvlText w:val="•"/>
      <w:lvlJc w:val="left"/>
      <w:pPr>
        <w:ind w:left="6861" w:hanging="360"/>
      </w:pPr>
      <w:rPr>
        <w:rFonts w:hint="default"/>
        <w:lang w:val="fr-FR" w:eastAsia="en-US" w:bidi="ar-SA"/>
      </w:rPr>
    </w:lvl>
    <w:lvl w:ilvl="2" w:tplc="6B6ECF90">
      <w:numFmt w:val="bullet"/>
      <w:lvlText w:val="•"/>
      <w:lvlJc w:val="left"/>
      <w:pPr>
        <w:ind w:left="7696" w:hanging="360"/>
      </w:pPr>
      <w:rPr>
        <w:rFonts w:hint="default"/>
        <w:lang w:val="fr-FR" w:eastAsia="en-US" w:bidi="ar-SA"/>
      </w:rPr>
    </w:lvl>
    <w:lvl w:ilvl="3" w:tplc="83502B12">
      <w:numFmt w:val="bullet"/>
      <w:lvlText w:val="•"/>
      <w:lvlJc w:val="left"/>
      <w:pPr>
        <w:ind w:left="8530" w:hanging="360"/>
      </w:pPr>
      <w:rPr>
        <w:rFonts w:hint="default"/>
        <w:lang w:val="fr-FR" w:eastAsia="en-US" w:bidi="ar-SA"/>
      </w:rPr>
    </w:lvl>
    <w:lvl w:ilvl="4" w:tplc="A26C96BE">
      <w:numFmt w:val="bullet"/>
      <w:lvlText w:val="•"/>
      <w:lvlJc w:val="left"/>
      <w:pPr>
        <w:ind w:left="9365" w:hanging="360"/>
      </w:pPr>
      <w:rPr>
        <w:rFonts w:hint="default"/>
        <w:lang w:val="fr-FR" w:eastAsia="en-US" w:bidi="ar-SA"/>
      </w:rPr>
    </w:lvl>
    <w:lvl w:ilvl="5" w:tplc="9B2EA936">
      <w:numFmt w:val="bullet"/>
      <w:lvlText w:val="•"/>
      <w:lvlJc w:val="left"/>
      <w:pPr>
        <w:ind w:left="10200" w:hanging="360"/>
      </w:pPr>
      <w:rPr>
        <w:rFonts w:hint="default"/>
        <w:lang w:val="fr-FR" w:eastAsia="en-US" w:bidi="ar-SA"/>
      </w:rPr>
    </w:lvl>
    <w:lvl w:ilvl="6" w:tplc="199016D4">
      <w:numFmt w:val="bullet"/>
      <w:lvlText w:val="•"/>
      <w:lvlJc w:val="left"/>
      <w:pPr>
        <w:ind w:left="11034" w:hanging="360"/>
      </w:pPr>
      <w:rPr>
        <w:rFonts w:hint="default"/>
        <w:lang w:val="fr-FR" w:eastAsia="en-US" w:bidi="ar-SA"/>
      </w:rPr>
    </w:lvl>
    <w:lvl w:ilvl="7" w:tplc="150A6052">
      <w:numFmt w:val="bullet"/>
      <w:lvlText w:val="•"/>
      <w:lvlJc w:val="left"/>
      <w:pPr>
        <w:ind w:left="11869" w:hanging="360"/>
      </w:pPr>
      <w:rPr>
        <w:rFonts w:hint="default"/>
        <w:lang w:val="fr-FR" w:eastAsia="en-US" w:bidi="ar-SA"/>
      </w:rPr>
    </w:lvl>
    <w:lvl w:ilvl="8" w:tplc="81A2C7D8">
      <w:numFmt w:val="bullet"/>
      <w:lvlText w:val="•"/>
      <w:lvlJc w:val="left"/>
      <w:pPr>
        <w:ind w:left="12703" w:hanging="360"/>
      </w:pPr>
      <w:rPr>
        <w:rFonts w:hint="default"/>
        <w:lang w:val="fr-FR" w:eastAsia="en-US" w:bidi="ar-SA"/>
      </w:rPr>
    </w:lvl>
  </w:abstractNum>
  <w:abstractNum w:abstractNumId="1" w15:restartNumberingAfterBreak="0">
    <w:nsid w:val="073B1099"/>
    <w:multiLevelType w:val="hybridMultilevel"/>
    <w:tmpl w:val="C7CECE12"/>
    <w:lvl w:ilvl="0" w:tplc="29305E92">
      <w:start w:val="1"/>
      <w:numFmt w:val="upperLetter"/>
      <w:lvlText w:val="%1)"/>
      <w:lvlJc w:val="left"/>
      <w:pPr>
        <w:ind w:left="743" w:hanging="360"/>
      </w:pPr>
      <w:rPr>
        <w:rFonts w:ascii="Times New Roman" w:eastAsia="Times New Roman" w:hAnsi="Times New Roman" w:cs="Times New Roman" w:hint="default"/>
        <w:b w:val="0"/>
        <w:bCs w:val="0"/>
        <w:i w:val="0"/>
        <w:iCs w:val="0"/>
        <w:color w:val="00FF00"/>
        <w:spacing w:val="-1"/>
        <w:w w:val="100"/>
        <w:sz w:val="22"/>
        <w:szCs w:val="22"/>
        <w:lang w:val="fr-FR" w:eastAsia="en-US" w:bidi="ar-SA"/>
      </w:rPr>
    </w:lvl>
    <w:lvl w:ilvl="1" w:tplc="69DEF6C6">
      <w:numFmt w:val="bullet"/>
      <w:lvlText w:val="•"/>
      <w:lvlJc w:val="left"/>
      <w:pPr>
        <w:ind w:left="1574" w:hanging="360"/>
      </w:pPr>
      <w:rPr>
        <w:rFonts w:hint="default"/>
        <w:lang w:val="fr-FR" w:eastAsia="en-US" w:bidi="ar-SA"/>
      </w:rPr>
    </w:lvl>
    <w:lvl w:ilvl="2" w:tplc="B964AC28">
      <w:numFmt w:val="bullet"/>
      <w:lvlText w:val="•"/>
      <w:lvlJc w:val="left"/>
      <w:pPr>
        <w:ind w:left="2409" w:hanging="360"/>
      </w:pPr>
      <w:rPr>
        <w:rFonts w:hint="default"/>
        <w:lang w:val="fr-FR" w:eastAsia="en-US" w:bidi="ar-SA"/>
      </w:rPr>
    </w:lvl>
    <w:lvl w:ilvl="3" w:tplc="20502164">
      <w:numFmt w:val="bullet"/>
      <w:lvlText w:val="•"/>
      <w:lvlJc w:val="left"/>
      <w:pPr>
        <w:ind w:left="3243" w:hanging="360"/>
      </w:pPr>
      <w:rPr>
        <w:rFonts w:hint="default"/>
        <w:lang w:val="fr-FR" w:eastAsia="en-US" w:bidi="ar-SA"/>
      </w:rPr>
    </w:lvl>
    <w:lvl w:ilvl="4" w:tplc="728E3176">
      <w:numFmt w:val="bullet"/>
      <w:lvlText w:val="•"/>
      <w:lvlJc w:val="left"/>
      <w:pPr>
        <w:ind w:left="4078" w:hanging="360"/>
      </w:pPr>
      <w:rPr>
        <w:rFonts w:hint="default"/>
        <w:lang w:val="fr-FR" w:eastAsia="en-US" w:bidi="ar-SA"/>
      </w:rPr>
    </w:lvl>
    <w:lvl w:ilvl="5" w:tplc="048EFF96">
      <w:numFmt w:val="bullet"/>
      <w:lvlText w:val="•"/>
      <w:lvlJc w:val="left"/>
      <w:pPr>
        <w:ind w:left="4913" w:hanging="360"/>
      </w:pPr>
      <w:rPr>
        <w:rFonts w:hint="default"/>
        <w:lang w:val="fr-FR" w:eastAsia="en-US" w:bidi="ar-SA"/>
      </w:rPr>
    </w:lvl>
    <w:lvl w:ilvl="6" w:tplc="C130EC3C">
      <w:numFmt w:val="bullet"/>
      <w:lvlText w:val="•"/>
      <w:lvlJc w:val="left"/>
      <w:pPr>
        <w:ind w:left="5747" w:hanging="360"/>
      </w:pPr>
      <w:rPr>
        <w:rFonts w:hint="default"/>
        <w:lang w:val="fr-FR" w:eastAsia="en-US" w:bidi="ar-SA"/>
      </w:rPr>
    </w:lvl>
    <w:lvl w:ilvl="7" w:tplc="619E7A2A">
      <w:numFmt w:val="bullet"/>
      <w:lvlText w:val="•"/>
      <w:lvlJc w:val="left"/>
      <w:pPr>
        <w:ind w:left="6582" w:hanging="360"/>
      </w:pPr>
      <w:rPr>
        <w:rFonts w:hint="default"/>
        <w:lang w:val="fr-FR" w:eastAsia="en-US" w:bidi="ar-SA"/>
      </w:rPr>
    </w:lvl>
    <w:lvl w:ilvl="8" w:tplc="17186A52">
      <w:numFmt w:val="bullet"/>
      <w:lvlText w:val="•"/>
      <w:lvlJc w:val="left"/>
      <w:pPr>
        <w:ind w:left="7416" w:hanging="360"/>
      </w:pPr>
      <w:rPr>
        <w:rFonts w:hint="default"/>
        <w:lang w:val="fr-FR" w:eastAsia="en-US" w:bidi="ar-SA"/>
      </w:rPr>
    </w:lvl>
  </w:abstractNum>
  <w:abstractNum w:abstractNumId="2" w15:restartNumberingAfterBreak="0">
    <w:nsid w:val="1DC001BB"/>
    <w:multiLevelType w:val="hybridMultilevel"/>
    <w:tmpl w:val="08449C94"/>
    <w:lvl w:ilvl="0" w:tplc="7B0275A6">
      <w:start w:val="1"/>
      <w:numFmt w:val="upperLetter"/>
      <w:lvlText w:val="%1)"/>
      <w:lvlJc w:val="left"/>
      <w:pPr>
        <w:ind w:left="743" w:hanging="360"/>
      </w:pPr>
      <w:rPr>
        <w:rFonts w:ascii="Arial" w:eastAsia="Arial" w:hAnsi="Arial" w:cs="Arial" w:hint="default"/>
        <w:b w:val="0"/>
        <w:bCs w:val="0"/>
        <w:i/>
        <w:iCs/>
        <w:spacing w:val="-1"/>
        <w:w w:val="100"/>
        <w:sz w:val="20"/>
        <w:szCs w:val="20"/>
        <w:shd w:val="clear" w:color="auto" w:fill="00FF00"/>
        <w:lang w:val="fr-FR" w:eastAsia="en-US" w:bidi="ar-SA"/>
      </w:rPr>
    </w:lvl>
    <w:lvl w:ilvl="1" w:tplc="F5F690C6">
      <w:numFmt w:val="bullet"/>
      <w:lvlText w:val="•"/>
      <w:lvlJc w:val="left"/>
      <w:pPr>
        <w:ind w:left="1574" w:hanging="360"/>
      </w:pPr>
      <w:rPr>
        <w:rFonts w:hint="default"/>
        <w:lang w:val="fr-FR" w:eastAsia="en-US" w:bidi="ar-SA"/>
      </w:rPr>
    </w:lvl>
    <w:lvl w:ilvl="2" w:tplc="8FA2DEE0">
      <w:numFmt w:val="bullet"/>
      <w:lvlText w:val="•"/>
      <w:lvlJc w:val="left"/>
      <w:pPr>
        <w:ind w:left="2409" w:hanging="360"/>
      </w:pPr>
      <w:rPr>
        <w:rFonts w:hint="default"/>
        <w:lang w:val="fr-FR" w:eastAsia="en-US" w:bidi="ar-SA"/>
      </w:rPr>
    </w:lvl>
    <w:lvl w:ilvl="3" w:tplc="F13E7496">
      <w:numFmt w:val="bullet"/>
      <w:lvlText w:val="•"/>
      <w:lvlJc w:val="left"/>
      <w:pPr>
        <w:ind w:left="3243" w:hanging="360"/>
      </w:pPr>
      <w:rPr>
        <w:rFonts w:hint="default"/>
        <w:lang w:val="fr-FR" w:eastAsia="en-US" w:bidi="ar-SA"/>
      </w:rPr>
    </w:lvl>
    <w:lvl w:ilvl="4" w:tplc="2D94F406">
      <w:numFmt w:val="bullet"/>
      <w:lvlText w:val="•"/>
      <w:lvlJc w:val="left"/>
      <w:pPr>
        <w:ind w:left="4078" w:hanging="360"/>
      </w:pPr>
      <w:rPr>
        <w:rFonts w:hint="default"/>
        <w:lang w:val="fr-FR" w:eastAsia="en-US" w:bidi="ar-SA"/>
      </w:rPr>
    </w:lvl>
    <w:lvl w:ilvl="5" w:tplc="493E5C4E">
      <w:numFmt w:val="bullet"/>
      <w:lvlText w:val="•"/>
      <w:lvlJc w:val="left"/>
      <w:pPr>
        <w:ind w:left="4913" w:hanging="360"/>
      </w:pPr>
      <w:rPr>
        <w:rFonts w:hint="default"/>
        <w:lang w:val="fr-FR" w:eastAsia="en-US" w:bidi="ar-SA"/>
      </w:rPr>
    </w:lvl>
    <w:lvl w:ilvl="6" w:tplc="77FA15FA">
      <w:numFmt w:val="bullet"/>
      <w:lvlText w:val="•"/>
      <w:lvlJc w:val="left"/>
      <w:pPr>
        <w:ind w:left="5747" w:hanging="360"/>
      </w:pPr>
      <w:rPr>
        <w:rFonts w:hint="default"/>
        <w:lang w:val="fr-FR" w:eastAsia="en-US" w:bidi="ar-SA"/>
      </w:rPr>
    </w:lvl>
    <w:lvl w:ilvl="7" w:tplc="77ACA560">
      <w:numFmt w:val="bullet"/>
      <w:lvlText w:val="•"/>
      <w:lvlJc w:val="left"/>
      <w:pPr>
        <w:ind w:left="6582" w:hanging="360"/>
      </w:pPr>
      <w:rPr>
        <w:rFonts w:hint="default"/>
        <w:lang w:val="fr-FR" w:eastAsia="en-US" w:bidi="ar-SA"/>
      </w:rPr>
    </w:lvl>
    <w:lvl w:ilvl="8" w:tplc="00D09D4C">
      <w:numFmt w:val="bullet"/>
      <w:lvlText w:val="•"/>
      <w:lvlJc w:val="left"/>
      <w:pPr>
        <w:ind w:left="7416" w:hanging="360"/>
      </w:pPr>
      <w:rPr>
        <w:rFonts w:hint="default"/>
        <w:lang w:val="fr-FR" w:eastAsia="en-US" w:bidi="ar-SA"/>
      </w:rPr>
    </w:lvl>
  </w:abstractNum>
  <w:abstractNum w:abstractNumId="3" w15:restartNumberingAfterBreak="0">
    <w:nsid w:val="1DDB079F"/>
    <w:multiLevelType w:val="hybridMultilevel"/>
    <w:tmpl w:val="0E0428A8"/>
    <w:lvl w:ilvl="0" w:tplc="11C62A72">
      <w:start w:val="1"/>
      <w:numFmt w:val="upperLetter"/>
      <w:lvlText w:val="%1)"/>
      <w:lvlJc w:val="left"/>
      <w:pPr>
        <w:ind w:left="743" w:hanging="360"/>
      </w:pPr>
      <w:rPr>
        <w:rFonts w:ascii="Arial MT" w:eastAsia="Arial MT" w:hAnsi="Arial MT" w:cs="Arial MT" w:hint="default"/>
        <w:b w:val="0"/>
        <w:bCs w:val="0"/>
        <w:i w:val="0"/>
        <w:iCs w:val="0"/>
        <w:color w:val="00FF00"/>
        <w:spacing w:val="-1"/>
        <w:w w:val="100"/>
        <w:sz w:val="28"/>
        <w:szCs w:val="28"/>
        <w:lang w:val="fr-FR" w:eastAsia="en-US" w:bidi="ar-SA"/>
      </w:rPr>
    </w:lvl>
    <w:lvl w:ilvl="1" w:tplc="A370858A">
      <w:numFmt w:val="bullet"/>
      <w:lvlText w:val="•"/>
      <w:lvlJc w:val="left"/>
      <w:pPr>
        <w:ind w:left="1574" w:hanging="360"/>
      </w:pPr>
      <w:rPr>
        <w:rFonts w:hint="default"/>
        <w:lang w:val="fr-FR" w:eastAsia="en-US" w:bidi="ar-SA"/>
      </w:rPr>
    </w:lvl>
    <w:lvl w:ilvl="2" w:tplc="8110A996">
      <w:numFmt w:val="bullet"/>
      <w:lvlText w:val="•"/>
      <w:lvlJc w:val="left"/>
      <w:pPr>
        <w:ind w:left="2409" w:hanging="360"/>
      </w:pPr>
      <w:rPr>
        <w:rFonts w:hint="default"/>
        <w:lang w:val="fr-FR" w:eastAsia="en-US" w:bidi="ar-SA"/>
      </w:rPr>
    </w:lvl>
    <w:lvl w:ilvl="3" w:tplc="62E08B8E">
      <w:numFmt w:val="bullet"/>
      <w:lvlText w:val="•"/>
      <w:lvlJc w:val="left"/>
      <w:pPr>
        <w:ind w:left="3243" w:hanging="360"/>
      </w:pPr>
      <w:rPr>
        <w:rFonts w:hint="default"/>
        <w:lang w:val="fr-FR" w:eastAsia="en-US" w:bidi="ar-SA"/>
      </w:rPr>
    </w:lvl>
    <w:lvl w:ilvl="4" w:tplc="3F7A767C">
      <w:numFmt w:val="bullet"/>
      <w:lvlText w:val="•"/>
      <w:lvlJc w:val="left"/>
      <w:pPr>
        <w:ind w:left="4078" w:hanging="360"/>
      </w:pPr>
      <w:rPr>
        <w:rFonts w:hint="default"/>
        <w:lang w:val="fr-FR" w:eastAsia="en-US" w:bidi="ar-SA"/>
      </w:rPr>
    </w:lvl>
    <w:lvl w:ilvl="5" w:tplc="FDEAA6D4">
      <w:numFmt w:val="bullet"/>
      <w:lvlText w:val="•"/>
      <w:lvlJc w:val="left"/>
      <w:pPr>
        <w:ind w:left="4913" w:hanging="360"/>
      </w:pPr>
      <w:rPr>
        <w:rFonts w:hint="default"/>
        <w:lang w:val="fr-FR" w:eastAsia="en-US" w:bidi="ar-SA"/>
      </w:rPr>
    </w:lvl>
    <w:lvl w:ilvl="6" w:tplc="A0CC4B38">
      <w:numFmt w:val="bullet"/>
      <w:lvlText w:val="•"/>
      <w:lvlJc w:val="left"/>
      <w:pPr>
        <w:ind w:left="5747" w:hanging="360"/>
      </w:pPr>
      <w:rPr>
        <w:rFonts w:hint="default"/>
        <w:lang w:val="fr-FR" w:eastAsia="en-US" w:bidi="ar-SA"/>
      </w:rPr>
    </w:lvl>
    <w:lvl w:ilvl="7" w:tplc="02E2090C">
      <w:numFmt w:val="bullet"/>
      <w:lvlText w:val="•"/>
      <w:lvlJc w:val="left"/>
      <w:pPr>
        <w:ind w:left="6582" w:hanging="360"/>
      </w:pPr>
      <w:rPr>
        <w:rFonts w:hint="default"/>
        <w:lang w:val="fr-FR" w:eastAsia="en-US" w:bidi="ar-SA"/>
      </w:rPr>
    </w:lvl>
    <w:lvl w:ilvl="8" w:tplc="63123966">
      <w:numFmt w:val="bullet"/>
      <w:lvlText w:val="•"/>
      <w:lvlJc w:val="left"/>
      <w:pPr>
        <w:ind w:left="7416" w:hanging="360"/>
      </w:pPr>
      <w:rPr>
        <w:rFonts w:hint="default"/>
        <w:lang w:val="fr-FR" w:eastAsia="en-US" w:bidi="ar-SA"/>
      </w:rPr>
    </w:lvl>
  </w:abstractNum>
  <w:abstractNum w:abstractNumId="4" w15:restartNumberingAfterBreak="0">
    <w:nsid w:val="45D259A5"/>
    <w:multiLevelType w:val="hybridMultilevel"/>
    <w:tmpl w:val="AAAAE374"/>
    <w:lvl w:ilvl="0" w:tplc="836C24CC">
      <w:start w:val="1"/>
      <w:numFmt w:val="upperLetter"/>
      <w:lvlText w:val="%1)"/>
      <w:lvlJc w:val="left"/>
      <w:pPr>
        <w:ind w:left="743" w:hanging="360"/>
      </w:pPr>
      <w:rPr>
        <w:rFonts w:ascii="Arial MT" w:eastAsia="Arial MT" w:hAnsi="Arial MT" w:cs="Arial MT" w:hint="default"/>
        <w:b w:val="0"/>
        <w:bCs w:val="0"/>
        <w:i w:val="0"/>
        <w:iCs w:val="0"/>
        <w:color w:val="00FF00"/>
        <w:spacing w:val="-1"/>
        <w:w w:val="100"/>
        <w:sz w:val="28"/>
        <w:szCs w:val="28"/>
        <w:lang w:val="fr-FR" w:eastAsia="en-US" w:bidi="ar-SA"/>
      </w:rPr>
    </w:lvl>
    <w:lvl w:ilvl="1" w:tplc="0680DDEA">
      <w:numFmt w:val="bullet"/>
      <w:lvlText w:val="•"/>
      <w:lvlJc w:val="left"/>
      <w:pPr>
        <w:ind w:left="1574" w:hanging="360"/>
      </w:pPr>
      <w:rPr>
        <w:rFonts w:hint="default"/>
        <w:lang w:val="fr-FR" w:eastAsia="en-US" w:bidi="ar-SA"/>
      </w:rPr>
    </w:lvl>
    <w:lvl w:ilvl="2" w:tplc="DB5CF42E">
      <w:numFmt w:val="bullet"/>
      <w:lvlText w:val="•"/>
      <w:lvlJc w:val="left"/>
      <w:pPr>
        <w:ind w:left="2409" w:hanging="360"/>
      </w:pPr>
      <w:rPr>
        <w:rFonts w:hint="default"/>
        <w:lang w:val="fr-FR" w:eastAsia="en-US" w:bidi="ar-SA"/>
      </w:rPr>
    </w:lvl>
    <w:lvl w:ilvl="3" w:tplc="1EFE4346">
      <w:numFmt w:val="bullet"/>
      <w:lvlText w:val="•"/>
      <w:lvlJc w:val="left"/>
      <w:pPr>
        <w:ind w:left="3243" w:hanging="360"/>
      </w:pPr>
      <w:rPr>
        <w:rFonts w:hint="default"/>
        <w:lang w:val="fr-FR" w:eastAsia="en-US" w:bidi="ar-SA"/>
      </w:rPr>
    </w:lvl>
    <w:lvl w:ilvl="4" w:tplc="26E45BA0">
      <w:numFmt w:val="bullet"/>
      <w:lvlText w:val="•"/>
      <w:lvlJc w:val="left"/>
      <w:pPr>
        <w:ind w:left="4078" w:hanging="360"/>
      </w:pPr>
      <w:rPr>
        <w:rFonts w:hint="default"/>
        <w:lang w:val="fr-FR" w:eastAsia="en-US" w:bidi="ar-SA"/>
      </w:rPr>
    </w:lvl>
    <w:lvl w:ilvl="5" w:tplc="5B901742">
      <w:numFmt w:val="bullet"/>
      <w:lvlText w:val="•"/>
      <w:lvlJc w:val="left"/>
      <w:pPr>
        <w:ind w:left="4913" w:hanging="360"/>
      </w:pPr>
      <w:rPr>
        <w:rFonts w:hint="default"/>
        <w:lang w:val="fr-FR" w:eastAsia="en-US" w:bidi="ar-SA"/>
      </w:rPr>
    </w:lvl>
    <w:lvl w:ilvl="6" w:tplc="BB02C334">
      <w:numFmt w:val="bullet"/>
      <w:lvlText w:val="•"/>
      <w:lvlJc w:val="left"/>
      <w:pPr>
        <w:ind w:left="5747" w:hanging="360"/>
      </w:pPr>
      <w:rPr>
        <w:rFonts w:hint="default"/>
        <w:lang w:val="fr-FR" w:eastAsia="en-US" w:bidi="ar-SA"/>
      </w:rPr>
    </w:lvl>
    <w:lvl w:ilvl="7" w:tplc="267CC978">
      <w:numFmt w:val="bullet"/>
      <w:lvlText w:val="•"/>
      <w:lvlJc w:val="left"/>
      <w:pPr>
        <w:ind w:left="6582" w:hanging="360"/>
      </w:pPr>
      <w:rPr>
        <w:rFonts w:hint="default"/>
        <w:lang w:val="fr-FR" w:eastAsia="en-US" w:bidi="ar-SA"/>
      </w:rPr>
    </w:lvl>
    <w:lvl w:ilvl="8" w:tplc="760C4C5E">
      <w:numFmt w:val="bullet"/>
      <w:lvlText w:val="•"/>
      <w:lvlJc w:val="left"/>
      <w:pPr>
        <w:ind w:left="7416" w:hanging="360"/>
      </w:pPr>
      <w:rPr>
        <w:rFonts w:hint="default"/>
        <w:lang w:val="fr-FR" w:eastAsia="en-US" w:bidi="ar-SA"/>
      </w:rPr>
    </w:lvl>
  </w:abstractNum>
  <w:abstractNum w:abstractNumId="5" w15:restartNumberingAfterBreak="0">
    <w:nsid w:val="45F34485"/>
    <w:multiLevelType w:val="hybridMultilevel"/>
    <w:tmpl w:val="D2FEF888"/>
    <w:lvl w:ilvl="0" w:tplc="1ECCD5B2">
      <w:start w:val="1"/>
      <w:numFmt w:val="upperLetter"/>
      <w:lvlText w:val="%1)"/>
      <w:lvlJc w:val="left"/>
      <w:pPr>
        <w:ind w:left="1211" w:hanging="360"/>
      </w:pPr>
      <w:rPr>
        <w:rFonts w:ascii="Arial" w:eastAsia="Arial" w:hAnsi="Arial" w:cs="Arial" w:hint="default"/>
        <w:b w:val="0"/>
        <w:bCs w:val="0"/>
        <w:i/>
        <w:iCs/>
        <w:color w:val="00FF00"/>
        <w:spacing w:val="-1"/>
        <w:w w:val="100"/>
        <w:sz w:val="20"/>
        <w:szCs w:val="20"/>
        <w:lang w:val="fr-FR" w:eastAsia="en-US" w:bidi="ar-SA"/>
      </w:rPr>
    </w:lvl>
    <w:lvl w:ilvl="1" w:tplc="B0D2E982">
      <w:numFmt w:val="bullet"/>
      <w:lvlText w:val="•"/>
      <w:lvlJc w:val="left"/>
      <w:pPr>
        <w:ind w:left="2042" w:hanging="360"/>
      </w:pPr>
      <w:rPr>
        <w:rFonts w:hint="default"/>
        <w:lang w:val="fr-FR" w:eastAsia="en-US" w:bidi="ar-SA"/>
      </w:rPr>
    </w:lvl>
    <w:lvl w:ilvl="2" w:tplc="C024D120">
      <w:numFmt w:val="bullet"/>
      <w:lvlText w:val="•"/>
      <w:lvlJc w:val="left"/>
      <w:pPr>
        <w:ind w:left="2877" w:hanging="360"/>
      </w:pPr>
      <w:rPr>
        <w:rFonts w:hint="default"/>
        <w:lang w:val="fr-FR" w:eastAsia="en-US" w:bidi="ar-SA"/>
      </w:rPr>
    </w:lvl>
    <w:lvl w:ilvl="3" w:tplc="5E44ECE0">
      <w:numFmt w:val="bullet"/>
      <w:lvlText w:val="•"/>
      <w:lvlJc w:val="left"/>
      <w:pPr>
        <w:ind w:left="3711" w:hanging="360"/>
      </w:pPr>
      <w:rPr>
        <w:rFonts w:hint="default"/>
        <w:lang w:val="fr-FR" w:eastAsia="en-US" w:bidi="ar-SA"/>
      </w:rPr>
    </w:lvl>
    <w:lvl w:ilvl="4" w:tplc="F9BA085A">
      <w:numFmt w:val="bullet"/>
      <w:lvlText w:val="•"/>
      <w:lvlJc w:val="left"/>
      <w:pPr>
        <w:ind w:left="4546" w:hanging="360"/>
      </w:pPr>
      <w:rPr>
        <w:rFonts w:hint="default"/>
        <w:lang w:val="fr-FR" w:eastAsia="en-US" w:bidi="ar-SA"/>
      </w:rPr>
    </w:lvl>
    <w:lvl w:ilvl="5" w:tplc="E728AA62">
      <w:numFmt w:val="bullet"/>
      <w:lvlText w:val="•"/>
      <w:lvlJc w:val="left"/>
      <w:pPr>
        <w:ind w:left="5381" w:hanging="360"/>
      </w:pPr>
      <w:rPr>
        <w:rFonts w:hint="default"/>
        <w:lang w:val="fr-FR" w:eastAsia="en-US" w:bidi="ar-SA"/>
      </w:rPr>
    </w:lvl>
    <w:lvl w:ilvl="6" w:tplc="FD1CA8B4">
      <w:numFmt w:val="bullet"/>
      <w:lvlText w:val="•"/>
      <w:lvlJc w:val="left"/>
      <w:pPr>
        <w:ind w:left="6215" w:hanging="360"/>
      </w:pPr>
      <w:rPr>
        <w:rFonts w:hint="default"/>
        <w:lang w:val="fr-FR" w:eastAsia="en-US" w:bidi="ar-SA"/>
      </w:rPr>
    </w:lvl>
    <w:lvl w:ilvl="7" w:tplc="9C620CCE">
      <w:numFmt w:val="bullet"/>
      <w:lvlText w:val="•"/>
      <w:lvlJc w:val="left"/>
      <w:pPr>
        <w:ind w:left="7050" w:hanging="360"/>
      </w:pPr>
      <w:rPr>
        <w:rFonts w:hint="default"/>
        <w:lang w:val="fr-FR" w:eastAsia="en-US" w:bidi="ar-SA"/>
      </w:rPr>
    </w:lvl>
    <w:lvl w:ilvl="8" w:tplc="8B06F2F2">
      <w:numFmt w:val="bullet"/>
      <w:lvlText w:val="•"/>
      <w:lvlJc w:val="left"/>
      <w:pPr>
        <w:ind w:left="7884" w:hanging="360"/>
      </w:pPr>
      <w:rPr>
        <w:rFonts w:hint="default"/>
        <w:lang w:val="fr-FR" w:eastAsia="en-US" w:bidi="ar-SA"/>
      </w:rPr>
    </w:lvl>
  </w:abstractNum>
  <w:abstractNum w:abstractNumId="6" w15:restartNumberingAfterBreak="0">
    <w:nsid w:val="5B8960CF"/>
    <w:multiLevelType w:val="hybridMultilevel"/>
    <w:tmpl w:val="8736BF1C"/>
    <w:lvl w:ilvl="0" w:tplc="32A09EC0">
      <w:start w:val="1"/>
      <w:numFmt w:val="upperLetter"/>
      <w:lvlText w:val="%1)"/>
      <w:lvlJc w:val="left"/>
      <w:pPr>
        <w:ind w:left="743" w:hanging="360"/>
      </w:pPr>
      <w:rPr>
        <w:rFonts w:ascii="Arial" w:eastAsia="Arial" w:hAnsi="Arial" w:cs="Arial" w:hint="default"/>
        <w:b w:val="0"/>
        <w:bCs w:val="0"/>
        <w:i/>
        <w:iCs/>
        <w:color w:val="00FF00"/>
        <w:spacing w:val="-1"/>
        <w:w w:val="100"/>
        <w:sz w:val="20"/>
        <w:szCs w:val="20"/>
        <w:lang w:val="fr-FR" w:eastAsia="en-US" w:bidi="ar-SA"/>
      </w:rPr>
    </w:lvl>
    <w:lvl w:ilvl="1" w:tplc="AEE4043C">
      <w:numFmt w:val="bullet"/>
      <w:lvlText w:val="•"/>
      <w:lvlJc w:val="left"/>
      <w:pPr>
        <w:ind w:left="1574" w:hanging="360"/>
      </w:pPr>
      <w:rPr>
        <w:rFonts w:hint="default"/>
        <w:lang w:val="fr-FR" w:eastAsia="en-US" w:bidi="ar-SA"/>
      </w:rPr>
    </w:lvl>
    <w:lvl w:ilvl="2" w:tplc="F3C69C86">
      <w:numFmt w:val="bullet"/>
      <w:lvlText w:val="•"/>
      <w:lvlJc w:val="left"/>
      <w:pPr>
        <w:ind w:left="2409" w:hanging="360"/>
      </w:pPr>
      <w:rPr>
        <w:rFonts w:hint="default"/>
        <w:lang w:val="fr-FR" w:eastAsia="en-US" w:bidi="ar-SA"/>
      </w:rPr>
    </w:lvl>
    <w:lvl w:ilvl="3" w:tplc="321A7D82">
      <w:numFmt w:val="bullet"/>
      <w:lvlText w:val="•"/>
      <w:lvlJc w:val="left"/>
      <w:pPr>
        <w:ind w:left="3243" w:hanging="360"/>
      </w:pPr>
      <w:rPr>
        <w:rFonts w:hint="default"/>
        <w:lang w:val="fr-FR" w:eastAsia="en-US" w:bidi="ar-SA"/>
      </w:rPr>
    </w:lvl>
    <w:lvl w:ilvl="4" w:tplc="5D30517A">
      <w:numFmt w:val="bullet"/>
      <w:lvlText w:val="•"/>
      <w:lvlJc w:val="left"/>
      <w:pPr>
        <w:ind w:left="4078" w:hanging="360"/>
      </w:pPr>
      <w:rPr>
        <w:rFonts w:hint="default"/>
        <w:lang w:val="fr-FR" w:eastAsia="en-US" w:bidi="ar-SA"/>
      </w:rPr>
    </w:lvl>
    <w:lvl w:ilvl="5" w:tplc="15EC46E8">
      <w:numFmt w:val="bullet"/>
      <w:lvlText w:val="•"/>
      <w:lvlJc w:val="left"/>
      <w:pPr>
        <w:ind w:left="4913" w:hanging="360"/>
      </w:pPr>
      <w:rPr>
        <w:rFonts w:hint="default"/>
        <w:lang w:val="fr-FR" w:eastAsia="en-US" w:bidi="ar-SA"/>
      </w:rPr>
    </w:lvl>
    <w:lvl w:ilvl="6" w:tplc="7EC4A890">
      <w:numFmt w:val="bullet"/>
      <w:lvlText w:val="•"/>
      <w:lvlJc w:val="left"/>
      <w:pPr>
        <w:ind w:left="5747" w:hanging="360"/>
      </w:pPr>
      <w:rPr>
        <w:rFonts w:hint="default"/>
        <w:lang w:val="fr-FR" w:eastAsia="en-US" w:bidi="ar-SA"/>
      </w:rPr>
    </w:lvl>
    <w:lvl w:ilvl="7" w:tplc="2A80FDF2">
      <w:numFmt w:val="bullet"/>
      <w:lvlText w:val="•"/>
      <w:lvlJc w:val="left"/>
      <w:pPr>
        <w:ind w:left="6582" w:hanging="360"/>
      </w:pPr>
      <w:rPr>
        <w:rFonts w:hint="default"/>
        <w:lang w:val="fr-FR" w:eastAsia="en-US" w:bidi="ar-SA"/>
      </w:rPr>
    </w:lvl>
    <w:lvl w:ilvl="8" w:tplc="B3A0745A">
      <w:numFmt w:val="bullet"/>
      <w:lvlText w:val="•"/>
      <w:lvlJc w:val="left"/>
      <w:pPr>
        <w:ind w:left="7416" w:hanging="360"/>
      </w:pPr>
      <w:rPr>
        <w:rFonts w:hint="default"/>
        <w:lang w:val="fr-FR" w:eastAsia="en-US" w:bidi="ar-SA"/>
      </w:rPr>
    </w:lvl>
  </w:abstractNum>
  <w:abstractNum w:abstractNumId="7" w15:restartNumberingAfterBreak="0">
    <w:nsid w:val="5C3E0098"/>
    <w:multiLevelType w:val="hybridMultilevel"/>
    <w:tmpl w:val="CB7A8C24"/>
    <w:lvl w:ilvl="0" w:tplc="A9AA8952">
      <w:start w:val="1"/>
      <w:numFmt w:val="upperLetter"/>
      <w:lvlText w:val="%1)"/>
      <w:lvlJc w:val="left"/>
      <w:pPr>
        <w:ind w:left="743" w:hanging="360"/>
      </w:pPr>
      <w:rPr>
        <w:rFonts w:ascii="Times New Roman" w:eastAsia="Times New Roman" w:hAnsi="Times New Roman" w:cs="Times New Roman" w:hint="default"/>
        <w:b w:val="0"/>
        <w:bCs w:val="0"/>
        <w:i w:val="0"/>
        <w:iCs w:val="0"/>
        <w:spacing w:val="-1"/>
        <w:w w:val="100"/>
        <w:sz w:val="22"/>
        <w:szCs w:val="22"/>
        <w:shd w:val="clear" w:color="auto" w:fill="00FF00"/>
        <w:lang w:val="fr-FR" w:eastAsia="en-US" w:bidi="ar-SA"/>
      </w:rPr>
    </w:lvl>
    <w:lvl w:ilvl="1" w:tplc="7D5E0FCA">
      <w:numFmt w:val="bullet"/>
      <w:lvlText w:val="•"/>
      <w:lvlJc w:val="left"/>
      <w:pPr>
        <w:ind w:left="1574" w:hanging="360"/>
      </w:pPr>
      <w:rPr>
        <w:rFonts w:hint="default"/>
        <w:lang w:val="fr-FR" w:eastAsia="en-US" w:bidi="ar-SA"/>
      </w:rPr>
    </w:lvl>
    <w:lvl w:ilvl="2" w:tplc="00343334">
      <w:numFmt w:val="bullet"/>
      <w:lvlText w:val="•"/>
      <w:lvlJc w:val="left"/>
      <w:pPr>
        <w:ind w:left="2409" w:hanging="360"/>
      </w:pPr>
      <w:rPr>
        <w:rFonts w:hint="default"/>
        <w:lang w:val="fr-FR" w:eastAsia="en-US" w:bidi="ar-SA"/>
      </w:rPr>
    </w:lvl>
    <w:lvl w:ilvl="3" w:tplc="B240E5D6">
      <w:numFmt w:val="bullet"/>
      <w:lvlText w:val="•"/>
      <w:lvlJc w:val="left"/>
      <w:pPr>
        <w:ind w:left="3243" w:hanging="360"/>
      </w:pPr>
      <w:rPr>
        <w:rFonts w:hint="default"/>
        <w:lang w:val="fr-FR" w:eastAsia="en-US" w:bidi="ar-SA"/>
      </w:rPr>
    </w:lvl>
    <w:lvl w:ilvl="4" w:tplc="F768FB94">
      <w:numFmt w:val="bullet"/>
      <w:lvlText w:val="•"/>
      <w:lvlJc w:val="left"/>
      <w:pPr>
        <w:ind w:left="4078" w:hanging="360"/>
      </w:pPr>
      <w:rPr>
        <w:rFonts w:hint="default"/>
        <w:lang w:val="fr-FR" w:eastAsia="en-US" w:bidi="ar-SA"/>
      </w:rPr>
    </w:lvl>
    <w:lvl w:ilvl="5" w:tplc="21DA145A">
      <w:numFmt w:val="bullet"/>
      <w:lvlText w:val="•"/>
      <w:lvlJc w:val="left"/>
      <w:pPr>
        <w:ind w:left="4913" w:hanging="360"/>
      </w:pPr>
      <w:rPr>
        <w:rFonts w:hint="default"/>
        <w:lang w:val="fr-FR" w:eastAsia="en-US" w:bidi="ar-SA"/>
      </w:rPr>
    </w:lvl>
    <w:lvl w:ilvl="6" w:tplc="0882C3BC">
      <w:numFmt w:val="bullet"/>
      <w:lvlText w:val="•"/>
      <w:lvlJc w:val="left"/>
      <w:pPr>
        <w:ind w:left="5747" w:hanging="360"/>
      </w:pPr>
      <w:rPr>
        <w:rFonts w:hint="default"/>
        <w:lang w:val="fr-FR" w:eastAsia="en-US" w:bidi="ar-SA"/>
      </w:rPr>
    </w:lvl>
    <w:lvl w:ilvl="7" w:tplc="82789350">
      <w:numFmt w:val="bullet"/>
      <w:lvlText w:val="•"/>
      <w:lvlJc w:val="left"/>
      <w:pPr>
        <w:ind w:left="6582" w:hanging="360"/>
      </w:pPr>
      <w:rPr>
        <w:rFonts w:hint="default"/>
        <w:lang w:val="fr-FR" w:eastAsia="en-US" w:bidi="ar-SA"/>
      </w:rPr>
    </w:lvl>
    <w:lvl w:ilvl="8" w:tplc="02AE3C0A">
      <w:numFmt w:val="bullet"/>
      <w:lvlText w:val="•"/>
      <w:lvlJc w:val="left"/>
      <w:pPr>
        <w:ind w:left="7416" w:hanging="360"/>
      </w:pPr>
      <w:rPr>
        <w:rFonts w:hint="default"/>
        <w:lang w:val="fr-FR" w:eastAsia="en-US" w:bidi="ar-SA"/>
      </w:rPr>
    </w:lvl>
  </w:abstractNum>
  <w:abstractNum w:abstractNumId="8" w15:restartNumberingAfterBreak="0">
    <w:nsid w:val="6DB32CA8"/>
    <w:multiLevelType w:val="hybridMultilevel"/>
    <w:tmpl w:val="BC04719C"/>
    <w:lvl w:ilvl="0" w:tplc="C9D43CFA">
      <w:start w:val="1"/>
      <w:numFmt w:val="upperLetter"/>
      <w:lvlText w:val="%1)"/>
      <w:lvlJc w:val="left"/>
      <w:pPr>
        <w:ind w:left="743" w:hanging="360"/>
      </w:pPr>
      <w:rPr>
        <w:rFonts w:ascii="Times New Roman" w:eastAsia="Times New Roman" w:hAnsi="Times New Roman" w:cs="Times New Roman" w:hint="default"/>
        <w:b w:val="0"/>
        <w:bCs w:val="0"/>
        <w:i w:val="0"/>
        <w:iCs w:val="0"/>
        <w:color w:val="00FF00"/>
        <w:spacing w:val="-1"/>
        <w:w w:val="100"/>
        <w:sz w:val="22"/>
        <w:szCs w:val="22"/>
        <w:lang w:val="fr-FR" w:eastAsia="en-US" w:bidi="ar-SA"/>
      </w:rPr>
    </w:lvl>
    <w:lvl w:ilvl="1" w:tplc="BF8A9F20">
      <w:start w:val="1"/>
      <w:numFmt w:val="lowerLetter"/>
      <w:lvlText w:val="%2)"/>
      <w:lvlJc w:val="left"/>
      <w:pPr>
        <w:ind w:left="1463" w:hanging="360"/>
      </w:pPr>
      <w:rPr>
        <w:rFonts w:ascii="Arial MT" w:eastAsia="Arial MT" w:hAnsi="Arial MT" w:cs="Arial MT" w:hint="default"/>
        <w:b w:val="0"/>
        <w:bCs w:val="0"/>
        <w:i w:val="0"/>
        <w:iCs w:val="0"/>
        <w:color w:val="00FF00"/>
        <w:spacing w:val="-1"/>
        <w:w w:val="100"/>
        <w:sz w:val="22"/>
        <w:szCs w:val="22"/>
        <w:lang w:val="fr-FR" w:eastAsia="en-US" w:bidi="ar-SA"/>
      </w:rPr>
    </w:lvl>
    <w:lvl w:ilvl="2" w:tplc="1A3008F4">
      <w:numFmt w:val="bullet"/>
      <w:lvlText w:val="•"/>
      <w:lvlJc w:val="left"/>
      <w:pPr>
        <w:ind w:left="2307" w:hanging="360"/>
      </w:pPr>
      <w:rPr>
        <w:rFonts w:hint="default"/>
        <w:lang w:val="fr-FR" w:eastAsia="en-US" w:bidi="ar-SA"/>
      </w:rPr>
    </w:lvl>
    <w:lvl w:ilvl="3" w:tplc="CC289E28">
      <w:numFmt w:val="bullet"/>
      <w:lvlText w:val="•"/>
      <w:lvlJc w:val="left"/>
      <w:pPr>
        <w:ind w:left="3154" w:hanging="360"/>
      </w:pPr>
      <w:rPr>
        <w:rFonts w:hint="default"/>
        <w:lang w:val="fr-FR" w:eastAsia="en-US" w:bidi="ar-SA"/>
      </w:rPr>
    </w:lvl>
    <w:lvl w:ilvl="4" w:tplc="D3E6ACBA">
      <w:numFmt w:val="bullet"/>
      <w:lvlText w:val="•"/>
      <w:lvlJc w:val="left"/>
      <w:pPr>
        <w:ind w:left="4002" w:hanging="360"/>
      </w:pPr>
      <w:rPr>
        <w:rFonts w:hint="default"/>
        <w:lang w:val="fr-FR" w:eastAsia="en-US" w:bidi="ar-SA"/>
      </w:rPr>
    </w:lvl>
    <w:lvl w:ilvl="5" w:tplc="E4FADE68">
      <w:numFmt w:val="bullet"/>
      <w:lvlText w:val="•"/>
      <w:lvlJc w:val="left"/>
      <w:pPr>
        <w:ind w:left="4849" w:hanging="360"/>
      </w:pPr>
      <w:rPr>
        <w:rFonts w:hint="default"/>
        <w:lang w:val="fr-FR" w:eastAsia="en-US" w:bidi="ar-SA"/>
      </w:rPr>
    </w:lvl>
    <w:lvl w:ilvl="6" w:tplc="BC6E4EAE">
      <w:numFmt w:val="bullet"/>
      <w:lvlText w:val="•"/>
      <w:lvlJc w:val="left"/>
      <w:pPr>
        <w:ind w:left="5696" w:hanging="360"/>
      </w:pPr>
      <w:rPr>
        <w:rFonts w:hint="default"/>
        <w:lang w:val="fr-FR" w:eastAsia="en-US" w:bidi="ar-SA"/>
      </w:rPr>
    </w:lvl>
    <w:lvl w:ilvl="7" w:tplc="E0B07082">
      <w:numFmt w:val="bullet"/>
      <w:lvlText w:val="•"/>
      <w:lvlJc w:val="left"/>
      <w:pPr>
        <w:ind w:left="6544" w:hanging="360"/>
      </w:pPr>
      <w:rPr>
        <w:rFonts w:hint="default"/>
        <w:lang w:val="fr-FR" w:eastAsia="en-US" w:bidi="ar-SA"/>
      </w:rPr>
    </w:lvl>
    <w:lvl w:ilvl="8" w:tplc="C9321ED6">
      <w:numFmt w:val="bullet"/>
      <w:lvlText w:val="•"/>
      <w:lvlJc w:val="left"/>
      <w:pPr>
        <w:ind w:left="7391" w:hanging="360"/>
      </w:pPr>
      <w:rPr>
        <w:rFonts w:hint="default"/>
        <w:lang w:val="fr-FR" w:eastAsia="en-US" w:bidi="ar-SA"/>
      </w:rPr>
    </w:lvl>
  </w:abstractNum>
  <w:abstractNum w:abstractNumId="9" w15:restartNumberingAfterBreak="0">
    <w:nsid w:val="751C088B"/>
    <w:multiLevelType w:val="hybridMultilevel"/>
    <w:tmpl w:val="B8CCF926"/>
    <w:lvl w:ilvl="0" w:tplc="F0A6A134">
      <w:start w:val="1"/>
      <w:numFmt w:val="upperLetter"/>
      <w:lvlText w:val="%1)"/>
      <w:lvlJc w:val="left"/>
      <w:pPr>
        <w:ind w:left="743" w:hanging="360"/>
      </w:pPr>
      <w:rPr>
        <w:rFonts w:ascii="Arial" w:eastAsia="Arial" w:hAnsi="Arial" w:cs="Arial" w:hint="default"/>
        <w:b w:val="0"/>
        <w:bCs w:val="0"/>
        <w:i/>
        <w:iCs/>
        <w:spacing w:val="-1"/>
        <w:w w:val="100"/>
        <w:sz w:val="20"/>
        <w:szCs w:val="20"/>
        <w:shd w:val="clear" w:color="auto" w:fill="00FF00"/>
        <w:lang w:val="fr-FR" w:eastAsia="en-US" w:bidi="ar-SA"/>
      </w:rPr>
    </w:lvl>
    <w:lvl w:ilvl="1" w:tplc="CC7A13A2">
      <w:numFmt w:val="bullet"/>
      <w:lvlText w:val="•"/>
      <w:lvlJc w:val="left"/>
      <w:pPr>
        <w:ind w:left="1574" w:hanging="360"/>
      </w:pPr>
      <w:rPr>
        <w:rFonts w:hint="default"/>
        <w:lang w:val="fr-FR" w:eastAsia="en-US" w:bidi="ar-SA"/>
      </w:rPr>
    </w:lvl>
    <w:lvl w:ilvl="2" w:tplc="79FC226C">
      <w:numFmt w:val="bullet"/>
      <w:lvlText w:val="•"/>
      <w:lvlJc w:val="left"/>
      <w:pPr>
        <w:ind w:left="2409" w:hanging="360"/>
      </w:pPr>
      <w:rPr>
        <w:rFonts w:hint="default"/>
        <w:lang w:val="fr-FR" w:eastAsia="en-US" w:bidi="ar-SA"/>
      </w:rPr>
    </w:lvl>
    <w:lvl w:ilvl="3" w:tplc="F0883786">
      <w:numFmt w:val="bullet"/>
      <w:lvlText w:val="•"/>
      <w:lvlJc w:val="left"/>
      <w:pPr>
        <w:ind w:left="3243" w:hanging="360"/>
      </w:pPr>
      <w:rPr>
        <w:rFonts w:hint="default"/>
        <w:lang w:val="fr-FR" w:eastAsia="en-US" w:bidi="ar-SA"/>
      </w:rPr>
    </w:lvl>
    <w:lvl w:ilvl="4" w:tplc="7F5A18B0">
      <w:numFmt w:val="bullet"/>
      <w:lvlText w:val="•"/>
      <w:lvlJc w:val="left"/>
      <w:pPr>
        <w:ind w:left="4078" w:hanging="360"/>
      </w:pPr>
      <w:rPr>
        <w:rFonts w:hint="default"/>
        <w:lang w:val="fr-FR" w:eastAsia="en-US" w:bidi="ar-SA"/>
      </w:rPr>
    </w:lvl>
    <w:lvl w:ilvl="5" w:tplc="611CE578">
      <w:numFmt w:val="bullet"/>
      <w:lvlText w:val="•"/>
      <w:lvlJc w:val="left"/>
      <w:pPr>
        <w:ind w:left="4913" w:hanging="360"/>
      </w:pPr>
      <w:rPr>
        <w:rFonts w:hint="default"/>
        <w:lang w:val="fr-FR" w:eastAsia="en-US" w:bidi="ar-SA"/>
      </w:rPr>
    </w:lvl>
    <w:lvl w:ilvl="6" w:tplc="EA068CC0">
      <w:numFmt w:val="bullet"/>
      <w:lvlText w:val="•"/>
      <w:lvlJc w:val="left"/>
      <w:pPr>
        <w:ind w:left="5747" w:hanging="360"/>
      </w:pPr>
      <w:rPr>
        <w:rFonts w:hint="default"/>
        <w:lang w:val="fr-FR" w:eastAsia="en-US" w:bidi="ar-SA"/>
      </w:rPr>
    </w:lvl>
    <w:lvl w:ilvl="7" w:tplc="1FC05F38">
      <w:numFmt w:val="bullet"/>
      <w:lvlText w:val="•"/>
      <w:lvlJc w:val="left"/>
      <w:pPr>
        <w:ind w:left="6582" w:hanging="360"/>
      </w:pPr>
      <w:rPr>
        <w:rFonts w:hint="default"/>
        <w:lang w:val="fr-FR" w:eastAsia="en-US" w:bidi="ar-SA"/>
      </w:rPr>
    </w:lvl>
    <w:lvl w:ilvl="8" w:tplc="6DFA9C6C">
      <w:numFmt w:val="bullet"/>
      <w:lvlText w:val="•"/>
      <w:lvlJc w:val="left"/>
      <w:pPr>
        <w:ind w:left="7416" w:hanging="360"/>
      </w:pPr>
      <w:rPr>
        <w:rFonts w:hint="default"/>
        <w:lang w:val="fr-FR" w:eastAsia="en-US" w:bidi="ar-SA"/>
      </w:rPr>
    </w:lvl>
  </w:abstractNum>
  <w:abstractNum w:abstractNumId="10" w15:restartNumberingAfterBreak="0">
    <w:nsid w:val="77ED14CA"/>
    <w:multiLevelType w:val="hybridMultilevel"/>
    <w:tmpl w:val="95C8922E"/>
    <w:lvl w:ilvl="0" w:tplc="93A483B8">
      <w:start w:val="1"/>
      <w:numFmt w:val="upperLetter"/>
      <w:lvlText w:val="%1)"/>
      <w:lvlJc w:val="left"/>
      <w:pPr>
        <w:ind w:left="743" w:hanging="360"/>
      </w:pPr>
      <w:rPr>
        <w:rFonts w:ascii="Arial MT" w:eastAsia="Arial MT" w:hAnsi="Arial MT" w:cs="Arial MT" w:hint="default"/>
        <w:b w:val="0"/>
        <w:bCs w:val="0"/>
        <w:i w:val="0"/>
        <w:iCs w:val="0"/>
        <w:color w:val="00FF00"/>
        <w:spacing w:val="-1"/>
        <w:w w:val="100"/>
        <w:sz w:val="28"/>
        <w:szCs w:val="28"/>
        <w:lang w:val="fr-FR" w:eastAsia="en-US" w:bidi="ar-SA"/>
      </w:rPr>
    </w:lvl>
    <w:lvl w:ilvl="1" w:tplc="C1C6469A">
      <w:numFmt w:val="bullet"/>
      <w:lvlText w:val="•"/>
      <w:lvlJc w:val="left"/>
      <w:pPr>
        <w:ind w:left="1574" w:hanging="360"/>
      </w:pPr>
      <w:rPr>
        <w:rFonts w:hint="default"/>
        <w:lang w:val="fr-FR" w:eastAsia="en-US" w:bidi="ar-SA"/>
      </w:rPr>
    </w:lvl>
    <w:lvl w:ilvl="2" w:tplc="D2161D54">
      <w:numFmt w:val="bullet"/>
      <w:lvlText w:val="•"/>
      <w:lvlJc w:val="left"/>
      <w:pPr>
        <w:ind w:left="2409" w:hanging="360"/>
      </w:pPr>
      <w:rPr>
        <w:rFonts w:hint="default"/>
        <w:lang w:val="fr-FR" w:eastAsia="en-US" w:bidi="ar-SA"/>
      </w:rPr>
    </w:lvl>
    <w:lvl w:ilvl="3" w:tplc="A5A09744">
      <w:numFmt w:val="bullet"/>
      <w:lvlText w:val="•"/>
      <w:lvlJc w:val="left"/>
      <w:pPr>
        <w:ind w:left="3243" w:hanging="360"/>
      </w:pPr>
      <w:rPr>
        <w:rFonts w:hint="default"/>
        <w:lang w:val="fr-FR" w:eastAsia="en-US" w:bidi="ar-SA"/>
      </w:rPr>
    </w:lvl>
    <w:lvl w:ilvl="4" w:tplc="7E5E3D60">
      <w:numFmt w:val="bullet"/>
      <w:lvlText w:val="•"/>
      <w:lvlJc w:val="left"/>
      <w:pPr>
        <w:ind w:left="4078" w:hanging="360"/>
      </w:pPr>
      <w:rPr>
        <w:rFonts w:hint="default"/>
        <w:lang w:val="fr-FR" w:eastAsia="en-US" w:bidi="ar-SA"/>
      </w:rPr>
    </w:lvl>
    <w:lvl w:ilvl="5" w:tplc="201C11F4">
      <w:numFmt w:val="bullet"/>
      <w:lvlText w:val="•"/>
      <w:lvlJc w:val="left"/>
      <w:pPr>
        <w:ind w:left="4913" w:hanging="360"/>
      </w:pPr>
      <w:rPr>
        <w:rFonts w:hint="default"/>
        <w:lang w:val="fr-FR" w:eastAsia="en-US" w:bidi="ar-SA"/>
      </w:rPr>
    </w:lvl>
    <w:lvl w:ilvl="6" w:tplc="FD846E0C">
      <w:numFmt w:val="bullet"/>
      <w:lvlText w:val="•"/>
      <w:lvlJc w:val="left"/>
      <w:pPr>
        <w:ind w:left="5747" w:hanging="360"/>
      </w:pPr>
      <w:rPr>
        <w:rFonts w:hint="default"/>
        <w:lang w:val="fr-FR" w:eastAsia="en-US" w:bidi="ar-SA"/>
      </w:rPr>
    </w:lvl>
    <w:lvl w:ilvl="7" w:tplc="607CCBBA">
      <w:numFmt w:val="bullet"/>
      <w:lvlText w:val="•"/>
      <w:lvlJc w:val="left"/>
      <w:pPr>
        <w:ind w:left="6582" w:hanging="360"/>
      </w:pPr>
      <w:rPr>
        <w:rFonts w:hint="default"/>
        <w:lang w:val="fr-FR" w:eastAsia="en-US" w:bidi="ar-SA"/>
      </w:rPr>
    </w:lvl>
    <w:lvl w:ilvl="8" w:tplc="21900936">
      <w:numFmt w:val="bullet"/>
      <w:lvlText w:val="•"/>
      <w:lvlJc w:val="left"/>
      <w:pPr>
        <w:ind w:left="7416" w:hanging="360"/>
      </w:pPr>
      <w:rPr>
        <w:rFonts w:hint="default"/>
        <w:lang w:val="fr-FR" w:eastAsia="en-US" w:bidi="ar-SA"/>
      </w:rPr>
    </w:lvl>
  </w:abstractNum>
  <w:abstractNum w:abstractNumId="11" w15:restartNumberingAfterBreak="0">
    <w:nsid w:val="78C270F6"/>
    <w:multiLevelType w:val="hybridMultilevel"/>
    <w:tmpl w:val="BB4272BA"/>
    <w:lvl w:ilvl="0" w:tplc="B78ABCEE">
      <w:start w:val="1"/>
      <w:numFmt w:val="upperLetter"/>
      <w:lvlText w:val="%1)"/>
      <w:lvlJc w:val="left"/>
      <w:pPr>
        <w:ind w:left="743" w:hanging="360"/>
      </w:pPr>
      <w:rPr>
        <w:rFonts w:ascii="Times New Roman" w:eastAsia="Times New Roman" w:hAnsi="Times New Roman" w:cs="Times New Roman" w:hint="default"/>
        <w:b w:val="0"/>
        <w:bCs w:val="0"/>
        <w:i w:val="0"/>
        <w:iCs w:val="0"/>
        <w:spacing w:val="-1"/>
        <w:w w:val="100"/>
        <w:sz w:val="22"/>
        <w:szCs w:val="22"/>
        <w:shd w:val="clear" w:color="auto" w:fill="00FF00"/>
        <w:lang w:val="fr-FR" w:eastAsia="en-US" w:bidi="ar-SA"/>
      </w:rPr>
    </w:lvl>
    <w:lvl w:ilvl="1" w:tplc="7C289D7E">
      <w:numFmt w:val="bullet"/>
      <w:lvlText w:val="•"/>
      <w:lvlJc w:val="left"/>
      <w:pPr>
        <w:ind w:left="1574" w:hanging="360"/>
      </w:pPr>
      <w:rPr>
        <w:rFonts w:hint="default"/>
        <w:lang w:val="fr-FR" w:eastAsia="en-US" w:bidi="ar-SA"/>
      </w:rPr>
    </w:lvl>
    <w:lvl w:ilvl="2" w:tplc="6A6AD64E">
      <w:numFmt w:val="bullet"/>
      <w:lvlText w:val="•"/>
      <w:lvlJc w:val="left"/>
      <w:pPr>
        <w:ind w:left="2409" w:hanging="360"/>
      </w:pPr>
      <w:rPr>
        <w:rFonts w:hint="default"/>
        <w:lang w:val="fr-FR" w:eastAsia="en-US" w:bidi="ar-SA"/>
      </w:rPr>
    </w:lvl>
    <w:lvl w:ilvl="3" w:tplc="F8E61C8C">
      <w:numFmt w:val="bullet"/>
      <w:lvlText w:val="•"/>
      <w:lvlJc w:val="left"/>
      <w:pPr>
        <w:ind w:left="3243" w:hanging="360"/>
      </w:pPr>
      <w:rPr>
        <w:rFonts w:hint="default"/>
        <w:lang w:val="fr-FR" w:eastAsia="en-US" w:bidi="ar-SA"/>
      </w:rPr>
    </w:lvl>
    <w:lvl w:ilvl="4" w:tplc="73CE2EBC">
      <w:numFmt w:val="bullet"/>
      <w:lvlText w:val="•"/>
      <w:lvlJc w:val="left"/>
      <w:pPr>
        <w:ind w:left="4078" w:hanging="360"/>
      </w:pPr>
      <w:rPr>
        <w:rFonts w:hint="default"/>
        <w:lang w:val="fr-FR" w:eastAsia="en-US" w:bidi="ar-SA"/>
      </w:rPr>
    </w:lvl>
    <w:lvl w:ilvl="5" w:tplc="6082B902">
      <w:numFmt w:val="bullet"/>
      <w:lvlText w:val="•"/>
      <w:lvlJc w:val="left"/>
      <w:pPr>
        <w:ind w:left="4913" w:hanging="360"/>
      </w:pPr>
      <w:rPr>
        <w:rFonts w:hint="default"/>
        <w:lang w:val="fr-FR" w:eastAsia="en-US" w:bidi="ar-SA"/>
      </w:rPr>
    </w:lvl>
    <w:lvl w:ilvl="6" w:tplc="2D768B8E">
      <w:numFmt w:val="bullet"/>
      <w:lvlText w:val="•"/>
      <w:lvlJc w:val="left"/>
      <w:pPr>
        <w:ind w:left="5747" w:hanging="360"/>
      </w:pPr>
      <w:rPr>
        <w:rFonts w:hint="default"/>
        <w:lang w:val="fr-FR" w:eastAsia="en-US" w:bidi="ar-SA"/>
      </w:rPr>
    </w:lvl>
    <w:lvl w:ilvl="7" w:tplc="4DB22CC8">
      <w:numFmt w:val="bullet"/>
      <w:lvlText w:val="•"/>
      <w:lvlJc w:val="left"/>
      <w:pPr>
        <w:ind w:left="6582" w:hanging="360"/>
      </w:pPr>
      <w:rPr>
        <w:rFonts w:hint="default"/>
        <w:lang w:val="fr-FR" w:eastAsia="en-US" w:bidi="ar-SA"/>
      </w:rPr>
    </w:lvl>
    <w:lvl w:ilvl="8" w:tplc="39B65DB6">
      <w:numFmt w:val="bullet"/>
      <w:lvlText w:val="•"/>
      <w:lvlJc w:val="left"/>
      <w:pPr>
        <w:ind w:left="7416" w:hanging="360"/>
      </w:pPr>
      <w:rPr>
        <w:rFonts w:hint="default"/>
        <w:lang w:val="fr-FR" w:eastAsia="en-US" w:bidi="ar-SA"/>
      </w:rPr>
    </w:lvl>
  </w:abstractNum>
  <w:abstractNum w:abstractNumId="12" w15:restartNumberingAfterBreak="0">
    <w:nsid w:val="7FEA7C7A"/>
    <w:multiLevelType w:val="hybridMultilevel"/>
    <w:tmpl w:val="68A27408"/>
    <w:lvl w:ilvl="0" w:tplc="B2586A38">
      <w:start w:val="1"/>
      <w:numFmt w:val="upperLetter"/>
      <w:lvlText w:val="%1)"/>
      <w:lvlJc w:val="left"/>
      <w:pPr>
        <w:ind w:left="743" w:hanging="415"/>
      </w:pPr>
      <w:rPr>
        <w:rFonts w:ascii="Times New Roman" w:eastAsia="Times New Roman" w:hAnsi="Times New Roman" w:cs="Times New Roman" w:hint="default"/>
        <w:b w:val="0"/>
        <w:bCs w:val="0"/>
        <w:i w:val="0"/>
        <w:iCs w:val="0"/>
        <w:color w:val="00FF00"/>
        <w:spacing w:val="-1"/>
        <w:w w:val="100"/>
        <w:sz w:val="22"/>
        <w:szCs w:val="22"/>
        <w:lang w:val="fr-FR" w:eastAsia="en-US" w:bidi="ar-SA"/>
      </w:rPr>
    </w:lvl>
    <w:lvl w:ilvl="1" w:tplc="63A893BC">
      <w:numFmt w:val="bullet"/>
      <w:lvlText w:val="•"/>
      <w:lvlJc w:val="left"/>
      <w:pPr>
        <w:ind w:left="1574" w:hanging="415"/>
      </w:pPr>
      <w:rPr>
        <w:rFonts w:hint="default"/>
        <w:lang w:val="fr-FR" w:eastAsia="en-US" w:bidi="ar-SA"/>
      </w:rPr>
    </w:lvl>
    <w:lvl w:ilvl="2" w:tplc="3C10B628">
      <w:numFmt w:val="bullet"/>
      <w:lvlText w:val="•"/>
      <w:lvlJc w:val="left"/>
      <w:pPr>
        <w:ind w:left="2409" w:hanging="415"/>
      </w:pPr>
      <w:rPr>
        <w:rFonts w:hint="default"/>
        <w:lang w:val="fr-FR" w:eastAsia="en-US" w:bidi="ar-SA"/>
      </w:rPr>
    </w:lvl>
    <w:lvl w:ilvl="3" w:tplc="8F949BD0">
      <w:numFmt w:val="bullet"/>
      <w:lvlText w:val="•"/>
      <w:lvlJc w:val="left"/>
      <w:pPr>
        <w:ind w:left="3243" w:hanging="415"/>
      </w:pPr>
      <w:rPr>
        <w:rFonts w:hint="default"/>
        <w:lang w:val="fr-FR" w:eastAsia="en-US" w:bidi="ar-SA"/>
      </w:rPr>
    </w:lvl>
    <w:lvl w:ilvl="4" w:tplc="E62848F2">
      <w:numFmt w:val="bullet"/>
      <w:lvlText w:val="•"/>
      <w:lvlJc w:val="left"/>
      <w:pPr>
        <w:ind w:left="4078" w:hanging="415"/>
      </w:pPr>
      <w:rPr>
        <w:rFonts w:hint="default"/>
        <w:lang w:val="fr-FR" w:eastAsia="en-US" w:bidi="ar-SA"/>
      </w:rPr>
    </w:lvl>
    <w:lvl w:ilvl="5" w:tplc="CE3C6E28">
      <w:numFmt w:val="bullet"/>
      <w:lvlText w:val="•"/>
      <w:lvlJc w:val="left"/>
      <w:pPr>
        <w:ind w:left="4913" w:hanging="415"/>
      </w:pPr>
      <w:rPr>
        <w:rFonts w:hint="default"/>
        <w:lang w:val="fr-FR" w:eastAsia="en-US" w:bidi="ar-SA"/>
      </w:rPr>
    </w:lvl>
    <w:lvl w:ilvl="6" w:tplc="622CA4BA">
      <w:numFmt w:val="bullet"/>
      <w:lvlText w:val="•"/>
      <w:lvlJc w:val="left"/>
      <w:pPr>
        <w:ind w:left="5747" w:hanging="415"/>
      </w:pPr>
      <w:rPr>
        <w:rFonts w:hint="default"/>
        <w:lang w:val="fr-FR" w:eastAsia="en-US" w:bidi="ar-SA"/>
      </w:rPr>
    </w:lvl>
    <w:lvl w:ilvl="7" w:tplc="14EAD020">
      <w:numFmt w:val="bullet"/>
      <w:lvlText w:val="•"/>
      <w:lvlJc w:val="left"/>
      <w:pPr>
        <w:ind w:left="6582" w:hanging="415"/>
      </w:pPr>
      <w:rPr>
        <w:rFonts w:hint="default"/>
        <w:lang w:val="fr-FR" w:eastAsia="en-US" w:bidi="ar-SA"/>
      </w:rPr>
    </w:lvl>
    <w:lvl w:ilvl="8" w:tplc="F72E49E0">
      <w:numFmt w:val="bullet"/>
      <w:lvlText w:val="•"/>
      <w:lvlJc w:val="left"/>
      <w:pPr>
        <w:ind w:left="7416" w:hanging="415"/>
      </w:pPr>
      <w:rPr>
        <w:rFonts w:hint="default"/>
        <w:lang w:val="fr-FR" w:eastAsia="en-US" w:bidi="ar-SA"/>
      </w:rPr>
    </w:lvl>
  </w:abstractNum>
  <w:num w:numId="1" w16cid:durableId="2137526734">
    <w:abstractNumId w:val="10"/>
  </w:num>
  <w:num w:numId="2" w16cid:durableId="1214316785">
    <w:abstractNumId w:val="5"/>
  </w:num>
  <w:num w:numId="3" w16cid:durableId="913663262">
    <w:abstractNumId w:val="4"/>
  </w:num>
  <w:num w:numId="4" w16cid:durableId="206529759">
    <w:abstractNumId w:val="6"/>
  </w:num>
  <w:num w:numId="5" w16cid:durableId="397477178">
    <w:abstractNumId w:val="0"/>
  </w:num>
  <w:num w:numId="6" w16cid:durableId="1892182575">
    <w:abstractNumId w:val="1"/>
  </w:num>
  <w:num w:numId="7" w16cid:durableId="1085883557">
    <w:abstractNumId w:val="12"/>
  </w:num>
  <w:num w:numId="8" w16cid:durableId="499393341">
    <w:abstractNumId w:val="8"/>
  </w:num>
  <w:num w:numId="9" w16cid:durableId="1278290839">
    <w:abstractNumId w:val="3"/>
  </w:num>
  <w:num w:numId="10" w16cid:durableId="1396124345">
    <w:abstractNumId w:val="11"/>
  </w:num>
  <w:num w:numId="11" w16cid:durableId="1764109635">
    <w:abstractNumId w:val="2"/>
  </w:num>
  <w:num w:numId="12" w16cid:durableId="2070616600">
    <w:abstractNumId w:val="9"/>
  </w:num>
  <w:num w:numId="13" w16cid:durableId="177626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7AAA"/>
    <w:rsid w:val="0005103D"/>
    <w:rsid w:val="001849C7"/>
    <w:rsid w:val="00187D0D"/>
    <w:rsid w:val="00190710"/>
    <w:rsid w:val="00391389"/>
    <w:rsid w:val="00847AAA"/>
    <w:rsid w:val="00A35985"/>
    <w:rsid w:val="00DB44A3"/>
    <w:rsid w:val="00F21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CE7773"/>
  <w15:docId w15:val="{48CDA8E6-7E53-8D4E-8BB7-8DBF698B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right="12"/>
      <w:jc w:val="center"/>
      <w:outlineLvl w:val="0"/>
    </w:pPr>
    <w:rPr>
      <w:rFonts w:ascii="Arial" w:eastAsia="Arial" w:hAnsi="Arial" w:cs="Arial"/>
      <w:b/>
      <w:bCs/>
      <w:sz w:val="36"/>
      <w:szCs w:val="36"/>
    </w:rPr>
  </w:style>
  <w:style w:type="paragraph" w:styleId="Titre2">
    <w:name w:val="heading 2"/>
    <w:basedOn w:val="Normal"/>
    <w:uiPriority w:val="9"/>
    <w:unhideWhenUsed/>
    <w:qFormat/>
    <w:pPr>
      <w:spacing w:before="240"/>
      <w:ind w:left="23"/>
      <w:outlineLvl w:val="1"/>
    </w:pPr>
    <w:rPr>
      <w:rFonts w:ascii="Arial" w:eastAsia="Arial" w:hAnsi="Arial" w:cs="Arial"/>
      <w:b/>
      <w:bCs/>
      <w:sz w:val="28"/>
      <w:szCs w:val="28"/>
    </w:rPr>
  </w:style>
  <w:style w:type="paragraph" w:styleId="Titre3">
    <w:name w:val="heading 3"/>
    <w:basedOn w:val="Normal"/>
    <w:uiPriority w:val="9"/>
    <w:unhideWhenUsed/>
    <w:qFormat/>
    <w:pPr>
      <w:ind w:left="23"/>
      <w:outlineLvl w:val="2"/>
    </w:pPr>
    <w:rPr>
      <w:rFonts w:ascii="Arial" w:eastAsia="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8"/>
      <w:szCs w:val="28"/>
    </w:rPr>
  </w:style>
  <w:style w:type="paragraph" w:styleId="Paragraphedeliste">
    <w:name w:val="List Paragraph"/>
    <w:basedOn w:val="Normal"/>
    <w:uiPriority w:val="1"/>
    <w:qFormat/>
    <w:pPr>
      <w:ind w:left="743" w:hanging="360"/>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933519">
      <w:bodyDiv w:val="1"/>
      <w:marLeft w:val="0"/>
      <w:marRight w:val="0"/>
      <w:marTop w:val="0"/>
      <w:marBottom w:val="0"/>
      <w:divBdr>
        <w:top w:val="none" w:sz="0" w:space="0" w:color="auto"/>
        <w:left w:val="none" w:sz="0" w:space="0" w:color="auto"/>
        <w:bottom w:val="none" w:sz="0" w:space="0" w:color="auto"/>
        <w:right w:val="none" w:sz="0" w:space="0" w:color="auto"/>
      </w:divBdr>
      <w:divsChild>
        <w:div w:id="541674835">
          <w:marLeft w:val="270"/>
          <w:marRight w:val="0"/>
          <w:marTop w:val="0"/>
          <w:marBottom w:val="0"/>
          <w:divBdr>
            <w:top w:val="none" w:sz="0" w:space="0" w:color="auto"/>
            <w:left w:val="none" w:sz="0" w:space="0" w:color="auto"/>
            <w:bottom w:val="none" w:sz="0" w:space="0" w:color="auto"/>
            <w:right w:val="none" w:sz="0" w:space="0" w:color="auto"/>
          </w:divBdr>
        </w:div>
        <w:div w:id="301689769">
          <w:marLeft w:val="270"/>
          <w:marRight w:val="0"/>
          <w:marTop w:val="75"/>
          <w:marBottom w:val="75"/>
          <w:divBdr>
            <w:top w:val="none" w:sz="0" w:space="0" w:color="auto"/>
            <w:left w:val="none" w:sz="0" w:space="0" w:color="auto"/>
            <w:bottom w:val="none" w:sz="0" w:space="0" w:color="auto"/>
            <w:right w:val="none" w:sz="0" w:space="0" w:color="auto"/>
          </w:divBdr>
        </w:div>
        <w:div w:id="1211303851">
          <w:marLeft w:val="270"/>
          <w:marRight w:val="0"/>
          <w:marTop w:val="75"/>
          <w:marBottom w:val="75"/>
          <w:divBdr>
            <w:top w:val="none" w:sz="0" w:space="0" w:color="auto"/>
            <w:left w:val="none" w:sz="0" w:space="0" w:color="auto"/>
            <w:bottom w:val="none" w:sz="0" w:space="0" w:color="auto"/>
            <w:right w:val="none" w:sz="0" w:space="0" w:color="auto"/>
          </w:divBdr>
        </w:div>
        <w:div w:id="1213157875">
          <w:marLeft w:val="270"/>
          <w:marRight w:val="0"/>
          <w:marTop w:val="0"/>
          <w:marBottom w:val="0"/>
          <w:divBdr>
            <w:top w:val="none" w:sz="0" w:space="0" w:color="auto"/>
            <w:left w:val="none" w:sz="0" w:space="0" w:color="auto"/>
            <w:bottom w:val="none" w:sz="0" w:space="0" w:color="auto"/>
            <w:right w:val="none" w:sz="0" w:space="0" w:color="auto"/>
          </w:divBdr>
        </w:div>
        <w:div w:id="150293330">
          <w:marLeft w:val="540"/>
          <w:marRight w:val="0"/>
          <w:marTop w:val="75"/>
          <w:marBottom w:val="75"/>
          <w:divBdr>
            <w:top w:val="none" w:sz="0" w:space="0" w:color="auto"/>
            <w:left w:val="none" w:sz="0" w:space="0" w:color="auto"/>
            <w:bottom w:val="none" w:sz="0" w:space="0" w:color="auto"/>
            <w:right w:val="none" w:sz="0" w:space="0" w:color="auto"/>
          </w:divBdr>
        </w:div>
        <w:div w:id="935988714">
          <w:marLeft w:val="540"/>
          <w:marRight w:val="0"/>
          <w:marTop w:val="75"/>
          <w:marBottom w:val="75"/>
          <w:divBdr>
            <w:top w:val="none" w:sz="0" w:space="0" w:color="auto"/>
            <w:left w:val="none" w:sz="0" w:space="0" w:color="auto"/>
            <w:bottom w:val="none" w:sz="0" w:space="0" w:color="auto"/>
            <w:right w:val="none" w:sz="0" w:space="0" w:color="auto"/>
          </w:divBdr>
        </w:div>
        <w:div w:id="1572306141">
          <w:marLeft w:val="540"/>
          <w:marRight w:val="0"/>
          <w:marTop w:val="75"/>
          <w:marBottom w:val="75"/>
          <w:divBdr>
            <w:top w:val="none" w:sz="0" w:space="0" w:color="auto"/>
            <w:left w:val="none" w:sz="0" w:space="0" w:color="auto"/>
            <w:bottom w:val="none" w:sz="0" w:space="0" w:color="auto"/>
            <w:right w:val="none" w:sz="0" w:space="0" w:color="auto"/>
          </w:divBdr>
        </w:div>
        <w:div w:id="1397849832">
          <w:marLeft w:val="540"/>
          <w:marRight w:val="0"/>
          <w:marTop w:val="75"/>
          <w:marBottom w:val="75"/>
          <w:divBdr>
            <w:top w:val="none" w:sz="0" w:space="0" w:color="auto"/>
            <w:left w:val="none" w:sz="0" w:space="0" w:color="auto"/>
            <w:bottom w:val="none" w:sz="0" w:space="0" w:color="auto"/>
            <w:right w:val="none" w:sz="0" w:space="0" w:color="auto"/>
          </w:divBdr>
        </w:div>
        <w:div w:id="1113131812">
          <w:marLeft w:val="540"/>
          <w:marRight w:val="0"/>
          <w:marTop w:val="75"/>
          <w:marBottom w:val="75"/>
          <w:divBdr>
            <w:top w:val="none" w:sz="0" w:space="0" w:color="auto"/>
            <w:left w:val="none" w:sz="0" w:space="0" w:color="auto"/>
            <w:bottom w:val="none" w:sz="0" w:space="0" w:color="auto"/>
            <w:right w:val="none" w:sz="0" w:space="0" w:color="auto"/>
          </w:divBdr>
        </w:div>
        <w:div w:id="2046514097">
          <w:marLeft w:val="540"/>
          <w:marRight w:val="0"/>
          <w:marTop w:val="75"/>
          <w:marBottom w:val="75"/>
          <w:divBdr>
            <w:top w:val="none" w:sz="0" w:space="0" w:color="auto"/>
            <w:left w:val="none" w:sz="0" w:space="0" w:color="auto"/>
            <w:bottom w:val="none" w:sz="0" w:space="0" w:color="auto"/>
            <w:right w:val="none" w:sz="0" w:space="0" w:color="auto"/>
          </w:divBdr>
        </w:div>
        <w:div w:id="1129855875">
          <w:marLeft w:val="540"/>
          <w:marRight w:val="0"/>
          <w:marTop w:val="75"/>
          <w:marBottom w:val="75"/>
          <w:divBdr>
            <w:top w:val="none" w:sz="0" w:space="0" w:color="auto"/>
            <w:left w:val="none" w:sz="0" w:space="0" w:color="auto"/>
            <w:bottom w:val="none" w:sz="0" w:space="0" w:color="auto"/>
            <w:right w:val="none" w:sz="0" w:space="0" w:color="auto"/>
          </w:divBdr>
        </w:div>
        <w:div w:id="694774749">
          <w:marLeft w:val="540"/>
          <w:marRight w:val="0"/>
          <w:marTop w:val="75"/>
          <w:marBottom w:val="75"/>
          <w:divBdr>
            <w:top w:val="none" w:sz="0" w:space="0" w:color="auto"/>
            <w:left w:val="none" w:sz="0" w:space="0" w:color="auto"/>
            <w:bottom w:val="none" w:sz="0" w:space="0" w:color="auto"/>
            <w:right w:val="none" w:sz="0" w:space="0" w:color="auto"/>
          </w:divBdr>
        </w:div>
        <w:div w:id="737478029">
          <w:marLeft w:val="540"/>
          <w:marRight w:val="0"/>
          <w:marTop w:val="75"/>
          <w:marBottom w:val="75"/>
          <w:divBdr>
            <w:top w:val="none" w:sz="0" w:space="0" w:color="auto"/>
            <w:left w:val="none" w:sz="0" w:space="0" w:color="auto"/>
            <w:bottom w:val="none" w:sz="0" w:space="0" w:color="auto"/>
            <w:right w:val="none" w:sz="0" w:space="0" w:color="auto"/>
          </w:divBdr>
        </w:div>
        <w:div w:id="1898125781">
          <w:marLeft w:val="540"/>
          <w:marRight w:val="0"/>
          <w:marTop w:val="75"/>
          <w:marBottom w:val="75"/>
          <w:divBdr>
            <w:top w:val="none" w:sz="0" w:space="0" w:color="auto"/>
            <w:left w:val="none" w:sz="0" w:space="0" w:color="auto"/>
            <w:bottom w:val="none" w:sz="0" w:space="0" w:color="auto"/>
            <w:right w:val="none" w:sz="0" w:space="0" w:color="auto"/>
          </w:divBdr>
        </w:div>
        <w:div w:id="482434560">
          <w:marLeft w:val="540"/>
          <w:marRight w:val="0"/>
          <w:marTop w:val="75"/>
          <w:marBottom w:val="75"/>
          <w:divBdr>
            <w:top w:val="none" w:sz="0" w:space="0" w:color="auto"/>
            <w:left w:val="none" w:sz="0" w:space="0" w:color="auto"/>
            <w:bottom w:val="none" w:sz="0" w:space="0" w:color="auto"/>
            <w:right w:val="none" w:sz="0" w:space="0" w:color="auto"/>
          </w:divBdr>
        </w:div>
        <w:div w:id="1460221202">
          <w:marLeft w:val="540"/>
          <w:marRight w:val="0"/>
          <w:marTop w:val="75"/>
          <w:marBottom w:val="75"/>
          <w:divBdr>
            <w:top w:val="none" w:sz="0" w:space="0" w:color="auto"/>
            <w:left w:val="none" w:sz="0" w:space="0" w:color="auto"/>
            <w:bottom w:val="none" w:sz="0" w:space="0" w:color="auto"/>
            <w:right w:val="none" w:sz="0" w:space="0" w:color="auto"/>
          </w:divBdr>
        </w:div>
        <w:div w:id="92167255">
          <w:marLeft w:val="540"/>
          <w:marRight w:val="0"/>
          <w:marTop w:val="75"/>
          <w:marBottom w:val="75"/>
          <w:divBdr>
            <w:top w:val="none" w:sz="0" w:space="0" w:color="auto"/>
            <w:left w:val="none" w:sz="0" w:space="0" w:color="auto"/>
            <w:bottom w:val="none" w:sz="0" w:space="0" w:color="auto"/>
            <w:right w:val="none" w:sz="0" w:space="0" w:color="auto"/>
          </w:divBdr>
        </w:div>
        <w:div w:id="474371190">
          <w:marLeft w:val="540"/>
          <w:marRight w:val="0"/>
          <w:marTop w:val="75"/>
          <w:marBottom w:val="75"/>
          <w:divBdr>
            <w:top w:val="none" w:sz="0" w:space="0" w:color="auto"/>
            <w:left w:val="none" w:sz="0" w:space="0" w:color="auto"/>
            <w:bottom w:val="none" w:sz="0" w:space="0" w:color="auto"/>
            <w:right w:val="none" w:sz="0" w:space="0" w:color="auto"/>
          </w:divBdr>
        </w:div>
        <w:div w:id="1328945846">
          <w:marLeft w:val="540"/>
          <w:marRight w:val="0"/>
          <w:marTop w:val="75"/>
          <w:marBottom w:val="75"/>
          <w:divBdr>
            <w:top w:val="none" w:sz="0" w:space="0" w:color="auto"/>
            <w:left w:val="none" w:sz="0" w:space="0" w:color="auto"/>
            <w:bottom w:val="none" w:sz="0" w:space="0" w:color="auto"/>
            <w:right w:val="none" w:sz="0" w:space="0" w:color="auto"/>
          </w:divBdr>
        </w:div>
        <w:div w:id="1345088652">
          <w:marLeft w:val="540"/>
          <w:marRight w:val="0"/>
          <w:marTop w:val="75"/>
          <w:marBottom w:val="75"/>
          <w:divBdr>
            <w:top w:val="none" w:sz="0" w:space="0" w:color="auto"/>
            <w:left w:val="none" w:sz="0" w:space="0" w:color="auto"/>
            <w:bottom w:val="none" w:sz="0" w:space="0" w:color="auto"/>
            <w:right w:val="none" w:sz="0" w:space="0" w:color="auto"/>
          </w:divBdr>
        </w:div>
        <w:div w:id="1588882118">
          <w:marLeft w:val="540"/>
          <w:marRight w:val="0"/>
          <w:marTop w:val="75"/>
          <w:marBottom w:val="75"/>
          <w:divBdr>
            <w:top w:val="none" w:sz="0" w:space="0" w:color="auto"/>
            <w:left w:val="none" w:sz="0" w:space="0" w:color="auto"/>
            <w:bottom w:val="none" w:sz="0" w:space="0" w:color="auto"/>
            <w:right w:val="none" w:sz="0" w:space="0" w:color="auto"/>
          </w:divBdr>
        </w:div>
        <w:div w:id="1419984893">
          <w:marLeft w:val="270"/>
          <w:marRight w:val="0"/>
          <w:marTop w:val="75"/>
          <w:marBottom w:val="75"/>
          <w:divBdr>
            <w:top w:val="none" w:sz="0" w:space="0" w:color="auto"/>
            <w:left w:val="none" w:sz="0" w:space="0" w:color="auto"/>
            <w:bottom w:val="none" w:sz="0" w:space="0" w:color="auto"/>
            <w:right w:val="none" w:sz="0" w:space="0" w:color="auto"/>
          </w:divBdr>
        </w:div>
        <w:div w:id="1448622342">
          <w:marLeft w:val="270"/>
          <w:marRight w:val="0"/>
          <w:marTop w:val="75"/>
          <w:marBottom w:val="75"/>
          <w:divBdr>
            <w:top w:val="none" w:sz="0" w:space="0" w:color="auto"/>
            <w:left w:val="none" w:sz="0" w:space="0" w:color="auto"/>
            <w:bottom w:val="none" w:sz="0" w:space="0" w:color="auto"/>
            <w:right w:val="none" w:sz="0" w:space="0" w:color="auto"/>
          </w:divBdr>
        </w:div>
        <w:div w:id="952906947">
          <w:marLeft w:val="270"/>
          <w:marRight w:val="0"/>
          <w:marTop w:val="75"/>
          <w:marBottom w:val="75"/>
          <w:divBdr>
            <w:top w:val="none" w:sz="0" w:space="0" w:color="auto"/>
            <w:left w:val="none" w:sz="0" w:space="0" w:color="auto"/>
            <w:bottom w:val="none" w:sz="0" w:space="0" w:color="auto"/>
            <w:right w:val="none" w:sz="0" w:space="0" w:color="auto"/>
          </w:divBdr>
        </w:div>
        <w:div w:id="691416205">
          <w:marLeft w:val="795"/>
          <w:marRight w:val="0"/>
          <w:marTop w:val="0"/>
          <w:marBottom w:val="0"/>
          <w:divBdr>
            <w:top w:val="none" w:sz="0" w:space="0" w:color="auto"/>
            <w:left w:val="none" w:sz="0" w:space="0" w:color="auto"/>
            <w:bottom w:val="none" w:sz="0" w:space="0" w:color="auto"/>
            <w:right w:val="none" w:sz="0" w:space="0" w:color="auto"/>
          </w:divBdr>
        </w:div>
        <w:div w:id="840314028">
          <w:marLeft w:val="795"/>
          <w:marRight w:val="0"/>
          <w:marTop w:val="0"/>
          <w:marBottom w:val="0"/>
          <w:divBdr>
            <w:top w:val="none" w:sz="0" w:space="0" w:color="auto"/>
            <w:left w:val="none" w:sz="0" w:space="0" w:color="auto"/>
            <w:bottom w:val="none" w:sz="0" w:space="0" w:color="auto"/>
            <w:right w:val="none" w:sz="0" w:space="0" w:color="auto"/>
          </w:divBdr>
        </w:div>
        <w:div w:id="1550803174">
          <w:marLeft w:val="795"/>
          <w:marRight w:val="0"/>
          <w:marTop w:val="0"/>
          <w:marBottom w:val="0"/>
          <w:divBdr>
            <w:top w:val="none" w:sz="0" w:space="0" w:color="auto"/>
            <w:left w:val="none" w:sz="0" w:space="0" w:color="auto"/>
            <w:bottom w:val="none" w:sz="0" w:space="0" w:color="auto"/>
            <w:right w:val="none" w:sz="0" w:space="0" w:color="auto"/>
          </w:divBdr>
        </w:div>
        <w:div w:id="2064597132">
          <w:marLeft w:val="795"/>
          <w:marRight w:val="0"/>
          <w:marTop w:val="0"/>
          <w:marBottom w:val="0"/>
          <w:divBdr>
            <w:top w:val="none" w:sz="0" w:space="0" w:color="auto"/>
            <w:left w:val="none" w:sz="0" w:space="0" w:color="auto"/>
            <w:bottom w:val="none" w:sz="0" w:space="0" w:color="auto"/>
            <w:right w:val="none" w:sz="0" w:space="0" w:color="auto"/>
          </w:divBdr>
        </w:div>
        <w:div w:id="1574772795">
          <w:marLeft w:val="795"/>
          <w:marRight w:val="0"/>
          <w:marTop w:val="0"/>
          <w:marBottom w:val="0"/>
          <w:divBdr>
            <w:top w:val="none" w:sz="0" w:space="0" w:color="auto"/>
            <w:left w:val="none" w:sz="0" w:space="0" w:color="auto"/>
            <w:bottom w:val="none" w:sz="0" w:space="0" w:color="auto"/>
            <w:right w:val="none" w:sz="0" w:space="0" w:color="auto"/>
          </w:divBdr>
        </w:div>
        <w:div w:id="240287729">
          <w:marLeft w:val="795"/>
          <w:marRight w:val="0"/>
          <w:marTop w:val="0"/>
          <w:marBottom w:val="0"/>
          <w:divBdr>
            <w:top w:val="none" w:sz="0" w:space="0" w:color="auto"/>
            <w:left w:val="none" w:sz="0" w:space="0" w:color="auto"/>
            <w:bottom w:val="none" w:sz="0" w:space="0" w:color="auto"/>
            <w:right w:val="none" w:sz="0" w:space="0" w:color="auto"/>
          </w:divBdr>
        </w:div>
        <w:div w:id="2047944684">
          <w:marLeft w:val="270"/>
          <w:marRight w:val="0"/>
          <w:marTop w:val="0"/>
          <w:marBottom w:val="0"/>
          <w:divBdr>
            <w:top w:val="none" w:sz="0" w:space="0" w:color="auto"/>
            <w:left w:val="none" w:sz="0" w:space="0" w:color="auto"/>
            <w:bottom w:val="none" w:sz="0" w:space="0" w:color="auto"/>
            <w:right w:val="none" w:sz="0" w:space="0" w:color="auto"/>
          </w:divBdr>
        </w:div>
        <w:div w:id="423301788">
          <w:marLeft w:val="270"/>
          <w:marRight w:val="0"/>
          <w:marTop w:val="0"/>
          <w:marBottom w:val="0"/>
          <w:divBdr>
            <w:top w:val="none" w:sz="0" w:space="0" w:color="auto"/>
            <w:left w:val="none" w:sz="0" w:space="0" w:color="auto"/>
            <w:bottom w:val="none" w:sz="0" w:space="0" w:color="auto"/>
            <w:right w:val="none" w:sz="0" w:space="0" w:color="auto"/>
          </w:divBdr>
        </w:div>
        <w:div w:id="97070001">
          <w:marLeft w:val="270"/>
          <w:marRight w:val="0"/>
          <w:marTop w:val="0"/>
          <w:marBottom w:val="0"/>
          <w:divBdr>
            <w:top w:val="none" w:sz="0" w:space="0" w:color="auto"/>
            <w:left w:val="none" w:sz="0" w:space="0" w:color="auto"/>
            <w:bottom w:val="none" w:sz="0" w:space="0" w:color="auto"/>
            <w:right w:val="none" w:sz="0" w:space="0" w:color="auto"/>
          </w:divBdr>
        </w:div>
        <w:div w:id="776683202">
          <w:marLeft w:val="270"/>
          <w:marRight w:val="0"/>
          <w:marTop w:val="0"/>
          <w:marBottom w:val="0"/>
          <w:divBdr>
            <w:top w:val="none" w:sz="0" w:space="0" w:color="auto"/>
            <w:left w:val="none" w:sz="0" w:space="0" w:color="auto"/>
            <w:bottom w:val="none" w:sz="0" w:space="0" w:color="auto"/>
            <w:right w:val="none" w:sz="0" w:space="0" w:color="auto"/>
          </w:divBdr>
        </w:div>
        <w:div w:id="1159737637">
          <w:marLeft w:val="270"/>
          <w:marRight w:val="0"/>
          <w:marTop w:val="0"/>
          <w:marBottom w:val="0"/>
          <w:divBdr>
            <w:top w:val="none" w:sz="0" w:space="0" w:color="auto"/>
            <w:left w:val="none" w:sz="0" w:space="0" w:color="auto"/>
            <w:bottom w:val="none" w:sz="0" w:space="0" w:color="auto"/>
            <w:right w:val="none" w:sz="0" w:space="0" w:color="auto"/>
          </w:divBdr>
        </w:div>
        <w:div w:id="1885092915">
          <w:marLeft w:val="270"/>
          <w:marRight w:val="0"/>
          <w:marTop w:val="0"/>
          <w:marBottom w:val="0"/>
          <w:divBdr>
            <w:top w:val="none" w:sz="0" w:space="0" w:color="auto"/>
            <w:left w:val="none" w:sz="0" w:space="0" w:color="auto"/>
            <w:bottom w:val="none" w:sz="0" w:space="0" w:color="auto"/>
            <w:right w:val="none" w:sz="0" w:space="0" w:color="auto"/>
          </w:divBdr>
        </w:div>
        <w:div w:id="402604556">
          <w:marLeft w:val="795"/>
          <w:marRight w:val="0"/>
          <w:marTop w:val="0"/>
          <w:marBottom w:val="0"/>
          <w:divBdr>
            <w:top w:val="none" w:sz="0" w:space="0" w:color="auto"/>
            <w:left w:val="none" w:sz="0" w:space="0" w:color="auto"/>
            <w:bottom w:val="none" w:sz="0" w:space="0" w:color="auto"/>
            <w:right w:val="none" w:sz="0" w:space="0" w:color="auto"/>
          </w:divBdr>
        </w:div>
        <w:div w:id="1449425766">
          <w:marLeft w:val="795"/>
          <w:marRight w:val="0"/>
          <w:marTop w:val="0"/>
          <w:marBottom w:val="0"/>
          <w:divBdr>
            <w:top w:val="none" w:sz="0" w:space="0" w:color="auto"/>
            <w:left w:val="none" w:sz="0" w:space="0" w:color="auto"/>
            <w:bottom w:val="none" w:sz="0" w:space="0" w:color="auto"/>
            <w:right w:val="none" w:sz="0" w:space="0" w:color="auto"/>
          </w:divBdr>
        </w:div>
        <w:div w:id="761413182">
          <w:marLeft w:val="79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13</Pages>
  <Words>1826</Words>
  <Characters>10048</Characters>
  <Application>Microsoft Office Word</Application>
  <DocSecurity>0</DocSecurity>
  <Lines>83</Lines>
  <Paragraphs>23</Paragraphs>
  <ScaleCrop>false</ScaleCrop>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pédagogique</dc:title>
  <cp:lastModifiedBy>AARON HADDAD</cp:lastModifiedBy>
  <cp:revision>8</cp:revision>
  <dcterms:created xsi:type="dcterms:W3CDTF">2025-04-17T14:12:00Z</dcterms:created>
  <dcterms:modified xsi:type="dcterms:W3CDTF">2025-04-18T13:20:00Z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Producer">
    <vt:lpwstr>Skia/PDF m136 Google Docs Renderer</vt:lpwstr>
  </property>
  <property fmtid="{D5CDD505-2E9C-101B-9397-08002B2CF9AE}" pid="4" name="LastSaved">
    <vt:filetime>2025-04-17T00:00:00Z</vt:filetime>
  </property>
</Properties>
</file>