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Projet pédagogique CAMP BC 13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Besoin de l’enfant 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L’enfant est bâtisseur au sein des EEIF, mouvement de scoutisme juif français mais n’a pris pas conscience des implications du scoutisme sur la citoyenneté en France.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Acteurs majeurs de la société, les scouts sont pleinement engagés dans la République Française sur tous les volets (social, culturel, politique, environnemental, lutte contre les discriminations).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Plus particulièrement, depuis 1923, les EEIF transmettent les valeurs citoyennes auprès de leurs membres à l’année comme sur les camps.  L’enfant doit prendre conscience qu’à travers son engagement aux EEIF, il est pleinement impliqué dans la société française.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b w:val="1"/>
          <w:rtl w:val="0"/>
        </w:rPr>
        <w:t xml:space="preserve">Objectif principal : </w:t>
      </w:r>
      <w:r w:rsidDel="00000000" w:rsidR="00000000" w:rsidRPr="00000000">
        <w:rPr>
          <w:rtl w:val="0"/>
        </w:rPr>
        <w:t xml:space="preserve">Les scouts, des acteurs engagés au service de la citoyenneté </w:t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Pillier principal</w:t>
      </w:r>
      <w:r w:rsidDel="00000000" w:rsidR="00000000" w:rsidRPr="00000000">
        <w:rPr>
          <w:rtl w:val="0"/>
        </w:rPr>
        <w:t xml:space="preserve"> : citoyenneté / scoutisme </w:t>
      </w:r>
    </w:p>
    <w:p w:rsidR="00000000" w:rsidDel="00000000" w:rsidP="00000000" w:rsidRDefault="00000000" w:rsidRPr="00000000" w14:paraId="0000000E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 ACTIVITÉ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ANIMATEURS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 création du scoutisme par Robert Baden-Powell vecteur des valeurs citoyennes.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(Citoyenneté &amp; Scoutisme)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Les valeurs citoyennes et projet de vie citoyen et scout à travers l’exemple de la fleur de lys comme emblème du scoutisme.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(Citoyenneté &amp; Scoutisme)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L’apprentissage des premières responsabilités citoyennes à travers la transmission des valeurs scoutes. (Scoutisme &amp; Citoyenneté)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 création d’une identité scout chez le bâtisseur à travers les méthodes de construction et les nœuds scouts.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 (Scoutisme &amp; Citoyenneté) 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 respect et la tolérance, des valeurs citoyennes essentielles, à travers l’exemple des lois scouts et des préventions contre le harcèlement.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(Citoyenneté &amp; Scoutisme)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 respect de la nature à travers une sensibilisation de l’écologie et les bons gestes citoyens.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(Scoutisme &amp; Citoyenneté)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 premier engagement citoyen du bâtisseur à travers la promesse. (Jour de la veillée promesse) (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Scoutisme &amp; Citoyenneté)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Le scoutisme, un moyen d’instruire sur le vivre ensemble à travers l’exemple des regroupements inter-scout (actis inter-scouts, jamborees).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(Scoutisme &amp; Citoyenneté)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La diversité dans le scoutisme français à travers les différents mouvements reconnus : EEDF, EEUDF, SGDF, SMF, EDLN, EEIF.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(Scoutisme &amp; Citoyenneté)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b w:val="1"/>
                <w:rtl w:val="0"/>
              </w:rPr>
              <w:t xml:space="preserve">La pluralité des mouvements scouts à travers la diversité des uniformes. (Scoutisme &amp; Citoyenneté)</w:t>
            </w:r>
          </w:p>
          <w:p w:rsidR="00000000" w:rsidDel="00000000" w:rsidP="00000000" w:rsidRDefault="00000000" w:rsidRPr="00000000" w14:paraId="0000002C">
            <w:pPr>
              <w:spacing w:after="240" w:befor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L’engagement citoyen à travers la lutte contre l’antisémitisme et le racisme, partie intégrante chez les scouts. (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Scoutisme &amp; Citoyenneté)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 scoutisme, acteur majeur de l’égalité Homme/Femme à travers le groupe les Girls guides. 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(Scoutisme &amp; Citoyenneté)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 transmission des valeurs citoyennes juives à travers l’exemple de la création des EEIF. (BONUS)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La création du scoutisme par Robert Baden-Powell vecteur des valeurs citoyennes. </w:t>
      </w:r>
      <w:r w:rsidDel="00000000" w:rsidR="00000000" w:rsidRPr="00000000">
        <w:rPr>
          <w:b w:val="1"/>
          <w:i w:val="1"/>
          <w:rtl w:val="0"/>
        </w:rPr>
        <w:t xml:space="preserve">(Citoyenneté &amp; Scoutisme)</w:t>
      </w:r>
    </w:p>
    <w:tbl>
      <w:tblPr>
        <w:tblStyle w:val="Table2"/>
        <w:tblW w:w="96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95"/>
        <w:gridCol w:w="5595"/>
        <w:tblGridChange w:id="0">
          <w:tblGrid>
            <w:gridCol w:w="4095"/>
            <w:gridCol w:w="559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SOUS-OBJECTIFS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RÉPONSES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8-9 ans : Donner le nom du créateur du scoutisme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Robert Baden-Powell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9-10 ans : Donner la date et lieu du premier camp scout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1907, sur l’île de Brownsea, en Angleterre.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10-11 ans : Énoncer trois raison pour lesquelles Powell a créer le scoutisme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ind w:left="720" w:firstLine="0"/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Forger son caractère et construire sa personnalité tout en contribuant à son développement physique, mental et spirituel afin qu'il puisse être un citoyen actif dans la société.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Les valeurs citoyennes et projet de vie citoyen et scout à travers l’exemple de la fleur de lys comme emblème du scoutisme. </w:t>
      </w:r>
      <w:r w:rsidDel="00000000" w:rsidR="00000000" w:rsidRPr="00000000">
        <w:rPr>
          <w:b w:val="1"/>
          <w:i w:val="1"/>
          <w:rtl w:val="0"/>
        </w:rPr>
        <w:t xml:space="preserve">(Citoyenneté &amp; Scoutisme)</w:t>
      </w:r>
      <w:r w:rsidDel="00000000" w:rsidR="00000000" w:rsidRPr="00000000">
        <w:rPr>
          <w:rtl w:val="0"/>
        </w:rPr>
      </w:r>
    </w:p>
    <w:tbl>
      <w:tblPr>
        <w:tblStyle w:val="Table3"/>
        <w:tblW w:w="98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95"/>
        <w:gridCol w:w="5790"/>
        <w:tblGridChange w:id="0">
          <w:tblGrid>
            <w:gridCol w:w="4095"/>
            <w:gridCol w:w="579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SOUS-OBJECTIFS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RÉPONSES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8-9 ans : Dessiner l’emblème du scoutisme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ind w:left="72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647700" cy="749300"/>
                  <wp:effectExtent b="0" l="0" r="0" t="0"/>
                  <wp:docPr descr="Logo, Le Scoutisme, Emblème Du Scoutisme Mondial PNG - Logo, Le ..." id="1" name="image1.jpg"/>
                  <a:graphic>
                    <a:graphicData uri="http://schemas.openxmlformats.org/drawingml/2006/picture">
                      <pic:pic>
                        <pic:nvPicPr>
                          <pic:cNvPr descr="Logo, Le Scoutisme, Emblème Du Scoutisme Mondial PNG - Logo, Le ..."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749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9-10 ans : Énoncer les 3 principes que représentent les trois pétales de le fleur de lys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rtl w:val="0"/>
              </w:rPr>
              <w:t xml:space="preserve">Servir de son mieux,</w:t>
            </w:r>
          </w:p>
          <w:p w:rsidR="00000000" w:rsidDel="00000000" w:rsidP="00000000" w:rsidRDefault="00000000" w:rsidRPr="00000000" w14:paraId="00000061">
            <w:pPr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rtl w:val="0"/>
              </w:rPr>
              <w:t xml:space="preserve">Aider son prochain</w:t>
            </w:r>
          </w:p>
          <w:p w:rsidR="00000000" w:rsidDel="00000000" w:rsidP="00000000" w:rsidRDefault="00000000" w:rsidRPr="00000000" w14:paraId="00000062">
            <w:pPr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rtl w:val="0"/>
              </w:rPr>
              <w:t xml:space="preserve">Suivre la </w:t>
            </w:r>
            <w:hyperlink r:id="rId7">
              <w:r w:rsidDel="00000000" w:rsidR="00000000" w:rsidRPr="00000000">
                <w:rPr>
                  <w:rtl w:val="0"/>
                </w:rPr>
                <w:t xml:space="preserve">loi scoute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10-11 ans : Donner la raison des deux étoiles présente et de la corde nouée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Les 2 étoiles représentent la loi scout et la promesse scout. Chacune a 5 branches pour les 5 buts scoutisme.</w:t>
            </w:r>
          </w:p>
          <w:p w:rsidR="00000000" w:rsidDel="00000000" w:rsidP="00000000" w:rsidRDefault="00000000" w:rsidRPr="00000000" w14:paraId="00000065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La corde est nouée par un nœud plat, impossible à défaire, symbolisant l’unité et la fraternité du mouvement.</w:t>
            </w:r>
          </w:p>
        </w:tc>
      </w:tr>
    </w:tbl>
    <w:p w:rsidR="00000000" w:rsidDel="00000000" w:rsidP="00000000" w:rsidRDefault="00000000" w:rsidRPr="00000000" w14:paraId="00000066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L’apprentissage des premières responsabilités citoyennes à travers la transmission des valeurs scoutes. (Scoutisme &amp; Citoyenneté)</w:t>
      </w:r>
    </w:p>
    <w:tbl>
      <w:tblPr>
        <w:tblStyle w:val="Table4"/>
        <w:tblW w:w="81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95"/>
        <w:gridCol w:w="4080"/>
        <w:tblGridChange w:id="0">
          <w:tblGrid>
            <w:gridCol w:w="4095"/>
            <w:gridCol w:w="408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SOUS-OBJECTIFS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RÉPONSES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8-9 ans : Donner la traduction du mot Haver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Havers = ami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9-10 ans : Donner au moins 3 rôles d’un bon mentor (zazou, haver)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Être un soutien, un bon repère, montrer l’exemple, mettre en avant l’entraide.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10-11 ans : Énoncer le titre du poème de Michel Menu et Citer 1 objectif de ce poème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Être chef</w:t>
            </w:r>
          </w:p>
          <w:p w:rsidR="00000000" w:rsidDel="00000000" w:rsidP="00000000" w:rsidRDefault="00000000" w:rsidRPr="00000000" w14:paraId="00000070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Être un bon exemple pour son prochain</w:t>
            </w:r>
          </w:p>
        </w:tc>
      </w:tr>
    </w:tbl>
    <w:p w:rsidR="00000000" w:rsidDel="00000000" w:rsidP="00000000" w:rsidRDefault="00000000" w:rsidRPr="00000000" w14:paraId="0000007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La création d’une identité scout chez le bâtisseur à travers les méthodes de construction et les nœuds scouts.</w:t>
      </w:r>
      <w:r w:rsidDel="00000000" w:rsidR="00000000" w:rsidRPr="00000000">
        <w:rPr>
          <w:b w:val="1"/>
          <w:i w:val="1"/>
          <w:rtl w:val="0"/>
        </w:rPr>
        <w:t xml:space="preserve"> (Scoutisme &amp; Citoyenneté) </w:t>
      </w:r>
    </w:p>
    <w:tbl>
      <w:tblPr>
        <w:tblStyle w:val="Table5"/>
        <w:tblW w:w="95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85"/>
        <w:gridCol w:w="5325"/>
        <w:tblGridChange w:id="0">
          <w:tblGrid>
            <w:gridCol w:w="4185"/>
            <w:gridCol w:w="532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SOUS-OBJECTIFS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RÉPONSES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8-9 ans : Donner au moins 3 outils utiles lors de constructions scouts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Rondins, Ficelle, scie, planches, mortier clous, ciseaux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9-10 ans : Citer 2-3 constructions présentes sur un camps scout en BC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Table d’U, tentes, douches, vaisselier (toilettes)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10-11 ans : Énoncer et faire les deux nœuds vus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Brelage carré, brelage tête de bigue</w:t>
            </w:r>
          </w:p>
        </w:tc>
      </w:tr>
    </w:tbl>
    <w:p w:rsidR="00000000" w:rsidDel="00000000" w:rsidP="00000000" w:rsidRDefault="00000000" w:rsidRPr="00000000" w14:paraId="0000007B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Le respect et la tolérance, des valeurs citoyennes essentielles, à travers l’exemple des lois scouts et des préventions contre le harcèlement. </w:t>
      </w:r>
      <w:r w:rsidDel="00000000" w:rsidR="00000000" w:rsidRPr="00000000">
        <w:rPr>
          <w:b w:val="1"/>
          <w:i w:val="1"/>
          <w:rtl w:val="0"/>
        </w:rPr>
        <w:t xml:space="preserve">(Citoyenneté &amp; Scoutisme)</w:t>
      </w:r>
    </w:p>
    <w:tbl>
      <w:tblPr>
        <w:tblStyle w:val="Table6"/>
        <w:tblW w:w="81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5"/>
        <w:gridCol w:w="4110"/>
        <w:tblGridChange w:id="0">
          <w:tblGrid>
            <w:gridCol w:w="4065"/>
            <w:gridCol w:w="411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SOUS-OBJECTIFS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RÉPONSES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8-9 ans : Citer au moins 1 loi sur la tolérance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Le scout est frère de tout autre scout</w:t>
            </w:r>
          </w:p>
          <w:p w:rsidR="00000000" w:rsidDel="00000000" w:rsidP="00000000" w:rsidRDefault="00000000" w:rsidRPr="00000000" w14:paraId="00000081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Le scout sert et aide son prochain</w:t>
            </w:r>
          </w:p>
          <w:p w:rsidR="00000000" w:rsidDel="00000000" w:rsidP="00000000" w:rsidRDefault="00000000" w:rsidRPr="00000000" w14:paraId="00000082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Le scout respecte la travail d’autrui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9-10 ans : Citer 2 actes de préventions contre le harcèlement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Parler à un adulte, être un bon témoin, créer un environnement inclusif, respecter les autres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10-11 ans : Donner 3 valeurs citoyennes importantes dans le scoutisme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Inclusion, égalité, équité, vivre ensemble, partage, cohésion</w:t>
            </w:r>
          </w:p>
        </w:tc>
      </w:tr>
    </w:tbl>
    <w:p w:rsidR="00000000" w:rsidDel="00000000" w:rsidP="00000000" w:rsidRDefault="00000000" w:rsidRPr="00000000" w14:paraId="0000008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Le respect de la nature à travers une sensibilisation de l’écologie et les bons gestes citoyens. </w:t>
      </w:r>
      <w:r w:rsidDel="00000000" w:rsidR="00000000" w:rsidRPr="00000000">
        <w:rPr>
          <w:b w:val="1"/>
          <w:i w:val="1"/>
          <w:rtl w:val="0"/>
        </w:rPr>
        <w:t xml:space="preserve">(Scoutisme &amp; Citoyenneté)</w:t>
      </w:r>
    </w:p>
    <w:tbl>
      <w:tblPr>
        <w:tblStyle w:val="Table7"/>
        <w:tblW w:w="95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55"/>
        <w:gridCol w:w="5400"/>
        <w:tblGridChange w:id="0">
          <w:tblGrid>
            <w:gridCol w:w="4155"/>
            <w:gridCol w:w="540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SOUS-OBJECTIFS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RÉPONSES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8-9 ans : Donner la couleur et la catégorie des 3 poubelles principales permettant de faire le tri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Jaune (plastique, carton), vert (papier), bleu (verre)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9-10 ans : Donner 2 impacts positifs ou négatifs d’un camp scout sur la nature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+ : transmission des valeurs écolo, faible consommation électrique,</w:t>
            </w:r>
          </w:p>
          <w:p w:rsidR="00000000" w:rsidDel="00000000" w:rsidP="00000000" w:rsidRDefault="00000000" w:rsidRPr="00000000" w14:paraId="0000008F">
            <w:pPr>
              <w:spacing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- : Dégradation du sol et de la végétation, beaucoup de déchets, brûler des rondins,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10-11 ans : </w:t>
            </w:r>
            <w:r w:rsidDel="00000000" w:rsidR="00000000" w:rsidRPr="00000000">
              <w:rPr>
                <w:rtl w:val="0"/>
              </w:rPr>
              <w:t xml:space="preserve">Expliquer</w:t>
            </w:r>
            <w:r w:rsidDel="00000000" w:rsidR="00000000" w:rsidRPr="00000000">
              <w:rPr>
                <w:rtl w:val="0"/>
              </w:rPr>
              <w:t xml:space="preserve"> en 1-2 phrases le rôle du compost</w:t>
            </w:r>
          </w:p>
          <w:p w:rsidR="00000000" w:rsidDel="00000000" w:rsidP="00000000" w:rsidRDefault="00000000" w:rsidRPr="00000000" w14:paraId="00000091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Le compost permet de transformer les déchets alimentaires en une terre très riche (engrais), qui aide les fleurs à bien pousser.</w:t>
            </w:r>
          </w:p>
        </w:tc>
      </w:tr>
    </w:tbl>
    <w:p w:rsidR="00000000" w:rsidDel="00000000" w:rsidP="00000000" w:rsidRDefault="00000000" w:rsidRPr="00000000" w14:paraId="0000009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spacing w:after="240" w:before="240" w:lineRule="auto"/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Le premier engagement citoyen du bâtisseur à travers la promesse. (Jour de la veillée promesse) (</w:t>
      </w:r>
      <w:r w:rsidDel="00000000" w:rsidR="00000000" w:rsidRPr="00000000">
        <w:rPr>
          <w:b w:val="1"/>
          <w:i w:val="1"/>
          <w:rtl w:val="0"/>
        </w:rPr>
        <w:t xml:space="preserve">Scoutisme &amp; Citoyenneté)</w:t>
      </w:r>
    </w:p>
    <w:tbl>
      <w:tblPr>
        <w:tblStyle w:val="Table8"/>
        <w:tblW w:w="94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85"/>
        <w:gridCol w:w="5295"/>
        <w:tblGridChange w:id="0">
          <w:tblGrid>
            <w:gridCol w:w="4185"/>
            <w:gridCol w:w="529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ind w:left="72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SOUS-OBJECTIFS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ind w:left="72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RÉPONSES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8-9 ans : Citer au moins 2 symboles de la promesse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Les trois doigts du milieu levés, le nœud sur le foulard, pas en avant pendant la veillée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9-10 ans : Donner la date et le lieu de la première promesse EEIF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En 1923, dans la synagogue de Versailles</w:t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10-11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ans : Citer 2 lois de la promesse scout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before="0" w:line="240" w:lineRule="auto"/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rtl w:val="0"/>
              </w:rPr>
              <w:t xml:space="preserve">On peut compter sur l'honneur d'un éclaireur.</w:t>
            </w:r>
          </w:p>
          <w:p w:rsidR="00000000" w:rsidDel="00000000" w:rsidP="00000000" w:rsidRDefault="00000000" w:rsidRPr="00000000" w14:paraId="0000009D">
            <w:pPr>
              <w:spacing w:before="0" w:line="240" w:lineRule="auto"/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rtl w:val="0"/>
              </w:rPr>
              <w:t xml:space="preserve">C'est le devoir d'un éclaireur d'être utile aux autres et de leur venir en aide.</w:t>
            </w:r>
          </w:p>
          <w:p w:rsidR="00000000" w:rsidDel="00000000" w:rsidP="00000000" w:rsidRDefault="00000000" w:rsidRPr="00000000" w14:paraId="0000009E">
            <w:pPr>
              <w:spacing w:before="0" w:line="240" w:lineRule="auto"/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rtl w:val="0"/>
              </w:rPr>
              <w:t xml:space="preserve">Un éclaireur est un ami des animaux.</w:t>
            </w:r>
          </w:p>
          <w:p w:rsidR="00000000" w:rsidDel="00000000" w:rsidP="00000000" w:rsidRDefault="00000000" w:rsidRPr="00000000" w14:paraId="0000009F">
            <w:pPr>
              <w:spacing w:before="0" w:line="240" w:lineRule="auto"/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rtl w:val="0"/>
              </w:rPr>
              <w:t xml:space="preserve">Un éclaireur sourit et siffle quand il rencontre une difficulté.</w:t>
            </w:r>
          </w:p>
          <w:p w:rsidR="00000000" w:rsidDel="00000000" w:rsidP="00000000" w:rsidRDefault="00000000" w:rsidRPr="00000000" w14:paraId="000000A0">
            <w:pPr>
              <w:spacing w:before="0" w:line="240" w:lineRule="auto"/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rtl w:val="0"/>
              </w:rPr>
              <w:t xml:space="preserve">Un éclaireur est économe.</w:t>
            </w:r>
          </w:p>
        </w:tc>
      </w:tr>
    </w:tbl>
    <w:p w:rsidR="00000000" w:rsidDel="00000000" w:rsidP="00000000" w:rsidRDefault="00000000" w:rsidRPr="00000000" w14:paraId="000000A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Le scoutisme, un moyen d’instruire sur le vivre ensemble à travers l’exemple des regroupements inter-scout (actis inter-scouts, jamborees). </w:t>
      </w:r>
      <w:r w:rsidDel="00000000" w:rsidR="00000000" w:rsidRPr="00000000">
        <w:rPr>
          <w:b w:val="1"/>
          <w:i w:val="1"/>
          <w:rtl w:val="0"/>
        </w:rPr>
        <w:t xml:space="preserve">(Scoutisme &amp; Citoyenneté)</w:t>
      </w:r>
    </w:p>
    <w:tbl>
      <w:tblPr>
        <w:tblStyle w:val="Table9"/>
        <w:tblW w:w="95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70"/>
        <w:gridCol w:w="5370"/>
        <w:tblGridChange w:id="0">
          <w:tblGrid>
            <w:gridCol w:w="4170"/>
            <w:gridCol w:w="537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SOUS-OBJECTIFS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RÉPONSES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8-9 ans : Donner le lieu et la date du premier jamboree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 Londres en 1920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9-10 ans : Citer au moins 2 valeurs des jamborees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Coopération, respect des différences, amitié, fraternité, partage, échange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10-11 ans : Donner le nombre de membres du scoutisme dans le monde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28 millions de membres, regroupés dans 155 organisions</w:t>
            </w:r>
          </w:p>
        </w:tc>
      </w:tr>
    </w:tbl>
    <w:p w:rsidR="00000000" w:rsidDel="00000000" w:rsidP="00000000" w:rsidRDefault="00000000" w:rsidRPr="00000000" w14:paraId="000000A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La diversité dans le scoutisme français à travers les différents mouvements reconnus : EEDF, EEUDF, SGDF, SMF, EDLN, EEIF. </w:t>
      </w:r>
      <w:r w:rsidDel="00000000" w:rsidR="00000000" w:rsidRPr="00000000">
        <w:rPr>
          <w:b w:val="1"/>
          <w:i w:val="1"/>
          <w:rtl w:val="0"/>
        </w:rPr>
        <w:t xml:space="preserve">(Scoutisme &amp; Citoyenneté)</w:t>
      </w:r>
    </w:p>
    <w:tbl>
      <w:tblPr>
        <w:tblStyle w:val="Table10"/>
        <w:tblW w:w="95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55"/>
        <w:gridCol w:w="5415"/>
        <w:tblGridChange w:id="0">
          <w:tblGrid>
            <w:gridCol w:w="4155"/>
            <w:gridCol w:w="541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SOUS-OBJECTIFS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RÉPONSES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8-9 ans : Citer au moins deux noms de mouvements scouts français différents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EEDF, EEUDF, SGDF, SMF, EDLN, EEIF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9-10 ans : Donner 2 différences entre deux mouvements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La religion, les traditions, les tranches d’âge et les noms donnés aux tranches d’âge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10-11 ans : Donner 2 points communs entre deux mouvements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Connaissances scoutes, valeurs, composition de l’uniforme</w:t>
            </w:r>
          </w:p>
        </w:tc>
      </w:tr>
    </w:tbl>
    <w:p w:rsidR="00000000" w:rsidDel="00000000" w:rsidP="00000000" w:rsidRDefault="00000000" w:rsidRPr="00000000" w14:paraId="000000B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La pluralité des mouvements scouts à travers la diversité des uniformes. (Scoutisme &amp; Citoyenneté)</w:t>
      </w:r>
    </w:p>
    <w:tbl>
      <w:tblPr>
        <w:tblStyle w:val="Table11"/>
        <w:tblW w:w="96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55"/>
        <w:gridCol w:w="5535"/>
        <w:tblGridChange w:id="0">
          <w:tblGrid>
            <w:gridCol w:w="4155"/>
            <w:gridCol w:w="553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SOUS-OBJECTIFS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RÉPONSES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8-9 ans : Citer les 2 éléments qui composent l’uniforme aux EEIF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Houlsta, foulard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9-10 ans : Donner au moins deux différences entre les uniformes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Couleur de la chemise, short, béret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10-11 ans : Décrire une 1-2 phrase le rôle primordial de l’uniforme chez les scouts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Moyen d’appartenance, résumé de ton parcours (écussons)</w:t>
            </w:r>
          </w:p>
        </w:tc>
      </w:tr>
    </w:tbl>
    <w:p w:rsidR="00000000" w:rsidDel="00000000" w:rsidP="00000000" w:rsidRDefault="00000000" w:rsidRPr="00000000" w14:paraId="000000B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L’engagement citoyen à travers la lutte contre l’antisémitisme et le racisme, partie intégrante chez les scouts. (</w:t>
      </w:r>
      <w:r w:rsidDel="00000000" w:rsidR="00000000" w:rsidRPr="00000000">
        <w:rPr>
          <w:b w:val="1"/>
          <w:i w:val="1"/>
          <w:rtl w:val="0"/>
        </w:rPr>
        <w:t xml:space="preserve">Scoutisme &amp; Citoyenneté)</w:t>
      </w:r>
    </w:p>
    <w:tbl>
      <w:tblPr>
        <w:tblStyle w:val="Table12"/>
        <w:tblW w:w="93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85"/>
        <w:gridCol w:w="5205"/>
        <w:tblGridChange w:id="0">
          <w:tblGrid>
            <w:gridCol w:w="4185"/>
            <w:gridCol w:w="520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SOUS-OBJECTIFS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RÉPONSES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8-9 ans : Donner au moins 2 exemples de discrimination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Raciale, religieuse, handicap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9-10 ans : Donner le nom de 2 associations contre le racisme raciale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SOS Racisme</w:t>
            </w:r>
          </w:p>
          <w:p w:rsidR="00000000" w:rsidDel="00000000" w:rsidP="00000000" w:rsidRDefault="00000000" w:rsidRPr="00000000" w14:paraId="000000C7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LICRA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10-11 ans : Donner le nom de 2 associations contre l’antisémitisme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CRIF </w:t>
            </w:r>
          </w:p>
          <w:p w:rsidR="00000000" w:rsidDel="00000000" w:rsidP="00000000" w:rsidRDefault="00000000" w:rsidRPr="00000000" w14:paraId="000000CA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UEJF</w:t>
            </w:r>
          </w:p>
        </w:tc>
      </w:tr>
    </w:tbl>
    <w:p w:rsidR="00000000" w:rsidDel="00000000" w:rsidP="00000000" w:rsidRDefault="00000000" w:rsidRPr="00000000" w14:paraId="000000C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Le scoutisme, acteur majeur de l’égalité Homme/Femme à travers le groupe les Girls guides.  </w:t>
      </w:r>
      <w:r w:rsidDel="00000000" w:rsidR="00000000" w:rsidRPr="00000000">
        <w:rPr>
          <w:b w:val="1"/>
          <w:i w:val="1"/>
          <w:rtl w:val="0"/>
        </w:rPr>
        <w:t xml:space="preserve">(Scoutisme &amp; Citoyenneté)</w:t>
      </w:r>
    </w:p>
    <w:tbl>
      <w:tblPr>
        <w:tblStyle w:val="Table13"/>
        <w:tblW w:w="81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50"/>
        <w:gridCol w:w="4125"/>
        <w:tblGridChange w:id="0">
          <w:tblGrid>
            <w:gridCol w:w="4050"/>
            <w:gridCol w:w="412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SOUS-OBJECTIFS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RÉPONSES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8-9 ans : Citer le nom du premier mouvement scout féminin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Les Girls Guides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9-10 ans : Donner le nom de la créatrice et la date de création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Agnès Baden en 1910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10-11 ans : Citer au moins 2 principes des Girls guides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Collaborer en équipe, l’inclusivité, respect de l’environnement</w:t>
            </w:r>
          </w:p>
        </w:tc>
      </w:tr>
    </w:tbl>
    <w:p w:rsidR="00000000" w:rsidDel="00000000" w:rsidP="00000000" w:rsidRDefault="00000000" w:rsidRPr="00000000" w14:paraId="000000D5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La transmission des valeurs citoyennes juives à travers l’exemple de la création des EEIF. (BONUS)</w:t>
      </w:r>
      <w:r w:rsidDel="00000000" w:rsidR="00000000" w:rsidRPr="00000000">
        <w:rPr>
          <w:rtl w:val="0"/>
        </w:rPr>
      </w:r>
    </w:p>
    <w:tbl>
      <w:tblPr>
        <w:tblStyle w:val="Table14"/>
        <w:tblW w:w="96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95"/>
        <w:gridCol w:w="5595"/>
        <w:tblGridChange w:id="0">
          <w:tblGrid>
            <w:gridCol w:w="4095"/>
            <w:gridCol w:w="559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SOUS-OBJECTIFS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RÉPONSES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8-9 ans : Donner la date et le fondateur des EEIF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1923 par Robert Gamzon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9-10 ans : Donner trois principes à respecter dans le minimum commun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manger casher</w:t>
            </w:r>
          </w:p>
          <w:p w:rsidR="00000000" w:rsidDel="00000000" w:rsidP="00000000" w:rsidRDefault="00000000" w:rsidRPr="00000000" w14:paraId="000000DE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faire l’office et les prières</w:t>
            </w:r>
          </w:p>
          <w:p w:rsidR="00000000" w:rsidDel="00000000" w:rsidP="00000000" w:rsidRDefault="00000000" w:rsidRPr="00000000" w14:paraId="000000DF">
            <w:pPr>
              <w:numPr>
                <w:ilvl w:val="0"/>
                <w:numId w:val="3"/>
              </w:numPr>
              <w:spacing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respecter le shabbat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10-11 ans : Énoncer au moins 3 noms complets de groupes locaux.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Ségur Theodor Herzl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copernic pivert denise gamzon </w:t>
            </w:r>
          </w:p>
          <w:p w:rsidR="00000000" w:rsidDel="00000000" w:rsidP="00000000" w:rsidRDefault="00000000" w:rsidRPr="00000000" w14:paraId="000000E3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Golda Golda Meïr</w:t>
            </w:r>
          </w:p>
          <w:p w:rsidR="00000000" w:rsidDel="00000000" w:rsidP="00000000" w:rsidRDefault="00000000" w:rsidRPr="00000000" w14:paraId="000000E4">
            <w:pPr>
              <w:numPr>
                <w:ilvl w:val="0"/>
                <w:numId w:val="2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Londres Simone Veil</w:t>
            </w:r>
          </w:p>
          <w:p w:rsidR="00000000" w:rsidDel="00000000" w:rsidP="00000000" w:rsidRDefault="00000000" w:rsidRPr="00000000" w14:paraId="000000E5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Courbevoie Shatta et Bouli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72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sectPr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9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fr.scoutwiki.org/Loi_Scoute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