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right"/>
      </w:pPr>
      <w:r>
        <w:rPr>
          <w:b w:val="on"/>
        </w:rPr>
        <w:t>Locataire: Dupont</w:t>
      </w:r>
    </w:p>
    <w:p>
      <w:pPr>
        <w:jc w:val="center"/>
      </w:pPr>
      <w:r>
        <w:rPr>
          <w:b w:val="on"/>
          <w:sz w:val="40"/>
        </w:rPr>
        <w:t>Quittance de loyer</w:t>
      </w:r>
    </w:p>
    <w:p>
      <w:r>
        <w:t>Quittance de loyer n° hytfvt</w:t>
        <w:br/>
        <w:t>Reçu de : Dupont</w:t>
        <w:br/>
        <w:t>Le : 01-06-2023</w:t>
        <w:br/>
        <w:t>Pour loyer et accessoires des locaux sis :</w:t>
        <w:br/>
        <w:t>12 Rue des Lilas, 31000 Toulouse</w:t>
        <w:br/>
      </w:r>
    </w:p>
    <w:p>
      <w:r>
        <w:rPr>
          <w:b w:val="on"/>
        </w:rPr>
        <w:t>Montants à payer 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Loyer dû :</w:t>
            </w:r>
          </w:p>
        </w:tc>
        <w:tc>
          <w:p>
            <w:r>
              <w:t>800 €</w:t>
            </w:r>
          </w:p>
        </w:tc>
      </w:tr>
      <w:tr>
        <w:tc>
          <w:p>
            <w:r>
              <w:t>Provision pour charges :</w:t>
            </w:r>
          </w:p>
        </w:tc>
        <w:tc>
          <w:p>
            <w:r>
              <w:t>60 €</w:t>
            </w:r>
          </w:p>
        </w:tc>
      </w:tr>
      <w:tr>
        <w:tc>
          <w:p>
            <w:r>
              <w:t>Total dû :</w:t>
            </w:r>
          </w:p>
        </w:tc>
        <w:tc>
          <w:p>
            <w:r>
              <w:t>860 €</w:t>
            </w:r>
          </w:p>
        </w:tc>
      </w:tr>
    </w:tbl>
    <w:p>
      <w:r>
        <w:rPr>
          <w:b w:val="on"/>
        </w:rPr>
        <w:t>Montants payés :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Montant payé par le locataire :</w:t>
            </w:r>
          </w:p>
        </w:tc>
        <w:tc>
          <w:p>
            <w:r>
              <w:t>820 €</w:t>
            </w:r>
          </w:p>
        </w:tc>
      </w:tr>
      <w:tr>
        <w:tc>
          <w:p>
            <w:r>
              <w:t>Montant - Loyer :</w:t>
            </w:r>
          </w:p>
        </w:tc>
        <w:tc>
          <w:p>
            <w:r>
              <w:t>20 €</w:t>
            </w:r>
          </w:p>
        </w:tc>
      </w:tr>
      <w:tr>
        <w:tc>
          <w:p>
            <w:r>
              <w:t>Montant - (Loyer + Charges) :</w:t>
            </w:r>
          </w:p>
        </w:tc>
        <w:tc>
          <w:p>
            <w:r>
              <w:t>-40 €</w:t>
            </w:r>
          </w:p>
        </w:tc>
      </w:tr>
      <w:tr>
        <w:tc>
          <w:p>
            <w:r>
              <w:t>Observation :</w:t>
            </w:r>
          </w:p>
        </w:tc>
        <w:tc>
          <w:p>
            <w:r>
              <w:t>Il manque des charges à payer.</w:t>
            </w:r>
          </w:p>
        </w:tc>
      </w:tr>
    </w:tbl>
    <w:p>
      <w:pPr>
        <w:jc w:val="right"/>
      </w:pPr>
      <w:r>
        <w:t>Fait à Toulouse le 01-06-2023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2025-01-16T09:52:49Z</dcterms:created>
  <dc:creator>Apache POI</dc:creator>
</cp:coreProperties>
</file>