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816" w:rsidRDefault="007D35CE" w:rsidP="007D35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7D35CE">
        <w:rPr>
          <w:rFonts w:ascii="Times New Roman" w:hAnsi="Times New Roman" w:cs="Times New Roman"/>
          <w:sz w:val="28"/>
          <w:szCs w:val="28"/>
        </w:rPr>
        <w:t>документоориентированная</w:t>
      </w:r>
      <w:proofErr w:type="spellEnd"/>
      <w:r w:rsidRPr="007D35CE">
        <w:rPr>
          <w:rFonts w:ascii="Times New Roman" w:hAnsi="Times New Roman" w:cs="Times New Roman"/>
          <w:sz w:val="28"/>
          <w:szCs w:val="28"/>
        </w:rPr>
        <w:t xml:space="preserve"> система управления базами данных, не требующая описания схемы таблиц. Считается одним из классических примеров </w:t>
      </w:r>
      <w:proofErr w:type="spellStart"/>
      <w:r w:rsidRPr="007D35CE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7D35CE">
        <w:rPr>
          <w:rFonts w:ascii="Times New Roman" w:hAnsi="Times New Roman" w:cs="Times New Roman"/>
          <w:sz w:val="28"/>
          <w:szCs w:val="28"/>
        </w:rPr>
        <w:t xml:space="preserve">-систем, использует JSON-подобные документы и схему базы данных. Применяется в веб-разработке, в частности, в рамках </w:t>
      </w:r>
      <w:proofErr w:type="spellStart"/>
      <w:r w:rsidRPr="007D35C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D35CE">
        <w:rPr>
          <w:rFonts w:ascii="Times New Roman" w:hAnsi="Times New Roman" w:cs="Times New Roman"/>
          <w:sz w:val="28"/>
          <w:szCs w:val="28"/>
        </w:rPr>
        <w:t>-ориентированного стека MEAN.</w:t>
      </w:r>
    </w:p>
    <w:p w:rsidR="007D35CE" w:rsidRDefault="007D35CE" w:rsidP="007D35C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35CE">
        <w:rPr>
          <w:rFonts w:ascii="Times New Roman" w:hAnsi="Times New Roman" w:cs="Times New Roman"/>
          <w:b/>
          <w:sz w:val="28"/>
          <w:szCs w:val="28"/>
        </w:rPr>
        <w:t>Возможности</w:t>
      </w:r>
    </w:p>
    <w:p w:rsidR="007D35CE" w:rsidRPr="007D35CE" w:rsidRDefault="007D35CE" w:rsidP="007D35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5CE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7D35CE">
        <w:rPr>
          <w:rFonts w:ascii="Times New Roman" w:hAnsi="Times New Roman" w:cs="Times New Roman"/>
          <w:b/>
          <w:sz w:val="28"/>
          <w:szCs w:val="28"/>
        </w:rPr>
        <w:t xml:space="preserve">поддерживает </w:t>
      </w:r>
      <w:proofErr w:type="spellStart"/>
      <w:r w:rsidRPr="007D35CE">
        <w:rPr>
          <w:rFonts w:ascii="Times New Roman" w:hAnsi="Times New Roman" w:cs="Times New Roman"/>
          <w:b/>
          <w:sz w:val="28"/>
          <w:szCs w:val="28"/>
        </w:rPr>
        <w:t>ad</w:t>
      </w:r>
      <w:proofErr w:type="spellEnd"/>
      <w:r w:rsidRPr="007D35CE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7D35CE">
        <w:rPr>
          <w:rFonts w:ascii="Times New Roman" w:hAnsi="Times New Roman" w:cs="Times New Roman"/>
          <w:b/>
          <w:sz w:val="28"/>
          <w:szCs w:val="28"/>
        </w:rPr>
        <w:t>hoc</w:t>
      </w:r>
      <w:proofErr w:type="spellEnd"/>
      <w:r w:rsidRPr="007D35CE">
        <w:rPr>
          <w:rFonts w:ascii="Times New Roman" w:hAnsi="Times New Roman" w:cs="Times New Roman"/>
          <w:b/>
          <w:sz w:val="28"/>
          <w:szCs w:val="28"/>
        </w:rPr>
        <w:t>-запросы</w:t>
      </w:r>
      <w:r w:rsidRPr="007D35CE">
        <w:rPr>
          <w:rFonts w:ascii="Times New Roman" w:hAnsi="Times New Roman" w:cs="Times New Roman"/>
          <w:sz w:val="28"/>
          <w:szCs w:val="28"/>
        </w:rPr>
        <w:t xml:space="preserve">: они могут возвращать конкретные поля документов и пользовательские </w:t>
      </w:r>
      <w:proofErr w:type="spellStart"/>
      <w:r w:rsidRPr="007D35C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D35CE">
        <w:rPr>
          <w:rFonts w:ascii="Times New Roman" w:hAnsi="Times New Roman" w:cs="Times New Roman"/>
          <w:sz w:val="28"/>
          <w:szCs w:val="28"/>
        </w:rPr>
        <w:t>-функции. Поддерживается поиск по регулярным выражениям. Также можно настроить запрос на возвращение случ</w:t>
      </w:r>
      <w:r>
        <w:rPr>
          <w:rFonts w:ascii="Times New Roman" w:hAnsi="Times New Roman" w:cs="Times New Roman"/>
          <w:sz w:val="28"/>
          <w:szCs w:val="28"/>
        </w:rPr>
        <w:t>айного набора результатов.</w:t>
      </w:r>
    </w:p>
    <w:p w:rsidR="007D35CE" w:rsidRPr="007D35CE" w:rsidRDefault="007D35CE" w:rsidP="007D35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поддержка индексов.</w:t>
      </w:r>
    </w:p>
    <w:p w:rsidR="007D35CE" w:rsidRDefault="007D35CE" w:rsidP="007D35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5CE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7D35CE">
        <w:rPr>
          <w:rFonts w:ascii="Times New Roman" w:hAnsi="Times New Roman" w:cs="Times New Roman"/>
          <w:b/>
          <w:sz w:val="28"/>
          <w:szCs w:val="28"/>
        </w:rPr>
        <w:t>мо</w:t>
      </w:r>
      <w:r w:rsidRPr="007D35CE">
        <w:rPr>
          <w:rFonts w:ascii="Times New Roman" w:hAnsi="Times New Roman" w:cs="Times New Roman"/>
          <w:b/>
          <w:sz w:val="28"/>
          <w:szCs w:val="28"/>
        </w:rPr>
        <w:t>жет работать с набором реплик</w:t>
      </w:r>
      <w:r w:rsidRPr="007D35CE">
        <w:rPr>
          <w:rFonts w:ascii="Times New Roman" w:hAnsi="Times New Roman" w:cs="Times New Roman"/>
          <w:sz w:val="28"/>
          <w:szCs w:val="28"/>
        </w:rPr>
        <w:t>, то есть содержать две или более копии данных на различных узлах. Каждый экземпляр набора реплик может в любой момент выступать в роли основной или вспомогательной реплики. Все операции записи и чтения по умолчанию осуществляются с основной репликой. Вспомогательные реплики поддерживают в актуальном состоянии копии данных. В случае, когда основная реплика дает сбой, набор реплик проводит выбор, которая из реплик должна стать основной. Второстепенные реплики могут дополнительно являться источником для операций чтения.</w:t>
      </w:r>
    </w:p>
    <w:p w:rsidR="007D35CE" w:rsidRDefault="007D35CE" w:rsidP="007D35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5CE" w:rsidRDefault="007D35CE" w:rsidP="007D35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5CE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7D35CE">
        <w:rPr>
          <w:rFonts w:ascii="Times New Roman" w:hAnsi="Times New Roman" w:cs="Times New Roman"/>
          <w:b/>
          <w:sz w:val="28"/>
          <w:szCs w:val="28"/>
        </w:rPr>
        <w:t>масштабируется горизонтально</w:t>
      </w:r>
      <w:r w:rsidRPr="007D35CE">
        <w:rPr>
          <w:rFonts w:ascii="Times New Roman" w:hAnsi="Times New Roman" w:cs="Times New Roman"/>
          <w:sz w:val="28"/>
          <w:szCs w:val="28"/>
        </w:rPr>
        <w:t xml:space="preserve">, используя технику сегментирования (англ. </w:t>
      </w:r>
      <w:proofErr w:type="spellStart"/>
      <w:r w:rsidRPr="007D35CE">
        <w:rPr>
          <w:rFonts w:ascii="Times New Roman" w:hAnsi="Times New Roman" w:cs="Times New Roman"/>
          <w:sz w:val="28"/>
          <w:szCs w:val="28"/>
        </w:rPr>
        <w:t>sharding</w:t>
      </w:r>
      <w:proofErr w:type="spellEnd"/>
      <w:r w:rsidRPr="007D35CE">
        <w:rPr>
          <w:rFonts w:ascii="Times New Roman" w:hAnsi="Times New Roman" w:cs="Times New Roman"/>
          <w:sz w:val="28"/>
          <w:szCs w:val="28"/>
        </w:rPr>
        <w:t xml:space="preserve">) объектов баз данных — распределение их частей по различным узлам кластера. Администратор выбирает ключ сегментирования, который определяет, по какому критерию данные будут разнесены по узлам (в зависимости от значений </w:t>
      </w:r>
      <w:proofErr w:type="spellStart"/>
      <w:r w:rsidRPr="007D35CE">
        <w:rPr>
          <w:rFonts w:ascii="Times New Roman" w:hAnsi="Times New Roman" w:cs="Times New Roman"/>
          <w:sz w:val="28"/>
          <w:szCs w:val="28"/>
        </w:rPr>
        <w:t>хэша</w:t>
      </w:r>
      <w:proofErr w:type="spellEnd"/>
      <w:r w:rsidRPr="007D35CE">
        <w:rPr>
          <w:rFonts w:ascii="Times New Roman" w:hAnsi="Times New Roman" w:cs="Times New Roman"/>
          <w:sz w:val="28"/>
          <w:szCs w:val="28"/>
        </w:rPr>
        <w:t xml:space="preserve"> ключа сегментирования). Благодаря тому, что каждый узел кластера может принимать запросы, обеспечивается балансировка нагрузки.</w:t>
      </w:r>
    </w:p>
    <w:p w:rsidR="007D35CE" w:rsidRPr="007D35CE" w:rsidRDefault="007D35CE" w:rsidP="007D35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5CE">
        <w:rPr>
          <w:rFonts w:ascii="Times New Roman" w:hAnsi="Times New Roman" w:cs="Times New Roman"/>
          <w:sz w:val="28"/>
          <w:szCs w:val="28"/>
        </w:rPr>
        <w:t xml:space="preserve">Есть официальные драйверы для основных языков программирования (Си, C++, C#, </w:t>
      </w:r>
      <w:proofErr w:type="spellStart"/>
      <w:r w:rsidRPr="007D35CE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7D35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35C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35CE">
        <w:rPr>
          <w:rFonts w:ascii="Times New Roman" w:hAnsi="Times New Roman" w:cs="Times New Roman"/>
          <w:sz w:val="28"/>
          <w:szCs w:val="28"/>
        </w:rPr>
        <w:t xml:space="preserve">, Node.js, </w:t>
      </w:r>
      <w:proofErr w:type="spellStart"/>
      <w:r w:rsidRPr="007D35CE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7D35CE">
        <w:rPr>
          <w:rFonts w:ascii="Times New Roman" w:hAnsi="Times New Roman" w:cs="Times New Roman"/>
          <w:sz w:val="28"/>
          <w:szCs w:val="28"/>
        </w:rPr>
        <w:t xml:space="preserve">, PHP, </w:t>
      </w:r>
      <w:proofErr w:type="spellStart"/>
      <w:r w:rsidRPr="007D35C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D35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35CE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7D35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35CE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Pr="007D35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35CE">
        <w:rPr>
          <w:rFonts w:ascii="Times New Roman" w:hAnsi="Times New Roman" w:cs="Times New Roman"/>
          <w:sz w:val="28"/>
          <w:szCs w:val="28"/>
        </w:rPr>
        <w:t>Scala</w:t>
      </w:r>
      <w:proofErr w:type="spellEnd"/>
      <w:r w:rsidRPr="007D35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35CE">
        <w:rPr>
          <w:rFonts w:ascii="Times New Roman" w:hAnsi="Times New Roman" w:cs="Times New Roman"/>
          <w:sz w:val="28"/>
          <w:szCs w:val="28"/>
        </w:rPr>
        <w:t>Swift</w:t>
      </w:r>
      <w:proofErr w:type="spellEnd"/>
      <w:r w:rsidRPr="007D35CE">
        <w:rPr>
          <w:rFonts w:ascii="Times New Roman" w:hAnsi="Times New Roman" w:cs="Times New Roman"/>
          <w:sz w:val="28"/>
          <w:szCs w:val="28"/>
        </w:rPr>
        <w:t xml:space="preserve">). Существует также большое количество неофициальных или поддерживаемых сообществом драйверов для других языков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35CE" w:rsidRDefault="007D35CE" w:rsidP="007D35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5CE">
        <w:rPr>
          <w:rFonts w:ascii="Times New Roman" w:hAnsi="Times New Roman" w:cs="Times New Roman"/>
          <w:sz w:val="28"/>
          <w:szCs w:val="28"/>
        </w:rPr>
        <w:t>Основным интерфейсом к базе данных была командная оболочка «</w:t>
      </w:r>
      <w:proofErr w:type="spellStart"/>
      <w:r w:rsidRPr="007D35CE">
        <w:rPr>
          <w:rFonts w:ascii="Times New Roman" w:hAnsi="Times New Roman" w:cs="Times New Roman"/>
          <w:sz w:val="28"/>
          <w:szCs w:val="28"/>
        </w:rPr>
        <w:t>mongo</w:t>
      </w:r>
      <w:proofErr w:type="spellEnd"/>
      <w:r w:rsidRPr="007D35CE">
        <w:rPr>
          <w:rFonts w:ascii="Times New Roman" w:hAnsi="Times New Roman" w:cs="Times New Roman"/>
          <w:sz w:val="28"/>
          <w:szCs w:val="28"/>
        </w:rPr>
        <w:t xml:space="preserve">». С версии </w:t>
      </w:r>
      <w:proofErr w:type="spellStart"/>
      <w:r w:rsidRPr="007D35CE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7D35CE">
        <w:rPr>
          <w:rFonts w:ascii="Times New Roman" w:hAnsi="Times New Roman" w:cs="Times New Roman"/>
          <w:sz w:val="28"/>
          <w:szCs w:val="28"/>
        </w:rPr>
        <w:t xml:space="preserve"> 3.2 в качестве графической оболочки поставляется «</w:t>
      </w:r>
      <w:proofErr w:type="spellStart"/>
      <w:r w:rsidRPr="007D35CE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7D3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5CE">
        <w:rPr>
          <w:rFonts w:ascii="Times New Roman" w:hAnsi="Times New Roman" w:cs="Times New Roman"/>
          <w:sz w:val="28"/>
          <w:szCs w:val="28"/>
        </w:rPr>
        <w:t>Compass</w:t>
      </w:r>
      <w:proofErr w:type="spellEnd"/>
      <w:r w:rsidRPr="007D35CE">
        <w:rPr>
          <w:rFonts w:ascii="Times New Roman" w:hAnsi="Times New Roman" w:cs="Times New Roman"/>
          <w:sz w:val="28"/>
          <w:szCs w:val="28"/>
        </w:rPr>
        <w:t>». Существуют продукты и сторонние проекты, которые предлагают инструменты с GUI для администрирования и просмотра данных.</w:t>
      </w:r>
    </w:p>
    <w:p w:rsidR="007D35CE" w:rsidRDefault="007D35CE" w:rsidP="007D35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5CE" w:rsidRDefault="007D35CE" w:rsidP="007D35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5CE" w:rsidRDefault="007D35CE" w:rsidP="007D35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5CE" w:rsidRDefault="007D35CE" w:rsidP="007D35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5CE" w:rsidRPr="007D35CE" w:rsidRDefault="007D35CE" w:rsidP="007D35C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35CE">
        <w:rPr>
          <w:rFonts w:ascii="Times New Roman" w:hAnsi="Times New Roman" w:cs="Times New Roman"/>
          <w:b/>
          <w:sz w:val="28"/>
          <w:szCs w:val="28"/>
        </w:rPr>
        <w:lastRenderedPageBreak/>
        <w:t>Преимущества:</w:t>
      </w:r>
    </w:p>
    <w:p w:rsidR="007D35CE" w:rsidRPr="007D35CE" w:rsidRDefault="007D35CE" w:rsidP="007D35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7D35CE">
        <w:rPr>
          <w:rFonts w:ascii="Times New Roman" w:hAnsi="Times New Roman" w:cs="Times New Roman"/>
          <w:sz w:val="28"/>
          <w:szCs w:val="28"/>
        </w:rPr>
        <w:t xml:space="preserve">десь преимущество то, что у нас гибкий </w:t>
      </w:r>
      <w:r w:rsidRPr="007D35C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D35CE">
        <w:rPr>
          <w:rFonts w:ascii="Times New Roman" w:hAnsi="Times New Roman" w:cs="Times New Roman"/>
          <w:sz w:val="28"/>
          <w:szCs w:val="28"/>
        </w:rPr>
        <w:t xml:space="preserve">-формат документов. Для некоторых задач и каким-то разработчикам это удобнее, чем мучиться с добавлением колонок в </w:t>
      </w:r>
      <w:r w:rsidRPr="007D35C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D35CE">
        <w:rPr>
          <w:rFonts w:ascii="Times New Roman" w:hAnsi="Times New Roman" w:cs="Times New Roman"/>
          <w:sz w:val="28"/>
          <w:szCs w:val="28"/>
        </w:rPr>
        <w:t xml:space="preserve">-базах данных. Не нужно учить </w:t>
      </w:r>
      <w:r w:rsidRPr="007D35C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D35CE">
        <w:rPr>
          <w:rFonts w:ascii="Times New Roman" w:hAnsi="Times New Roman" w:cs="Times New Roman"/>
          <w:sz w:val="28"/>
          <w:szCs w:val="28"/>
        </w:rPr>
        <w:t xml:space="preserve"> — для некоторых это сложно. Простые запросы реже создают проблемы. Если посмотреть на проблемы производительности, в основном они возникают, когда люди пишут сложные запросы с </w:t>
      </w:r>
      <w:r w:rsidRPr="007D35CE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7D35CE">
        <w:rPr>
          <w:rFonts w:ascii="Times New Roman" w:hAnsi="Times New Roman" w:cs="Times New Roman"/>
          <w:sz w:val="28"/>
          <w:szCs w:val="28"/>
        </w:rPr>
        <w:t xml:space="preserve"> в кучу таблиц и </w:t>
      </w:r>
      <w:r w:rsidRPr="007D35CE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7D35CE">
        <w:rPr>
          <w:rFonts w:ascii="Times New Roman" w:hAnsi="Times New Roman" w:cs="Times New Roman"/>
          <w:sz w:val="28"/>
          <w:szCs w:val="28"/>
        </w:rPr>
        <w:t xml:space="preserve"> </w:t>
      </w:r>
      <w:r w:rsidRPr="007D35CE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7D35CE">
        <w:rPr>
          <w:rFonts w:ascii="Times New Roman" w:hAnsi="Times New Roman" w:cs="Times New Roman"/>
          <w:sz w:val="28"/>
          <w:szCs w:val="28"/>
        </w:rPr>
        <w:t>. Если такой функциональности в системе нет, то создать сложный запрос получается сложнее.</w:t>
      </w:r>
    </w:p>
    <w:p w:rsidR="007D35CE" w:rsidRPr="007D35CE" w:rsidRDefault="007D35CE" w:rsidP="007D35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5CE" w:rsidRDefault="007D35CE" w:rsidP="007D35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5CE">
        <w:rPr>
          <w:rFonts w:ascii="Times New Roman" w:hAnsi="Times New Roman" w:cs="Times New Roman"/>
          <w:sz w:val="28"/>
          <w:szCs w:val="28"/>
        </w:rPr>
        <w:t xml:space="preserve">В </w:t>
      </w:r>
      <w:r w:rsidRPr="007D35CE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7D35CE">
        <w:rPr>
          <w:rFonts w:ascii="Times New Roman" w:hAnsi="Times New Roman" w:cs="Times New Roman"/>
          <w:sz w:val="28"/>
          <w:szCs w:val="28"/>
        </w:rPr>
        <w:t xml:space="preserve"> встроена достаточно простая масштабируемость с использованием технологии </w:t>
      </w:r>
      <w:proofErr w:type="spellStart"/>
      <w:r w:rsidRPr="007D35CE">
        <w:rPr>
          <w:rFonts w:ascii="Times New Roman" w:hAnsi="Times New Roman" w:cs="Times New Roman"/>
          <w:sz w:val="28"/>
          <w:szCs w:val="28"/>
        </w:rPr>
        <w:t>шардинга</w:t>
      </w:r>
      <w:proofErr w:type="spellEnd"/>
      <w:r w:rsidRPr="007D35CE">
        <w:rPr>
          <w:rFonts w:ascii="Times New Roman" w:hAnsi="Times New Roman" w:cs="Times New Roman"/>
          <w:sz w:val="28"/>
          <w:szCs w:val="28"/>
        </w:rPr>
        <w:t xml:space="preserve">. Сложные запросы если возникают, мы их обычно решаем на стороне приложения. То есть, если нам нужно сделать что-то вроде </w:t>
      </w:r>
      <w:r w:rsidRPr="007D35CE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7D35CE">
        <w:rPr>
          <w:rFonts w:ascii="Times New Roman" w:hAnsi="Times New Roman" w:cs="Times New Roman"/>
          <w:sz w:val="28"/>
          <w:szCs w:val="28"/>
        </w:rPr>
        <w:t xml:space="preserve">, мы можем сходить выбрать данные, потом сходить выбрать данные по ссылкам и затем их обработать на стороне приложения. Для людей, которые знают язык </w:t>
      </w:r>
      <w:r w:rsidRPr="007D35C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D35CE">
        <w:rPr>
          <w:rFonts w:ascii="Times New Roman" w:hAnsi="Times New Roman" w:cs="Times New Roman"/>
          <w:sz w:val="28"/>
          <w:szCs w:val="28"/>
        </w:rPr>
        <w:t xml:space="preserve">, это выглядит как-то убого и ненатурально. Но на самом деле для многих разработка </w:t>
      </w:r>
      <w:r w:rsidRPr="007D35CE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7D35CE">
        <w:rPr>
          <w:rFonts w:ascii="Times New Roman" w:hAnsi="Times New Roman" w:cs="Times New Roman"/>
          <w:sz w:val="28"/>
          <w:szCs w:val="28"/>
        </w:rPr>
        <w:t xml:space="preserve">-серверов такое куда проще, чем разбираться с </w:t>
      </w:r>
      <w:r w:rsidRPr="007D35CE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7D35CE">
        <w:rPr>
          <w:rFonts w:ascii="Times New Roman" w:hAnsi="Times New Roman" w:cs="Times New Roman"/>
          <w:sz w:val="28"/>
          <w:szCs w:val="28"/>
        </w:rPr>
        <w:t>.</w:t>
      </w:r>
    </w:p>
    <w:p w:rsidR="007D35CE" w:rsidRDefault="007D35CE" w:rsidP="007D35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5CE">
        <w:rPr>
          <w:rFonts w:ascii="Times New Roman" w:hAnsi="Times New Roman" w:cs="Times New Roman"/>
          <w:sz w:val="28"/>
          <w:szCs w:val="28"/>
        </w:rPr>
        <w:t xml:space="preserve">Если говорить про распределение преимуществ и недостатков </w:t>
      </w:r>
      <w:proofErr w:type="spellStart"/>
      <w:r w:rsidRPr="007D35C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7D35C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D35CE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7D35CE">
        <w:rPr>
          <w:rFonts w:ascii="Times New Roman" w:hAnsi="Times New Roman" w:cs="Times New Roman"/>
          <w:sz w:val="28"/>
          <w:szCs w:val="28"/>
        </w:rPr>
        <w:t xml:space="preserve"> с точки зрения цикла разработки приложения, то их можно представить так:</w:t>
      </w:r>
    </w:p>
    <w:p w:rsidR="007D35CE" w:rsidRDefault="007D35CE" w:rsidP="007D35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BB8EAA" wp14:editId="6F1F4F21">
            <wp:extent cx="5940425" cy="3016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CE" w:rsidRPr="007D35CE" w:rsidRDefault="007D35CE" w:rsidP="007D35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5CE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7D35CE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7D35CE">
        <w:rPr>
          <w:rFonts w:ascii="Times New Roman" w:hAnsi="Times New Roman" w:cs="Times New Roman"/>
          <w:sz w:val="28"/>
          <w:szCs w:val="28"/>
        </w:rPr>
        <w:t xml:space="preserve"> структура данных основана на документах. Данные многих веб-приложений отображать очень просто. Потому что если храним структуру — что-то вроде ассоциированного массива приложения, то это очень просто и понятно для разработчика </w:t>
      </w:r>
      <w:proofErr w:type="spellStart"/>
      <w:r w:rsidRPr="007D35CE">
        <w:rPr>
          <w:rFonts w:ascii="Times New Roman" w:hAnsi="Times New Roman" w:cs="Times New Roman"/>
          <w:sz w:val="28"/>
          <w:szCs w:val="28"/>
        </w:rPr>
        <w:t>сериализуется</w:t>
      </w:r>
      <w:proofErr w:type="spellEnd"/>
      <w:r w:rsidRPr="007D35CE">
        <w:rPr>
          <w:rFonts w:ascii="Times New Roman" w:hAnsi="Times New Roman" w:cs="Times New Roman"/>
          <w:sz w:val="28"/>
          <w:szCs w:val="28"/>
        </w:rPr>
        <w:t xml:space="preserve"> в JSON-документ. Раскладывать такое в реляционной базе данных по разным табличка</w:t>
      </w:r>
      <w:r>
        <w:rPr>
          <w:rFonts w:ascii="Times New Roman" w:hAnsi="Times New Roman" w:cs="Times New Roman"/>
          <w:sz w:val="28"/>
          <w:szCs w:val="28"/>
        </w:rPr>
        <w:t>м — задача более нетривиальная.</w:t>
      </w:r>
    </w:p>
    <w:p w:rsidR="007D35CE" w:rsidRDefault="007D35CE" w:rsidP="007D35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5CE">
        <w:rPr>
          <w:rFonts w:ascii="Times New Roman" w:hAnsi="Times New Roman" w:cs="Times New Roman"/>
          <w:sz w:val="28"/>
          <w:szCs w:val="28"/>
        </w:rPr>
        <w:lastRenderedPageBreak/>
        <w:t>Результаты как список документов, у которых может быть совершенно разная структура — более гибкое решение.</w:t>
      </w:r>
    </w:p>
    <w:p w:rsidR="00590B2D" w:rsidRDefault="00590B2D" w:rsidP="007D35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0B2D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90B2D">
        <w:rPr>
          <w:rFonts w:ascii="Times New Roman" w:hAnsi="Times New Roman" w:cs="Times New Roman"/>
          <w:sz w:val="28"/>
          <w:szCs w:val="28"/>
        </w:rPr>
        <w:t xml:space="preserve"> не поддерживает транзакции, но он поддерживает атомарные операции над документом. Это значит, что с точки зрения одного документа операция у нас будет </w:t>
      </w:r>
      <w:proofErr w:type="spellStart"/>
      <w:r w:rsidRPr="00590B2D">
        <w:rPr>
          <w:rFonts w:ascii="Times New Roman" w:hAnsi="Times New Roman" w:cs="Times New Roman"/>
          <w:sz w:val="28"/>
          <w:szCs w:val="28"/>
        </w:rPr>
        <w:t>атомарна</w:t>
      </w:r>
      <w:proofErr w:type="spellEnd"/>
      <w:r w:rsidRPr="00590B2D">
        <w:rPr>
          <w:rFonts w:ascii="Times New Roman" w:hAnsi="Times New Roman" w:cs="Times New Roman"/>
          <w:sz w:val="28"/>
          <w:szCs w:val="28"/>
        </w:rPr>
        <w:t>. Если у нас операция изменяет несколько документов, и во время этой операции произойдет какой-то сбой внутри, то какие-то из этих документов могут быть изменены, а какие-то — не изменены.</w:t>
      </w:r>
    </w:p>
    <w:p w:rsidR="00590B2D" w:rsidRPr="00590B2D" w:rsidRDefault="00590B2D" w:rsidP="00590B2D">
      <w:pPr>
        <w:shd w:val="clear" w:color="auto" w:fill="FFFFFF"/>
        <w:spacing w:after="0" w:line="480" w:lineRule="atLeast"/>
        <w:outlineLvl w:val="0"/>
        <w:rPr>
          <w:rFonts w:ascii="Times New Roman" w:eastAsia="Times New Roman" w:hAnsi="Times New Roman" w:cs="Times New Roman"/>
          <w:b/>
          <w:color w:val="222222"/>
          <w:kern w:val="36"/>
          <w:sz w:val="28"/>
          <w:szCs w:val="28"/>
          <w:lang w:eastAsia="ru-RU"/>
        </w:rPr>
      </w:pPr>
      <w:bookmarkStart w:id="0" w:name="_GoBack"/>
      <w:r w:rsidRPr="00590B2D">
        <w:rPr>
          <w:rFonts w:ascii="Times New Roman" w:eastAsia="Times New Roman" w:hAnsi="Times New Roman" w:cs="Times New Roman"/>
          <w:b/>
          <w:color w:val="222222"/>
          <w:kern w:val="36"/>
          <w:sz w:val="28"/>
          <w:szCs w:val="28"/>
          <w:lang w:eastAsia="ru-RU"/>
        </w:rPr>
        <w:t>Администрирование</w:t>
      </w:r>
      <w:bookmarkEnd w:id="0"/>
    </w:p>
    <w:p w:rsidR="00590B2D" w:rsidRPr="007D35CE" w:rsidRDefault="00590B2D" w:rsidP="007D35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proofErr w:type="spellStart"/>
      <w:r w:rsidRPr="00590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MongoDB</w:t>
      </w:r>
      <w:proofErr w:type="spellEnd"/>
      <w:r w:rsidRPr="00590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всё больше ориентированно на то, что оно работает каким-то одним стандартным образом — есть минимизация администрирования. Но понятно, что это происходит при потере гибкости. </w:t>
      </w:r>
      <w:proofErr w:type="spellStart"/>
      <w:r w:rsidRPr="00590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Коммьюнити</w:t>
      </w:r>
      <w:proofErr w:type="spellEnd"/>
      <w:r w:rsidRPr="00590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0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open</w:t>
      </w:r>
      <w:proofErr w:type="spellEnd"/>
      <w:r w:rsidRPr="00590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0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source</w:t>
      </w:r>
      <w:proofErr w:type="spellEnd"/>
      <w:r w:rsidRPr="00590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решений для </w:t>
      </w:r>
      <w:proofErr w:type="spellStart"/>
      <w:r w:rsidRPr="00590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MongoDB</w:t>
      </w:r>
      <w:proofErr w:type="spellEnd"/>
      <w:r w:rsidRPr="00590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значительно меньше. Многие вещи в </w:t>
      </w:r>
      <w:proofErr w:type="spellStart"/>
      <w:r w:rsidRPr="00590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MongoDB</w:t>
      </w:r>
      <w:proofErr w:type="spellEnd"/>
      <w:r w:rsidRPr="00590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точки зрения рекомендаций достаточно жестко привязаны к </w:t>
      </w:r>
      <w:proofErr w:type="spellStart"/>
      <w:r w:rsidRPr="00590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Ops</w:t>
      </w:r>
      <w:proofErr w:type="spellEnd"/>
      <w:r w:rsidRPr="00590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0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Manager</w:t>
      </w:r>
      <w:proofErr w:type="spellEnd"/>
      <w:r w:rsidRPr="00590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— коммерческой разработке </w:t>
      </w:r>
      <w:proofErr w:type="spellStart"/>
      <w:r w:rsidRPr="00590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MongoDB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.</w:t>
      </w:r>
    </w:p>
    <w:sectPr w:rsidR="00590B2D" w:rsidRPr="007D3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7C"/>
    <w:rsid w:val="000E1816"/>
    <w:rsid w:val="0017367C"/>
    <w:rsid w:val="00590B2D"/>
    <w:rsid w:val="007D35CE"/>
    <w:rsid w:val="008A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EE47A"/>
  <w15:chartTrackingRefBased/>
  <w15:docId w15:val="{3EB4382D-58DA-4FF0-AD71-2678A24D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90B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B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Malanicheva</dc:creator>
  <cp:keywords/>
  <dc:description/>
  <cp:lastModifiedBy>Anna Malanicheva</cp:lastModifiedBy>
  <cp:revision>3</cp:revision>
  <dcterms:created xsi:type="dcterms:W3CDTF">2020-12-02T18:18:00Z</dcterms:created>
  <dcterms:modified xsi:type="dcterms:W3CDTF">2020-12-02T18:28:00Z</dcterms:modified>
</cp:coreProperties>
</file>