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59941" w14:textId="77777777" w:rsidR="006D62A4" w:rsidRPr="006C776F" w:rsidRDefault="006D62A4" w:rsidP="00A506BC">
      <w:pPr>
        <w:tabs>
          <w:tab w:val="left" w:pos="5387"/>
          <w:tab w:val="left" w:pos="5529"/>
          <w:tab w:val="left" w:pos="6663"/>
        </w:tabs>
        <w:spacing w:before="120" w:after="120"/>
        <w:rPr>
          <w:rFonts w:asciiTheme="majorHAnsi" w:hAnsiTheme="majorHAnsi" w:cstheme="majorHAnsi"/>
          <w:b/>
          <w:bCs/>
          <w:color w:val="auto"/>
          <w:sz w:val="28"/>
          <w:szCs w:val="28"/>
          <w:lang w:val="en-IN"/>
        </w:rPr>
      </w:pPr>
    </w:p>
    <w:p w14:paraId="685C41A8" w14:textId="2F00CFEE" w:rsidR="00EF48EC" w:rsidRPr="006C776F" w:rsidRDefault="00A506BC" w:rsidP="00A506BC">
      <w:pPr>
        <w:tabs>
          <w:tab w:val="left" w:pos="5387"/>
          <w:tab w:val="left" w:pos="5529"/>
          <w:tab w:val="left" w:pos="6663"/>
        </w:tabs>
        <w:spacing w:before="120" w:after="120"/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8"/>
          <w:szCs w:val="28"/>
          <w:lang w:val="en-IN"/>
        </w:rPr>
        <w:t>Sachin A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ab/>
      </w:r>
      <w:r w:rsidRPr="006C776F">
        <w:rPr>
          <w:rFonts w:asciiTheme="majorHAnsi" w:hAnsiTheme="majorHAnsi" w:cstheme="majorHAnsi"/>
          <w:i/>
          <w:iCs/>
          <w:color w:val="auto"/>
          <w:sz w:val="22"/>
          <w:szCs w:val="22"/>
          <w:lang w:val="en-IN"/>
        </w:rPr>
        <w:t>House No 6, Teacher’s colony</w:t>
      </w:r>
      <w:r w:rsidR="00EF48EC" w:rsidRPr="006C776F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br/>
      </w:r>
      <w:r w:rsidRPr="006C776F">
        <w:rPr>
          <w:rFonts w:asciiTheme="majorHAnsi" w:hAnsiTheme="majorHAnsi" w:cstheme="majorHAnsi"/>
          <w:b/>
          <w:bCs/>
          <w:color w:val="auto"/>
          <w:sz w:val="28"/>
          <w:szCs w:val="28"/>
          <w:lang w:val="en-IN"/>
        </w:rPr>
        <w:t>Ph: 9880768222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ab/>
      </w:r>
      <w:r w:rsidRPr="006C776F">
        <w:rPr>
          <w:rFonts w:asciiTheme="majorHAnsi" w:hAnsiTheme="majorHAnsi" w:cstheme="majorHAnsi"/>
          <w:color w:val="auto"/>
          <w:sz w:val="22"/>
          <w:szCs w:val="22"/>
          <w:lang w:val="en-IN"/>
        </w:rPr>
        <w:t>1</w:t>
      </w:r>
      <w:r w:rsidRPr="006C776F">
        <w:rPr>
          <w:rFonts w:asciiTheme="majorHAnsi" w:hAnsiTheme="majorHAnsi" w:cstheme="majorHAnsi"/>
          <w:color w:val="auto"/>
          <w:sz w:val="22"/>
          <w:szCs w:val="22"/>
          <w:vertAlign w:val="superscript"/>
          <w:lang w:val="en-IN"/>
        </w:rPr>
        <w:t>St</w:t>
      </w:r>
      <w:r w:rsidRPr="006C776F">
        <w:rPr>
          <w:rFonts w:asciiTheme="majorHAnsi" w:hAnsiTheme="majorHAnsi" w:cstheme="majorHAnsi"/>
          <w:color w:val="auto"/>
          <w:sz w:val="22"/>
          <w:szCs w:val="22"/>
          <w:lang w:val="en-IN"/>
        </w:rPr>
        <w:t xml:space="preserve"> main, 1</w:t>
      </w:r>
      <w:r w:rsidRPr="006C776F">
        <w:rPr>
          <w:rFonts w:asciiTheme="majorHAnsi" w:hAnsiTheme="majorHAnsi" w:cstheme="majorHAnsi"/>
          <w:color w:val="auto"/>
          <w:sz w:val="22"/>
          <w:szCs w:val="22"/>
          <w:vertAlign w:val="superscript"/>
          <w:lang w:val="en-IN"/>
        </w:rPr>
        <w:t>st</w:t>
      </w:r>
      <w:r w:rsidRPr="006C776F">
        <w:rPr>
          <w:rFonts w:asciiTheme="majorHAnsi" w:hAnsiTheme="majorHAnsi" w:cstheme="majorHAnsi"/>
          <w:color w:val="auto"/>
          <w:sz w:val="22"/>
          <w:szCs w:val="22"/>
          <w:lang w:val="en-IN"/>
        </w:rPr>
        <w:t xml:space="preserve"> cross, Near Karnataka Public School</w:t>
      </w:r>
      <w:r w:rsidR="00EF48EC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br/>
      </w:r>
      <w:r w:rsidRPr="006C776F">
        <w:rPr>
          <w:rFonts w:asciiTheme="majorHAnsi" w:hAnsiTheme="majorHAnsi" w:cstheme="majorHAnsi"/>
          <w:b/>
          <w:bCs/>
          <w:color w:val="auto"/>
          <w:sz w:val="28"/>
          <w:szCs w:val="28"/>
          <w:lang w:val="en-IN"/>
        </w:rPr>
        <w:t>Email: Sachin.pratik97@gmai.com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ab/>
      </w:r>
      <w:r w:rsidRPr="006C776F">
        <w:rPr>
          <w:rFonts w:asciiTheme="majorHAnsi" w:hAnsiTheme="majorHAnsi" w:cstheme="majorHAnsi"/>
          <w:color w:val="auto"/>
          <w:sz w:val="22"/>
          <w:szCs w:val="22"/>
          <w:lang w:val="en-IN"/>
        </w:rPr>
        <w:t>Hallikhed (B)</w:t>
      </w:r>
    </w:p>
    <w:p w14:paraId="364FC43D" w14:textId="77777777" w:rsidR="00EF48EC" w:rsidRPr="00EF48EC" w:rsidRDefault="00EF48EC" w:rsidP="00EF48EC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sz w:val="28"/>
          <w:szCs w:val="28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Objective/Summary</w:t>
      </w:r>
    </w:p>
    <w:p w14:paraId="7384D6BF" w14:textId="1635481A" w:rsidR="006D62A4" w:rsidRPr="006C776F" w:rsidRDefault="006D62A4" w:rsidP="006D62A4">
      <w:pPr>
        <w:pStyle w:val="Heading4"/>
        <w:rPr>
          <w:rFonts w:cstheme="majorHAnsi"/>
          <w:i w:val="0"/>
          <w:iCs w:val="0"/>
          <w:color w:val="auto"/>
          <w:sz w:val="24"/>
          <w:szCs w:val="24"/>
          <w:lang w:val="en-IN"/>
        </w:rPr>
      </w:pPr>
      <w:r w:rsidRPr="006C776F">
        <w:rPr>
          <w:rFonts w:cstheme="majorHAnsi"/>
          <w:i w:val="0"/>
          <w:iCs w:val="0"/>
          <w:color w:val="auto"/>
          <w:sz w:val="24"/>
          <w:szCs w:val="24"/>
        </w:rPr>
        <w:t>’Hello, my name is XXXX. I am BE XXXXXX and Engineering A passionate learner.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 xml:space="preserve"> 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>I will be happy to have a positive influence towards your organization with my skills. Extensively experienced in Java full stack development. Proactive and technically skilled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 xml:space="preserve"> 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>computer science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 xml:space="preserve"> 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>graduate with a solid foundation in programming languages and hands-on experience in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 xml:space="preserve"> </w:t>
      </w:r>
      <w:r w:rsidRPr="006C776F">
        <w:rPr>
          <w:rFonts w:cstheme="majorHAnsi"/>
          <w:i w:val="0"/>
          <w:iCs w:val="0"/>
          <w:color w:val="auto"/>
          <w:sz w:val="24"/>
          <w:szCs w:val="24"/>
        </w:rPr>
        <w:t>developing applications and working with databases through academic projects. I would welcome a challenging career and be part of a progressive organization that gives scope to enhance my knowledge, skills and to reach the pinnacle in the computing and research field with sheer determination, dedication, and hard work.</w:t>
      </w:r>
    </w:p>
    <w:p w14:paraId="3355FE8D" w14:textId="77777777" w:rsidR="00EF48EC" w:rsidRPr="00EF48EC" w:rsidRDefault="00EF48EC" w:rsidP="00EF48EC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Education</w:t>
      </w:r>
    </w:p>
    <w:p w14:paraId="4F1B364D" w14:textId="2CDE3EF5" w:rsidR="00A905ED" w:rsidRPr="006C776F" w:rsidRDefault="00EF48EC" w:rsidP="006D62A4">
      <w:pPr>
        <w:tabs>
          <w:tab w:val="left" w:pos="5954"/>
          <w:tab w:val="left" w:pos="7088"/>
        </w:tabs>
        <w:spacing w:after="0"/>
        <w:ind w:right="-693"/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Bachelor of 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Engineering</w:t>
      </w:r>
      <w:r w:rsidR="00DF4D8E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br/>
      </w:r>
      <w:r w:rsidRPr="00EF48EC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Electronics and Communication</w:t>
      </w:r>
      <w:r w:rsidR="00DF4D8E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 and Engineering</w:t>
      </w:r>
      <w:r w:rsidR="00DF4D8E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="00DF4D8E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ab/>
      </w:r>
      <w:r w:rsidR="00DF4D8E" w:rsidRPr="006C776F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>VTU</w:t>
      </w:r>
      <w:r w:rsidRPr="00EF48EC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 xml:space="preserve">, </w:t>
      </w:r>
      <w:r w:rsidR="00DF4D8E" w:rsidRPr="006C776F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>Bidar</w:t>
      </w:r>
      <w:r w:rsidRPr="00EF48EC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 xml:space="preserve">, </w:t>
      </w:r>
      <w:r w:rsidR="00DF4D8E" w:rsidRPr="006C776F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>Karnataka</w:t>
      </w:r>
      <w:r w:rsidR="00DF4D8E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="00A905ED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| </w:t>
      </w:r>
      <w:r w:rsidR="00A905ED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10</w:t>
      </w:r>
      <w:r w:rsidR="00A905ED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/</w:t>
      </w:r>
      <w:r w:rsidR="00DF4D8E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2021</w:t>
      </w:r>
      <w:r w:rsidRPr="00EF48EC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–</w:t>
      </w:r>
      <w:r w:rsidR="00A905ED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Present</w:t>
      </w:r>
    </w:p>
    <w:p w14:paraId="371FD6D3" w14:textId="6643FE4C" w:rsidR="00A905ED" w:rsidRPr="006C776F" w:rsidRDefault="00A905ED" w:rsidP="00995061">
      <w:pPr>
        <w:pStyle w:val="ListParagraph"/>
        <w:numPr>
          <w:ilvl w:val="0"/>
          <w:numId w:val="6"/>
        </w:numPr>
        <w:tabs>
          <w:tab w:val="left" w:pos="5245"/>
          <w:tab w:val="left" w:pos="5954"/>
          <w:tab w:val="left" w:pos="7088"/>
        </w:tabs>
        <w:spacing w:before="2" w:after="2"/>
        <w:ind w:left="714" w:right="-692" w:hanging="357"/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Cumulative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 GPA/Percentage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: 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XX/10</w:t>
      </w:r>
    </w:p>
    <w:p w14:paraId="12D217E4" w14:textId="3E428BF9" w:rsidR="00A905ED" w:rsidRPr="006C776F" w:rsidRDefault="00DF4D8E" w:rsidP="006D62A4">
      <w:pPr>
        <w:tabs>
          <w:tab w:val="left" w:pos="5954"/>
          <w:tab w:val="left" w:pos="7088"/>
        </w:tabs>
        <w:spacing w:before="2" w:after="2"/>
        <w:ind w:right="-692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PUC | School Name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ab/>
      </w:r>
      <w:r w:rsidR="00EF48EC" w:rsidRPr="00EF48EC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 xml:space="preserve">University Name, City, </w:t>
      </w:r>
      <w:r w:rsidRPr="006C776F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>State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="00A905ED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| </w:t>
      </w:r>
      <w:r w:rsidR="00EF48EC" w:rsidRPr="00EF48EC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Year</w:t>
      </w:r>
    </w:p>
    <w:p w14:paraId="766F3574" w14:textId="7751CACD" w:rsidR="00A905ED" w:rsidRPr="006C776F" w:rsidRDefault="00A905ED" w:rsidP="00995061">
      <w:pPr>
        <w:pStyle w:val="ListParagraph"/>
        <w:numPr>
          <w:ilvl w:val="0"/>
          <w:numId w:val="6"/>
        </w:numPr>
        <w:tabs>
          <w:tab w:val="left" w:pos="5245"/>
          <w:tab w:val="left" w:pos="5954"/>
          <w:tab w:val="left" w:pos="7088"/>
        </w:tabs>
        <w:spacing w:before="2" w:after="2"/>
        <w:ind w:left="714" w:right="-692" w:hanging="357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Cumulative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 GPA/Percentage: XX/10</w:t>
      </w:r>
    </w:p>
    <w:p w14:paraId="21309CD0" w14:textId="59C41037" w:rsidR="00EF48EC" w:rsidRPr="006C776F" w:rsidRDefault="00DF4D8E" w:rsidP="006D62A4">
      <w:pPr>
        <w:tabs>
          <w:tab w:val="left" w:pos="5954"/>
          <w:tab w:val="left" w:pos="7088"/>
        </w:tabs>
        <w:spacing w:before="2" w:after="2" w:line="240" w:lineRule="auto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Matriculation | School Name 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ab/>
      </w:r>
      <w:r w:rsidR="00EF48EC" w:rsidRPr="00EF48EC">
        <w:rPr>
          <w:rFonts w:asciiTheme="majorHAnsi" w:hAnsiTheme="majorHAnsi" w:cstheme="majorHAnsi"/>
          <w:i/>
          <w:iCs/>
          <w:color w:val="auto"/>
          <w:sz w:val="24"/>
          <w:szCs w:val="24"/>
          <w:lang w:val="en-IN"/>
        </w:rPr>
        <w:t>University Name, City, State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="00A905ED"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| </w:t>
      </w:r>
      <w:r w:rsidR="00EF48EC" w:rsidRPr="00EF48EC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Year</w:t>
      </w:r>
    </w:p>
    <w:p w14:paraId="3EBB1AF1" w14:textId="297CD298" w:rsidR="00A905ED" w:rsidRPr="006C776F" w:rsidRDefault="00A905ED" w:rsidP="00A905ED">
      <w:pPr>
        <w:pStyle w:val="ListParagraph"/>
        <w:numPr>
          <w:ilvl w:val="0"/>
          <w:numId w:val="6"/>
        </w:numPr>
        <w:tabs>
          <w:tab w:val="left" w:pos="5245"/>
          <w:tab w:val="left" w:pos="5954"/>
          <w:tab w:val="left" w:pos="7088"/>
        </w:tabs>
        <w:spacing w:before="2" w:after="2" w:line="240" w:lineRule="auto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Cumulative GPA/Percentage</w:t>
      </w:r>
      <w:r w:rsidR="00995061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: XX/10</w:t>
      </w:r>
    </w:p>
    <w:p w14:paraId="5EAFC455" w14:textId="77777777" w:rsidR="00EF48EC" w:rsidRPr="00EF48EC" w:rsidRDefault="00EF48EC" w:rsidP="00EF48EC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Technical</w:t>
      </w:r>
      <w:r w:rsidRPr="00EF48EC">
        <w:rPr>
          <w:rFonts w:asciiTheme="majorHAnsi" w:hAnsiTheme="majorHAnsi" w:cstheme="majorHAnsi"/>
          <w:b/>
          <w:bCs/>
          <w:color w:val="auto"/>
          <w:highlight w:val="lightGray"/>
          <w:lang w:val="en-IN"/>
        </w:rPr>
        <w:t xml:space="preserve"> </w:t>
      </w: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Skills</w:t>
      </w:r>
    </w:p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6D62A4" w:rsidRPr="006C776F" w14:paraId="0CAB4ED6" w14:textId="77777777" w:rsidTr="00A50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F06CC03" w14:textId="77777777" w:rsidR="00A506BC" w:rsidRPr="006C776F" w:rsidRDefault="008A2B57" w:rsidP="00F5289B">
            <w:pPr>
              <w:pStyle w:val="ListParagraph"/>
              <w:numPr>
                <w:ilvl w:val="0"/>
                <w:numId w:val="6"/>
              </w:numPr>
              <w:spacing w:before="2" w:after="2"/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  <w:t>Programming Languages</w:t>
            </w:r>
            <w:r w:rsidRPr="006C776F"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  <w:t>:</w:t>
            </w:r>
          </w:p>
          <w:p w14:paraId="7AB51C25" w14:textId="77777777" w:rsidR="00A506BC" w:rsidRPr="006C776F" w:rsidRDefault="008A2B57" w:rsidP="00060793">
            <w:pPr>
              <w:pStyle w:val="ListParagraph"/>
              <w:numPr>
                <w:ilvl w:val="0"/>
                <w:numId w:val="6"/>
              </w:numPr>
              <w:spacing w:before="2" w:after="2"/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  <w:t>Software/Tools:</w:t>
            </w:r>
          </w:p>
          <w:p w14:paraId="71D1AACB" w14:textId="77777777" w:rsidR="00A506BC" w:rsidRPr="006C776F" w:rsidRDefault="008A2B57" w:rsidP="00A506BC">
            <w:pPr>
              <w:pStyle w:val="ListParagraph"/>
              <w:numPr>
                <w:ilvl w:val="0"/>
                <w:numId w:val="6"/>
              </w:numPr>
              <w:spacing w:before="2" w:after="2"/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  <w:t>Communication Protocols:</w:t>
            </w:r>
          </w:p>
          <w:p w14:paraId="71EA1A70" w14:textId="23BF028D" w:rsidR="008A2B57" w:rsidRPr="006C776F" w:rsidRDefault="008A2B57" w:rsidP="00A506BC">
            <w:pPr>
              <w:pStyle w:val="ListParagraph"/>
              <w:numPr>
                <w:ilvl w:val="0"/>
                <w:numId w:val="6"/>
              </w:numPr>
              <w:spacing w:before="2" w:after="2"/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  <w:t>Other Skills</w:t>
            </w:r>
          </w:p>
        </w:tc>
        <w:tc>
          <w:tcPr>
            <w:tcW w:w="6804" w:type="dxa"/>
          </w:tcPr>
          <w:p w14:paraId="3BA5CD82" w14:textId="77777777" w:rsidR="008A2B57" w:rsidRPr="006C776F" w:rsidRDefault="008A2B57" w:rsidP="008A2B57">
            <w:pPr>
              <w:tabs>
                <w:tab w:val="left" w:pos="1185"/>
              </w:tabs>
              <w:spacing w:before="2" w:after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  <w:t>HTML, CSS, Bootstrap, JavaScript</w:t>
            </w:r>
          </w:p>
          <w:p w14:paraId="1304D6C6" w14:textId="77777777" w:rsidR="008A2B57" w:rsidRPr="006C776F" w:rsidRDefault="008A2B57" w:rsidP="008A2B57">
            <w:pPr>
              <w:tabs>
                <w:tab w:val="left" w:pos="1185"/>
              </w:tabs>
              <w:spacing w:before="2" w:after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  <w:t>VS-code editor, React framework</w:t>
            </w:r>
          </w:p>
          <w:p w14:paraId="35A16672" w14:textId="77777777" w:rsidR="008A2B57" w:rsidRPr="006C776F" w:rsidRDefault="008A2B57" w:rsidP="008A2B57">
            <w:pPr>
              <w:tabs>
                <w:tab w:val="left" w:pos="1185"/>
              </w:tabs>
              <w:spacing w:before="2" w:after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  <w:t>[e.g., TCP/IP, SPI, UART If any or else remove this field]</w:t>
            </w:r>
          </w:p>
          <w:p w14:paraId="3D053ABE" w14:textId="0957F775" w:rsidR="008A2B57" w:rsidRPr="006C776F" w:rsidRDefault="008A2B57" w:rsidP="008A2B57">
            <w:pPr>
              <w:tabs>
                <w:tab w:val="left" w:pos="1185"/>
              </w:tabs>
              <w:spacing w:before="2" w:after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</w:pPr>
            <w:r w:rsidRPr="006C776F">
              <w:rPr>
                <w:rFonts w:asciiTheme="majorHAnsi" w:hAnsiTheme="majorHAnsi" w:cstheme="majorHAnsi"/>
                <w:b w:val="0"/>
                <w:bCs w:val="0"/>
                <w:color w:val="auto"/>
                <w:sz w:val="24"/>
                <w:szCs w:val="24"/>
                <w:lang w:val="en-IN"/>
              </w:rPr>
              <w:t>[e.g., Signal Processing, Circuit Design, Embedded Systems like any add if you have]</w:t>
            </w:r>
          </w:p>
        </w:tc>
      </w:tr>
    </w:tbl>
    <w:p w14:paraId="7362FE53" w14:textId="7DCD3918" w:rsidR="00EF48EC" w:rsidRPr="00EF48EC" w:rsidRDefault="00EF48EC" w:rsidP="00EF48EC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Projects</w:t>
      </w:r>
    </w:p>
    <w:p w14:paraId="036096EB" w14:textId="0E046F7A" w:rsidR="00261B27" w:rsidRPr="006C776F" w:rsidRDefault="00261B27" w:rsidP="00261B27">
      <w:p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This is </w:t>
      </w:r>
      <w:r w:rsidR="00A506BC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a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n </w:t>
      </w:r>
      <w:r w:rsidR="00A506BC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example;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 </w:t>
      </w:r>
      <w:r w:rsidR="00A506BC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c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opy </w:t>
      </w:r>
      <w:r w:rsidR="00A506BC"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paste</w:t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 xml:space="preserve"> on your own properly.</w:t>
      </w:r>
      <w:r w:rsidR="00EF48EC" w:rsidRPr="00EF48EC">
        <w:rPr>
          <w:rFonts w:asciiTheme="majorHAnsi" w:hAnsiTheme="majorHAnsi" w:cstheme="majorHAnsi"/>
          <w:color w:val="auto"/>
          <w:sz w:val="24"/>
          <w:szCs w:val="24"/>
          <w:lang w:val="en-IN"/>
        </w:rPr>
        <w:br/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FLIGHT MANAGEMENT SYSTEM: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br/>
      </w: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Project Summary:</w:t>
      </w:r>
    </w:p>
    <w:p w14:paraId="5923A10F" w14:textId="5B1DCAEE" w:rsidR="00261B27" w:rsidRPr="006C776F" w:rsidRDefault="00261B27" w:rsidP="00261B27">
      <w:pPr>
        <w:pStyle w:val="ListParagraph"/>
        <w:numPr>
          <w:ilvl w:val="0"/>
          <w:numId w:val="6"/>
        </w:numPr>
        <w:spacing w:before="0" w:after="0"/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The Flight Management System is a Java-based booking solution for flight tickets. It consolidates data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provided by different airline carriers and hence provides the user details and rates in real-time. Travelers may want to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make changes in their bookings. The application allows them to book, cancel, view and update their bookings with ease.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Other than this, it eases the management of bookings too. All the bookings, flights, schedules and routes can be viewed,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added and modified on a single application by the administrator.</w:t>
      </w:r>
    </w:p>
    <w:p w14:paraId="66A828F9" w14:textId="2E504995" w:rsidR="00261B27" w:rsidRPr="006C776F" w:rsidRDefault="00261B27" w:rsidP="00261B27">
      <w:pPr>
        <w:pStyle w:val="ListParagraph"/>
        <w:numPr>
          <w:ilvl w:val="0"/>
          <w:numId w:val="6"/>
        </w:numPr>
        <w:spacing w:before="0" w:after="0"/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lastRenderedPageBreak/>
        <w:t>Technologies used:</w:t>
      </w: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 xml:space="preserve"> Spring boot, Microservices, Eureka Servers and Angular</w:t>
      </w:r>
    </w:p>
    <w:p w14:paraId="1FEE4DF6" w14:textId="77777777" w:rsidR="00261B27" w:rsidRPr="006C776F" w:rsidRDefault="00261B27" w:rsidP="00261B27">
      <w:pPr>
        <w:spacing w:before="0" w:after="0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Responsibilities:</w:t>
      </w:r>
    </w:p>
    <w:p w14:paraId="006FFCE2" w14:textId="77777777" w:rsidR="00261B27" w:rsidRPr="006C776F" w:rsidRDefault="00261B27" w:rsidP="00261B27">
      <w:pPr>
        <w:pStyle w:val="ListParagraph"/>
        <w:numPr>
          <w:ilvl w:val="0"/>
          <w:numId w:val="7"/>
        </w:numPr>
        <w:spacing w:before="0" w:after="0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Involved in designing and development.</w:t>
      </w:r>
    </w:p>
    <w:p w14:paraId="0FA705A1" w14:textId="4F68BEE3" w:rsidR="00261B27" w:rsidRPr="006C776F" w:rsidRDefault="00261B27" w:rsidP="00261B27">
      <w:pPr>
        <w:pStyle w:val="ListParagraph"/>
        <w:numPr>
          <w:ilvl w:val="0"/>
          <w:numId w:val="7"/>
        </w:numPr>
        <w:spacing w:before="0" w:after="0"/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Conducted trainings on Project Requirement and Case study Leading the team</w:t>
      </w:r>
    </w:p>
    <w:p w14:paraId="5A131B73" w14:textId="53055BFE" w:rsidR="00EF48EC" w:rsidRPr="00EF48EC" w:rsidRDefault="00EF48EC" w:rsidP="00261B27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sz w:val="28"/>
          <w:szCs w:val="28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Internships/Experience</w:t>
      </w:r>
    </w:p>
    <w:p w14:paraId="23B4E5D3" w14:textId="77777777" w:rsidR="006C776F" w:rsidRDefault="00EF48EC" w:rsidP="006C776F">
      <w:p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4"/>
          <w:szCs w:val="24"/>
          <w:lang w:val="en-IN"/>
        </w:rPr>
        <w:t>Internship Title</w:t>
      </w:r>
      <w:r w:rsidRPr="00EF48EC">
        <w:rPr>
          <w:rFonts w:asciiTheme="majorHAnsi" w:hAnsiTheme="majorHAnsi" w:cstheme="majorHAnsi"/>
          <w:color w:val="auto"/>
          <w:sz w:val="24"/>
          <w:szCs w:val="24"/>
          <w:lang w:val="en-IN"/>
        </w:rPr>
        <w:br/>
        <w:t>Company Name, City, State</w:t>
      </w:r>
      <w:r w:rsidRPr="00EF48EC">
        <w:rPr>
          <w:rFonts w:asciiTheme="majorHAnsi" w:hAnsiTheme="majorHAnsi" w:cstheme="majorHAnsi"/>
          <w:color w:val="auto"/>
          <w:sz w:val="24"/>
          <w:szCs w:val="24"/>
          <w:lang w:val="en-IN"/>
        </w:rPr>
        <w:br/>
        <w:t>Month, Year – Month, Year</w:t>
      </w:r>
    </w:p>
    <w:p w14:paraId="29B62AC4" w14:textId="77777777" w:rsidR="006C776F" w:rsidRDefault="00EF48EC" w:rsidP="006C776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Responsibility/Task #</w:t>
      </w:r>
      <w:r w:rsid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1</w:t>
      </w:r>
    </w:p>
    <w:p w14:paraId="1F1E9581" w14:textId="77777777" w:rsidR="006C776F" w:rsidRDefault="00EF48EC" w:rsidP="006C776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Responsibility/Task #2</w:t>
      </w:r>
    </w:p>
    <w:p w14:paraId="24DCE464" w14:textId="2AB5E4FD" w:rsidR="008A2B57" w:rsidRPr="006C776F" w:rsidRDefault="00EF48EC" w:rsidP="006C776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Achievement or contribution</w:t>
      </w:r>
    </w:p>
    <w:p w14:paraId="00A22260" w14:textId="33550AB9" w:rsidR="008A2B57" w:rsidRPr="00EF48EC" w:rsidRDefault="008A2B57" w:rsidP="008A2B57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lang w:val="en-IN"/>
        </w:rPr>
      </w:pPr>
      <w:r w:rsidRPr="006C776F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Interests</w:t>
      </w:r>
      <w:r w:rsidRPr="006C776F">
        <w:rPr>
          <w:rFonts w:asciiTheme="majorHAnsi" w:hAnsiTheme="majorHAnsi" w:cstheme="majorHAnsi"/>
          <w:b/>
          <w:bCs/>
          <w:color w:val="auto"/>
          <w:highlight w:val="lightGray"/>
          <w:lang w:val="en-IN"/>
        </w:rPr>
        <w:t xml:space="preserve"> </w:t>
      </w:r>
      <w:r w:rsidRPr="006C776F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and</w:t>
      </w:r>
      <w:r w:rsidRPr="006C776F">
        <w:rPr>
          <w:rFonts w:asciiTheme="majorHAnsi" w:hAnsiTheme="majorHAnsi" w:cstheme="majorHAnsi"/>
          <w:b/>
          <w:bCs/>
          <w:color w:val="auto"/>
          <w:highlight w:val="lightGray"/>
          <w:lang w:val="en-IN"/>
        </w:rPr>
        <w:t xml:space="preserve"> </w:t>
      </w:r>
      <w:r w:rsidRPr="006C776F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Hobbies</w:t>
      </w:r>
    </w:p>
    <w:p w14:paraId="4458D678" w14:textId="1C25FA62" w:rsidR="00261B27" w:rsidRPr="006C776F" w:rsidRDefault="00261B27" w:rsidP="00261B2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A</w:t>
      </w:r>
    </w:p>
    <w:p w14:paraId="2F880163" w14:textId="055EBEB1" w:rsidR="00261B27" w:rsidRPr="006C776F" w:rsidRDefault="00261B27" w:rsidP="00261B2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BB</w:t>
      </w:r>
    </w:p>
    <w:p w14:paraId="34A0DCF4" w14:textId="21686C70" w:rsidR="00261B27" w:rsidRPr="006C776F" w:rsidRDefault="00261B27" w:rsidP="00261B2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CCC</w:t>
      </w:r>
    </w:p>
    <w:p w14:paraId="700C172A" w14:textId="77777777" w:rsidR="006C776F" w:rsidRDefault="00261B27" w:rsidP="006C776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DDDD</w:t>
      </w:r>
    </w:p>
    <w:p w14:paraId="3410CF53" w14:textId="08A654B3" w:rsidR="008A2B57" w:rsidRPr="006C776F" w:rsidRDefault="00261B27" w:rsidP="006C776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EEEEEE</w:t>
      </w:r>
    </w:p>
    <w:p w14:paraId="1F788BAC" w14:textId="77777777" w:rsidR="00EF48EC" w:rsidRPr="00EF48EC" w:rsidRDefault="00EF48EC" w:rsidP="00EF48EC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rFonts w:asciiTheme="majorHAnsi" w:hAnsiTheme="majorHAnsi" w:cstheme="majorHAnsi"/>
          <w:b/>
          <w:bCs/>
          <w:color w:val="auto"/>
          <w:lang w:val="en-IN"/>
        </w:rPr>
      </w:pP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Extracurricular</w:t>
      </w:r>
      <w:r w:rsidRPr="00EF48EC">
        <w:rPr>
          <w:rFonts w:asciiTheme="majorHAnsi" w:hAnsiTheme="majorHAnsi" w:cstheme="majorHAnsi"/>
          <w:b/>
          <w:bCs/>
          <w:color w:val="auto"/>
          <w:highlight w:val="lightGray"/>
          <w:lang w:val="en-IN"/>
        </w:rPr>
        <w:t xml:space="preserve"> </w:t>
      </w:r>
      <w:r w:rsidRPr="00EF48EC">
        <w:rPr>
          <w:rFonts w:asciiTheme="majorHAnsi" w:hAnsiTheme="majorHAnsi" w:cstheme="majorHAnsi"/>
          <w:b/>
          <w:bCs/>
          <w:color w:val="auto"/>
          <w:sz w:val="28"/>
          <w:szCs w:val="28"/>
          <w:highlight w:val="lightGray"/>
          <w:lang w:val="en-IN"/>
        </w:rPr>
        <w:t>Activities</w:t>
      </w:r>
    </w:p>
    <w:p w14:paraId="25A760BE" w14:textId="77777777" w:rsidR="006C776F" w:rsidRDefault="00EF48EC" w:rsidP="006C776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Organization/Activity Title: Brief description of your role and contributions</w:t>
      </w:r>
    </w:p>
    <w:p w14:paraId="174EC814" w14:textId="14D0B473" w:rsidR="00EF48EC" w:rsidRPr="006C776F" w:rsidRDefault="00EF48EC" w:rsidP="006C776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  <w:lang w:val="en-IN"/>
        </w:rPr>
        <w:t>Volunteer Work: Brief description, if applicable</w:t>
      </w:r>
    </w:p>
    <w:p w14:paraId="445E550C" w14:textId="77777777" w:rsidR="00EF48EC" w:rsidRPr="00EF48EC" w:rsidRDefault="00EF48EC" w:rsidP="00EF48EC">
      <w:pPr>
        <w:rPr>
          <w:rFonts w:asciiTheme="majorHAnsi" w:hAnsiTheme="majorHAnsi" w:cstheme="majorHAnsi"/>
          <w:color w:val="auto"/>
          <w:sz w:val="24"/>
          <w:szCs w:val="24"/>
          <w:lang w:val="en-IN"/>
        </w:rPr>
      </w:pPr>
      <w:r w:rsidRPr="00EF48EC">
        <w:rPr>
          <w:rFonts w:asciiTheme="majorHAnsi" w:hAnsiTheme="majorHAnsi" w:cstheme="majorHAnsi"/>
          <w:color w:val="auto"/>
          <w:sz w:val="24"/>
          <w:szCs w:val="24"/>
          <w:lang w:val="en-IN"/>
        </w:rPr>
        <w:pict w14:anchorId="1D6230A5">
          <v:rect id="_x0000_i1073" style="width:0;height:1.5pt" o:hralign="center" o:hrstd="t" o:hr="t" fillcolor="#a0a0a0" stroked="f"/>
        </w:pict>
      </w:r>
    </w:p>
    <w:p w14:paraId="32C7DD7A" w14:textId="468BE6B5" w:rsidR="00AB3AC3" w:rsidRPr="006C776F" w:rsidRDefault="00261B27" w:rsidP="00EF48EC">
      <w:pPr>
        <w:rPr>
          <w:rFonts w:asciiTheme="majorHAnsi" w:hAnsiTheme="majorHAnsi" w:cstheme="majorHAnsi"/>
          <w:color w:val="auto"/>
          <w:sz w:val="24"/>
          <w:szCs w:val="24"/>
        </w:rPr>
      </w:pP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</w:r>
      <w:r w:rsidRPr="006C776F">
        <w:rPr>
          <w:rFonts w:asciiTheme="majorHAnsi" w:hAnsiTheme="majorHAnsi" w:cstheme="majorHAnsi"/>
          <w:color w:val="auto"/>
          <w:sz w:val="24"/>
          <w:szCs w:val="24"/>
        </w:rPr>
        <w:tab/>
        <w:t>Your Name</w:t>
      </w:r>
    </w:p>
    <w:sectPr w:rsidR="00AB3AC3" w:rsidRPr="006C776F" w:rsidSect="00261B27">
      <w:footerReference w:type="default" r:id="rId11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206BB" w14:textId="77777777" w:rsidR="00D46FC4" w:rsidRDefault="00D46FC4">
      <w:pPr>
        <w:spacing w:before="0" w:after="0" w:line="240" w:lineRule="auto"/>
      </w:pPr>
      <w:r>
        <w:separator/>
      </w:r>
    </w:p>
  </w:endnote>
  <w:endnote w:type="continuationSeparator" w:id="0">
    <w:p w14:paraId="026204F2" w14:textId="77777777" w:rsidR="00D46FC4" w:rsidRDefault="00D46F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70472" w14:textId="77777777" w:rsidR="00AB3AC3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1EDF2" w14:textId="77777777" w:rsidR="00D46FC4" w:rsidRDefault="00D46FC4">
      <w:pPr>
        <w:spacing w:before="0" w:after="0" w:line="240" w:lineRule="auto"/>
      </w:pPr>
      <w:r>
        <w:separator/>
      </w:r>
    </w:p>
  </w:footnote>
  <w:footnote w:type="continuationSeparator" w:id="0">
    <w:p w14:paraId="68D63987" w14:textId="77777777" w:rsidR="00D46FC4" w:rsidRDefault="00D46F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1E74"/>
    <w:multiLevelType w:val="hybridMultilevel"/>
    <w:tmpl w:val="E926E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43C"/>
    <w:multiLevelType w:val="hybridMultilevel"/>
    <w:tmpl w:val="CEB22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523A"/>
    <w:multiLevelType w:val="hybridMultilevel"/>
    <w:tmpl w:val="91E47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E0E6C"/>
    <w:multiLevelType w:val="multilevel"/>
    <w:tmpl w:val="D35A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97234"/>
    <w:multiLevelType w:val="multilevel"/>
    <w:tmpl w:val="2A68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574D0"/>
    <w:multiLevelType w:val="hybridMultilevel"/>
    <w:tmpl w:val="637A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1227"/>
    <w:multiLevelType w:val="multilevel"/>
    <w:tmpl w:val="061E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749E5"/>
    <w:multiLevelType w:val="hybridMultilevel"/>
    <w:tmpl w:val="8BB2D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E4020"/>
    <w:multiLevelType w:val="multilevel"/>
    <w:tmpl w:val="8A1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E6189"/>
    <w:multiLevelType w:val="multilevel"/>
    <w:tmpl w:val="004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126333">
    <w:abstractNumId w:val="9"/>
  </w:num>
  <w:num w:numId="2" w16cid:durableId="714962013">
    <w:abstractNumId w:val="6"/>
  </w:num>
  <w:num w:numId="3" w16cid:durableId="1697996586">
    <w:abstractNumId w:val="8"/>
  </w:num>
  <w:num w:numId="4" w16cid:durableId="1905337427">
    <w:abstractNumId w:val="3"/>
  </w:num>
  <w:num w:numId="5" w16cid:durableId="1652519206">
    <w:abstractNumId w:val="4"/>
  </w:num>
  <w:num w:numId="6" w16cid:durableId="1866475974">
    <w:abstractNumId w:val="7"/>
  </w:num>
  <w:num w:numId="7" w16cid:durableId="1991471128">
    <w:abstractNumId w:val="1"/>
  </w:num>
  <w:num w:numId="8" w16cid:durableId="1615331914">
    <w:abstractNumId w:val="2"/>
  </w:num>
  <w:num w:numId="9" w16cid:durableId="682823540">
    <w:abstractNumId w:val="0"/>
  </w:num>
  <w:num w:numId="10" w16cid:durableId="818962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EC"/>
    <w:rsid w:val="00261B27"/>
    <w:rsid w:val="006C776F"/>
    <w:rsid w:val="006D62A4"/>
    <w:rsid w:val="008A2B57"/>
    <w:rsid w:val="00995061"/>
    <w:rsid w:val="00A506BC"/>
    <w:rsid w:val="00A905ED"/>
    <w:rsid w:val="00AB3AC3"/>
    <w:rsid w:val="00D46FC4"/>
    <w:rsid w:val="00DF4D8E"/>
    <w:rsid w:val="00E76B60"/>
    <w:rsid w:val="00EF48EC"/>
    <w:rsid w:val="00F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EF6FA"/>
  <w15:chartTrackingRefBased/>
  <w15:docId w15:val="{3B7D06A2-8231-46A0-9FDB-838495AA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05ED"/>
    <w:pPr>
      <w:ind w:left="720"/>
      <w:contextualSpacing/>
    </w:pPr>
  </w:style>
  <w:style w:type="table" w:styleId="PlainTable1">
    <w:name w:val="Plain Table 1"/>
    <w:basedOn w:val="TableNormal"/>
    <w:uiPriority w:val="40"/>
    <w:rsid w:val="008A2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4C13A7F-09FD-4A5C-BA08-9690C8C5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99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dmin</dc:creator>
  <cp:keywords/>
  <cp:lastModifiedBy>sachin Themgyale</cp:lastModifiedBy>
  <cp:revision>1</cp:revision>
  <dcterms:created xsi:type="dcterms:W3CDTF">2024-10-04T19:44:00Z</dcterms:created>
  <dcterms:modified xsi:type="dcterms:W3CDTF">2024-10-04T21:23:00Z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