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9DEC" w14:textId="77777777" w:rsidR="005F7118" w:rsidRDefault="00000000">
      <w:pPr>
        <w:pStyle w:val="Heading1"/>
      </w:pPr>
      <w:bookmarkStart w:id="0" w:name="salary-management-process"/>
      <w:r>
        <w:t>Salary Management Process</w:t>
      </w:r>
    </w:p>
    <w:p w14:paraId="14095DB9" w14:textId="77777777" w:rsidR="005F7118" w:rsidRDefault="00000000">
      <w:pPr>
        <w:pStyle w:val="FirstParagraph"/>
      </w:pPr>
      <w:r>
        <w:t>The Salary Management System calculates staff salaries based on completed appointments. Salaries are calculated separately according to three payment frequencies:</w:t>
      </w:r>
    </w:p>
    <w:p w14:paraId="465D46C4" w14:textId="77777777" w:rsidR="005F7118" w:rsidRDefault="00000000">
      <w:pPr>
        <w:pStyle w:val="Compact"/>
        <w:numPr>
          <w:ilvl w:val="0"/>
          <w:numId w:val="2"/>
        </w:numPr>
      </w:pPr>
      <w:r>
        <w:t>Daily</w:t>
      </w:r>
    </w:p>
    <w:p w14:paraId="0370AEC4" w14:textId="77777777" w:rsidR="005F7118" w:rsidRDefault="00000000">
      <w:pPr>
        <w:pStyle w:val="Compact"/>
        <w:numPr>
          <w:ilvl w:val="0"/>
          <w:numId w:val="2"/>
        </w:numPr>
      </w:pPr>
      <w:r>
        <w:t>Weekly</w:t>
      </w:r>
    </w:p>
    <w:p w14:paraId="14ED355A" w14:textId="77777777" w:rsidR="005F7118" w:rsidRDefault="00000000">
      <w:pPr>
        <w:pStyle w:val="Compact"/>
        <w:numPr>
          <w:ilvl w:val="0"/>
          <w:numId w:val="2"/>
        </w:numPr>
      </w:pPr>
      <w:r>
        <w:t>Monthly</w:t>
      </w:r>
    </w:p>
    <w:p w14:paraId="6B246E3F" w14:textId="77777777" w:rsidR="005F7118" w:rsidRDefault="00000000">
      <w:pPr>
        <w:pStyle w:val="FirstParagraph"/>
      </w:pPr>
      <w:r>
        <w:t xml:space="preserve">The salary calculation process starts only when an appointment status is marked as </w:t>
      </w:r>
      <w:r>
        <w:rPr>
          <w:b/>
          <w:bCs/>
        </w:rPr>
        <w:t>“Completed”</w:t>
      </w:r>
      <w:r>
        <w:t>.</w:t>
      </w:r>
    </w:p>
    <w:p w14:paraId="6FA65BB3" w14:textId="77777777" w:rsidR="005F7118" w:rsidRDefault="00000000">
      <w:pPr>
        <w:pStyle w:val="BodyText"/>
      </w:pPr>
      <w:r>
        <w:t>The overall salary management flow is as follows:</w:t>
      </w:r>
    </w:p>
    <w:p w14:paraId="5A43C8CB" w14:textId="5CA31E9E" w:rsidR="006840EB" w:rsidRDefault="006840EB">
      <w:pPr>
        <w:pStyle w:val="BodyText"/>
      </w:pPr>
      <w:r>
        <w:rPr>
          <w:noProof/>
        </w:rPr>
        <w:pict w14:anchorId="78DA8849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5.6pt;margin-top:.6pt;width:247.8pt;height:478.8pt;z-index:251658240">
            <v:textbox>
              <w:txbxContent>
                <w:p w14:paraId="7A8C8E24" w14:textId="77777777" w:rsidR="006840EB" w:rsidRDefault="006840EB">
                  <w:r w:rsidRPr="006840EB">
                    <w:t xml:space="preserve">Customer books appointment </w:t>
                  </w:r>
                </w:p>
                <w:p w14:paraId="5F3981A5" w14:textId="77777777" w:rsidR="006840EB" w:rsidRDefault="006840EB">
                  <w:r w:rsidRPr="006840EB">
                    <w:t>↓</w:t>
                  </w:r>
                </w:p>
                <w:p w14:paraId="0314D9AF" w14:textId="77777777" w:rsidR="006840EB" w:rsidRDefault="006840EB">
                  <w:r w:rsidRPr="006840EB">
                    <w:t xml:space="preserve"> Appointment confirmed </w:t>
                  </w:r>
                </w:p>
                <w:p w14:paraId="788C4085" w14:textId="77777777" w:rsidR="006840EB" w:rsidRDefault="006840EB">
                  <w:r w:rsidRPr="006840EB">
                    <w:t xml:space="preserve">↓ </w:t>
                  </w:r>
                </w:p>
                <w:p w14:paraId="497C0511" w14:textId="77777777" w:rsidR="006840EB" w:rsidRDefault="006840EB">
                  <w:r w:rsidRPr="006840EB">
                    <w:t xml:space="preserve">Service completed </w:t>
                  </w:r>
                </w:p>
                <w:p w14:paraId="33BB1E92" w14:textId="77777777" w:rsidR="006840EB" w:rsidRDefault="006840EB">
                  <w:r w:rsidRPr="006840EB">
                    <w:t xml:space="preserve">↓ </w:t>
                  </w:r>
                </w:p>
                <w:p w14:paraId="3F65385B" w14:textId="77777777" w:rsidR="006840EB" w:rsidRDefault="006840EB">
                  <w:r w:rsidRPr="006840EB">
                    <w:t xml:space="preserve">Manager/Super Admin clicks "Complete" </w:t>
                  </w:r>
                </w:p>
                <w:p w14:paraId="2AED6E64" w14:textId="77777777" w:rsidR="006840EB" w:rsidRDefault="006840EB">
                  <w:r w:rsidRPr="006840EB">
                    <w:t xml:space="preserve">↓ </w:t>
                  </w:r>
                </w:p>
                <w:p w14:paraId="26534245" w14:textId="77777777" w:rsidR="006840EB" w:rsidRDefault="006840EB">
                  <w:r w:rsidRPr="006840EB">
                    <w:t xml:space="preserve">Salary process starts </w:t>
                  </w:r>
                </w:p>
                <w:p w14:paraId="2DBB7BA6" w14:textId="77777777" w:rsidR="006840EB" w:rsidRDefault="006840EB">
                  <w:r w:rsidRPr="006840EB">
                    <w:t xml:space="preserve">↓ </w:t>
                  </w:r>
                </w:p>
                <w:p w14:paraId="264EDA2B" w14:textId="77777777" w:rsidR="006840EB" w:rsidRDefault="006840EB">
                  <w:r w:rsidRPr="006840EB">
                    <w:t xml:space="preserve">Find staff and salary frequency </w:t>
                  </w:r>
                </w:p>
                <w:p w14:paraId="3EEFEB9C" w14:textId="77777777" w:rsidR="006840EB" w:rsidRDefault="006840EB">
                  <w:r w:rsidRPr="006840EB">
                    <w:t xml:space="preserve">↓ </w:t>
                  </w:r>
                </w:p>
                <w:p w14:paraId="3614DBA9" w14:textId="77777777" w:rsidR="006840EB" w:rsidRDefault="006840EB">
                  <w:r w:rsidRPr="006840EB">
                    <w:t xml:space="preserve">Update Daily / Weekly / Monthly table </w:t>
                  </w:r>
                </w:p>
                <w:p w14:paraId="605B1350" w14:textId="77777777" w:rsidR="006840EB" w:rsidRDefault="006840EB">
                  <w:r w:rsidRPr="006840EB">
                    <w:t xml:space="preserve">↓ </w:t>
                  </w:r>
                </w:p>
                <w:p w14:paraId="3972F6B1" w14:textId="77777777" w:rsidR="006840EB" w:rsidRDefault="006840EB">
                  <w:r w:rsidRPr="006840EB">
                    <w:t xml:space="preserve">Calculate salary </w:t>
                  </w:r>
                </w:p>
                <w:p w14:paraId="44599474" w14:textId="77777777" w:rsidR="006840EB" w:rsidRDefault="006840EB">
                  <w:r w:rsidRPr="006840EB">
                    <w:t>↓</w:t>
                  </w:r>
                </w:p>
                <w:p w14:paraId="528D3EC3" w14:textId="2C497DAF" w:rsidR="006840EB" w:rsidRDefault="006840EB">
                  <w:r w:rsidRPr="006840EB">
                    <w:t xml:space="preserve">Mark as paid </w:t>
                  </w:r>
                </w:p>
                <w:p w14:paraId="58EDAFF0" w14:textId="77777777" w:rsidR="006840EB" w:rsidRDefault="006840EB">
                  <w:r w:rsidRPr="006840EB">
                    <w:t xml:space="preserve">↓ </w:t>
                  </w:r>
                </w:p>
                <w:p w14:paraId="7AD37B38" w14:textId="1A675EE5" w:rsidR="006840EB" w:rsidRDefault="006840EB">
                  <w:r w:rsidRPr="006840EB">
                    <w:t xml:space="preserve">Generate PDF </w:t>
                  </w:r>
                </w:p>
              </w:txbxContent>
            </v:textbox>
          </v:shape>
        </w:pict>
      </w:r>
    </w:p>
    <w:p w14:paraId="5C18C2C2" w14:textId="463057BE" w:rsidR="005F7118" w:rsidRDefault="005F7118"/>
    <w:p w14:paraId="719A47CA" w14:textId="77777777" w:rsidR="006840EB" w:rsidRDefault="006840EB">
      <w:pPr>
        <w:pStyle w:val="Heading2"/>
      </w:pPr>
      <w:bookmarkStart w:id="1" w:name="daily-salary-table"/>
    </w:p>
    <w:p w14:paraId="74EB9B96" w14:textId="77777777" w:rsidR="006840EB" w:rsidRDefault="006840EB">
      <w:pPr>
        <w:pStyle w:val="Heading2"/>
      </w:pPr>
    </w:p>
    <w:p w14:paraId="1F199D69" w14:textId="77777777" w:rsidR="006840EB" w:rsidRDefault="006840EB">
      <w:pPr>
        <w:pStyle w:val="Heading2"/>
      </w:pPr>
    </w:p>
    <w:p w14:paraId="25B5C964" w14:textId="77777777" w:rsidR="006840EB" w:rsidRDefault="006840EB">
      <w:pPr>
        <w:pStyle w:val="Heading2"/>
      </w:pPr>
    </w:p>
    <w:p w14:paraId="5A455E22" w14:textId="77777777" w:rsidR="006840EB" w:rsidRDefault="006840EB">
      <w:pPr>
        <w:pStyle w:val="Heading2"/>
      </w:pPr>
    </w:p>
    <w:p w14:paraId="55B4E6B3" w14:textId="77777777" w:rsidR="006840EB" w:rsidRDefault="006840EB">
      <w:pPr>
        <w:pStyle w:val="Heading2"/>
      </w:pPr>
    </w:p>
    <w:p w14:paraId="3A431B82" w14:textId="77777777" w:rsidR="006840EB" w:rsidRDefault="006840EB">
      <w:pPr>
        <w:pStyle w:val="Heading2"/>
      </w:pPr>
    </w:p>
    <w:p w14:paraId="30F19303" w14:textId="77777777" w:rsidR="006840EB" w:rsidRDefault="006840EB">
      <w:pPr>
        <w:pStyle w:val="Heading2"/>
      </w:pPr>
    </w:p>
    <w:p w14:paraId="0D367A97" w14:textId="77777777" w:rsidR="006840EB" w:rsidRDefault="006840EB">
      <w:pPr>
        <w:pStyle w:val="Heading2"/>
      </w:pPr>
    </w:p>
    <w:p w14:paraId="644694BE" w14:textId="77777777" w:rsidR="006840EB" w:rsidRDefault="006840EB">
      <w:pPr>
        <w:pStyle w:val="Heading2"/>
      </w:pPr>
    </w:p>
    <w:p w14:paraId="24A6852E" w14:textId="77777777" w:rsidR="006840EB" w:rsidRDefault="006840EB">
      <w:pPr>
        <w:pStyle w:val="Heading2"/>
      </w:pPr>
    </w:p>
    <w:p w14:paraId="50940FDA" w14:textId="77777777" w:rsidR="006840EB" w:rsidRDefault="006840EB" w:rsidP="006840EB">
      <w:pPr>
        <w:pStyle w:val="BodyText"/>
      </w:pPr>
    </w:p>
    <w:p w14:paraId="022691BF" w14:textId="77777777" w:rsidR="006840EB" w:rsidRPr="006840EB" w:rsidRDefault="006840EB" w:rsidP="006840EB">
      <w:pPr>
        <w:pStyle w:val="BodyText"/>
      </w:pPr>
    </w:p>
    <w:p w14:paraId="3CF4797F" w14:textId="0AB03323" w:rsidR="005F7118" w:rsidRDefault="00000000">
      <w:pPr>
        <w:pStyle w:val="Heading2"/>
      </w:pPr>
      <w:r>
        <w:lastRenderedPageBreak/>
        <w:t>Daily Salary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5F7118" w14:paraId="3822419C" w14:textId="77777777" w:rsidTr="005F7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09E5E1FE" w14:textId="77777777" w:rsidR="005F7118" w:rsidRDefault="00000000">
            <w:pPr>
              <w:pStyle w:val="Compact"/>
            </w:pPr>
            <w:r>
              <w:t>Staff</w:t>
            </w:r>
          </w:p>
        </w:tc>
        <w:tc>
          <w:tcPr>
            <w:tcW w:w="1131" w:type="dxa"/>
          </w:tcPr>
          <w:p w14:paraId="531B937B" w14:textId="77777777" w:rsidR="005F7118" w:rsidRDefault="00000000">
            <w:pPr>
              <w:pStyle w:val="Compact"/>
            </w:pPr>
            <w:r>
              <w:t>Working Amount</w:t>
            </w:r>
          </w:p>
        </w:tc>
        <w:tc>
          <w:tcPr>
            <w:tcW w:w="1131" w:type="dxa"/>
          </w:tcPr>
          <w:p w14:paraId="63F5B717" w14:textId="77777777" w:rsidR="005F7118" w:rsidRDefault="00000000">
            <w:pPr>
              <w:pStyle w:val="Compact"/>
            </w:pPr>
            <w:r>
              <w:t>Rate %</w:t>
            </w:r>
          </w:p>
        </w:tc>
        <w:tc>
          <w:tcPr>
            <w:tcW w:w="1131" w:type="dxa"/>
          </w:tcPr>
          <w:p w14:paraId="647DCC4A" w14:textId="77777777" w:rsidR="005F7118" w:rsidRDefault="00000000">
            <w:pPr>
              <w:pStyle w:val="Compact"/>
            </w:pPr>
            <w:r>
              <w:t>Work Rate</w:t>
            </w:r>
          </w:p>
        </w:tc>
        <w:tc>
          <w:tcPr>
            <w:tcW w:w="1131" w:type="dxa"/>
          </w:tcPr>
          <w:p w14:paraId="4913120B" w14:textId="77777777" w:rsidR="005F7118" w:rsidRDefault="00000000">
            <w:pPr>
              <w:pStyle w:val="Compact"/>
            </w:pPr>
            <w:r>
              <w:t>Total Salary</w:t>
            </w:r>
          </w:p>
        </w:tc>
        <w:tc>
          <w:tcPr>
            <w:tcW w:w="1131" w:type="dxa"/>
          </w:tcPr>
          <w:p w14:paraId="7BA7FDB2" w14:textId="77777777" w:rsidR="005F7118" w:rsidRDefault="00000000">
            <w:pPr>
              <w:pStyle w:val="Compact"/>
            </w:pPr>
            <w:r>
              <w:t>Status</w:t>
            </w:r>
          </w:p>
        </w:tc>
        <w:tc>
          <w:tcPr>
            <w:tcW w:w="1131" w:type="dxa"/>
          </w:tcPr>
          <w:p w14:paraId="76BC7D5D" w14:textId="77777777" w:rsidR="005F7118" w:rsidRDefault="00000000">
            <w:pPr>
              <w:pStyle w:val="Compact"/>
            </w:pPr>
            <w:r>
              <w:t>Action</w:t>
            </w:r>
          </w:p>
        </w:tc>
      </w:tr>
      <w:tr w:rsidR="005F7118" w14:paraId="6386CF89" w14:textId="77777777">
        <w:tc>
          <w:tcPr>
            <w:tcW w:w="1131" w:type="dxa"/>
          </w:tcPr>
          <w:p w14:paraId="153BDC02" w14:textId="77777777" w:rsidR="005F7118" w:rsidRDefault="00000000">
            <w:pPr>
              <w:pStyle w:val="Compact"/>
            </w:pPr>
            <w:r>
              <w:t>Staff Name</w:t>
            </w:r>
          </w:p>
        </w:tc>
        <w:tc>
          <w:tcPr>
            <w:tcW w:w="1131" w:type="dxa"/>
          </w:tcPr>
          <w:p w14:paraId="34740681" w14:textId="77777777" w:rsidR="005F7118" w:rsidRDefault="005F7118">
            <w:pPr>
              <w:pStyle w:val="Compact"/>
            </w:pPr>
          </w:p>
        </w:tc>
        <w:tc>
          <w:tcPr>
            <w:tcW w:w="1131" w:type="dxa"/>
          </w:tcPr>
          <w:p w14:paraId="622A4B2B" w14:textId="77777777" w:rsidR="005F7118" w:rsidRDefault="005F7118">
            <w:pPr>
              <w:pStyle w:val="Compact"/>
            </w:pPr>
          </w:p>
        </w:tc>
        <w:tc>
          <w:tcPr>
            <w:tcW w:w="1131" w:type="dxa"/>
          </w:tcPr>
          <w:p w14:paraId="0B929554" w14:textId="77777777" w:rsidR="005F7118" w:rsidRDefault="005F7118">
            <w:pPr>
              <w:pStyle w:val="Compact"/>
            </w:pPr>
          </w:p>
        </w:tc>
        <w:tc>
          <w:tcPr>
            <w:tcW w:w="1131" w:type="dxa"/>
          </w:tcPr>
          <w:p w14:paraId="11776FCA" w14:textId="77777777" w:rsidR="005F7118" w:rsidRDefault="005F7118">
            <w:pPr>
              <w:pStyle w:val="Compact"/>
            </w:pPr>
          </w:p>
        </w:tc>
        <w:tc>
          <w:tcPr>
            <w:tcW w:w="1131" w:type="dxa"/>
          </w:tcPr>
          <w:p w14:paraId="2E085BAB" w14:textId="77777777" w:rsidR="005F7118" w:rsidRDefault="00000000">
            <w:pPr>
              <w:pStyle w:val="Compact"/>
            </w:pPr>
            <w:r>
              <w:t>Paid/Not Paid</w:t>
            </w:r>
          </w:p>
        </w:tc>
        <w:tc>
          <w:tcPr>
            <w:tcW w:w="1131" w:type="dxa"/>
          </w:tcPr>
          <w:p w14:paraId="11B18D4F" w14:textId="77777777" w:rsidR="005F7118" w:rsidRDefault="00000000">
            <w:pPr>
              <w:pStyle w:val="Compact"/>
            </w:pPr>
            <w:r>
              <w:t>Paid &amp; Download Button</w:t>
            </w:r>
          </w:p>
        </w:tc>
      </w:tr>
    </w:tbl>
    <w:p w14:paraId="45D4B1AE" w14:textId="77777777" w:rsidR="005F7118" w:rsidRDefault="00000000">
      <w:pPr>
        <w:pStyle w:val="Heading3"/>
      </w:pPr>
      <w:bookmarkStart w:id="2" w:name="calculation-rules"/>
      <w:r>
        <w:t>Calculation Rules:</w:t>
      </w:r>
    </w:p>
    <w:p w14:paraId="0BB1442B" w14:textId="77777777" w:rsidR="005F7118" w:rsidRDefault="00000000">
      <w:pPr>
        <w:pStyle w:val="FirstParagraph"/>
      </w:pPr>
      <w:r>
        <w:rPr>
          <w:b/>
          <w:bCs/>
        </w:rPr>
        <w:t>Working Amount</w:t>
      </w:r>
      <w:r>
        <w:br/>
        <w:t>= Sum of all completed service amounts.</w:t>
      </w:r>
    </w:p>
    <w:p w14:paraId="2A90E4F0" w14:textId="77777777" w:rsidR="005F7118" w:rsidRDefault="00000000">
      <w:pPr>
        <w:pStyle w:val="BodyText"/>
      </w:pPr>
      <w:r>
        <w:rPr>
          <w:b/>
          <w:bCs/>
        </w:rPr>
        <w:t>Rate (%)</w:t>
      </w:r>
    </w:p>
    <w:p w14:paraId="13AB9153" w14:textId="77777777" w:rsidR="005F7118" w:rsidRDefault="00000000">
      <w:pPr>
        <w:pStyle w:val="Compact"/>
        <w:numPr>
          <w:ilvl w:val="0"/>
          <w:numId w:val="3"/>
        </w:numPr>
      </w:pPr>
      <w:r>
        <w:t>The rate value can be manually changed according to requirements.</w:t>
      </w:r>
    </w:p>
    <w:p w14:paraId="37F2D13A" w14:textId="77777777" w:rsidR="005F7118" w:rsidRDefault="00000000">
      <w:pPr>
        <w:pStyle w:val="Compact"/>
        <w:numPr>
          <w:ilvl w:val="0"/>
          <w:numId w:val="3"/>
        </w:numPr>
      </w:pPr>
      <w:r>
        <w:t>The system does not automatically modify the rate value.</w:t>
      </w:r>
    </w:p>
    <w:p w14:paraId="7951811F" w14:textId="77777777" w:rsidR="005F7118" w:rsidRDefault="00000000">
      <w:pPr>
        <w:pStyle w:val="FirstParagraph"/>
      </w:pPr>
      <w:r>
        <w:rPr>
          <w:b/>
          <w:bCs/>
        </w:rPr>
        <w:t>Work Rate</w:t>
      </w:r>
      <w:r>
        <w:br/>
        <w:t>= Working Amount × Rate / 100</w:t>
      </w:r>
    </w:p>
    <w:p w14:paraId="46D38769" w14:textId="77777777" w:rsidR="005F7118" w:rsidRDefault="00000000">
      <w:pPr>
        <w:pStyle w:val="BodyText"/>
      </w:pPr>
      <w:r>
        <w:rPr>
          <w:b/>
          <w:bCs/>
        </w:rPr>
        <w:t>Total Salary</w:t>
      </w:r>
    </w:p>
    <w:p w14:paraId="3BFE9871" w14:textId="77777777" w:rsidR="005F7118" w:rsidRDefault="00000000">
      <w:pPr>
        <w:numPr>
          <w:ilvl w:val="0"/>
          <w:numId w:val="4"/>
        </w:numPr>
      </w:pPr>
      <w:r>
        <w:t xml:space="preserve">If </w:t>
      </w:r>
      <w:r>
        <w:rPr>
          <w:b/>
          <w:bCs/>
        </w:rPr>
        <w:t>Work Rate ≤ Salary Amount Per Day</w:t>
      </w:r>
      <w:r>
        <w:br/>
        <w:t>→ Total Salary = Salary Amount Per Day</w:t>
      </w:r>
    </w:p>
    <w:p w14:paraId="312B03F7" w14:textId="77777777" w:rsidR="005F7118" w:rsidRDefault="00000000">
      <w:pPr>
        <w:numPr>
          <w:ilvl w:val="0"/>
          <w:numId w:val="4"/>
        </w:numPr>
      </w:pPr>
      <w:r>
        <w:t xml:space="preserve">If </w:t>
      </w:r>
      <w:r>
        <w:rPr>
          <w:b/>
          <w:bCs/>
        </w:rPr>
        <w:t>Work Rate &gt; Salary Amount Per Day</w:t>
      </w:r>
      <w:r>
        <w:br/>
        <w:t>→ Total Salary = Work Rate</w:t>
      </w:r>
    </w:p>
    <w:p w14:paraId="5A43D732" w14:textId="77777777" w:rsidR="005F7118" w:rsidRDefault="00000000">
      <w:pPr>
        <w:pStyle w:val="Heading3"/>
      </w:pPr>
      <w:bookmarkStart w:id="3" w:name="payment-process"/>
      <w:bookmarkEnd w:id="2"/>
      <w:r>
        <w:t>Payment Process:</w:t>
      </w:r>
    </w:p>
    <w:p w14:paraId="77A38967" w14:textId="77777777" w:rsidR="005F7118" w:rsidRDefault="00000000">
      <w:pPr>
        <w:pStyle w:val="Compact"/>
        <w:numPr>
          <w:ilvl w:val="0"/>
          <w:numId w:val="5"/>
        </w:numPr>
      </w:pPr>
      <w:r>
        <w:t xml:space="preserve">The </w:t>
      </w:r>
      <w:r>
        <w:rPr>
          <w:b/>
          <w:bCs/>
        </w:rPr>
        <w:t>PAID</w:t>
      </w:r>
      <w:r>
        <w:t xml:space="preserve"> button changes the salary status to </w:t>
      </w:r>
      <w:r>
        <w:rPr>
          <w:b/>
          <w:bCs/>
        </w:rPr>
        <w:t>“Paid”</w:t>
      </w:r>
      <w:r>
        <w:t xml:space="preserve"> after successful payment.</w:t>
      </w:r>
    </w:p>
    <w:p w14:paraId="57DB385E" w14:textId="77777777" w:rsidR="005F7118" w:rsidRDefault="00000000">
      <w:pPr>
        <w:pStyle w:val="Compact"/>
        <w:numPr>
          <w:ilvl w:val="0"/>
          <w:numId w:val="5"/>
        </w:numPr>
      </w:pPr>
      <w:r>
        <w:t xml:space="preserve">After payment completion, the </w:t>
      </w:r>
      <w:r>
        <w:rPr>
          <w:b/>
          <w:bCs/>
        </w:rPr>
        <w:t>Download</w:t>
      </w:r>
      <w:r>
        <w:t xml:space="preserve"> button becomes enabled.</w:t>
      </w:r>
    </w:p>
    <w:p w14:paraId="100E430C" w14:textId="77777777" w:rsidR="005F7118" w:rsidRDefault="00000000">
      <w:pPr>
        <w:pStyle w:val="Compact"/>
        <w:numPr>
          <w:ilvl w:val="0"/>
          <w:numId w:val="5"/>
        </w:numPr>
      </w:pPr>
      <w:r>
        <w:t>The Download button generates the staff paysheet as a PDF.</w:t>
      </w:r>
    </w:p>
    <w:p w14:paraId="0E2ECF1F" w14:textId="77777777" w:rsidR="005F7118" w:rsidRDefault="00000000">
      <w:pPr>
        <w:pStyle w:val="Compact"/>
        <w:numPr>
          <w:ilvl w:val="0"/>
          <w:numId w:val="5"/>
        </w:numPr>
      </w:pPr>
      <w:r>
        <w:t>The Download button is disabled until the payment is completed.</w:t>
      </w:r>
    </w:p>
    <w:p w14:paraId="34CC8EBC" w14:textId="2EF9E539" w:rsidR="005F7118" w:rsidRDefault="005F7118"/>
    <w:p w14:paraId="268C9E29" w14:textId="77777777" w:rsidR="005F7118" w:rsidRDefault="00000000">
      <w:pPr>
        <w:pStyle w:val="Heading1"/>
      </w:pPr>
      <w:bookmarkStart w:id="4" w:name="weekly-salary-table"/>
      <w:bookmarkEnd w:id="0"/>
      <w:bookmarkEnd w:id="1"/>
      <w:bookmarkEnd w:id="3"/>
      <w:r>
        <w:t>Weekly Salary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5F7118" w14:paraId="606AEAC0" w14:textId="77777777" w:rsidTr="005F7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7B9C58E4" w14:textId="77777777" w:rsidR="005F7118" w:rsidRDefault="00000000">
            <w:pPr>
              <w:pStyle w:val="Compact"/>
            </w:pPr>
            <w:r>
              <w:t>Staff</w:t>
            </w:r>
          </w:p>
        </w:tc>
        <w:tc>
          <w:tcPr>
            <w:tcW w:w="990" w:type="dxa"/>
          </w:tcPr>
          <w:p w14:paraId="380B2667" w14:textId="77777777" w:rsidR="005F7118" w:rsidRDefault="00000000">
            <w:pPr>
              <w:pStyle w:val="Compact"/>
            </w:pPr>
            <w:r>
              <w:t>Working Amount</w:t>
            </w:r>
          </w:p>
        </w:tc>
        <w:tc>
          <w:tcPr>
            <w:tcW w:w="990" w:type="dxa"/>
          </w:tcPr>
          <w:p w14:paraId="1ECD15C3" w14:textId="77777777" w:rsidR="005F7118" w:rsidRDefault="00000000">
            <w:pPr>
              <w:pStyle w:val="Compact"/>
            </w:pPr>
            <w:r>
              <w:t>Rate %</w:t>
            </w:r>
          </w:p>
        </w:tc>
        <w:tc>
          <w:tcPr>
            <w:tcW w:w="990" w:type="dxa"/>
          </w:tcPr>
          <w:p w14:paraId="3CC8933C" w14:textId="77777777" w:rsidR="005F7118" w:rsidRDefault="00000000">
            <w:pPr>
              <w:pStyle w:val="Compact"/>
            </w:pPr>
            <w:r>
              <w:t>Work Rate</w:t>
            </w:r>
          </w:p>
        </w:tc>
        <w:tc>
          <w:tcPr>
            <w:tcW w:w="990" w:type="dxa"/>
          </w:tcPr>
          <w:p w14:paraId="75C543E1" w14:textId="77777777" w:rsidR="005F7118" w:rsidRDefault="00000000">
            <w:pPr>
              <w:pStyle w:val="Compact"/>
            </w:pPr>
            <w:r>
              <w:t>Day Salary</w:t>
            </w:r>
          </w:p>
        </w:tc>
        <w:tc>
          <w:tcPr>
            <w:tcW w:w="990" w:type="dxa"/>
          </w:tcPr>
          <w:p w14:paraId="2BC9FBD6" w14:textId="77777777" w:rsidR="005F7118" w:rsidRDefault="00000000">
            <w:pPr>
              <w:pStyle w:val="Compact"/>
            </w:pPr>
            <w:r>
              <w:t>Total Salary</w:t>
            </w:r>
          </w:p>
        </w:tc>
        <w:tc>
          <w:tcPr>
            <w:tcW w:w="990" w:type="dxa"/>
          </w:tcPr>
          <w:p w14:paraId="7ECF0632" w14:textId="77777777" w:rsidR="005F7118" w:rsidRDefault="00000000">
            <w:pPr>
              <w:pStyle w:val="Compact"/>
            </w:pPr>
            <w:r>
              <w:t>Status</w:t>
            </w:r>
          </w:p>
        </w:tc>
        <w:tc>
          <w:tcPr>
            <w:tcW w:w="990" w:type="dxa"/>
          </w:tcPr>
          <w:p w14:paraId="672DBAFA" w14:textId="77777777" w:rsidR="005F7118" w:rsidRDefault="00000000">
            <w:pPr>
              <w:pStyle w:val="Compact"/>
            </w:pPr>
            <w:r>
              <w:t>Action</w:t>
            </w:r>
          </w:p>
        </w:tc>
      </w:tr>
      <w:tr w:rsidR="005F7118" w14:paraId="7BBE9939" w14:textId="77777777">
        <w:tc>
          <w:tcPr>
            <w:tcW w:w="990" w:type="dxa"/>
          </w:tcPr>
          <w:p w14:paraId="00BCB11A" w14:textId="77777777" w:rsidR="005F7118" w:rsidRDefault="00000000">
            <w:pPr>
              <w:pStyle w:val="Compact"/>
            </w:pPr>
            <w:r>
              <w:t>Staff Name</w:t>
            </w:r>
          </w:p>
        </w:tc>
        <w:tc>
          <w:tcPr>
            <w:tcW w:w="990" w:type="dxa"/>
          </w:tcPr>
          <w:p w14:paraId="61E2F4C1" w14:textId="77777777" w:rsidR="005F7118" w:rsidRDefault="005F7118">
            <w:pPr>
              <w:pStyle w:val="Compact"/>
            </w:pPr>
          </w:p>
        </w:tc>
        <w:tc>
          <w:tcPr>
            <w:tcW w:w="990" w:type="dxa"/>
          </w:tcPr>
          <w:p w14:paraId="5AD486CD" w14:textId="77777777" w:rsidR="005F7118" w:rsidRDefault="005F7118">
            <w:pPr>
              <w:pStyle w:val="Compact"/>
            </w:pPr>
          </w:p>
        </w:tc>
        <w:tc>
          <w:tcPr>
            <w:tcW w:w="990" w:type="dxa"/>
          </w:tcPr>
          <w:p w14:paraId="264440FD" w14:textId="77777777" w:rsidR="005F7118" w:rsidRDefault="005F7118">
            <w:pPr>
              <w:pStyle w:val="Compact"/>
            </w:pPr>
          </w:p>
        </w:tc>
        <w:tc>
          <w:tcPr>
            <w:tcW w:w="990" w:type="dxa"/>
          </w:tcPr>
          <w:p w14:paraId="237DED93" w14:textId="77777777" w:rsidR="005F7118" w:rsidRDefault="005F7118">
            <w:pPr>
              <w:pStyle w:val="Compact"/>
            </w:pPr>
          </w:p>
        </w:tc>
        <w:tc>
          <w:tcPr>
            <w:tcW w:w="990" w:type="dxa"/>
          </w:tcPr>
          <w:p w14:paraId="310FD4B4" w14:textId="77777777" w:rsidR="005F7118" w:rsidRDefault="005F7118">
            <w:pPr>
              <w:pStyle w:val="Compact"/>
            </w:pPr>
          </w:p>
        </w:tc>
        <w:tc>
          <w:tcPr>
            <w:tcW w:w="990" w:type="dxa"/>
          </w:tcPr>
          <w:p w14:paraId="475FCEFD" w14:textId="77777777" w:rsidR="005F7118" w:rsidRDefault="00000000">
            <w:pPr>
              <w:pStyle w:val="Compact"/>
            </w:pPr>
            <w:r>
              <w:t>Paid/Not Paid</w:t>
            </w:r>
          </w:p>
        </w:tc>
        <w:tc>
          <w:tcPr>
            <w:tcW w:w="990" w:type="dxa"/>
          </w:tcPr>
          <w:p w14:paraId="41949255" w14:textId="77777777" w:rsidR="005F7118" w:rsidRDefault="00000000">
            <w:pPr>
              <w:pStyle w:val="Compact"/>
            </w:pPr>
            <w:r>
              <w:t>Paid &amp; Download Button</w:t>
            </w:r>
          </w:p>
        </w:tc>
      </w:tr>
    </w:tbl>
    <w:p w14:paraId="5A091172" w14:textId="77777777" w:rsidR="005F7118" w:rsidRDefault="00000000">
      <w:pPr>
        <w:pStyle w:val="Heading3"/>
      </w:pPr>
      <w:bookmarkStart w:id="5" w:name="calculation-rules-1"/>
      <w:r>
        <w:lastRenderedPageBreak/>
        <w:t>Calculation Rules:</w:t>
      </w:r>
    </w:p>
    <w:p w14:paraId="28EF386E" w14:textId="77777777" w:rsidR="005F7118" w:rsidRDefault="00000000">
      <w:pPr>
        <w:pStyle w:val="FirstParagraph"/>
      </w:pPr>
      <w:r>
        <w:rPr>
          <w:b/>
          <w:bCs/>
        </w:rPr>
        <w:t>Working Amount</w:t>
      </w:r>
      <w:r>
        <w:br/>
        <w:t>= Sum of service amounts completed within each working day.</w:t>
      </w:r>
    </w:p>
    <w:p w14:paraId="7C548AA8" w14:textId="77777777" w:rsidR="005F7118" w:rsidRDefault="00000000">
      <w:pPr>
        <w:pStyle w:val="BodyText"/>
      </w:pPr>
      <w:r>
        <w:rPr>
          <w:b/>
          <w:bCs/>
        </w:rPr>
        <w:t>Rate (%)</w:t>
      </w:r>
    </w:p>
    <w:p w14:paraId="52583FCC" w14:textId="77777777" w:rsidR="005F7118" w:rsidRDefault="00000000">
      <w:pPr>
        <w:pStyle w:val="Compact"/>
        <w:numPr>
          <w:ilvl w:val="0"/>
          <w:numId w:val="6"/>
        </w:numPr>
      </w:pPr>
      <w:r>
        <w:t>The rate value can be manually changed according to requirements.</w:t>
      </w:r>
    </w:p>
    <w:p w14:paraId="1E945D30" w14:textId="77777777" w:rsidR="005F7118" w:rsidRDefault="00000000">
      <w:pPr>
        <w:pStyle w:val="Compact"/>
        <w:numPr>
          <w:ilvl w:val="0"/>
          <w:numId w:val="6"/>
        </w:numPr>
      </w:pPr>
      <w:r>
        <w:t>The system does not automatically modify the rate value.</w:t>
      </w:r>
    </w:p>
    <w:p w14:paraId="3CC7B961" w14:textId="77777777" w:rsidR="005F7118" w:rsidRDefault="00000000">
      <w:pPr>
        <w:pStyle w:val="FirstParagraph"/>
      </w:pPr>
      <w:r>
        <w:rPr>
          <w:b/>
          <w:bCs/>
        </w:rPr>
        <w:t>Work Rate</w:t>
      </w:r>
      <w:r>
        <w:br/>
        <w:t>= Working Amount × Rate / 100</w:t>
      </w:r>
    </w:p>
    <w:p w14:paraId="551F87E4" w14:textId="77777777" w:rsidR="005F7118" w:rsidRDefault="00000000">
      <w:pPr>
        <w:pStyle w:val="BodyText"/>
      </w:pPr>
      <w:r>
        <w:rPr>
          <w:b/>
          <w:bCs/>
        </w:rPr>
        <w:t>Day Salary</w:t>
      </w:r>
    </w:p>
    <w:p w14:paraId="35AD24DF" w14:textId="77777777" w:rsidR="005F7118" w:rsidRDefault="00000000">
      <w:pPr>
        <w:pStyle w:val="BodyText"/>
      </w:pPr>
      <w:r>
        <w:t>For each day:</w:t>
      </w:r>
    </w:p>
    <w:p w14:paraId="4E6C6031" w14:textId="77777777" w:rsidR="005F7118" w:rsidRDefault="00000000">
      <w:pPr>
        <w:numPr>
          <w:ilvl w:val="0"/>
          <w:numId w:val="7"/>
        </w:numPr>
      </w:pPr>
      <w:r>
        <w:t xml:space="preserve">If </w:t>
      </w:r>
      <w:r>
        <w:rPr>
          <w:b/>
          <w:bCs/>
        </w:rPr>
        <w:t>Work Rate ≤ Salary Amount Per Day</w:t>
      </w:r>
      <w:r>
        <w:br/>
        <w:t>→ Day Salary = Salary Amount Per Day</w:t>
      </w:r>
    </w:p>
    <w:p w14:paraId="2EB32832" w14:textId="77777777" w:rsidR="005F7118" w:rsidRDefault="00000000">
      <w:pPr>
        <w:numPr>
          <w:ilvl w:val="0"/>
          <w:numId w:val="7"/>
        </w:numPr>
      </w:pPr>
      <w:r>
        <w:t xml:space="preserve">If </w:t>
      </w:r>
      <w:r>
        <w:rPr>
          <w:b/>
          <w:bCs/>
        </w:rPr>
        <w:t>Work Rate &gt; Salary Amount Per Day</w:t>
      </w:r>
      <w:r>
        <w:br/>
        <w:t>→ Day Salary = Work Rate</w:t>
      </w:r>
    </w:p>
    <w:p w14:paraId="2A19CB53" w14:textId="77777777" w:rsidR="005F7118" w:rsidRDefault="00000000">
      <w:pPr>
        <w:pStyle w:val="FirstParagraph"/>
      </w:pPr>
      <w:r>
        <w:rPr>
          <w:b/>
          <w:bCs/>
        </w:rPr>
        <w:t>Total Salary</w:t>
      </w:r>
      <w:r>
        <w:br/>
        <w:t>= Sum of all Day Salaries within the selected week.</w:t>
      </w:r>
    </w:p>
    <w:p w14:paraId="3A99FBBB" w14:textId="77777777" w:rsidR="005F7118" w:rsidRDefault="00000000">
      <w:pPr>
        <w:pStyle w:val="Heading3"/>
      </w:pPr>
      <w:bookmarkStart w:id="6" w:name="payment-process-1"/>
      <w:bookmarkEnd w:id="5"/>
      <w:r>
        <w:t>Payment Process:</w:t>
      </w:r>
    </w:p>
    <w:p w14:paraId="405B00D6" w14:textId="77777777" w:rsidR="005F7118" w:rsidRDefault="00000000">
      <w:pPr>
        <w:pStyle w:val="Compact"/>
        <w:numPr>
          <w:ilvl w:val="0"/>
          <w:numId w:val="8"/>
        </w:numPr>
      </w:pPr>
      <w:r>
        <w:t xml:space="preserve">The </w:t>
      </w:r>
      <w:r>
        <w:rPr>
          <w:b/>
          <w:bCs/>
        </w:rPr>
        <w:t>PAID</w:t>
      </w:r>
      <w:r>
        <w:t xml:space="preserve"> button is enabled only after the completion of the selected week.</w:t>
      </w:r>
    </w:p>
    <w:p w14:paraId="7E3BEBA7" w14:textId="77777777" w:rsidR="005F7118" w:rsidRDefault="00000000">
      <w:pPr>
        <w:pStyle w:val="Compact"/>
        <w:numPr>
          <w:ilvl w:val="0"/>
          <w:numId w:val="8"/>
        </w:numPr>
      </w:pPr>
      <w:r>
        <w:t xml:space="preserve">After clicking the </w:t>
      </w:r>
      <w:r>
        <w:rPr>
          <w:b/>
          <w:bCs/>
        </w:rPr>
        <w:t>PAID</w:t>
      </w:r>
      <w:r>
        <w:t xml:space="preserve"> button, the salary status changes to </w:t>
      </w:r>
      <w:r>
        <w:rPr>
          <w:b/>
          <w:bCs/>
        </w:rPr>
        <w:t>“Paid”</w:t>
      </w:r>
      <w:r>
        <w:t>.</w:t>
      </w:r>
    </w:p>
    <w:p w14:paraId="5BCC64AC" w14:textId="77777777" w:rsidR="005F7118" w:rsidRDefault="00000000">
      <w:pPr>
        <w:pStyle w:val="Compact"/>
        <w:numPr>
          <w:ilvl w:val="0"/>
          <w:numId w:val="8"/>
        </w:numPr>
      </w:pPr>
      <w:r>
        <w:t>The Download button generates the paysheet as a PDF.</w:t>
      </w:r>
    </w:p>
    <w:p w14:paraId="4B3EEFD4" w14:textId="77777777" w:rsidR="005F7118" w:rsidRDefault="00000000">
      <w:pPr>
        <w:pStyle w:val="Compact"/>
        <w:numPr>
          <w:ilvl w:val="0"/>
          <w:numId w:val="8"/>
        </w:numPr>
      </w:pPr>
      <w:r>
        <w:t>The Download button works only after the payment is completed.</w:t>
      </w:r>
    </w:p>
    <w:p w14:paraId="48836D95" w14:textId="77C07FF6" w:rsidR="005F7118" w:rsidRDefault="005F7118"/>
    <w:p w14:paraId="750FD799" w14:textId="77777777" w:rsidR="005F7118" w:rsidRDefault="00000000">
      <w:pPr>
        <w:pStyle w:val="Heading1"/>
      </w:pPr>
      <w:bookmarkStart w:id="7" w:name="monthly-salary-table"/>
      <w:bookmarkEnd w:id="4"/>
      <w:bookmarkEnd w:id="6"/>
      <w:r>
        <w:t>Monthly Salary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5F7118" w14:paraId="548F7C34" w14:textId="77777777" w:rsidTr="005F7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7BCF0D0D" w14:textId="77777777" w:rsidR="005F7118" w:rsidRDefault="00000000">
            <w:pPr>
              <w:pStyle w:val="Compact"/>
            </w:pPr>
            <w:r>
              <w:t>Staff</w:t>
            </w:r>
          </w:p>
        </w:tc>
        <w:tc>
          <w:tcPr>
            <w:tcW w:w="990" w:type="dxa"/>
          </w:tcPr>
          <w:p w14:paraId="5134B152" w14:textId="77777777" w:rsidR="005F7118" w:rsidRDefault="00000000">
            <w:pPr>
              <w:pStyle w:val="Compact"/>
            </w:pPr>
            <w:r>
              <w:t>Working Amount</w:t>
            </w:r>
          </w:p>
        </w:tc>
        <w:tc>
          <w:tcPr>
            <w:tcW w:w="990" w:type="dxa"/>
          </w:tcPr>
          <w:p w14:paraId="6D836B88" w14:textId="77777777" w:rsidR="005F7118" w:rsidRDefault="00000000">
            <w:pPr>
              <w:pStyle w:val="Compact"/>
            </w:pPr>
            <w:r>
              <w:t>Rate %</w:t>
            </w:r>
          </w:p>
        </w:tc>
        <w:tc>
          <w:tcPr>
            <w:tcW w:w="990" w:type="dxa"/>
          </w:tcPr>
          <w:p w14:paraId="65C12AF4" w14:textId="77777777" w:rsidR="005F7118" w:rsidRDefault="00000000">
            <w:pPr>
              <w:pStyle w:val="Compact"/>
            </w:pPr>
            <w:r>
              <w:t>Work Rate</w:t>
            </w:r>
          </w:p>
        </w:tc>
        <w:tc>
          <w:tcPr>
            <w:tcW w:w="990" w:type="dxa"/>
          </w:tcPr>
          <w:p w14:paraId="3E99B7DF" w14:textId="77777777" w:rsidR="005F7118" w:rsidRDefault="00000000">
            <w:pPr>
              <w:pStyle w:val="Compact"/>
            </w:pPr>
            <w:r>
              <w:t>Day Salary</w:t>
            </w:r>
          </w:p>
        </w:tc>
        <w:tc>
          <w:tcPr>
            <w:tcW w:w="990" w:type="dxa"/>
          </w:tcPr>
          <w:p w14:paraId="2A2FA8B3" w14:textId="77777777" w:rsidR="005F7118" w:rsidRDefault="00000000">
            <w:pPr>
              <w:pStyle w:val="Compact"/>
            </w:pPr>
            <w:r>
              <w:t>Total Salary</w:t>
            </w:r>
          </w:p>
        </w:tc>
        <w:tc>
          <w:tcPr>
            <w:tcW w:w="990" w:type="dxa"/>
          </w:tcPr>
          <w:p w14:paraId="0167A7D5" w14:textId="77777777" w:rsidR="005F7118" w:rsidRDefault="00000000">
            <w:pPr>
              <w:pStyle w:val="Compact"/>
            </w:pPr>
            <w:r>
              <w:t>Status</w:t>
            </w:r>
          </w:p>
        </w:tc>
        <w:tc>
          <w:tcPr>
            <w:tcW w:w="990" w:type="dxa"/>
          </w:tcPr>
          <w:p w14:paraId="009E50D4" w14:textId="77777777" w:rsidR="005F7118" w:rsidRDefault="00000000">
            <w:pPr>
              <w:pStyle w:val="Compact"/>
            </w:pPr>
            <w:r>
              <w:t>Action</w:t>
            </w:r>
          </w:p>
        </w:tc>
      </w:tr>
      <w:tr w:rsidR="005F7118" w14:paraId="031B1D37" w14:textId="77777777">
        <w:tc>
          <w:tcPr>
            <w:tcW w:w="990" w:type="dxa"/>
          </w:tcPr>
          <w:p w14:paraId="1F9CBC28" w14:textId="77777777" w:rsidR="005F7118" w:rsidRDefault="00000000">
            <w:pPr>
              <w:pStyle w:val="Compact"/>
            </w:pPr>
            <w:r>
              <w:t>Staff Name</w:t>
            </w:r>
          </w:p>
        </w:tc>
        <w:tc>
          <w:tcPr>
            <w:tcW w:w="990" w:type="dxa"/>
          </w:tcPr>
          <w:p w14:paraId="5AEB0CEB" w14:textId="77777777" w:rsidR="005F7118" w:rsidRDefault="005F7118">
            <w:pPr>
              <w:pStyle w:val="Compact"/>
            </w:pPr>
          </w:p>
        </w:tc>
        <w:tc>
          <w:tcPr>
            <w:tcW w:w="990" w:type="dxa"/>
          </w:tcPr>
          <w:p w14:paraId="065B6AAB" w14:textId="77777777" w:rsidR="005F7118" w:rsidRDefault="005F7118">
            <w:pPr>
              <w:pStyle w:val="Compact"/>
            </w:pPr>
          </w:p>
        </w:tc>
        <w:tc>
          <w:tcPr>
            <w:tcW w:w="990" w:type="dxa"/>
          </w:tcPr>
          <w:p w14:paraId="7C17C6AF" w14:textId="77777777" w:rsidR="005F7118" w:rsidRDefault="005F7118">
            <w:pPr>
              <w:pStyle w:val="Compact"/>
            </w:pPr>
          </w:p>
        </w:tc>
        <w:tc>
          <w:tcPr>
            <w:tcW w:w="990" w:type="dxa"/>
          </w:tcPr>
          <w:p w14:paraId="372E19FE" w14:textId="77777777" w:rsidR="005F7118" w:rsidRDefault="005F7118">
            <w:pPr>
              <w:pStyle w:val="Compact"/>
            </w:pPr>
          </w:p>
        </w:tc>
        <w:tc>
          <w:tcPr>
            <w:tcW w:w="990" w:type="dxa"/>
          </w:tcPr>
          <w:p w14:paraId="7EA7E6D5" w14:textId="77777777" w:rsidR="005F7118" w:rsidRDefault="005F7118">
            <w:pPr>
              <w:pStyle w:val="Compact"/>
            </w:pPr>
          </w:p>
        </w:tc>
        <w:tc>
          <w:tcPr>
            <w:tcW w:w="990" w:type="dxa"/>
          </w:tcPr>
          <w:p w14:paraId="0A4F771D" w14:textId="77777777" w:rsidR="005F7118" w:rsidRDefault="00000000">
            <w:pPr>
              <w:pStyle w:val="Compact"/>
            </w:pPr>
            <w:r>
              <w:t>Paid/Not Paid</w:t>
            </w:r>
          </w:p>
        </w:tc>
        <w:tc>
          <w:tcPr>
            <w:tcW w:w="990" w:type="dxa"/>
          </w:tcPr>
          <w:p w14:paraId="25993F38" w14:textId="77777777" w:rsidR="005F7118" w:rsidRDefault="00000000">
            <w:pPr>
              <w:pStyle w:val="Compact"/>
            </w:pPr>
            <w:r>
              <w:t>Paid &amp; Download Button</w:t>
            </w:r>
          </w:p>
        </w:tc>
      </w:tr>
    </w:tbl>
    <w:p w14:paraId="423C809A" w14:textId="77777777" w:rsidR="005F7118" w:rsidRDefault="00000000">
      <w:pPr>
        <w:pStyle w:val="Heading3"/>
      </w:pPr>
      <w:bookmarkStart w:id="8" w:name="calculation-rules-2"/>
      <w:r>
        <w:t>Calculation Rules:</w:t>
      </w:r>
    </w:p>
    <w:p w14:paraId="261E6193" w14:textId="77777777" w:rsidR="005F7118" w:rsidRDefault="00000000">
      <w:pPr>
        <w:pStyle w:val="FirstParagraph"/>
      </w:pPr>
      <w:r>
        <w:rPr>
          <w:b/>
          <w:bCs/>
        </w:rPr>
        <w:t>Working Amount</w:t>
      </w:r>
      <w:r>
        <w:br/>
        <w:t>= Sum of service amounts completed within each working day.</w:t>
      </w:r>
    </w:p>
    <w:p w14:paraId="769215C5" w14:textId="77777777" w:rsidR="005F7118" w:rsidRDefault="00000000">
      <w:pPr>
        <w:pStyle w:val="BodyText"/>
      </w:pPr>
      <w:r>
        <w:rPr>
          <w:b/>
          <w:bCs/>
        </w:rPr>
        <w:lastRenderedPageBreak/>
        <w:t>Rate (%)</w:t>
      </w:r>
    </w:p>
    <w:p w14:paraId="5D5A30CF" w14:textId="77777777" w:rsidR="005F7118" w:rsidRDefault="00000000">
      <w:pPr>
        <w:pStyle w:val="Compact"/>
        <w:numPr>
          <w:ilvl w:val="0"/>
          <w:numId w:val="9"/>
        </w:numPr>
      </w:pPr>
      <w:r>
        <w:t>The rate value can be manually changed according to requirements.</w:t>
      </w:r>
    </w:p>
    <w:p w14:paraId="680F53FB" w14:textId="77777777" w:rsidR="005F7118" w:rsidRDefault="00000000">
      <w:pPr>
        <w:pStyle w:val="Compact"/>
        <w:numPr>
          <w:ilvl w:val="0"/>
          <w:numId w:val="9"/>
        </w:numPr>
      </w:pPr>
      <w:r>
        <w:t>The system does not automatically modify the rate value.</w:t>
      </w:r>
    </w:p>
    <w:p w14:paraId="2F15BBC5" w14:textId="77777777" w:rsidR="005F7118" w:rsidRDefault="00000000">
      <w:pPr>
        <w:pStyle w:val="FirstParagraph"/>
      </w:pPr>
      <w:r>
        <w:rPr>
          <w:b/>
          <w:bCs/>
        </w:rPr>
        <w:t>Work Rate</w:t>
      </w:r>
      <w:r>
        <w:br/>
        <w:t>= Working Amount × Rate / 100</w:t>
      </w:r>
    </w:p>
    <w:p w14:paraId="6FD14A82" w14:textId="77777777" w:rsidR="005F7118" w:rsidRDefault="00000000">
      <w:pPr>
        <w:pStyle w:val="BodyText"/>
      </w:pPr>
      <w:r>
        <w:rPr>
          <w:b/>
          <w:bCs/>
        </w:rPr>
        <w:t>Day Salary</w:t>
      </w:r>
    </w:p>
    <w:p w14:paraId="4B24442D" w14:textId="77777777" w:rsidR="005F7118" w:rsidRDefault="00000000">
      <w:pPr>
        <w:pStyle w:val="BodyText"/>
      </w:pPr>
      <w:r>
        <w:t>For each day:</w:t>
      </w:r>
    </w:p>
    <w:p w14:paraId="4958625D" w14:textId="77777777" w:rsidR="005F7118" w:rsidRDefault="00000000">
      <w:pPr>
        <w:numPr>
          <w:ilvl w:val="0"/>
          <w:numId w:val="10"/>
        </w:numPr>
      </w:pPr>
      <w:r>
        <w:t xml:space="preserve">If </w:t>
      </w:r>
      <w:r>
        <w:rPr>
          <w:b/>
          <w:bCs/>
        </w:rPr>
        <w:t>Work Rate ≤ Salary Amount Per Day</w:t>
      </w:r>
      <w:r>
        <w:br/>
        <w:t>→ Day Salary = Salary Amount Per Day</w:t>
      </w:r>
    </w:p>
    <w:p w14:paraId="5EC278D4" w14:textId="77777777" w:rsidR="005F7118" w:rsidRDefault="00000000">
      <w:pPr>
        <w:numPr>
          <w:ilvl w:val="0"/>
          <w:numId w:val="10"/>
        </w:numPr>
      </w:pPr>
      <w:r>
        <w:t xml:space="preserve">If </w:t>
      </w:r>
      <w:r>
        <w:rPr>
          <w:b/>
          <w:bCs/>
        </w:rPr>
        <w:t>Work Rate &gt; Salary Amount Per Day</w:t>
      </w:r>
      <w:r>
        <w:br/>
        <w:t>→ Day Salary = Work Rate</w:t>
      </w:r>
    </w:p>
    <w:p w14:paraId="65A23E32" w14:textId="77777777" w:rsidR="005F7118" w:rsidRDefault="00000000">
      <w:pPr>
        <w:pStyle w:val="FirstParagraph"/>
      </w:pPr>
      <w:r>
        <w:rPr>
          <w:b/>
          <w:bCs/>
        </w:rPr>
        <w:t>Total Salary</w:t>
      </w:r>
      <w:r>
        <w:br/>
        <w:t>= Sum of all Day Salaries within the selected month.</w:t>
      </w:r>
    </w:p>
    <w:p w14:paraId="1C38F48F" w14:textId="77777777" w:rsidR="005F7118" w:rsidRDefault="00000000">
      <w:pPr>
        <w:pStyle w:val="Heading3"/>
      </w:pPr>
      <w:bookmarkStart w:id="9" w:name="payment-process-2"/>
      <w:bookmarkEnd w:id="8"/>
      <w:r>
        <w:t>Payment Process:</w:t>
      </w:r>
    </w:p>
    <w:p w14:paraId="500AD71B" w14:textId="77777777" w:rsidR="005F7118" w:rsidRDefault="00000000">
      <w:pPr>
        <w:pStyle w:val="Compact"/>
        <w:numPr>
          <w:ilvl w:val="0"/>
          <w:numId w:val="11"/>
        </w:numPr>
      </w:pPr>
      <w:r>
        <w:t xml:space="preserve">The </w:t>
      </w:r>
      <w:r>
        <w:rPr>
          <w:b/>
          <w:bCs/>
        </w:rPr>
        <w:t>PAID</w:t>
      </w:r>
      <w:r>
        <w:t xml:space="preserve"> button is enabled only after the completion of the selected month.</w:t>
      </w:r>
    </w:p>
    <w:p w14:paraId="4AEB19C0" w14:textId="77777777" w:rsidR="005F7118" w:rsidRDefault="00000000">
      <w:pPr>
        <w:pStyle w:val="Compact"/>
        <w:numPr>
          <w:ilvl w:val="0"/>
          <w:numId w:val="11"/>
        </w:numPr>
      </w:pPr>
      <w:r>
        <w:t xml:space="preserve">After clicking the </w:t>
      </w:r>
      <w:r>
        <w:rPr>
          <w:b/>
          <w:bCs/>
        </w:rPr>
        <w:t>PAID</w:t>
      </w:r>
      <w:r>
        <w:t xml:space="preserve"> button, the salary status changes to </w:t>
      </w:r>
      <w:r>
        <w:rPr>
          <w:b/>
          <w:bCs/>
        </w:rPr>
        <w:t>“Paid”</w:t>
      </w:r>
      <w:r>
        <w:t>.</w:t>
      </w:r>
    </w:p>
    <w:p w14:paraId="3847A6A7" w14:textId="77777777" w:rsidR="005F7118" w:rsidRDefault="00000000">
      <w:pPr>
        <w:pStyle w:val="Compact"/>
        <w:numPr>
          <w:ilvl w:val="0"/>
          <w:numId w:val="11"/>
        </w:numPr>
      </w:pPr>
      <w:r>
        <w:t>The Download button generates the paysheet as a PDF.</w:t>
      </w:r>
    </w:p>
    <w:p w14:paraId="2FD12E95" w14:textId="77777777" w:rsidR="005F7118" w:rsidRDefault="00000000">
      <w:pPr>
        <w:pStyle w:val="Compact"/>
        <w:numPr>
          <w:ilvl w:val="0"/>
          <w:numId w:val="11"/>
        </w:numPr>
      </w:pPr>
      <w:r>
        <w:t>The Download button works only after the payment is completed.</w:t>
      </w:r>
    </w:p>
    <w:p w14:paraId="09C40D87" w14:textId="0686ADA6" w:rsidR="005F7118" w:rsidRDefault="005F7118" w:rsidP="007802F3">
      <w:bookmarkStart w:id="10" w:name="summary-of-salary-payment-flow"/>
      <w:bookmarkEnd w:id="7"/>
      <w:bookmarkEnd w:id="9"/>
      <w:bookmarkEnd w:id="10"/>
    </w:p>
    <w:sectPr w:rsidR="005F711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0E43F" w14:textId="77777777" w:rsidR="005C4232" w:rsidRDefault="005C4232" w:rsidP="007802F3">
      <w:pPr>
        <w:spacing w:after="0"/>
      </w:pPr>
      <w:r>
        <w:separator/>
      </w:r>
    </w:p>
  </w:endnote>
  <w:endnote w:type="continuationSeparator" w:id="0">
    <w:p w14:paraId="6D4E2B5C" w14:textId="77777777" w:rsidR="005C4232" w:rsidRDefault="005C4232" w:rsidP="007802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F823A" w14:textId="77777777" w:rsidR="005C4232" w:rsidRDefault="005C4232" w:rsidP="007802F3">
      <w:pPr>
        <w:spacing w:after="0"/>
      </w:pPr>
      <w:r>
        <w:separator/>
      </w:r>
    </w:p>
  </w:footnote>
  <w:footnote w:type="continuationSeparator" w:id="0">
    <w:p w14:paraId="0E45D55D" w14:textId="77777777" w:rsidR="005C4232" w:rsidRDefault="005C4232" w:rsidP="007802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AEB5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7ACD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11837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85667906">
    <w:abstractNumId w:val="0"/>
  </w:num>
  <w:num w:numId="2" w16cid:durableId="51391538">
    <w:abstractNumId w:val="1"/>
  </w:num>
  <w:num w:numId="3" w16cid:durableId="1728383500">
    <w:abstractNumId w:val="1"/>
  </w:num>
  <w:num w:numId="4" w16cid:durableId="1951475750">
    <w:abstractNumId w:val="1"/>
  </w:num>
  <w:num w:numId="5" w16cid:durableId="278726630">
    <w:abstractNumId w:val="1"/>
  </w:num>
  <w:num w:numId="6" w16cid:durableId="964386486">
    <w:abstractNumId w:val="1"/>
  </w:num>
  <w:num w:numId="7" w16cid:durableId="1468858542">
    <w:abstractNumId w:val="1"/>
  </w:num>
  <w:num w:numId="8" w16cid:durableId="573783798">
    <w:abstractNumId w:val="1"/>
  </w:num>
  <w:num w:numId="9" w16cid:durableId="1249123145">
    <w:abstractNumId w:val="1"/>
  </w:num>
  <w:num w:numId="10" w16cid:durableId="1709455472">
    <w:abstractNumId w:val="1"/>
  </w:num>
  <w:num w:numId="11" w16cid:durableId="1362587689">
    <w:abstractNumId w:val="1"/>
  </w:num>
  <w:num w:numId="12" w16cid:durableId="820849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53441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7118"/>
    <w:rsid w:val="0035451B"/>
    <w:rsid w:val="005C4232"/>
    <w:rsid w:val="005F7118"/>
    <w:rsid w:val="006840EB"/>
    <w:rsid w:val="007802F3"/>
    <w:rsid w:val="008B3361"/>
    <w:rsid w:val="0097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5340D90"/>
  <w15:docId w15:val="{DD7C6B9D-D8B2-4F01-8B20-AA53F7A9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802F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802F3"/>
  </w:style>
  <w:style w:type="paragraph" w:styleId="Footer">
    <w:name w:val="footer"/>
    <w:basedOn w:val="Normal"/>
    <w:link w:val="FooterChar"/>
    <w:rsid w:val="007802F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80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Chathumee Ransisi</cp:lastModifiedBy>
  <cp:revision>3</cp:revision>
  <dcterms:created xsi:type="dcterms:W3CDTF">1970-01-01T00:00:00Z</dcterms:created>
  <dcterms:modified xsi:type="dcterms:W3CDTF">2026-08-03T09:22:00Z</dcterms:modified>
</cp:coreProperties>
</file>