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E4C" w:rsidRPr="00042E4C" w:rsidRDefault="00042E4C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i/>
          <w:iCs/>
          <w:color w:val="000000"/>
          <w:sz w:val="21"/>
          <w:szCs w:val="21"/>
        </w:rPr>
      </w:pPr>
      <w:r w:rsidRPr="00042E4C">
        <w:rPr>
          <w:rFonts w:ascii="Helvetica" w:eastAsia="Times New Roman" w:hAnsi="Helvetica" w:cs="Helvetica"/>
          <w:b/>
          <w:i/>
          <w:iCs/>
          <w:color w:val="000000"/>
          <w:sz w:val="21"/>
          <w:szCs w:val="21"/>
        </w:rPr>
        <w:t>DAY_02</w:t>
      </w:r>
    </w:p>
    <w:p w:rsidR="00042E4C" w:rsidRDefault="00042E4C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</w:pPr>
    </w:p>
    <w:p w:rsidR="00042E4C" w:rsidRDefault="00042E4C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</w:pP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is_bigger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proofErr w:type="gram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dog</w:t>
      </w:r>
      <w:proofErr w:type="spellEnd"/>
      <w:proofErr w:type="gram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is_bigger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dog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'Hello'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nl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Hello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 xml:space="preserve">'Hi, </w:t>
      </w:r>
      <w:proofErr w:type="spellStart"/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sachini</w:t>
      </w:r>
      <w:proofErr w:type="spellEnd"/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nl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'University of Jaffna'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 xml:space="preserve">Hi, 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sachini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University of Jaffna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'New York'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100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integer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integer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-10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integer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float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lastRenderedPageBreak/>
        <w:t>float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var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var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car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toyota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corolla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atomic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atomic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</w:t>
      </w: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list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[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</w:t>
      </w: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list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  <w:proofErr w:type="gramEnd"/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</w:t>
      </w: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built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-in</w:t>
      </w:r>
      <w:proofErr w:type="spellEnd"/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[ISO</w:t>
      </w:r>
      <w:proofErr w:type="gramStart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]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atom</w:t>
      </w:r>
      <w:proofErr w:type="gramEnd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(</w:t>
      </w: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@Term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True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Term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bound to an atom.</w:t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Availability:</w:t>
      </w:r>
      <w:proofErr w:type="gram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:-</w:t>
      </w:r>
      <w:proofErr w:type="gram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 xml:space="preserve"> </w:t>
      </w:r>
      <w:proofErr w:type="spell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use_module</w:t>
      </w:r>
      <w:proofErr w:type="spell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(</w:t>
      </w:r>
      <w:hyperlink r:id="rId5" w:history="1"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library(</w:t>
        </w:r>
        <w:proofErr w:type="spellStart"/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dcg</w:t>
        </w:r>
        <w:proofErr w:type="spellEnd"/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/basics)</w:t>
        </w:r>
      </w:hyperlink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).</w:t>
      </w:r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[</w:t>
      </w:r>
      <w:proofErr w:type="spellStart"/>
      <w:proofErr w:type="gramStart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det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]</w:t>
      </w:r>
      <w:proofErr w:type="gramEnd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atom(</w:t>
      </w: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++Atom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  <w:r w:rsidRPr="00CB74B4">
        <w:rPr>
          <w:rFonts w:ascii="Consolas" w:eastAsia="Times New Roman" w:hAnsi="Consolas" w:cs="Courier New"/>
          <w:b/>
          <w:bCs/>
          <w:color w:val="C7254E"/>
          <w:sz w:val="24"/>
          <w:szCs w:val="24"/>
          <w:shd w:val="clear" w:color="auto" w:fill="F9F2F4"/>
        </w:rPr>
        <w:t>//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Generate codes of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 Current implementation uses </w:t>
      </w:r>
      <w:hyperlink r:id="rId6" w:anchor="write/1" w:history="1">
        <w:r w:rsidRPr="00CB74B4">
          <w:rPr>
            <w:rFonts w:ascii="Helvetica" w:eastAsia="Times New Roman" w:hAnsi="Helvetica" w:cs="Helvetica"/>
            <w:color w:val="337AB7"/>
            <w:sz w:val="21"/>
            <w:szCs w:val="21"/>
          </w:rPr>
          <w:t>write/1</w:t>
        </w:r>
      </w:hyperlink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 dealing with any Prolog term.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Atom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must be ground though.</w:t>
      </w:r>
    </w:p>
    <w:p w:rsidR="00CB74B4" w:rsidRPr="00CB74B4" w:rsidRDefault="00CB74B4" w:rsidP="00CB74B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B74B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B74B4" w:rsidRPr="00CB74B4" w:rsidRDefault="00CB74B4" w:rsidP="00CB74B4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41.5pt;height:18pt" o:ole="">
            <v:imagedata r:id="rId7" o:title=""/>
          </v:shape>
          <w:control r:id="rId8" w:name="DefaultOcxName" w:shapeid="_x0000_i1040"/>
        </w:object>
      </w:r>
    </w:p>
    <w:p w:rsidR="00CB74B4" w:rsidRPr="00CB74B4" w:rsidRDefault="00CB74B4" w:rsidP="00CB74B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B74B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B74B4" w:rsidRPr="00CB74B4" w:rsidRDefault="006C2A58" w:rsidP="00CB74B4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hyperlink r:id="rId9" w:history="1">
        <w:r w:rsidR="00CB74B4" w:rsidRPr="00CB74B4">
          <w:rPr>
            <w:rFonts w:ascii="Helvetica" w:eastAsia="Times New Roman" w:hAnsi="Helvetica" w:cs="Helvetica"/>
            <w:color w:val="337AB7"/>
            <w:sz w:val="21"/>
            <w:szCs w:val="21"/>
          </w:rPr>
          <w:t>/swish/pack/sCASP/prolog/scasp/html.pl</w:t>
        </w:r>
      </w:hyperlink>
    </w:p>
    <w:p w:rsidR="00CB74B4" w:rsidRPr="00CB74B4" w:rsidRDefault="00CB74B4" w:rsidP="00CB74B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B74B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B74B4" w:rsidRPr="00CB74B4" w:rsidRDefault="00CB74B4" w:rsidP="00CB74B4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 id="_x0000_i1043" type="#_x0000_t75" style="width:1in;height:18pt" o:ole="">
            <v:imagedata r:id="rId10" o:title=""/>
          </v:shape>
          <w:control r:id="rId11" w:name="DefaultOcxName1" w:shapeid="_x0000_i1043"/>
        </w:objec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</w:p>
    <w:p w:rsidR="00CB74B4" w:rsidRPr="00CB74B4" w:rsidRDefault="00CB74B4" w:rsidP="00CB74B4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</w:rPr>
      </w:pP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object w:dxaOrig="1440" w:dyaOrig="1440">
          <v:shape id="_x0000_i1046" type="#_x0000_t75" style="width:20.25pt;height:17.25pt" o:ole="">
            <v:imagedata r:id="rId12" o:title=""/>
          </v:shape>
          <w:control r:id="rId13" w:name="DefaultOcxName2" w:shapeid="_x0000_i1046"/>
        </w:objec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t>All </w: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object w:dxaOrig="1440" w:dyaOrig="1440">
          <v:shape id="_x0000_i1049" type="#_x0000_t75" style="width:20.25pt;height:17.25pt" o:ole="">
            <v:imagedata r:id="rId14" o:title=""/>
          </v:shape>
          <w:control r:id="rId15" w:name="DefaultOcxName3" w:shapeid="_x0000_i1049"/>
        </w:objec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t>Application </w: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object w:dxaOrig="1440" w:dyaOrig="1440">
          <v:shape id="_x0000_i1052" type="#_x0000_t75" style="width:20.25pt;height:17.25pt" o:ole="">
            <v:imagedata r:id="rId14" o:title=""/>
          </v:shape>
          <w:control r:id="rId16" w:name="DefaultOcxName4" w:shapeid="_x0000_i1052"/>
        </w:objec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t>Manual </w: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object w:dxaOrig="1440" w:dyaOrig="1440">
          <v:shape id="_x0000_i1055" type="#_x0000_t75" style="width:20.25pt;height:17.25pt" o:ole="">
            <v:imagedata r:id="rId14" o:title=""/>
          </v:shape>
          <w:control r:id="rId17" w:name="DefaultOcxName5" w:shapeid="_x0000_i1055"/>
        </w:objec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t>Name </w:t>
      </w:r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object w:dxaOrig="1440" w:dyaOrig="1440">
          <v:shape id="_x0000_i1058" type="#_x0000_t75" style="width:20.25pt;height:17.25pt" o:ole="">
            <v:imagedata r:id="rId12" o:title=""/>
          </v:shape>
          <w:control r:id="rId18" w:name="DefaultOcxName6" w:shapeid="_x0000_i1058"/>
        </w:object>
      </w:r>
      <w:proofErr w:type="spellStart"/>
      <w:r w:rsidRPr="00CB74B4">
        <w:rPr>
          <w:rFonts w:ascii="Helvetica" w:eastAsia="Times New Roman" w:hAnsi="Helvetica" w:cs="Helvetica"/>
          <w:color w:val="333333"/>
          <w:sz w:val="15"/>
          <w:szCs w:val="15"/>
          <w:bdr w:val="inset" w:sz="6" w:space="2" w:color="auto" w:frame="1"/>
        </w:rPr>
        <w:t>Summary</w:t>
      </w:r>
      <w:hyperlink r:id="rId19" w:anchor="sec:browser" w:history="1">
        <w:r w:rsidRPr="00CB74B4">
          <w:rPr>
            <w:rFonts w:ascii="Helvetica" w:eastAsia="Times New Roman" w:hAnsi="Helvetica" w:cs="Helvetica"/>
            <w:color w:val="337AB7"/>
            <w:sz w:val="15"/>
            <w:szCs w:val="15"/>
          </w:rPr>
          <w:t>Help</w:t>
        </w:r>
        <w:proofErr w:type="spellEnd"/>
      </w:hyperlink>
    </w:p>
    <w:p w:rsidR="00CB74B4" w:rsidRPr="00CB74B4" w:rsidRDefault="00CB74B4" w:rsidP="00CB74B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B74B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B74B4" w:rsidRPr="00CB74B4" w:rsidRDefault="00CB74B4" w:rsidP="00CB74B4">
      <w:pPr>
        <w:shd w:val="clear" w:color="auto" w:fill="F0F0F0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right"/>
      </w:r>
    </w:p>
    <w:p w:rsidR="00CB74B4" w:rsidRPr="00CB74B4" w:rsidRDefault="00CB74B4" w:rsidP="00CB74B4">
      <w:pPr>
        <w:shd w:val="clear" w:color="auto" w:fill="207AD4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 </w:t>
      </w:r>
      <w:bookmarkStart w:id="0" w:name="atom/4"/>
      <w:proofErr w:type="gramStart"/>
      <w:r w:rsidRPr="00CB74B4">
        <w:rPr>
          <w:rFonts w:ascii="Helvetica" w:eastAsia="Times New Roman" w:hAnsi="Helvetica" w:cs="Helvetica"/>
          <w:b/>
          <w:bCs/>
          <w:color w:val="337AB7"/>
          <w:sz w:val="27"/>
          <w:szCs w:val="27"/>
        </w:rPr>
        <w:t>atom</w:t>
      </w:r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27"/>
          <w:szCs w:val="27"/>
        </w:rPr>
        <w:t>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27"/>
          <w:szCs w:val="27"/>
        </w:rPr>
        <w:t>+</w:t>
      </w:r>
      <w:proofErr w:type="spellStart"/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27"/>
          <w:szCs w:val="27"/>
        </w:rPr>
        <w:t>SCASPAtom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27"/>
          <w:szCs w:val="27"/>
        </w:rPr>
        <w:t>, +Options)</w:t>
      </w:r>
      <w:r w:rsidRPr="00CB74B4">
        <w:rPr>
          <w:rFonts w:ascii="Helvetica" w:eastAsia="Times New Roman" w:hAnsi="Helvetica" w:cs="Helvetica"/>
          <w:b/>
          <w:bCs/>
          <w:color w:val="337AB7"/>
          <w:sz w:val="27"/>
          <w:szCs w:val="27"/>
        </w:rPr>
        <w:t>//</w:t>
      </w:r>
      <w:bookmarkEnd w:id="0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4"/>
          <w:szCs w:val="24"/>
        </w:rPr>
        <w:t>[private]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Emit an </w:t>
      </w:r>
      <w:proofErr w:type="gramStart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s(</w:t>
      </w:r>
      <w:proofErr w:type="gramEnd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CASP)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atom with annotations as they appear in the model and justification.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consult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</w:t>
      </w: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built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-in</w:t>
      </w:r>
      <w:proofErr w:type="spellEnd"/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consult(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:File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Read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File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as a Prolog source file. Calls to </w:t>
      </w:r>
      <w:hyperlink r:id="rId20" w:anchor="consult/1" w:history="1">
        <w:r w:rsidRPr="00CB74B4">
          <w:rPr>
            <w:rFonts w:ascii="Helvetica" w:eastAsia="Times New Roman" w:hAnsi="Helvetica" w:cs="Helvetica"/>
            <w:color w:val="337AB7"/>
            <w:sz w:val="21"/>
            <w:szCs w:val="21"/>
          </w:rPr>
          <w:t>consult/1</w:t>
        </w:r>
      </w:hyperlink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may be abbreviated by just typing a number of filenames in a list. Examples: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3619"/>
      </w:tblGrid>
      <w:tr w:rsidR="00CB74B4" w:rsidRPr="00CB74B4" w:rsidTr="00CB74B4"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 xml:space="preserve">?- </w:t>
            </w:r>
            <w:proofErr w:type="gramStart"/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consult(</w:t>
            </w:r>
            <w:proofErr w:type="gramEnd"/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load).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% consult </w:t>
            </w:r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load</w:t>
            </w: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 or </w:t>
            </w:r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load.pl</w:t>
            </w:r>
          </w:p>
        </w:tc>
      </w:tr>
      <w:tr w:rsidR="00CB74B4" w:rsidRPr="00CB74B4" w:rsidTr="00CB74B4"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?- [</w:t>
            </w:r>
            <w:proofErr w:type="gramStart"/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library(</w:t>
            </w:r>
            <w:proofErr w:type="gramEnd"/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lists)].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% load library lists</w:t>
            </w:r>
          </w:p>
        </w:tc>
      </w:tr>
      <w:tr w:rsidR="00CB74B4" w:rsidRPr="00CB74B4" w:rsidTr="00CB74B4"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Consolas" w:eastAsia="Times New Roman" w:hAnsi="Consolas" w:cs="Courier New"/>
                <w:color w:val="C7254E"/>
                <w:sz w:val="19"/>
                <w:szCs w:val="19"/>
                <w:shd w:val="clear" w:color="auto" w:fill="F9F2F4"/>
              </w:rPr>
              <w:t>?- [user].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% Type program on the terminal</w:t>
            </w:r>
          </w:p>
        </w:tc>
      </w:tr>
    </w:tbl>
    <w:p w:rsidR="00CB74B4" w:rsidRPr="00CB74B4" w:rsidRDefault="00CB74B4" w:rsidP="00CB74B4">
      <w:pPr>
        <w:shd w:val="clear" w:color="auto" w:fill="FFFFFF"/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The predicate </w:t>
      </w:r>
      <w:hyperlink r:id="rId21" w:anchor="consult/1" w:history="1">
        <w:r w:rsidRPr="00CB74B4">
          <w:rPr>
            <w:rFonts w:ascii="Helvetica" w:eastAsia="Times New Roman" w:hAnsi="Helvetica" w:cs="Helvetica"/>
            <w:color w:val="337AB7"/>
            <w:sz w:val="21"/>
            <w:szCs w:val="21"/>
          </w:rPr>
          <w:t>consult/1</w:t>
        </w:r>
      </w:hyperlink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equivalent to </w:t>
      </w:r>
      <w:proofErr w:type="spellStart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load_</w:t>
      </w:r>
      <w:proofErr w:type="gramStart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files</w:t>
      </w:r>
      <w:proofErr w:type="spellEnd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(</w:t>
      </w:r>
      <w:proofErr w:type="gramEnd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File, [])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 except for handling the special file </w:t>
      </w:r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user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 which reads clauses from the terminal. See also the </w:t>
      </w:r>
      <w:proofErr w:type="gramStart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stream(</w:t>
      </w:r>
      <w:proofErr w:type="gramEnd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Input)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option of </w:t>
      </w:r>
      <w:proofErr w:type="spell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fldChar w:fldCharType="begin"/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instrText xml:space="preserve"> HYPERLINK "https://swish.swi-prolog.org/consulting.html" \l "load_files/2" </w:instrTex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fldChar w:fldCharType="separate"/>
      </w:r>
      <w:r w:rsidRPr="00CB74B4">
        <w:rPr>
          <w:rFonts w:ascii="Helvetica" w:eastAsia="Times New Roman" w:hAnsi="Helvetica" w:cs="Helvetica"/>
          <w:color w:val="337AB7"/>
          <w:sz w:val="21"/>
          <w:szCs w:val="21"/>
        </w:rPr>
        <w:t>load_files</w:t>
      </w:r>
      <w:proofErr w:type="spellEnd"/>
      <w:r w:rsidRPr="00CB74B4">
        <w:rPr>
          <w:rFonts w:ascii="Helvetica" w:eastAsia="Times New Roman" w:hAnsi="Helvetica" w:cs="Helvetica"/>
          <w:color w:val="337AB7"/>
          <w:sz w:val="21"/>
          <w:szCs w:val="21"/>
        </w:rPr>
        <w:t>/2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fldChar w:fldCharType="end"/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 xml:space="preserve">. Abbreviation </w:t>
      </w:r>
      <w:proofErr w:type="gram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using </w:t>
      </w:r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?</w:t>
      </w:r>
      <w:proofErr w:type="gramEnd"/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- [file1,file2].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gram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proofErr w:type="gram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not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work for the empty list (</w:t>
      </w:r>
      <w:r w:rsidRPr="00CB74B4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[]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 xml:space="preserve">). This facility is implemented by defining the list as a predicate. Applications may only rely on using the list abbreviation at the Prolog </w:t>
      </w:r>
      <w:proofErr w:type="spell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toplevel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 xml:space="preserve"> and in directives.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member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Availability:</w:t>
      </w:r>
      <w:proofErr w:type="gram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:-</w:t>
      </w:r>
      <w:proofErr w:type="gram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 xml:space="preserve"> </w:t>
      </w:r>
      <w:proofErr w:type="spell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use_module</w:t>
      </w:r>
      <w:proofErr w:type="spell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(</w:t>
      </w:r>
      <w:hyperlink r:id="rId22" w:history="1"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library(lists)</w:t>
        </w:r>
      </w:hyperlink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).</w: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(can be </w:t>
      </w:r>
      <w:proofErr w:type="spellStart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begin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instrText xml:space="preserve"> HYPERLINK "https://swish.swi-prolog.org/pldoc/man?section=autoload" </w:instrTex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separate"/>
      </w:r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17"/>
          <w:szCs w:val="17"/>
        </w:rPr>
        <w:t>autoloaded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end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)</w:t>
      </w:r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member(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?Elem, ?List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True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Elem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a member of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 The SWI-Prolog definition differs from the classical one. Our definition avoids unpacking each list element twice and provides determinism on the last element. E.g. this is deterministic: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member(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X, [One]).</w:t>
      </w:r>
    </w:p>
    <w:p w:rsidR="00CB74B4" w:rsidRPr="00CB74B4" w:rsidRDefault="00CB74B4" w:rsidP="00CB74B4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author</w:t>
      </w:r>
      <w:proofErr w:type="gramEnd"/>
    </w:p>
    <w:p w:rsidR="00CB74B4" w:rsidRPr="00CB74B4" w:rsidRDefault="00CB74B4" w:rsidP="00CB74B4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17"/>
          <w:szCs w:val="17"/>
        </w:rPr>
      </w:pPr>
      <w:proofErr w:type="spellStart"/>
      <w:r w:rsidRPr="00CB74B4">
        <w:rPr>
          <w:rFonts w:ascii="Helvetica" w:eastAsia="Times New Roman" w:hAnsi="Helvetica" w:cs="Helvetica"/>
          <w:color w:val="333333"/>
          <w:sz w:val="17"/>
          <w:szCs w:val="17"/>
        </w:rPr>
        <w:t>Gertjan</w:t>
      </w:r>
      <w:proofErr w:type="spellEnd"/>
      <w:r w:rsidRPr="00CB74B4">
        <w:rPr>
          <w:rFonts w:ascii="Helvetica" w:eastAsia="Times New Roman" w:hAnsi="Helvetica" w:cs="Helvetica"/>
          <w:color w:val="333333"/>
          <w:sz w:val="17"/>
          <w:szCs w:val="17"/>
        </w:rPr>
        <w:t xml:space="preserve"> van Noord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append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</w:t>
      </w: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built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-in</w:t>
      </w:r>
      <w:proofErr w:type="spellEnd"/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append(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+File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Similar to </w:t>
      </w:r>
      <w:hyperlink r:id="rId23" w:anchor="tell/1" w:history="1">
        <w:r w:rsidRPr="00CB74B4">
          <w:rPr>
            <w:rFonts w:ascii="Helvetica" w:eastAsia="Times New Roman" w:hAnsi="Helvetica" w:cs="Helvetica"/>
            <w:color w:val="337AB7"/>
            <w:sz w:val="21"/>
            <w:szCs w:val="21"/>
          </w:rPr>
          <w:t>tell/1</w:t>
        </w:r>
      </w:hyperlink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 but positions the file pointer at the end of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File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rather than truncating an existing file. The pipe construct is not accepted by this predicate.</w:t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Availability:</w:t>
      </w:r>
      <w:proofErr w:type="gram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:-</w:t>
      </w:r>
      <w:proofErr w:type="gram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 xml:space="preserve"> </w:t>
      </w:r>
      <w:proofErr w:type="spell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use_module</w:t>
      </w:r>
      <w:proofErr w:type="spell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(</w:t>
      </w:r>
      <w:hyperlink r:id="rId24" w:history="1"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library(lists)</w:t>
        </w:r>
      </w:hyperlink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).</w: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(can be </w:t>
      </w:r>
      <w:proofErr w:type="spellStart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begin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instrText xml:space="preserve"> HYPERLINK "https://swish.swi-prolog.org/pldoc/man?section=autoload" </w:instrTex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separate"/>
      </w:r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17"/>
          <w:szCs w:val="17"/>
        </w:rPr>
        <w:t>autoloaded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end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)</w:t>
      </w:r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append(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+</w:t>
      </w:r>
      <w:proofErr w:type="spellStart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ListOfLists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, ?List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Concatenate a list of lists. Is true if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ListOfLists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a list of lists, and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the concatenation of these lists.</w:t>
      </w:r>
    </w:p>
    <w:tbl>
      <w:tblPr>
        <w:tblW w:w="0" w:type="auto"/>
        <w:tblInd w:w="720" w:type="dxa"/>
        <w:tblBorders>
          <w:top w:val="single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500"/>
      </w:tblGrid>
      <w:tr w:rsidR="00CB74B4" w:rsidRPr="00CB74B4" w:rsidTr="00CB74B4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CB74B4" w:rsidRPr="00CB74B4" w:rsidRDefault="00CB74B4" w:rsidP="00CB74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CB74B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ListOfLists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74B4" w:rsidRPr="00CB74B4" w:rsidRDefault="00CB74B4" w:rsidP="00CB7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must be a list of </w:t>
            </w:r>
            <w:r w:rsidRPr="00CB74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possibly</w:t>
            </w:r>
            <w:r w:rsidRPr="00CB74B4">
              <w:rPr>
                <w:rFonts w:ascii="Times New Roman" w:eastAsia="Times New Roman" w:hAnsi="Times New Roman" w:cs="Times New Roman"/>
                <w:sz w:val="24"/>
                <w:szCs w:val="24"/>
              </w:rPr>
              <w:t> partial lists</w:t>
            </w:r>
          </w:p>
        </w:tc>
      </w:tr>
    </w:tbl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Availability:</w:t>
      </w:r>
      <w:proofErr w:type="gram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:-</w:t>
      </w:r>
      <w:proofErr w:type="gram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 xml:space="preserve"> </w:t>
      </w:r>
      <w:proofErr w:type="spellStart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use_module</w:t>
      </w:r>
      <w:proofErr w:type="spellEnd"/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(</w:t>
      </w:r>
      <w:hyperlink r:id="rId25" w:history="1">
        <w:r w:rsidRPr="00CB74B4">
          <w:rPr>
            <w:rFonts w:ascii="Consolas" w:eastAsia="Times New Roman" w:hAnsi="Consolas" w:cs="Courier New"/>
            <w:b/>
            <w:bCs/>
            <w:color w:val="337AB7"/>
            <w:sz w:val="19"/>
            <w:szCs w:val="19"/>
          </w:rPr>
          <w:t>library(lists)</w:t>
        </w:r>
      </w:hyperlink>
      <w:r w:rsidRPr="00CB74B4">
        <w:rPr>
          <w:rFonts w:ascii="Consolas" w:eastAsia="Times New Roman" w:hAnsi="Consolas" w:cs="Courier New"/>
          <w:b/>
          <w:bCs/>
          <w:color w:val="C7254E"/>
          <w:sz w:val="19"/>
          <w:szCs w:val="19"/>
          <w:shd w:val="clear" w:color="auto" w:fill="E0E0E0"/>
        </w:rPr>
        <w:t>).</w: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(can be </w:t>
      </w:r>
      <w:proofErr w:type="spellStart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begin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instrText xml:space="preserve"> HYPERLINK "https://swish.swi-prolog.org/pldoc/man?section=autoload" </w:instrText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separate"/>
      </w:r>
      <w:r w:rsidRPr="00CB74B4">
        <w:rPr>
          <w:rFonts w:ascii="Helvetica" w:eastAsia="Times New Roman" w:hAnsi="Helvetica" w:cs="Helvetica"/>
          <w:b/>
          <w:bCs/>
          <w:i/>
          <w:iCs/>
          <w:color w:val="337AB7"/>
          <w:sz w:val="17"/>
          <w:szCs w:val="17"/>
        </w:rPr>
        <w:t>autoloaded</w:t>
      </w:r>
      <w:proofErr w:type="spellEnd"/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fldChar w:fldCharType="end"/>
      </w:r>
      <w:r w:rsidRPr="00CB74B4">
        <w:rPr>
          <w:rFonts w:ascii="Helvetica" w:eastAsia="Times New Roman" w:hAnsi="Helvetica" w:cs="Helvetica"/>
          <w:b/>
          <w:bCs/>
          <w:i/>
          <w:iCs/>
          <w:color w:val="888888"/>
          <w:sz w:val="17"/>
          <w:szCs w:val="17"/>
        </w:rPr>
        <w:t>)</w:t>
      </w:r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append(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?List1, ?List2, ?List1AndList2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List1AndList2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the concatenation of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List1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and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List2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length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</w:t>
      </w: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built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-in</w:t>
      </w:r>
      <w:proofErr w:type="spellEnd"/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[ISO</w:t>
      </w:r>
      <w:proofErr w:type="gramStart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]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length</w:t>
      </w:r>
      <w:proofErr w:type="gramEnd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(</w:t>
      </w:r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?List, ?Length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True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Length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represents the number of elements in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 This predicate is a true relation and can be used to find the length of a list or produce a list (holding variables) of length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Length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 The predicate is non-deterministic, producing lists of increasing length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a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partial 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and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Length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a variable.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?-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length(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List,4).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 = [_27940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,_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27946,_27952,_27958].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?-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length(</w:t>
      </w:r>
      <w:proofErr w:type="spellStart"/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List,Length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List = [], Length =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0 ;</w:t>
      </w:r>
      <w:proofErr w:type="gramEnd"/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List = [_24698], Length =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1 ;</w:t>
      </w:r>
      <w:proofErr w:type="gramEnd"/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 = [_24698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,_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25826], Length = 2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...</w:t>
      </w:r>
    </w:p>
    <w:p w:rsidR="00CB74B4" w:rsidRPr="00CB74B4" w:rsidRDefault="00CB74B4" w:rsidP="00CB74B4">
      <w:pPr>
        <w:shd w:val="clear" w:color="auto" w:fill="FFFFFF"/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It raises errors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Length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bound to a non-integer or a negative integer or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neither a list nor a partial list. This error condition includes cyclic lists</w:t>
      </w:r>
      <w:proofErr w:type="gram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color w:val="FF0000"/>
          <w:sz w:val="15"/>
          <w:szCs w:val="15"/>
          <w:vertAlign w:val="superscript"/>
        </w:rPr>
        <w:t>139</w:t>
      </w:r>
      <w:proofErr w:type="gramEnd"/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?- A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=[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1,2,3|A], length(A,L).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ERROR: Type error: `list'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expected ...</w:t>
      </w:r>
      <w:proofErr w:type="gramEnd"/>
    </w:p>
    <w:p w:rsidR="00CB74B4" w:rsidRPr="00CB74B4" w:rsidRDefault="00CB74B4" w:rsidP="00CB74B4">
      <w:pPr>
        <w:shd w:val="clear" w:color="auto" w:fill="FFFFFF"/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Covering an edge case, the predicate fails if the tail of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List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equivalent to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Length</w:t>
      </w:r>
      <w:proofErr w:type="gramStart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color w:val="FF0000"/>
          <w:sz w:val="15"/>
          <w:szCs w:val="15"/>
          <w:vertAlign w:val="superscript"/>
        </w:rPr>
        <w:t>140</w:t>
      </w:r>
      <w:proofErr w:type="gramEnd"/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?- List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=[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1,2,3|Length],length(</w:t>
      </w:r>
      <w:proofErr w:type="spell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List,Length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false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?-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length(</w:t>
      </w:r>
      <w:proofErr w:type="spellStart"/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Length,Length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false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.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help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proofErr w:type="gramEnd"/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is_list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Availability</w:t>
      </w:r>
      <w:proofErr w:type="gramStart"/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</w:t>
      </w:r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built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-in</w:t>
      </w:r>
      <w:proofErr w:type="spellEnd"/>
    </w:p>
    <w:p w:rsidR="00CB74B4" w:rsidRPr="00CB74B4" w:rsidRDefault="00CB74B4" w:rsidP="00CB74B4">
      <w:pPr>
        <w:shd w:val="clear" w:color="auto" w:fill="0C3D6E"/>
        <w:spacing w:after="75" w:line="240" w:lineRule="auto"/>
        <w:textAlignment w:val="center"/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</w:pPr>
      <w:proofErr w:type="spell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is_</w:t>
      </w:r>
      <w:proofErr w:type="gramStart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list</w:t>
      </w:r>
      <w:proofErr w:type="spellEnd"/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(</w:t>
      </w:r>
      <w:proofErr w:type="gramEnd"/>
      <w:r w:rsidRPr="00CB74B4">
        <w:rPr>
          <w:rFonts w:ascii="Helvetica" w:eastAsia="Times New Roman" w:hAnsi="Helvetica" w:cs="Helvetica"/>
          <w:b/>
          <w:bCs/>
          <w:i/>
          <w:iCs/>
          <w:color w:val="FFFFFF"/>
          <w:sz w:val="27"/>
          <w:szCs w:val="27"/>
        </w:rPr>
        <w:t>+Term</w:t>
      </w:r>
      <w:r w:rsidRPr="00CB74B4">
        <w:rPr>
          <w:rFonts w:ascii="Helvetica" w:eastAsia="Times New Roman" w:hAnsi="Helvetica" w:cs="Helvetica"/>
          <w:b/>
          <w:bCs/>
          <w:color w:val="FFFFFF"/>
          <w:sz w:val="27"/>
          <w:szCs w:val="27"/>
        </w:rPr>
        <w:t>)</w:t>
      </w:r>
    </w:p>
    <w:p w:rsidR="00CB74B4" w:rsidRPr="00CB74B4" w:rsidRDefault="00CB74B4" w:rsidP="00CB74B4">
      <w:pPr>
        <w:shd w:val="clear" w:color="auto" w:fill="FFFFFF"/>
        <w:spacing w:after="24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True 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Term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is bound to the empty list (</w:t>
      </w:r>
      <w:r w:rsidRPr="00CB74B4">
        <w:rPr>
          <w:rFonts w:ascii="Consolas" w:eastAsia="Times New Roman" w:hAnsi="Consolas" w:cs="Courier New"/>
          <w:color w:val="C7254E"/>
          <w:sz w:val="17"/>
          <w:szCs w:val="17"/>
          <w:shd w:val="clear" w:color="auto" w:fill="F9F2F4"/>
        </w:rPr>
        <w:t>[]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 or a compound term with name‘</w:t>
      </w:r>
      <w:r w:rsidRPr="00CB74B4">
        <w:rPr>
          <w:rFonts w:ascii="Consolas" w:eastAsia="Times New Roman" w:hAnsi="Consolas" w:cs="Courier New"/>
          <w:color w:val="C7254E"/>
          <w:sz w:val="17"/>
          <w:szCs w:val="17"/>
          <w:shd w:val="clear" w:color="auto" w:fill="F9F2F4"/>
        </w:rPr>
        <w:t>[|]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’</w:t>
      </w:r>
      <w:r w:rsidRPr="00CB74B4">
        <w:rPr>
          <w:rFonts w:ascii="Helvetica" w:eastAsia="Times New Roman" w:hAnsi="Helvetica" w:cs="Helvetica"/>
          <w:color w:val="FF0000"/>
          <w:sz w:val="15"/>
          <w:szCs w:val="15"/>
          <w:vertAlign w:val="superscript"/>
        </w:rPr>
        <w:t>136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and arity 2 and the second argument is a list.</w:t>
      </w:r>
      <w:r w:rsidRPr="00CB74B4">
        <w:rPr>
          <w:rFonts w:ascii="Helvetica" w:eastAsia="Times New Roman" w:hAnsi="Helvetica" w:cs="Helvetica"/>
          <w:color w:val="FF0000"/>
          <w:sz w:val="15"/>
          <w:szCs w:val="15"/>
          <w:vertAlign w:val="superscript"/>
        </w:rPr>
        <w:t>137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This predicate acts as if defined by the definition below on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acyclic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terms. The implementation safely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fails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if </w:t>
      </w:r>
      <w:r w:rsidRPr="00CB74B4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Term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represents a cyclic list.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is_list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(X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) :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-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var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X), !,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fail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is_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[]).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is_</w:t>
      </w:r>
      <w:proofErr w:type="gram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list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[_|T]) :-</w:t>
      </w:r>
    </w:p>
    <w:p w:rsidR="00CB74B4" w:rsidRPr="00CB74B4" w:rsidRDefault="00CB74B4" w:rsidP="00CB74B4">
      <w:pPr>
        <w:pBdr>
          <w:top w:val="dotted" w:sz="6" w:space="4" w:color="auto"/>
          <w:left w:val="dotted" w:sz="6" w:space="4" w:color="auto"/>
          <w:bottom w:val="dotted" w:sz="6" w:space="4" w:color="auto"/>
          <w:right w:val="dotted" w:sz="6" w:space="7" w:color="auto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080" w:right="36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is_list</w:t>
      </w:r>
      <w:proofErr w:type="spellEnd"/>
      <w:r w:rsidRPr="00CB74B4">
        <w:rPr>
          <w:rFonts w:ascii="Consolas" w:eastAsia="Times New Roman" w:hAnsi="Consolas" w:cs="Courier New"/>
          <w:color w:val="333333"/>
          <w:sz w:val="20"/>
          <w:szCs w:val="20"/>
        </w:rPr>
        <w:t>(T).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B74B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8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8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8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8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print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b/>
          <w:bCs/>
          <w:i/>
          <w:iCs/>
          <w:color w:val="000000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8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5</w:t>
      </w:r>
      <w:r w:rsidRPr="00CB74B4">
        <w:rPr>
          <w:rFonts w:ascii="Helvetica" w:eastAsia="Times New Roman" w:hAnsi="Helvetica" w:cs="Helvetica"/>
          <w:b/>
          <w:bCs/>
          <w:i/>
          <w:iCs/>
          <w:color w:val="000000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8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8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print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13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13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10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B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10,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B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15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B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CB74B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Arguments are not sufficiently instantiated</w:t>
      </w:r>
    </w:p>
    <w:p w:rsidR="00CB74B4" w:rsidRPr="00CB74B4" w:rsidRDefault="00CB74B4" w:rsidP="00CB74B4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CB74B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In:</w:t>
      </w:r>
    </w:p>
    <w:p w:rsidR="00CB74B4" w:rsidRPr="00CB74B4" w:rsidRDefault="00CB74B4" w:rsidP="00CB74B4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CB74B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 xml:space="preserve">   [1] _2346 is _2352+5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10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mod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2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*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10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max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17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23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Z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7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//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Z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3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B74B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CB74B4" w:rsidRPr="00CB74B4" w:rsidRDefault="00CB74B4" w:rsidP="00CB74B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CB74B4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4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7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4,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7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*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CB74B4" w:rsidRPr="00CB74B4" w:rsidRDefault="00CB74B4" w:rsidP="00CB74B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CB74B4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2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4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2,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4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sqrt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CB74B4" w:rsidRPr="00CB74B4" w:rsidRDefault="00CB74B4" w:rsidP="00CB74B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CB74B4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5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2.23606797749979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2.23606797749979</w:t>
      </w:r>
    </w:p>
    <w:p w:rsidR="00CB74B4" w:rsidRPr="00CB74B4" w:rsidRDefault="00CB74B4" w:rsidP="00CB74B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**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CB74B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B74B4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CB74B4" w:rsidRPr="00CB74B4" w:rsidRDefault="00CB74B4" w:rsidP="00CB74B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CB74B4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5</w:t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3125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CB74B4" w:rsidRPr="00CB74B4" w:rsidRDefault="00CB74B4" w:rsidP="00CB74B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B74B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B74B4">
        <w:rPr>
          <w:rFonts w:ascii="Helvetica" w:eastAsia="Times New Roman" w:hAnsi="Helvetica" w:cs="Helvetica"/>
          <w:color w:val="333333"/>
          <w:sz w:val="21"/>
          <w:szCs w:val="21"/>
        </w:rPr>
        <w:t> = 3125</w:t>
      </w:r>
    </w:p>
    <w:p w:rsidR="00BF3524" w:rsidRDefault="00BF3524"/>
    <w:p w:rsidR="00360282" w:rsidRDefault="00360282"/>
    <w:p w:rsidR="00360282" w:rsidRDefault="00360282" w:rsidP="00360282">
      <w:pPr>
        <w:jc w:val="center"/>
        <w:rPr>
          <w:b/>
          <w:u w:val="single"/>
        </w:rPr>
      </w:pPr>
      <w:r w:rsidRPr="00360282">
        <w:rPr>
          <w:b/>
          <w:u w:val="single"/>
        </w:rPr>
        <w:t>DAY 3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&gt;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val="en-GB" w:eastAsia="en-GB"/>
        </w:rPr>
        <w:t>1</w:t>
      </w:r>
      <w:r w:rsidRPr="0036028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GB" w:eastAsia="en-GB"/>
        </w:rPr>
        <w:t>true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&gt;=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val="en-GB" w:eastAsia="en-GB"/>
        </w:rPr>
        <w:t>1</w:t>
      </w:r>
      <w:r w:rsidRPr="0036028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GB" w:eastAsia="en-GB"/>
        </w:rPr>
        <w:t>true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4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=\=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val="en-GB" w:eastAsia="en-GB"/>
        </w:rPr>
        <w:t>1</w:t>
      </w:r>
      <w:r w:rsidRPr="0036028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GB" w:eastAsia="en-GB"/>
        </w:rPr>
        <w:t>true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2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**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=:=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+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val="en-GB" w:eastAsia="en-GB"/>
        </w:rPr>
        <w:t>1</w:t>
      </w:r>
      <w:r w:rsidRPr="0036028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GB" w:eastAsia="en-GB"/>
        </w:rPr>
        <w:t>true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2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*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=:=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1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+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val="en-GB" w:eastAsia="en-GB"/>
        </w:rPr>
        <w:t>1</w:t>
      </w:r>
      <w:r w:rsidRPr="0036028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GB" w:eastAsia="en-GB"/>
        </w:rPr>
        <w:t>true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X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</w:t>
      </w:r>
      <w:r w:rsidRPr="00360282">
        <w:rPr>
          <w:rFonts w:ascii="Helvetica" w:eastAsia="Times New Roman" w:hAnsi="Helvetica" w:cs="Helvetica"/>
          <w:color w:val="773300"/>
          <w:sz w:val="21"/>
          <w:szCs w:val="21"/>
          <w:lang w:val="en-GB" w:eastAsia="en-GB"/>
        </w:rPr>
        <w:t>is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Y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+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2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 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Y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.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</w:pPr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>Arguments are not sufficiently instantiated</w:t>
      </w:r>
    </w:p>
    <w:p w:rsidR="00360282" w:rsidRPr="00360282" w:rsidRDefault="00360282" w:rsidP="00360282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</w:pPr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>In:</w:t>
      </w:r>
    </w:p>
    <w:p w:rsidR="00360282" w:rsidRPr="00360282" w:rsidRDefault="00360282" w:rsidP="00360282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</w:pPr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 xml:space="preserve">   [2] _2358 is _2364+2</w:t>
      </w:r>
    </w:p>
    <w:p w:rsidR="00360282" w:rsidRPr="00360282" w:rsidRDefault="00360282" w:rsidP="00360282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</w:pPr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 xml:space="preserve">   [1] '&lt;meta-call&gt;'((</w:t>
      </w:r>
      <w:proofErr w:type="gramStart"/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>...,...)</w:t>
      </w:r>
      <w:proofErr w:type="gramEnd"/>
      <w:r w:rsidRPr="00360282">
        <w:rPr>
          <w:rFonts w:ascii="Consolas" w:eastAsia="Times New Roman" w:hAnsi="Consolas" w:cs="Courier New"/>
          <w:b/>
          <w:bCs/>
          <w:color w:val="FF0000"/>
          <w:sz w:val="20"/>
          <w:szCs w:val="20"/>
          <w:lang w:val="en-GB" w:eastAsia="en-GB"/>
        </w:rPr>
        <w:t>) &lt;foreign&gt;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Y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 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X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</w:t>
      </w:r>
      <w:r w:rsidRPr="00360282">
        <w:rPr>
          <w:rFonts w:ascii="Helvetica" w:eastAsia="Times New Roman" w:hAnsi="Helvetica" w:cs="Helvetica"/>
          <w:color w:val="773300"/>
          <w:sz w:val="21"/>
          <w:szCs w:val="21"/>
          <w:lang w:val="en-GB" w:eastAsia="en-GB"/>
        </w:rPr>
        <w:t>is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Y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+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2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.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X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7</w:t>
      </w:r>
      <w:proofErr w:type="gramStart"/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proofErr w:type="gramEnd"/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/>
      </w: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Y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5</w:t>
      </w:r>
    </w:p>
    <w:p w:rsidR="00360282" w:rsidRDefault="00360282"/>
    <w:p w:rsidR="00360282" w:rsidRDefault="00360282" w:rsidP="007F772A">
      <w:pPr>
        <w:pStyle w:val="ListParagraph"/>
        <w:numPr>
          <w:ilvl w:val="0"/>
          <w:numId w:val="1"/>
        </w:numPr>
      </w:pPr>
      <w:proofErr w:type="gramStart"/>
      <w:r w:rsidRPr="00360282">
        <w:t>area(</w:t>
      </w:r>
      <w:proofErr w:type="gramEnd"/>
      <w:r w:rsidRPr="00360282">
        <w:t>Length, Width, Area) :- Area is Length * Width.</w:t>
      </w:r>
      <w:r>
        <w:t xml:space="preserve">   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gramStart"/>
      <w:r w:rsidRPr="0036028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area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 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4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 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A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A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20</w:t>
      </w:r>
    </w:p>
    <w:p w:rsidR="00360282" w:rsidRDefault="00360282"/>
    <w:p w:rsidR="00360282" w:rsidRDefault="00360282" w:rsidP="007F772A">
      <w:pPr>
        <w:pStyle w:val="ListParagraph"/>
        <w:numPr>
          <w:ilvl w:val="0"/>
          <w:numId w:val="1"/>
        </w:numPr>
      </w:pPr>
      <w:proofErr w:type="gramStart"/>
      <w:r w:rsidRPr="00360282">
        <w:t>perimeter(</w:t>
      </w:r>
      <w:proofErr w:type="gramEnd"/>
      <w:r w:rsidRPr="00360282">
        <w:t>L,W,P) :- P is 2*(L+W).</w:t>
      </w:r>
    </w:p>
    <w:p w:rsidR="00360282" w:rsidRPr="00360282" w:rsidRDefault="00360282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gramStart"/>
      <w:r w:rsidRPr="0036028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perimeter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6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4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P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P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20</w:t>
      </w:r>
    </w:p>
    <w:p w:rsid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360282" w:rsidRPr="007F772A" w:rsidRDefault="007F772A" w:rsidP="007F77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celcius</w:t>
      </w:r>
      <w:proofErr w:type="spellEnd"/>
      <w:r w:rsidR="00360282" w:rsidRPr="007F772A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="00360282" w:rsidRPr="007F772A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C,F) :- C is (F-32)*5/9.</w:t>
      </w:r>
    </w:p>
    <w:p w:rsidR="007F772A" w:rsidRDefault="007F772A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360282" w:rsidRPr="00360282" w:rsidRDefault="007F772A" w:rsidP="0036028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celcius</w:t>
      </w:r>
      <w:proofErr w:type="spellEnd"/>
      <w:r w:rsidR="00360282"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="00360282"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C</w:t>
      </w:r>
      <w:r w:rsidR="00360282"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="00360282"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40</w:t>
      </w:r>
      <w:r w:rsidR="00360282"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="00360282"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C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4.444444444444445</w:t>
      </w:r>
    </w:p>
    <w:p w:rsidR="007F772A" w:rsidRDefault="007F772A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7F772A" w:rsidRPr="007F772A" w:rsidRDefault="007F772A" w:rsidP="007F77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7F772A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fahrenheit</w:t>
      </w:r>
      <w:proofErr w:type="spellEnd"/>
      <w:r w:rsidRPr="007F772A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7F772A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C,F) :- F is (9*C)/5 +32.</w:t>
      </w:r>
    </w:p>
    <w:p w:rsidR="007F772A" w:rsidRDefault="007F772A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7F772A" w:rsidRPr="00360282" w:rsidRDefault="007F772A" w:rsidP="007F772A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36028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fahrenheit</w:t>
      </w:r>
      <w:proofErr w:type="spellEnd"/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360282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30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360282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F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7F772A" w:rsidRDefault="007F772A" w:rsidP="007F772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36028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F</w:t>
      </w:r>
      <w:r w:rsidRPr="00360282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86</w:t>
      </w:r>
    </w:p>
    <w:p w:rsidR="007F772A" w:rsidRDefault="007F772A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B64F3F" w:rsidRDefault="00B64F3F" w:rsidP="00B64F3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areaofcircle</w:t>
      </w:r>
      <w:proofErr w:type="spellEnd"/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R,A) :- A is 3.14*(R**2).</w:t>
      </w:r>
    </w:p>
    <w:p w:rsidR="00B64F3F" w:rsidRDefault="00B64F3F" w:rsidP="00B64F3F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B64F3F" w:rsidRDefault="00B64F3F" w:rsidP="00B64F3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B64F3F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areaofcircle</w:t>
      </w:r>
      <w:proofErr w:type="spellEnd"/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B64F3F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30</w:t>
      </w:r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B64F3F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A</w:t>
      </w:r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</w:t>
      </w:r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B64F3F" w:rsidRDefault="00B64F3F" w:rsidP="00B64F3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B64F3F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A</w:t>
      </w:r>
      <w:r w:rsidRPr="00B64F3F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2826.0</w:t>
      </w:r>
    </w:p>
    <w:p w:rsidR="006C2A58" w:rsidRDefault="006C2A58" w:rsidP="00B64F3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6C2A58" w:rsidRP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bmi</w:t>
      </w:r>
      <w:proofErr w:type="spell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 xml:space="preserve">H,W,B) :- B is W/(H*H). </w:t>
      </w:r>
    </w:p>
    <w:p w:rsidR="006C2A58" w:rsidRP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avenum</w:t>
      </w:r>
      <w:proofErr w:type="spell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X,Y,Z,A) :- A is (X+Y+Z)/3</w:t>
      </w:r>
    </w:p>
    <w:p w:rsid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6C2A58" w:rsidRP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6C2A5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bmi</w:t>
      </w:r>
      <w:proofErr w:type="spell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6C2A58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164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6C2A58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58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6C2A58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B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6C2A58" w:rsidRPr="006C2A58" w:rsidRDefault="006C2A58" w:rsidP="006C2A5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6C2A58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B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0.002156454491374182</w:t>
      </w:r>
    </w:p>
    <w:p w:rsidR="006C2A58" w:rsidRPr="006C2A58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proofErr w:type="spellStart"/>
      <w:proofErr w:type="gramStart"/>
      <w:r w:rsidRPr="006C2A5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val="en-GB" w:eastAsia="en-GB"/>
        </w:rPr>
        <w:t>avenum</w:t>
      </w:r>
      <w:proofErr w:type="spellEnd"/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(</w:t>
      </w:r>
      <w:proofErr w:type="gramEnd"/>
      <w:r w:rsidRPr="006C2A58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70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6C2A58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80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6C2A58">
        <w:rPr>
          <w:rFonts w:ascii="Helvetica" w:eastAsia="Times New Roman" w:hAnsi="Helvetica" w:cs="Helvetica"/>
          <w:color w:val="000000"/>
          <w:sz w:val="21"/>
          <w:szCs w:val="21"/>
          <w:lang w:val="en-GB" w:eastAsia="en-GB"/>
        </w:rPr>
        <w:t>60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,</w:t>
      </w:r>
      <w:r w:rsidRPr="006C2A58">
        <w:rPr>
          <w:rFonts w:ascii="Helvetica" w:eastAsia="Times New Roman" w:hAnsi="Helvetica" w:cs="Helvetica"/>
          <w:color w:val="880000"/>
          <w:sz w:val="21"/>
          <w:szCs w:val="21"/>
          <w:lang w:val="en-GB" w:eastAsia="en-GB"/>
        </w:rPr>
        <w:t>A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).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br w:type="textWrapping" w:clear="all"/>
      </w:r>
    </w:p>
    <w:p w:rsidR="006C2A58" w:rsidRPr="006C2A58" w:rsidRDefault="006C2A58" w:rsidP="006C2A5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r w:rsidRPr="006C2A58">
        <w:rPr>
          <w:rFonts w:ascii="Helvetica" w:eastAsia="Times New Roman" w:hAnsi="Helvetica" w:cs="Helvetica"/>
          <w:b/>
          <w:bCs/>
          <w:color w:val="880000"/>
          <w:sz w:val="21"/>
          <w:szCs w:val="21"/>
          <w:lang w:val="en-GB" w:eastAsia="en-GB"/>
        </w:rPr>
        <w:t>A</w:t>
      </w:r>
      <w:r w:rsidRPr="006C2A58"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  <w:t> = 70</w:t>
      </w:r>
    </w:p>
    <w:p w:rsidR="006C2A58" w:rsidRPr="00B64F3F" w:rsidRDefault="006C2A58" w:rsidP="006C2A5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  <w:bookmarkStart w:id="1" w:name="_GoBack"/>
      <w:bookmarkEnd w:id="1"/>
    </w:p>
    <w:p w:rsidR="00B64F3F" w:rsidRPr="00B64F3F" w:rsidRDefault="00B64F3F" w:rsidP="00B64F3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360282" w:rsidRPr="00360282" w:rsidRDefault="00360282" w:rsidP="003602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GB" w:eastAsia="en-GB"/>
        </w:rPr>
      </w:pPr>
    </w:p>
    <w:p w:rsidR="00360282" w:rsidRDefault="00360282"/>
    <w:p w:rsidR="00360282" w:rsidRPr="00360282" w:rsidRDefault="00360282"/>
    <w:sectPr w:rsidR="00360282" w:rsidRPr="0036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00F62"/>
    <w:multiLevelType w:val="hybridMultilevel"/>
    <w:tmpl w:val="1D9C4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B4"/>
    <w:rsid w:val="00042E4C"/>
    <w:rsid w:val="00264192"/>
    <w:rsid w:val="00360282"/>
    <w:rsid w:val="006C2A58"/>
    <w:rsid w:val="007F772A"/>
    <w:rsid w:val="00B64F3F"/>
    <w:rsid w:val="00BF3524"/>
    <w:rsid w:val="00CB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FFA8BD5"/>
  <w15:chartTrackingRefBased/>
  <w15:docId w15:val="{D8AE5CAB-E4B0-4A83-BAA0-F4DC901C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B7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ry">
    <w:name w:val="query"/>
    <w:basedOn w:val="DefaultParagraphFont"/>
    <w:rsid w:val="00CB74B4"/>
  </w:style>
  <w:style w:type="character" w:customStyle="1" w:styleId="cm-functor">
    <w:name w:val="cm-functor"/>
    <w:basedOn w:val="DefaultParagraphFont"/>
    <w:rsid w:val="00CB74B4"/>
  </w:style>
  <w:style w:type="character" w:customStyle="1" w:styleId="cm-var">
    <w:name w:val="cm-var"/>
    <w:basedOn w:val="DefaultParagraphFont"/>
    <w:rsid w:val="00CB74B4"/>
  </w:style>
  <w:style w:type="character" w:customStyle="1" w:styleId="cm-atom">
    <w:name w:val="cm-atom"/>
    <w:basedOn w:val="DefaultParagraphFont"/>
    <w:rsid w:val="00CB74B4"/>
  </w:style>
  <w:style w:type="character" w:customStyle="1" w:styleId="cm-operator">
    <w:name w:val="cm-operator"/>
    <w:basedOn w:val="DefaultParagraphFont"/>
    <w:rsid w:val="00CB74B4"/>
  </w:style>
  <w:style w:type="character" w:customStyle="1" w:styleId="cm-fullstop">
    <w:name w:val="cm-fullstop"/>
    <w:basedOn w:val="DefaultParagraphFont"/>
    <w:rsid w:val="00CB74B4"/>
  </w:style>
  <w:style w:type="character" w:customStyle="1" w:styleId="pl-binding">
    <w:name w:val="pl-binding"/>
    <w:basedOn w:val="DefaultParagraphFont"/>
    <w:rsid w:val="00CB74B4"/>
  </w:style>
  <w:style w:type="character" w:customStyle="1" w:styleId="pl-ovar">
    <w:name w:val="pl-ovar"/>
    <w:basedOn w:val="DefaultParagraphFont"/>
    <w:rsid w:val="00CB74B4"/>
  </w:style>
  <w:style w:type="character" w:customStyle="1" w:styleId="pl-binding-value">
    <w:name w:val="pl-binding-value"/>
    <w:basedOn w:val="DefaultParagraphFont"/>
    <w:rsid w:val="00CB74B4"/>
  </w:style>
  <w:style w:type="character" w:customStyle="1" w:styleId="pl-atom">
    <w:name w:val="pl-atom"/>
    <w:basedOn w:val="DefaultParagraphFont"/>
    <w:rsid w:val="00CB74B4"/>
  </w:style>
  <w:style w:type="character" w:customStyle="1" w:styleId="glyphicon">
    <w:name w:val="glyphicon"/>
    <w:basedOn w:val="DefaultParagraphFont"/>
    <w:rsid w:val="00CB74B4"/>
  </w:style>
  <w:style w:type="character" w:customStyle="1" w:styleId="runner-state">
    <w:name w:val="runner-state"/>
    <w:basedOn w:val="DefaultParagraphFont"/>
    <w:rsid w:val="00CB74B4"/>
  </w:style>
  <w:style w:type="character" w:customStyle="1" w:styleId="cm-qatom">
    <w:name w:val="cm-qatom"/>
    <w:basedOn w:val="DefaultParagraphFont"/>
    <w:rsid w:val="00CB74B4"/>
  </w:style>
  <w:style w:type="character" w:customStyle="1" w:styleId="output">
    <w:name w:val="output"/>
    <w:basedOn w:val="DefaultParagraphFont"/>
    <w:rsid w:val="00CB74B4"/>
  </w:style>
  <w:style w:type="character" w:customStyle="1" w:styleId="write">
    <w:name w:val="write"/>
    <w:basedOn w:val="DefaultParagraphFont"/>
    <w:rsid w:val="00CB74B4"/>
  </w:style>
  <w:style w:type="character" w:customStyle="1" w:styleId="answer-no">
    <w:name w:val="answer-no"/>
    <w:basedOn w:val="DefaultParagraphFont"/>
    <w:rsid w:val="00CB74B4"/>
  </w:style>
  <w:style w:type="character" w:customStyle="1" w:styleId="prolog-true">
    <w:name w:val="prolog-true"/>
    <w:basedOn w:val="DefaultParagraphFont"/>
    <w:rsid w:val="00CB74B4"/>
  </w:style>
  <w:style w:type="character" w:customStyle="1" w:styleId="cm-number">
    <w:name w:val="cm-number"/>
    <w:basedOn w:val="DefaultParagraphFont"/>
    <w:rsid w:val="00CB74B4"/>
  </w:style>
  <w:style w:type="character" w:customStyle="1" w:styleId="prolog-false">
    <w:name w:val="prolog-false"/>
    <w:basedOn w:val="DefaultParagraphFont"/>
    <w:rsid w:val="00CB74B4"/>
  </w:style>
  <w:style w:type="character" w:customStyle="1" w:styleId="cm-neg-number">
    <w:name w:val="cm-neg-number"/>
    <w:basedOn w:val="DefaultParagraphFont"/>
    <w:rsid w:val="00CB74B4"/>
  </w:style>
  <w:style w:type="character" w:customStyle="1" w:styleId="synopsis-hdr">
    <w:name w:val="synopsis-hdr"/>
    <w:basedOn w:val="DefaultParagraphFont"/>
    <w:rsid w:val="00CB74B4"/>
  </w:style>
  <w:style w:type="character" w:customStyle="1" w:styleId="builtin">
    <w:name w:val="builtin"/>
    <w:basedOn w:val="DefaultParagraphFont"/>
    <w:rsid w:val="00CB74B4"/>
  </w:style>
  <w:style w:type="character" w:customStyle="1" w:styleId="pred-tag">
    <w:name w:val="pred-tag"/>
    <w:basedOn w:val="DefaultParagraphFont"/>
    <w:rsid w:val="00CB74B4"/>
  </w:style>
  <w:style w:type="character" w:styleId="Strong">
    <w:name w:val="Strong"/>
    <w:basedOn w:val="DefaultParagraphFont"/>
    <w:uiPriority w:val="22"/>
    <w:qFormat/>
    <w:rsid w:val="00CB74B4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CB74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74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B74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74B4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74B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74B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74B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74B4"/>
    <w:rPr>
      <w:rFonts w:ascii="Arial" w:eastAsia="Times New Roman" w:hAnsi="Arial" w:cs="Arial"/>
      <w:vanish/>
      <w:sz w:val="16"/>
      <w:szCs w:val="16"/>
    </w:rPr>
  </w:style>
  <w:style w:type="character" w:customStyle="1" w:styleId="search-in">
    <w:name w:val="search-in"/>
    <w:basedOn w:val="DefaultParagraphFont"/>
    <w:rsid w:val="00CB74B4"/>
  </w:style>
  <w:style w:type="character" w:customStyle="1" w:styleId="search-match">
    <w:name w:val="search-match"/>
    <w:basedOn w:val="DefaultParagraphFont"/>
    <w:rsid w:val="00CB74B4"/>
  </w:style>
  <w:style w:type="character" w:customStyle="1" w:styleId="search-help">
    <w:name w:val="search-help"/>
    <w:basedOn w:val="DefaultParagraphFont"/>
    <w:rsid w:val="00CB74B4"/>
  </w:style>
  <w:style w:type="character" w:customStyle="1" w:styleId="anot">
    <w:name w:val="anot"/>
    <w:basedOn w:val="DefaultParagraphFont"/>
    <w:rsid w:val="00CB74B4"/>
  </w:style>
  <w:style w:type="paragraph" w:styleId="NormalWeb">
    <w:name w:val="Normal (Web)"/>
    <w:basedOn w:val="Normal"/>
    <w:uiPriority w:val="99"/>
    <w:semiHidden/>
    <w:unhideWhenUsed/>
    <w:rsid w:val="00CB7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74B4"/>
    <w:rPr>
      <w:i/>
      <w:iCs/>
    </w:rPr>
  </w:style>
  <w:style w:type="character" w:customStyle="1" w:styleId="autoload">
    <w:name w:val="autoload"/>
    <w:basedOn w:val="DefaultParagraphFont"/>
    <w:rsid w:val="00CB74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4B4"/>
    <w:rPr>
      <w:rFonts w:ascii="Courier New" w:eastAsia="Times New Roman" w:hAnsi="Courier New" w:cs="Courier New"/>
      <w:sz w:val="20"/>
      <w:szCs w:val="20"/>
    </w:rPr>
  </w:style>
  <w:style w:type="character" w:customStyle="1" w:styleId="pl-int">
    <w:name w:val="pl-int"/>
    <w:basedOn w:val="DefaultParagraphFont"/>
    <w:rsid w:val="00CB74B4"/>
  </w:style>
  <w:style w:type="character" w:customStyle="1" w:styleId="pl-compound">
    <w:name w:val="pl-compound"/>
    <w:basedOn w:val="DefaultParagraphFont"/>
    <w:rsid w:val="00CB74B4"/>
  </w:style>
  <w:style w:type="character" w:customStyle="1" w:styleId="pl-functor">
    <w:name w:val="pl-functor"/>
    <w:basedOn w:val="DefaultParagraphFont"/>
    <w:rsid w:val="00CB74B4"/>
  </w:style>
  <w:style w:type="character" w:customStyle="1" w:styleId="writeln">
    <w:name w:val="writeln"/>
    <w:basedOn w:val="DefaultParagraphFont"/>
    <w:rsid w:val="00CB74B4"/>
  </w:style>
  <w:style w:type="character" w:customStyle="1" w:styleId="pl-float">
    <w:name w:val="pl-float"/>
    <w:basedOn w:val="DefaultParagraphFont"/>
    <w:rsid w:val="00CB74B4"/>
  </w:style>
  <w:style w:type="paragraph" w:styleId="ListParagraph">
    <w:name w:val="List Paragraph"/>
    <w:basedOn w:val="Normal"/>
    <w:uiPriority w:val="34"/>
    <w:qFormat/>
    <w:rsid w:val="007F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6166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2906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02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1055825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846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56780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10340451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0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86580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7872960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41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51732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2672464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40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0664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065729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01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17419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2362817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478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6192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50435141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656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3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129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0842843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409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78695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0969942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774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6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7510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335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292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0810156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42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1195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42364851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25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431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7066704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38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20592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8117363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9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38660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9802996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1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3178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5926743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44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3621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1151038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60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481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7993920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29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37139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7365074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26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3869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1164612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64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0536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2746342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79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96280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3936335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01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9348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4348380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32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5560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55369250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22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716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6315763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06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57365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9282349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24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4283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7066312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16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9152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8682760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87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231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4189607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11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69116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5829473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54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6224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7644691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95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27586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7374829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78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194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7060651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871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7043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4432936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8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56073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12527077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44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4830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94569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123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330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4465155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19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335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2826923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95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0477">
                  <w:marLeft w:val="0"/>
                  <w:marRight w:val="0"/>
                  <w:marTop w:val="0"/>
                  <w:marBottom w:val="0"/>
                  <w:divBdr>
                    <w:top w:val="dotted" w:sz="6" w:space="4" w:color="auto"/>
                    <w:left w:val="dotted" w:sz="6" w:space="4" w:color="auto"/>
                    <w:bottom w:val="dotted" w:sz="6" w:space="2" w:color="auto"/>
                    <w:right w:val="dotted" w:sz="6" w:space="4" w:color="auto"/>
                  </w:divBdr>
                  <w:divsChild>
                    <w:div w:id="197455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3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8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1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89183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6088732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06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34055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42600285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547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1790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5980076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19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6022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7006162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73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81482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8001196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802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3234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9688743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89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909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2256419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24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9461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3513909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02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45481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0143476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11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89407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7553308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52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23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4049743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71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291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7613129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00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9374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3392697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62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3677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3744466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98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4920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1133458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18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29811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4119204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03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0772">
                  <w:marLeft w:val="717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10886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32344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2308416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31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40069">
                  <w:marLeft w:val="717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3829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28958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4144124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53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460">
                  <w:marLeft w:val="717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3526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76568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10986995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190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8054">
                  <w:marLeft w:val="717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343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552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11073418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710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12525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4554701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318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3122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867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3.xml"/><Relationship Id="rId18" Type="http://schemas.openxmlformats.org/officeDocument/2006/relationships/control" Target="activeX/activeX7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wish.swi-prolog.org/consulting.html" TargetMode="Externa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control" Target="activeX/activeX6.xml"/><Relationship Id="rId25" Type="http://schemas.openxmlformats.org/officeDocument/2006/relationships/hyperlink" Target="https://swish.swi-prolog.org/pldoc/man?section=lists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hyperlink" Target="https://swish.swi-prolog.org/consulting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wish.swi-prolog.org/termrw.html" TargetMode="External"/><Relationship Id="rId11" Type="http://schemas.openxmlformats.org/officeDocument/2006/relationships/control" Target="activeX/activeX2.xml"/><Relationship Id="rId24" Type="http://schemas.openxmlformats.org/officeDocument/2006/relationships/hyperlink" Target="https://swish.swi-prolog.org/pldoc/man?section=lists" TargetMode="External"/><Relationship Id="rId5" Type="http://schemas.openxmlformats.org/officeDocument/2006/relationships/hyperlink" Target="https://swish.swi-prolog.org/pldoc/man?section=basics" TargetMode="External"/><Relationship Id="rId15" Type="http://schemas.openxmlformats.org/officeDocument/2006/relationships/control" Target="activeX/activeX4.xml"/><Relationship Id="rId23" Type="http://schemas.openxmlformats.org/officeDocument/2006/relationships/hyperlink" Target="https://swish.swi-prolog.org/IO.html" TargetMode="External"/><Relationship Id="rId10" Type="http://schemas.openxmlformats.org/officeDocument/2006/relationships/image" Target="media/image2.wmf"/><Relationship Id="rId19" Type="http://schemas.openxmlformats.org/officeDocument/2006/relationships/hyperlink" Target="https://swish.swi-prolog.org/pldoc/package/pldo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ish.swi-prolog.org/pldoc/doc/swish/pack/sCASP/prolog/scasp/html.pl" TargetMode="External"/><Relationship Id="rId14" Type="http://schemas.openxmlformats.org/officeDocument/2006/relationships/image" Target="media/image4.wmf"/><Relationship Id="rId22" Type="http://schemas.openxmlformats.org/officeDocument/2006/relationships/hyperlink" Target="https://swish.swi-prolog.org/pldoc/man?section=lists" TargetMode="Externa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6</cp:revision>
  <dcterms:created xsi:type="dcterms:W3CDTF">2026-07-16T08:15:00Z</dcterms:created>
  <dcterms:modified xsi:type="dcterms:W3CDTF">2026-07-16T08:44:00Z</dcterms:modified>
</cp:coreProperties>
</file>