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6B1FE34" w:rsidR="00266B62" w:rsidRPr="0002373E" w:rsidRDefault="000C06CB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BD3CA08" w:rsidR="00266B62" w:rsidRPr="0002373E" w:rsidRDefault="000C06CB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CF67CAF" w:rsidR="00266B62" w:rsidRPr="0002373E" w:rsidRDefault="000C06CB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81E63DA" w:rsidR="00266B62" w:rsidRPr="0002373E" w:rsidRDefault="000C06CB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1D877E9" w:rsidR="00266B62" w:rsidRPr="0002373E" w:rsidRDefault="000C06CB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3D99089" w:rsidR="00266B62" w:rsidRPr="0002373E" w:rsidRDefault="000C06CB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F25298E" w:rsidR="00266B62" w:rsidRPr="0002373E" w:rsidRDefault="000C06CB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1C67977" w:rsidR="00266B62" w:rsidRPr="0002373E" w:rsidRDefault="007C0BFC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10F2E38" w:rsidR="00266B62" w:rsidRPr="0002373E" w:rsidRDefault="000C06CB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CF7A3A3" w:rsidR="00266B62" w:rsidRPr="0002373E" w:rsidRDefault="000C06CB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B089AAF" w:rsidR="00266B62" w:rsidRPr="0002373E" w:rsidRDefault="000C06CB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F9B08BE" w:rsidR="00266B62" w:rsidRPr="0002373E" w:rsidRDefault="007C0BFC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3B5D40A" w:rsidR="00266B62" w:rsidRPr="0002373E" w:rsidRDefault="000C06CB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C187F51" w:rsidR="00266B62" w:rsidRPr="0002373E" w:rsidRDefault="00084EF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F6A65E7" w:rsidR="00266B62" w:rsidRPr="0002373E" w:rsidRDefault="000C06CB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ABA62F5" w:rsidR="00266B62" w:rsidRPr="0002373E" w:rsidRDefault="000C06CB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5E7794B" w:rsidR="00266B62" w:rsidRPr="0002373E" w:rsidRDefault="000C06CB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D9BE1AA" w:rsidR="00266B62" w:rsidRPr="0002373E" w:rsidRDefault="000C06CB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E2759C3" w:rsidR="00266B62" w:rsidRPr="0002373E" w:rsidRDefault="000C06CB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6B9ED55" w:rsidR="007C0BFC" w:rsidRPr="0002373E" w:rsidRDefault="007C0BFC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5189B31" w:rsidR="00266B62" w:rsidRPr="0002373E" w:rsidRDefault="002C376D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825140C" w:rsidR="00266B62" w:rsidRPr="0002373E" w:rsidRDefault="002C376D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4D69F64" w:rsidR="00266B62" w:rsidRPr="0002373E" w:rsidRDefault="002C376D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051445C" w:rsidR="00266B62" w:rsidRPr="0002373E" w:rsidRDefault="007C0BFC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80B3960" w:rsidR="00266B62" w:rsidRPr="0002373E" w:rsidRDefault="00084EF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5AC146D" w:rsidR="00266B62" w:rsidRPr="0002373E" w:rsidRDefault="007C0BFC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4CBE1C1" w:rsidR="00266B62" w:rsidRPr="0002373E" w:rsidRDefault="007C0BFC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9057EB7" w:rsidR="00266B62" w:rsidRPr="0002373E" w:rsidRDefault="007C0BFC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9BBC4D7" w:rsidR="00266B62" w:rsidRPr="0002373E" w:rsidRDefault="002C376D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8D8365E" w:rsidR="00266B62" w:rsidRPr="0002373E" w:rsidRDefault="002C376D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DAB0545" w:rsidR="00266B62" w:rsidRPr="0002373E" w:rsidRDefault="002C376D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B805901" w:rsidR="00266B62" w:rsidRPr="0002373E" w:rsidRDefault="002C376D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5E367C8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303CF713" w:rsidR="000B417C" w:rsidRDefault="002C376D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Ans. 2^3=8</w:t>
      </w:r>
    </w:p>
    <w:p w14:paraId="2DDF68B9" w14:textId="40441AD7" w:rsidR="002C376D" w:rsidRDefault="002C376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probability combinations are –</w:t>
      </w:r>
    </w:p>
    <w:p w14:paraId="3C68ABFB" w14:textId="558FE2FC" w:rsidR="002C376D" w:rsidRDefault="002C376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(HHH,</w:t>
      </w:r>
      <w:r w:rsidR="007F32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HHT,</w:t>
      </w:r>
      <w:r w:rsidR="007F32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HTH,</w:t>
      </w:r>
      <w:r w:rsidR="007F32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HTT,</w:t>
      </w:r>
      <w:r w:rsidR="007F32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THH,</w:t>
      </w:r>
      <w:r w:rsidR="007F32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TTH,</w:t>
      </w:r>
      <w:r w:rsidR="007F32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THT,</w:t>
      </w:r>
      <w:r w:rsidR="007F32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TTT)</w:t>
      </w:r>
    </w:p>
    <w:p w14:paraId="217877A9" w14:textId="058823AD" w:rsidR="002C376D" w:rsidRDefault="002C376D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07DE3">
        <w:rPr>
          <w:rFonts w:ascii="Times New Roman" w:hAnsi="Times New Roman" w:cs="Times New Roman"/>
          <w:sz w:val="28"/>
          <w:szCs w:val="28"/>
        </w:rPr>
        <w:t>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707DE3">
        <w:rPr>
          <w:rFonts w:ascii="Times New Roman" w:hAnsi="Times New Roman" w:cs="Times New Roman"/>
          <w:sz w:val="28"/>
          <w:szCs w:val="28"/>
        </w:rPr>
        <w:t xml:space="preserve"> are</w:t>
      </w:r>
      <w:r w:rsidR="003F5F5A">
        <w:rPr>
          <w:rFonts w:ascii="Times New Roman" w:hAnsi="Times New Roman" w:cs="Times New Roman"/>
          <w:sz w:val="28"/>
          <w:szCs w:val="28"/>
        </w:rPr>
        <w:t xml:space="preserve"> </w:t>
      </w:r>
      <w:r w:rsidR="003F5F5A">
        <w:rPr>
          <w:rFonts w:ascii="Times New Roman" w:hAnsi="Times New Roman" w:cs="Times New Roman"/>
          <w:b/>
          <w:bCs/>
          <w:sz w:val="28"/>
          <w:szCs w:val="28"/>
        </w:rPr>
        <w:t>HHT,</w:t>
      </w:r>
      <w:r w:rsidR="007F32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5F5A">
        <w:rPr>
          <w:rFonts w:ascii="Times New Roman" w:hAnsi="Times New Roman" w:cs="Times New Roman"/>
          <w:b/>
          <w:bCs/>
          <w:sz w:val="28"/>
          <w:szCs w:val="28"/>
        </w:rPr>
        <w:t>HTH,</w:t>
      </w:r>
      <w:r w:rsidR="007F32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5F5A">
        <w:rPr>
          <w:rFonts w:ascii="Times New Roman" w:hAnsi="Times New Roman" w:cs="Times New Roman"/>
          <w:b/>
          <w:bCs/>
          <w:sz w:val="28"/>
          <w:szCs w:val="28"/>
        </w:rPr>
        <w:t>THH</w:t>
      </w:r>
    </w:p>
    <w:p w14:paraId="353EAF56" w14:textId="4A6118FB" w:rsidR="003F5F5A" w:rsidRPr="0099484C" w:rsidRDefault="003F5F5A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That is 3 so </w:t>
      </w:r>
      <w:r w:rsidRPr="0099484C">
        <w:rPr>
          <w:rFonts w:ascii="Times New Roman" w:hAnsi="Times New Roman" w:cs="Times New Roman"/>
          <w:b/>
          <w:bCs/>
          <w:sz w:val="28"/>
          <w:szCs w:val="28"/>
        </w:rPr>
        <w:t>probability=Number of favorable outcome/Total number of outcome</w:t>
      </w:r>
    </w:p>
    <w:p w14:paraId="0A08219D" w14:textId="3A01BF7F" w:rsidR="003F5F5A" w:rsidRPr="003F5F5A" w:rsidRDefault="003F5F5A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3/8 = </w:t>
      </w:r>
      <w:r w:rsidR="0099484C">
        <w:rPr>
          <w:rFonts w:ascii="Times New Roman" w:hAnsi="Times New Roman" w:cs="Times New Roman"/>
          <w:b/>
          <w:bCs/>
          <w:sz w:val="28"/>
          <w:szCs w:val="28"/>
        </w:rPr>
        <w:t>0.375</w:t>
      </w:r>
    </w:p>
    <w:p w14:paraId="6AE134EA" w14:textId="52CD517A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29BBA6EA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26D89401" w14:textId="117BC119" w:rsidR="0099484C" w:rsidRDefault="0099484C" w:rsidP="00994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Ans.  </w:t>
      </w:r>
      <w:r>
        <w:rPr>
          <w:rFonts w:ascii="Times New Roman" w:hAnsi="Times New Roman" w:cs="Times New Roman"/>
          <w:sz w:val="28"/>
          <w:szCs w:val="28"/>
        </w:rPr>
        <w:t>Two dice are rolled then Sample space is 36</w:t>
      </w:r>
    </w:p>
    <w:p w14:paraId="433FF86B" w14:textId="6EAB466C" w:rsidR="000F7719" w:rsidRPr="000F7719" w:rsidRDefault="0099484C" w:rsidP="000F77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9484C">
        <w:rPr>
          <w:rFonts w:ascii="Times New Roman" w:hAnsi="Times New Roman" w:cs="Times New Roman"/>
          <w:sz w:val="28"/>
          <w:szCs w:val="28"/>
        </w:rPr>
        <w:t>Equal to 1 = as there are two dice the result will always start by at least two only</w:t>
      </w:r>
    </w:p>
    <w:p w14:paraId="51378C70" w14:textId="34085394" w:rsidR="000F7719" w:rsidRPr="000F7719" w:rsidRDefault="0099484C" w:rsidP="000F77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than or equal to 4 = possible outcomes are {(1,1</w:t>
      </w:r>
      <w:r w:rsidR="000F7719">
        <w:rPr>
          <w:rFonts w:ascii="Times New Roman" w:hAnsi="Times New Roman" w:cs="Times New Roman"/>
          <w:sz w:val="28"/>
          <w:szCs w:val="28"/>
        </w:rPr>
        <w:t xml:space="preserve">),(1,2),(1,3),(2,1),(2,2),(3,1)} so Probability is = </w:t>
      </w:r>
      <w:r w:rsidR="000F7719">
        <w:rPr>
          <w:rFonts w:ascii="Times New Roman" w:hAnsi="Times New Roman" w:cs="Times New Roman"/>
          <w:b/>
          <w:bCs/>
          <w:sz w:val="28"/>
          <w:szCs w:val="28"/>
        </w:rPr>
        <w:t xml:space="preserve">6/36 </w:t>
      </w:r>
      <w:r w:rsidR="00957982">
        <w:rPr>
          <w:rFonts w:ascii="Times New Roman" w:hAnsi="Times New Roman" w:cs="Times New Roman"/>
          <w:b/>
          <w:bCs/>
          <w:sz w:val="28"/>
          <w:szCs w:val="28"/>
        </w:rPr>
        <w:t>=1/6</w:t>
      </w:r>
    </w:p>
    <w:p w14:paraId="21529793" w14:textId="4165BC62" w:rsidR="002E0863" w:rsidRPr="0002373E" w:rsidRDefault="000F7719" w:rsidP="000237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2 and 3 = possible outcomes are {(1,5),</w:t>
      </w:r>
      <w:r w:rsidR="00125AB6">
        <w:rPr>
          <w:rFonts w:ascii="Times New Roman" w:hAnsi="Times New Roman" w:cs="Times New Roman"/>
          <w:sz w:val="28"/>
          <w:szCs w:val="28"/>
        </w:rPr>
        <w:t>(2,4),</w:t>
      </w:r>
      <w:r>
        <w:rPr>
          <w:rFonts w:ascii="Times New Roman" w:hAnsi="Times New Roman" w:cs="Times New Roman"/>
          <w:sz w:val="28"/>
          <w:szCs w:val="28"/>
        </w:rPr>
        <w:t xml:space="preserve">(3,3),(4,2),(5,1),(6,6)} so probability is </w:t>
      </w:r>
      <w:r w:rsidR="00125AB6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/36 = </w:t>
      </w:r>
      <w:r w:rsidR="00125AB6">
        <w:rPr>
          <w:rFonts w:ascii="Times New Roman" w:hAnsi="Times New Roman" w:cs="Times New Roman"/>
          <w:b/>
          <w:bCs/>
          <w:sz w:val="28"/>
          <w:szCs w:val="28"/>
        </w:rPr>
        <w:t>1/6</w:t>
      </w:r>
    </w:p>
    <w:p w14:paraId="17E40C18" w14:textId="1EFF2093" w:rsidR="002E0863" w:rsidRDefault="00F407B7" w:rsidP="0002373E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3AC377B8" w14:textId="77777777" w:rsidR="0002373E" w:rsidRDefault="0002373E" w:rsidP="0002373E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28805BC5" w14:textId="3C915868" w:rsidR="0002373E" w:rsidRDefault="0002373E" w:rsidP="0002373E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Ans.  </w:t>
      </w:r>
      <w:r>
        <w:rPr>
          <w:sz w:val="28"/>
          <w:szCs w:val="28"/>
        </w:rPr>
        <w:t>Total balls = (2 + 3 + 2) = 7</w:t>
      </w:r>
    </w:p>
    <w:p w14:paraId="4853887D" w14:textId="47A807F7" w:rsidR="0002373E" w:rsidRDefault="0002373E" w:rsidP="0002373E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A243E22" w14:textId="704CDFD4" w:rsidR="0002373E" w:rsidRDefault="0002373E" w:rsidP="0002373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through combinations 7*6/2*1=21 </w:t>
      </w:r>
    </w:p>
    <w:p w14:paraId="5033B4BC" w14:textId="40EC3739" w:rsidR="0002373E" w:rsidRDefault="0002373E" w:rsidP="0002373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The probability that none of the balls drawn is blue means only red and green should obtained Total number of balls = (2 +3) = 5 </w:t>
      </w:r>
    </w:p>
    <w:p w14:paraId="410F6265" w14:textId="5AE471BC" w:rsidR="0002373E" w:rsidRDefault="0002373E" w:rsidP="0002373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Through </w:t>
      </w:r>
      <w:r w:rsidR="003A45EF">
        <w:rPr>
          <w:rFonts w:ascii="Times New Roman" w:eastAsia="Times New Roman" w:hAnsi="Times New Roman" w:cs="Times New Roman"/>
          <w:sz w:val="28"/>
        </w:rPr>
        <w:t>combinations 5*4/2*1=10</w:t>
      </w:r>
    </w:p>
    <w:p w14:paraId="08EC2C51" w14:textId="786A70A7" w:rsidR="003A45EF" w:rsidRDefault="003A45EF" w:rsidP="0002373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Event of drawing two balls, none of which is blue = </w:t>
      </w:r>
      <w:r w:rsidRPr="003A45EF">
        <w:rPr>
          <w:rFonts w:ascii="Times New Roman" w:eastAsia="Times New Roman" w:hAnsi="Times New Roman" w:cs="Times New Roman"/>
          <w:b/>
          <w:bCs/>
          <w:sz w:val="28"/>
        </w:rPr>
        <w:t>10/21</w:t>
      </w:r>
      <w:r>
        <w:rPr>
          <w:rFonts w:ascii="Times New Roman" w:eastAsia="Times New Roman" w:hAnsi="Times New Roman" w:cs="Times New Roman"/>
          <w:b/>
          <w:bCs/>
          <w:sz w:val="28"/>
        </w:rPr>
        <w:t xml:space="preserve"> = 0.476</w:t>
      </w:r>
    </w:p>
    <w:p w14:paraId="14465F6E" w14:textId="77777777" w:rsidR="0002373E" w:rsidRPr="0002373E" w:rsidRDefault="0002373E" w:rsidP="0002373E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3BA5F03D" w:rsidR="006D7AA1" w:rsidRDefault="003A45E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Ans. </w:t>
      </w:r>
      <w:r>
        <w:rPr>
          <w:rFonts w:ascii="Times New Roman" w:hAnsi="Times New Roman" w:cs="Times New Roman"/>
          <w:sz w:val="28"/>
          <w:szCs w:val="28"/>
        </w:rPr>
        <w:t xml:space="preserve">Expected number of candies </w:t>
      </w:r>
    </w:p>
    <w:p w14:paraId="67FE399C" w14:textId="20B96084" w:rsidR="003A45EF" w:rsidRDefault="003A45E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1 *0.015 + 4*0.20 + 3*0.65 + 5*0.005 + 6*0.01 + 2 *0.12</w:t>
      </w:r>
    </w:p>
    <w:p w14:paraId="02B8598F" w14:textId="2EF95FAE" w:rsidR="003A45EF" w:rsidRDefault="003A45E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0.015 + 0.8 + 1.95 + 0.025 + 0.06 + 0.24</w:t>
      </w:r>
    </w:p>
    <w:p w14:paraId="4FE77D72" w14:textId="18FD85F0" w:rsidR="003A45EF" w:rsidRPr="003A45EF" w:rsidRDefault="003A45E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=3.090</w:t>
      </w:r>
    </w:p>
    <w:p w14:paraId="1B37E8C3" w14:textId="4AA51E83" w:rsidR="006D7AA1" w:rsidRPr="003A45EF" w:rsidRDefault="003A45EF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67A1EF40" w:rsidR="00BC5748" w:rsidRDefault="0063009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Ans. </w:t>
      </w:r>
      <w:r w:rsidRPr="0063009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As there are 9 patients </w:t>
      </w:r>
    </w:p>
    <w:p w14:paraId="4A64504D" w14:textId="2FD85E25" w:rsidR="00630099" w:rsidRDefault="00630099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Probability of selecting each patient = 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1/9</w:t>
      </w:r>
    </w:p>
    <w:p w14:paraId="16BF1050" w14:textId="7A043647" w:rsidR="00630099" w:rsidRDefault="0063009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P(x) = 1/9  1/9  1/9  1/9  1/9  1/9  1/9  1/9  1/9</w:t>
      </w:r>
    </w:p>
    <w:p w14:paraId="0EA34E23" w14:textId="1AA0734E" w:rsidR="00630099" w:rsidRDefault="0063009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(1/9)(108) + (1/9)(110) + (1/9)(123) + (1/9)(134) +(1/9)(135) + (1/9)(145) + (1/9)(167) + (1/9)(187) +(1/9)(199)</w:t>
      </w:r>
    </w:p>
    <w:p w14:paraId="4CA8CDDE" w14:textId="577369E7" w:rsidR="00630099" w:rsidRDefault="0063009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(1/9)(108 + 110 + 123 + 134 + 135 + 145 + 167 + 187 + 199)</w:t>
      </w:r>
    </w:p>
    <w:p w14:paraId="01B29678" w14:textId="53220D17" w:rsidR="00630099" w:rsidRDefault="0063009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</w:t>
      </w:r>
      <w:r w:rsidR="0004327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(1308)</w:t>
      </w:r>
    </w:p>
    <w:p w14:paraId="5C5CFFA6" w14:textId="00D1C4A6" w:rsidR="00043278" w:rsidRPr="00630099" w:rsidRDefault="0004327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= </w:t>
      </w:r>
      <w:r w:rsidRPr="0004327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125AB6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7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125AB6" w:rsidP="00EB6B5E">
      <w:r>
        <w:rPr>
          <w:noProof/>
        </w:rPr>
        <w:pict w14:anchorId="7663A373">
          <v:shape id="_x0000_i1026" type="#_x0000_t75" style="width:231pt;height:232.8pt">
            <v:imagedata r:id="rId8" o:title="Boxplot1"/>
          </v:shape>
        </w:pict>
      </w:r>
    </w:p>
    <w:p w14:paraId="3DF15D30" w14:textId="6F90D027" w:rsidR="00043278" w:rsidRDefault="00043278" w:rsidP="00EB6B5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Ans.  </w:t>
      </w:r>
      <w:r>
        <w:rPr>
          <w:sz w:val="28"/>
          <w:szCs w:val="28"/>
        </w:rPr>
        <w:t xml:space="preserve">The above histogram is </w:t>
      </w:r>
      <w:r w:rsidRPr="00043278">
        <w:rPr>
          <w:b/>
          <w:bCs/>
          <w:sz w:val="28"/>
          <w:szCs w:val="28"/>
        </w:rPr>
        <w:t>right skewed</w:t>
      </w:r>
      <w:r>
        <w:rPr>
          <w:sz w:val="28"/>
          <w:szCs w:val="28"/>
        </w:rPr>
        <w:t xml:space="preserve"> i.e positively skewed . There is  one </w:t>
      </w:r>
      <w:r w:rsidRPr="00043278">
        <w:rPr>
          <w:b/>
          <w:bCs/>
          <w:sz w:val="28"/>
          <w:szCs w:val="28"/>
        </w:rPr>
        <w:t>outlier</w:t>
      </w:r>
      <w:r>
        <w:rPr>
          <w:sz w:val="28"/>
          <w:szCs w:val="28"/>
        </w:rPr>
        <w:t xml:space="preserve"> on right side </w:t>
      </w:r>
    </w:p>
    <w:p w14:paraId="24AB7800" w14:textId="19A69E95" w:rsidR="00043278" w:rsidRPr="00043278" w:rsidRDefault="00043278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The boxplot has some </w:t>
      </w:r>
      <w:r w:rsidRPr="00043278">
        <w:rPr>
          <w:b/>
          <w:bCs/>
          <w:sz w:val="28"/>
          <w:szCs w:val="28"/>
        </w:rPr>
        <w:t>outliers above upper extreme</w:t>
      </w:r>
      <w:r>
        <w:rPr>
          <w:sz w:val="28"/>
          <w:szCs w:val="28"/>
        </w:rPr>
        <w:t xml:space="preserve"> </w:t>
      </w:r>
    </w:p>
    <w:p w14:paraId="34A2DDEC" w14:textId="281E8A14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6A3F3D6" w14:textId="548D6CB5" w:rsidR="00043278" w:rsidRDefault="00E06AB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Ans.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Using t-distribution, it is found that :</w:t>
      </w:r>
    </w:p>
    <w:p w14:paraId="50904F11" w14:textId="3D41A536" w:rsidR="00E06AB0" w:rsidRPr="00E06AB0" w:rsidRDefault="00E06AB0" w:rsidP="00E06AB0">
      <w:pPr>
        <w:pStyle w:val="ListParagraph"/>
        <w:numPr>
          <w:ilvl w:val="0"/>
          <w:numId w:val="10"/>
        </w:numPr>
        <w:spacing w:line="36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06A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</w:t>
      </w:r>
      <w:r w:rsidRPr="00E06AB0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94%</w:t>
      </w:r>
      <w:r w:rsidRPr="00E06A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confidence interval is </w:t>
      </w:r>
      <w:r w:rsidRPr="00E06AB0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(198.73, 201.27).</w:t>
      </w:r>
    </w:p>
    <w:p w14:paraId="2E7E5763" w14:textId="238A3564" w:rsidR="00E06AB0" w:rsidRPr="00E06AB0" w:rsidRDefault="00E06AB0" w:rsidP="00E06AB0">
      <w:pPr>
        <w:pStyle w:val="ListParagraph"/>
        <w:numPr>
          <w:ilvl w:val="0"/>
          <w:numId w:val="10"/>
        </w:numPr>
        <w:spacing w:line="36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06A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</w:t>
      </w:r>
      <w:r w:rsidRPr="00E06AB0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96%</w:t>
      </w:r>
      <w:r w:rsidRPr="00E06A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confidence interval is </w:t>
      </w:r>
      <w:r w:rsidRPr="00E06AB0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(198.61, 201.39)</w:t>
      </w:r>
    </w:p>
    <w:p w14:paraId="082EFED2" w14:textId="77F36650" w:rsidR="00E06AB0" w:rsidRPr="00E06AB0" w:rsidRDefault="00E06AB0" w:rsidP="00E06AB0">
      <w:pPr>
        <w:pStyle w:val="ListParagraph"/>
        <w:numPr>
          <w:ilvl w:val="0"/>
          <w:numId w:val="10"/>
        </w:numPr>
        <w:spacing w:line="36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06A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</w:t>
      </w:r>
      <w:r w:rsidRPr="00E06AB0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98%</w:t>
      </w:r>
      <w:r w:rsidRPr="00E06A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confidence interval is </w:t>
      </w:r>
      <w:r w:rsidRPr="00E06AB0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(198.43, 201.57)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26E7DEB" w14:textId="2A477745" w:rsidR="00E06AB0" w:rsidRDefault="00E06AB0" w:rsidP="00040877">
      <w:pPr>
        <w:rPr>
          <w:sz w:val="28"/>
          <w:szCs w:val="28"/>
        </w:rPr>
      </w:pPr>
      <w:r w:rsidRPr="00040877">
        <w:rPr>
          <w:b/>
          <w:bCs/>
          <w:sz w:val="28"/>
          <w:szCs w:val="28"/>
        </w:rPr>
        <w:t>Ans</w:t>
      </w:r>
      <w:r w:rsidRPr="00040877">
        <w:rPr>
          <w:b/>
          <w:bCs/>
          <w:i/>
          <w:i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 1)</w:t>
      </w:r>
      <w:r>
        <w:rPr>
          <w:sz w:val="28"/>
          <w:szCs w:val="28"/>
        </w:rPr>
        <w:t xml:space="preserve"> Mean = 41 , Median = 40.5 , Variance = 25.52 and SD = 5.05</w:t>
      </w:r>
    </w:p>
    <w:p w14:paraId="12B76936" w14:textId="69B56580" w:rsidR="00040877" w:rsidRDefault="00040877" w:rsidP="00040877">
      <w:pPr>
        <w:spacing w:before="240"/>
        <w:rPr>
          <w:sz w:val="28"/>
          <w:szCs w:val="28"/>
        </w:rPr>
      </w:pPr>
      <w:r w:rsidRPr="00040877">
        <w:rPr>
          <w:b/>
          <w:bCs/>
          <w:sz w:val="28"/>
          <w:szCs w:val="28"/>
        </w:rPr>
        <w:t>2)</w:t>
      </w: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 xml:space="preserve">We don’t have any outliers and the data is slightly skewed towards because mean is greater than median means positively skewed </w:t>
      </w:r>
    </w:p>
    <w:p w14:paraId="6F03DD74" w14:textId="77777777" w:rsidR="00040877" w:rsidRPr="00040877" w:rsidRDefault="00040877" w:rsidP="00040877">
      <w:pPr>
        <w:spacing w:before="240"/>
        <w:rPr>
          <w:sz w:val="28"/>
          <w:szCs w:val="28"/>
        </w:rPr>
      </w:pPr>
    </w:p>
    <w:p w14:paraId="49B0DA62" w14:textId="0253A055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D3A93A6" w14:textId="64D460B2" w:rsidR="00040877" w:rsidRPr="00040877" w:rsidRDefault="00040877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Ans. </w:t>
      </w:r>
      <w:r>
        <w:rPr>
          <w:sz w:val="28"/>
          <w:szCs w:val="28"/>
        </w:rPr>
        <w:t>The nature of is depends on the mean, median and mode</w:t>
      </w:r>
      <w:r w:rsidR="00416996">
        <w:rPr>
          <w:sz w:val="28"/>
          <w:szCs w:val="28"/>
        </w:rPr>
        <w:t xml:space="preserve">, </w:t>
      </w:r>
      <w:r>
        <w:rPr>
          <w:sz w:val="28"/>
          <w:szCs w:val="28"/>
        </w:rPr>
        <w:t>it may be positive, negative or zero</w:t>
      </w:r>
      <w:r w:rsidR="0041699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16996">
        <w:rPr>
          <w:b/>
          <w:bCs/>
          <w:sz w:val="28"/>
          <w:szCs w:val="28"/>
        </w:rPr>
        <w:t>if the mean, median of data are equal,</w:t>
      </w:r>
      <w:r w:rsidR="00416996" w:rsidRPr="00416996">
        <w:rPr>
          <w:b/>
          <w:bCs/>
          <w:sz w:val="28"/>
          <w:szCs w:val="28"/>
        </w:rPr>
        <w:t xml:space="preserve"> </w:t>
      </w:r>
      <w:r w:rsidRPr="00416996">
        <w:rPr>
          <w:b/>
          <w:bCs/>
          <w:sz w:val="28"/>
          <w:szCs w:val="28"/>
        </w:rPr>
        <w:t>hence the kurtosis is zero</w:t>
      </w:r>
      <w:r w:rsidR="00416996">
        <w:rPr>
          <w:sz w:val="28"/>
          <w:szCs w:val="28"/>
        </w:rPr>
        <w:t>.</w:t>
      </w:r>
    </w:p>
    <w:p w14:paraId="20B6CA0E" w14:textId="428E85D3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70B0BE79" w14:textId="5991606A" w:rsidR="00416996" w:rsidRPr="00416996" w:rsidRDefault="00416996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Ans. </w:t>
      </w:r>
      <w:r>
        <w:rPr>
          <w:sz w:val="28"/>
          <w:szCs w:val="28"/>
        </w:rPr>
        <w:t xml:space="preserve"> If the mean is greater than median, then the distribution is </w:t>
      </w:r>
      <w:r w:rsidRPr="00416996">
        <w:rPr>
          <w:b/>
          <w:bCs/>
          <w:sz w:val="28"/>
          <w:szCs w:val="28"/>
        </w:rPr>
        <w:t>positively skewed</w:t>
      </w:r>
      <w:r>
        <w:rPr>
          <w:b/>
          <w:bCs/>
          <w:sz w:val="28"/>
          <w:szCs w:val="28"/>
        </w:rPr>
        <w:t>.</w:t>
      </w:r>
    </w:p>
    <w:p w14:paraId="1F723682" w14:textId="2655E5D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F8AF318" w14:textId="095958A9" w:rsidR="00416996" w:rsidRPr="00416996" w:rsidRDefault="00416996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Ans. </w:t>
      </w:r>
      <w:r>
        <w:rPr>
          <w:sz w:val="28"/>
          <w:szCs w:val="28"/>
        </w:rPr>
        <w:t xml:space="preserve"> If the mean is less than median, then the distribution is </w:t>
      </w:r>
      <w:r w:rsidRPr="00416996">
        <w:rPr>
          <w:b/>
          <w:bCs/>
          <w:sz w:val="28"/>
          <w:szCs w:val="28"/>
        </w:rPr>
        <w:t>negatively skewed</w:t>
      </w:r>
      <w:r>
        <w:rPr>
          <w:sz w:val="28"/>
          <w:szCs w:val="28"/>
        </w:rPr>
        <w:t>.</w:t>
      </w:r>
    </w:p>
    <w:p w14:paraId="7BA1CE46" w14:textId="43AB0B4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13DDAD38" w14:textId="5BA9CC37" w:rsidR="00416996" w:rsidRPr="00436D04" w:rsidRDefault="00416996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Ans. </w:t>
      </w:r>
      <w:r>
        <w:rPr>
          <w:sz w:val="28"/>
          <w:szCs w:val="28"/>
        </w:rPr>
        <w:t xml:space="preserve"> Positive value of kurtosis indicate that distribution is </w:t>
      </w:r>
      <w:r w:rsidR="00436D04" w:rsidRPr="00436D04">
        <w:rPr>
          <w:b/>
          <w:bCs/>
          <w:sz w:val="28"/>
          <w:szCs w:val="28"/>
        </w:rPr>
        <w:t xml:space="preserve">peaked and possesses thick tails </w:t>
      </w:r>
    </w:p>
    <w:p w14:paraId="0973445A" w14:textId="1C0C39E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C15A67D" w14:textId="18FDB3A6" w:rsidR="00436D04" w:rsidRPr="00436D04" w:rsidRDefault="00436D04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Ans.   </w:t>
      </w:r>
      <w:r>
        <w:rPr>
          <w:sz w:val="28"/>
          <w:szCs w:val="28"/>
        </w:rPr>
        <w:t xml:space="preserve">Negative value of kurtosis indicate that distribution is </w:t>
      </w:r>
      <w:r w:rsidRPr="00436D04">
        <w:rPr>
          <w:b/>
          <w:bCs/>
          <w:sz w:val="28"/>
          <w:szCs w:val="28"/>
        </w:rPr>
        <w:t xml:space="preserve">flat and has thin tails. 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125AB6" w:rsidP="00E06AB0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9" o:title="Boxplot"/>
          </v:shape>
        </w:pict>
      </w:r>
    </w:p>
    <w:p w14:paraId="72C0EE4A" w14:textId="57E19ED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596F559" w14:textId="6ECB8361" w:rsidR="00436D04" w:rsidRPr="00BC343F" w:rsidRDefault="00BC343F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Ans. </w:t>
      </w:r>
      <w:r w:rsidRPr="00BC343F">
        <w:rPr>
          <w:b/>
          <w:bCs/>
          <w:sz w:val="28"/>
          <w:szCs w:val="28"/>
        </w:rPr>
        <w:t xml:space="preserve">The above boxplot is not normally distributed the median is towards the higher value </w:t>
      </w:r>
    </w:p>
    <w:p w14:paraId="6E8274E1" w14:textId="107C0B6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1CDA538" w14:textId="77083A0E" w:rsidR="00BC343F" w:rsidRPr="00BC343F" w:rsidRDefault="00BC343F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Ans. </w:t>
      </w:r>
      <w:r w:rsidRPr="00BC343F">
        <w:rPr>
          <w:b/>
          <w:bCs/>
          <w:sz w:val="28"/>
          <w:szCs w:val="28"/>
        </w:rPr>
        <w:t>The data is skewed towards left. The whisker range of minimum value is greater than maximum means negatively skewed.</w:t>
      </w:r>
    </w:p>
    <w:p w14:paraId="4CDC45C9" w14:textId="77777777" w:rsidR="00BC343F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0813E9A4" w14:textId="77777777" w:rsidR="00BC343F" w:rsidRDefault="00BC343F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Ans. </w:t>
      </w:r>
      <w:r>
        <w:rPr>
          <w:sz w:val="28"/>
          <w:szCs w:val="28"/>
        </w:rPr>
        <w:t xml:space="preserve"> </w:t>
      </w:r>
      <w:r w:rsidRPr="00BC343F">
        <w:rPr>
          <w:b/>
          <w:bCs/>
          <w:sz w:val="28"/>
          <w:szCs w:val="28"/>
        </w:rPr>
        <w:t xml:space="preserve">The Inter Quartile Range = Upper Quartile – Lower Quartile = 18 – 10 = 8 </w:t>
      </w:r>
      <w:r>
        <w:rPr>
          <w:b/>
          <w:bCs/>
          <w:sz w:val="28"/>
          <w:szCs w:val="28"/>
        </w:rPr>
        <w:t xml:space="preserve"> </w:t>
      </w:r>
    </w:p>
    <w:p w14:paraId="63B350C5" w14:textId="77777777" w:rsidR="00BC343F" w:rsidRDefault="00BC343F" w:rsidP="00CB08A5">
      <w:pPr>
        <w:rPr>
          <w:b/>
          <w:bCs/>
          <w:sz w:val="28"/>
          <w:szCs w:val="28"/>
        </w:rPr>
      </w:pPr>
    </w:p>
    <w:p w14:paraId="1DCAE070" w14:textId="7EF6F8CA"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125AB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0" o:title="Box1"/>
          </v:shape>
        </w:pict>
      </w:r>
    </w:p>
    <w:p w14:paraId="09B4DEB8" w14:textId="1497F48F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48DC32E" w14:textId="657D1375" w:rsidR="00D46ECE" w:rsidRPr="00D46ECE" w:rsidRDefault="00D46ECE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Ans. </w:t>
      </w:r>
      <w:r w:rsidRPr="00D46ECE">
        <w:rPr>
          <w:b/>
          <w:bCs/>
          <w:sz w:val="28"/>
          <w:szCs w:val="28"/>
        </w:rPr>
        <w:t>1) There are no outliers.</w:t>
      </w:r>
    </w:p>
    <w:p w14:paraId="0E8D21C0" w14:textId="63339F0B" w:rsidR="00D46ECE" w:rsidRPr="00D46ECE" w:rsidRDefault="00D46ECE" w:rsidP="00D46ECE">
      <w:pPr>
        <w:rPr>
          <w:b/>
          <w:bCs/>
          <w:sz w:val="28"/>
          <w:szCs w:val="28"/>
        </w:rPr>
      </w:pPr>
      <w:r w:rsidRPr="00D46ECE">
        <w:rPr>
          <w:b/>
          <w:bCs/>
          <w:sz w:val="28"/>
          <w:szCs w:val="28"/>
        </w:rPr>
        <w:t>2)  Both the box plots shares the same median that is approximately in a range between 275 to 250 and they are normally distributed with zero to no skewness neither at the minimum or maximum range.</w:t>
      </w:r>
    </w:p>
    <w:p w14:paraId="7AD0F7C8" w14:textId="44D3DB34" w:rsidR="007A3B9F" w:rsidRPr="00D46ECE" w:rsidRDefault="00BC5748" w:rsidP="00D46ECE">
      <w:pPr>
        <w:rPr>
          <w:sz w:val="28"/>
          <w:szCs w:val="28"/>
        </w:rPr>
      </w:pPr>
      <w:r w:rsidRPr="00D46ECE">
        <w:rPr>
          <w:sz w:val="28"/>
          <w:szCs w:val="28"/>
        </w:rPr>
        <w:t>Q 20</w:t>
      </w:r>
      <w:r w:rsidR="007A3B9F" w:rsidRPr="00D46ECE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F32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65D953EC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0F561B7D" w:rsidR="007A3B9F" w:rsidRPr="00EF70C9" w:rsidRDefault="00D46ECE" w:rsidP="00ED266C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Ans. </w:t>
      </w:r>
      <w:r>
        <w:rPr>
          <w:sz w:val="28"/>
          <w:szCs w:val="28"/>
        </w:rPr>
        <w:t xml:space="preserve">a) MPG of cars follows normal </w:t>
      </w:r>
      <w:r w:rsidR="00ED266C">
        <w:rPr>
          <w:sz w:val="28"/>
          <w:szCs w:val="28"/>
        </w:rPr>
        <w:t xml:space="preserve">distribution 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1F9D01F2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</w:t>
      </w:r>
      <w:r w:rsidR="00ED266C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 xml:space="preserve">(Waist) from wc-at data set follows Normal Distribution </w:t>
      </w:r>
    </w:p>
    <w:p w14:paraId="2D3FB696" w14:textId="75693963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0CB86E5" w14:textId="59D940E6" w:rsidR="00ED266C" w:rsidRPr="00ED266C" w:rsidRDefault="00ED266C" w:rsidP="007A3B9F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Ans. </w:t>
      </w:r>
      <w:r>
        <w:rPr>
          <w:sz w:val="28"/>
          <w:szCs w:val="28"/>
        </w:rPr>
        <w:t xml:space="preserve">Adipose Tissues (AT) and Waist does not follows Normal Distribution </w:t>
      </w:r>
    </w:p>
    <w:p w14:paraId="0F57FDBA" w14:textId="65606E76" w:rsidR="007A3B9F" w:rsidRPr="007F32FD" w:rsidRDefault="00BC5748" w:rsidP="007F32FD">
      <w:pPr>
        <w:rPr>
          <w:sz w:val="28"/>
          <w:szCs w:val="28"/>
        </w:rPr>
      </w:pPr>
      <w:r w:rsidRPr="007F32FD">
        <w:rPr>
          <w:sz w:val="28"/>
          <w:szCs w:val="28"/>
        </w:rPr>
        <w:t>Q 22</w:t>
      </w:r>
      <w:r w:rsidR="007A3B9F" w:rsidRPr="007F32FD">
        <w:rPr>
          <w:sz w:val="28"/>
          <w:szCs w:val="28"/>
        </w:rPr>
        <w:t>) Calculate the Z scores</w:t>
      </w:r>
      <w:r w:rsidR="00724454" w:rsidRPr="007F32FD">
        <w:rPr>
          <w:sz w:val="28"/>
          <w:szCs w:val="28"/>
        </w:rPr>
        <w:t xml:space="preserve"> of 90% confidence interval,94% confidence interval, 6</w:t>
      </w:r>
      <w:r w:rsidR="007A3B9F" w:rsidRPr="007F32FD">
        <w:rPr>
          <w:sz w:val="28"/>
          <w:szCs w:val="28"/>
        </w:rPr>
        <w:t xml:space="preserve">0% confidence interval </w:t>
      </w:r>
    </w:p>
    <w:p w14:paraId="34393DEE" w14:textId="746B2FE2" w:rsidR="00ED266C" w:rsidRPr="007F32FD" w:rsidRDefault="00ED266C" w:rsidP="007F32FD">
      <w:pPr>
        <w:rPr>
          <w:b/>
          <w:bCs/>
          <w:sz w:val="28"/>
          <w:szCs w:val="28"/>
        </w:rPr>
      </w:pPr>
      <w:r w:rsidRPr="007F32FD">
        <w:rPr>
          <w:b/>
          <w:bCs/>
          <w:sz w:val="28"/>
          <w:szCs w:val="28"/>
        </w:rPr>
        <w:t xml:space="preserve">Ans. Given: </w:t>
      </w:r>
    </w:p>
    <w:p w14:paraId="74F7B7CE" w14:textId="77777777" w:rsidR="007F32FD" w:rsidRPr="007F32FD" w:rsidRDefault="007F32FD" w:rsidP="007F32F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7F32FD">
        <w:rPr>
          <w:sz w:val="28"/>
          <w:szCs w:val="28"/>
        </w:rPr>
        <w:t xml:space="preserve">Given confidence intervals are </w:t>
      </w:r>
    </w:p>
    <w:p w14:paraId="5E535013" w14:textId="77777777" w:rsidR="007F32FD" w:rsidRDefault="007F32FD" w:rsidP="007F32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90%</w:t>
      </w:r>
    </w:p>
    <w:p w14:paraId="3D33CB95" w14:textId="77777777" w:rsidR="007F32FD" w:rsidRDefault="007F32FD" w:rsidP="007F32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94%</w:t>
      </w:r>
    </w:p>
    <w:p w14:paraId="0715F570" w14:textId="77777777" w:rsidR="007F32FD" w:rsidRDefault="007F32FD" w:rsidP="007F32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60%</w:t>
      </w:r>
    </w:p>
    <w:p w14:paraId="70758926" w14:textId="77777777" w:rsidR="007F32FD" w:rsidRDefault="007F32FD" w:rsidP="007F32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need to find the z-scores at these intervals </w:t>
      </w:r>
    </w:p>
    <w:p w14:paraId="681B713C" w14:textId="77777777" w:rsidR="007F32FD" w:rsidRDefault="007F32FD" w:rsidP="007F32F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7FD40381" w14:textId="77777777" w:rsidR="007F32FD" w:rsidRDefault="007F32FD" w:rsidP="007F32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90% confidence interval:</w:t>
      </w:r>
    </w:p>
    <w:p w14:paraId="03975D9C" w14:textId="77777777" w:rsidR="007F32FD" w:rsidRDefault="007F32FD" w:rsidP="007F32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have the significance level at 5% (it is two tailed test)</w:t>
      </w:r>
    </w:p>
    <w:p w14:paraId="60EED2F5" w14:textId="77777777" w:rsidR="007F32FD" w:rsidRDefault="007F32FD" w:rsidP="007F32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That is:</w:t>
      </w:r>
    </w:p>
    <w:p w14:paraId="451FDE11" w14:textId="77777777" w:rsidR="007F32FD" w:rsidRDefault="007F32FD" w:rsidP="007F32F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α = 5% = 0.05</w:t>
      </w:r>
    </w:p>
    <w:p w14:paraId="7296FC94" w14:textId="77777777" w:rsidR="007F32FD" w:rsidRDefault="007F32FD" w:rsidP="007F32F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 at α = 0.05 from the z table will be:</w:t>
      </w:r>
    </w:p>
    <w:p w14:paraId="2564A1C5" w14:textId="77777777" w:rsidR="007F32FD" w:rsidRDefault="007F32FD" w:rsidP="007F32F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 = 1.645.</w:t>
      </w:r>
    </w:p>
    <w:p w14:paraId="209EBA8A" w14:textId="77777777" w:rsidR="007F32FD" w:rsidRDefault="007F32FD" w:rsidP="007F32F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65% confidence interval, we get:</w:t>
      </w:r>
    </w:p>
    <w:p w14:paraId="1DC4BFB2" w14:textId="4C732DFB" w:rsidR="00FF434D" w:rsidRDefault="007F32FD" w:rsidP="007F32F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have the significance level at 3% (as it is two tailed test) </w:t>
      </w:r>
      <w:r>
        <w:rPr>
          <w:sz w:val="28"/>
          <w:szCs w:val="28"/>
        </w:rPr>
        <w:t xml:space="preserve">       </w:t>
      </w:r>
    </w:p>
    <w:p w14:paraId="67097619" w14:textId="77777777" w:rsidR="00FF434D" w:rsidRDefault="00FF434D" w:rsidP="00FF43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That is:</w:t>
      </w:r>
    </w:p>
    <w:p w14:paraId="2E58EDED" w14:textId="347E2976" w:rsidR="00FF434D" w:rsidRDefault="00FF434D" w:rsidP="00FF43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rFonts w:ascii="Helvetica" w:hAnsi="Helvetica"/>
          <w:color w:val="000000"/>
          <w:sz w:val="27"/>
          <w:szCs w:val="27"/>
        </w:rPr>
        <w:t>α = 3 % = 0.03</w:t>
      </w:r>
    </w:p>
    <w:p w14:paraId="24AC737E" w14:textId="77777777" w:rsidR="00FF434D" w:rsidRDefault="00FF434D" w:rsidP="00FF43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z at α = 0.03 from the z table will be:</w:t>
      </w:r>
    </w:p>
    <w:p w14:paraId="06D76CD0" w14:textId="77777777" w:rsidR="00FF434D" w:rsidRDefault="00FF434D" w:rsidP="00FF43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z = 1.555.</w:t>
      </w:r>
    </w:p>
    <w:p w14:paraId="11761858" w14:textId="77777777" w:rsidR="00FF434D" w:rsidRDefault="00FF434D" w:rsidP="00FF43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For 60 % confidence interval, we get:</w:t>
      </w:r>
    </w:p>
    <w:p w14:paraId="7A90A4F5" w14:textId="77777777" w:rsidR="00FF434D" w:rsidRDefault="00FF434D" w:rsidP="00FF43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We have the significance level at 20 % ( as it is a two tailed test)</w:t>
      </w:r>
    </w:p>
    <w:p w14:paraId="1A1545AA" w14:textId="77777777" w:rsidR="00FF434D" w:rsidRDefault="00FF434D" w:rsidP="00FF43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that is:</w:t>
      </w:r>
    </w:p>
    <w:p w14:paraId="3D1E4B92" w14:textId="77777777" w:rsidR="00FF434D" w:rsidRDefault="00FF434D" w:rsidP="00FF43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α =20 % = 0.2</w:t>
      </w:r>
    </w:p>
    <w:p w14:paraId="4E45FE73" w14:textId="77777777" w:rsidR="00FF434D" w:rsidRDefault="00FF434D" w:rsidP="00FF43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lastRenderedPageBreak/>
        <w:t>z at α = 0.2 from the z table will be:</w:t>
      </w:r>
    </w:p>
    <w:p w14:paraId="6E3F5685" w14:textId="77777777" w:rsidR="00FF434D" w:rsidRDefault="00FF434D" w:rsidP="00FF43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z = 0.253</w:t>
      </w:r>
    </w:p>
    <w:p w14:paraId="0EE716DE" w14:textId="77777777" w:rsidR="00FF434D" w:rsidRDefault="00FF434D" w:rsidP="00FF43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Style w:val="Strong"/>
          <w:rFonts w:ascii="Helvetica" w:hAnsi="Helvetica"/>
          <w:color w:val="000000"/>
          <w:sz w:val="27"/>
          <w:szCs w:val="27"/>
        </w:rPr>
        <w:t>Therefore, we get that the z score at 90 % confidence interval is 1.645, at 94 % confidence interval is 1.555 and at 60 % confidence interval is 0.253.</w:t>
      </w:r>
    </w:p>
    <w:p w14:paraId="52650183" w14:textId="77777777" w:rsidR="00FF434D" w:rsidRDefault="00FF434D" w:rsidP="00FF434D">
      <w:pPr>
        <w:pStyle w:val="ListParagraph"/>
        <w:rPr>
          <w:sz w:val="28"/>
          <w:szCs w:val="28"/>
        </w:rPr>
      </w:pPr>
    </w:p>
    <w:p w14:paraId="07F7E7A5" w14:textId="77777777" w:rsidR="00FF434D" w:rsidRDefault="00FF434D" w:rsidP="00FF434D">
      <w:pPr>
        <w:rPr>
          <w:sz w:val="28"/>
          <w:szCs w:val="28"/>
        </w:rPr>
      </w:pPr>
      <w:r>
        <w:rPr>
          <w:sz w:val="28"/>
          <w:szCs w:val="28"/>
        </w:rPr>
        <w:t>Q 23) Calculate the t scores of 95% confidence interval, 96% confidence interval, 99% confidence interval for sample size of 25</w:t>
      </w:r>
    </w:p>
    <w:p w14:paraId="4C7E4B61" w14:textId="72AD03D1" w:rsidR="00FF434D" w:rsidRDefault="007F32FD" w:rsidP="00FF43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b/>
          <w:bCs/>
          <w:sz w:val="28"/>
          <w:szCs w:val="28"/>
        </w:rPr>
        <w:t xml:space="preserve">Ans. </w:t>
      </w:r>
      <w:r w:rsidR="00FF434D">
        <w:rPr>
          <w:rFonts w:ascii="Helvetica" w:hAnsi="Helvetica"/>
          <w:color w:val="000000"/>
          <w:sz w:val="27"/>
          <w:szCs w:val="27"/>
        </w:rPr>
        <w:t xml:space="preserve"> To compute the 95% confidence interval, start by computing the mean and standard error: M = (2 + 3 + 5 + 6 + 9)/5 = 5. σM = = 1.118. Z.95 can be found using the normal distribution calculator and specifying that the shaded area is 0.95 and indicating that you want the area to be between the cutoff points</w:t>
      </w:r>
    </w:p>
    <w:p w14:paraId="241EA90C" w14:textId="77777777" w:rsidR="00FF434D" w:rsidRDefault="00FF434D" w:rsidP="00FF43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Confidence Level z</w:t>
      </w:r>
    </w:p>
    <w:p w14:paraId="4747FEE9" w14:textId="77777777" w:rsidR="00FF434D" w:rsidRDefault="00FF434D" w:rsidP="00FF43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0.90 1.645</w:t>
      </w:r>
    </w:p>
    <w:p w14:paraId="300B0A69" w14:textId="77777777" w:rsidR="00FF434D" w:rsidRDefault="00FF434D" w:rsidP="00FF43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0.92 1.75</w:t>
      </w:r>
    </w:p>
    <w:p w14:paraId="329B28D9" w14:textId="77777777" w:rsidR="00FF434D" w:rsidRDefault="00FF434D" w:rsidP="00FF43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0.95 1.96</w:t>
      </w:r>
    </w:p>
    <w:p w14:paraId="057AEA59" w14:textId="77777777" w:rsidR="00FF434D" w:rsidRDefault="00FF434D" w:rsidP="00FF43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0.96 2.05</w:t>
      </w:r>
    </w:p>
    <w:p w14:paraId="3DAD86FD" w14:textId="3263EEDD" w:rsidR="00E605D6" w:rsidRDefault="00FF434D" w:rsidP="007F32F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With a 90 percent confidence interval, you have a 10 percent chance of being wrong. A 99 percent confidence interval would be wider than a 95 percent confidence interval (for example, plus or minus 4.5 percent instead of 3.5 percent).</w:t>
      </w:r>
    </w:p>
    <w:p w14:paraId="3ECF521A" w14:textId="77777777" w:rsidR="007F32FD" w:rsidRPr="007F32FD" w:rsidRDefault="007F32FD" w:rsidP="007F32F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</w:p>
    <w:p w14:paraId="45206584" w14:textId="0CFA69D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051B6483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</w:t>
      </w:r>
      <w:r w:rsidR="007F32F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df)  </w:t>
      </w:r>
    </w:p>
    <w:p w14:paraId="2B14E9B9" w14:textId="7ECD9A7E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36C739F" w14:textId="77777777" w:rsidR="00215AC2" w:rsidRPr="00915DF1" w:rsidRDefault="00215AC2" w:rsidP="00215AC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215AC2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>For probability calculations, the number of degrees of freedom is n - 1, so here you need the t-distribution with 17 degrees of freedom.</w:t>
      </w:r>
    </w:p>
    <w:p w14:paraId="029C8264" w14:textId="77777777" w:rsidR="00215AC2" w:rsidRPr="003F0222" w:rsidRDefault="00215AC2" w:rsidP="00215AC2">
      <w:pPr>
        <w:shd w:val="clear" w:color="auto" w:fill="FFFFFF"/>
        <w:spacing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>The probability that </w:t>
      </w:r>
      <w:r w:rsidRPr="003F0222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t &lt; - 0.471 with 17 degrees of freedom</w:t>
      </w:r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> assuming the population mean is true, the t-value is less than the t-value obtained With 17 degrees of freedom and a t score of - 0.471, the probability of the bulbs lasting less than 260 days on average of </w:t>
      </w:r>
      <w:r w:rsidRPr="003F0222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0.3218</w:t>
      </w:r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> assuming the mean life of the bulbs is 300 days.</w:t>
      </w:r>
    </w:p>
    <w:p w14:paraId="30ACDE51" w14:textId="4942F1D2" w:rsidR="00215AC2" w:rsidRPr="00215AC2" w:rsidRDefault="00215AC2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7B3EB" w14:textId="77777777" w:rsidR="003C548F" w:rsidRDefault="003C548F" w:rsidP="0002373E">
      <w:pPr>
        <w:spacing w:after="0" w:line="240" w:lineRule="auto"/>
      </w:pPr>
      <w:r>
        <w:separator/>
      </w:r>
    </w:p>
  </w:endnote>
  <w:endnote w:type="continuationSeparator" w:id="0">
    <w:p w14:paraId="781D9B14" w14:textId="77777777" w:rsidR="003C548F" w:rsidRDefault="003C548F" w:rsidP="00023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B1A2B" w14:textId="77777777" w:rsidR="003C548F" w:rsidRDefault="003C548F" w:rsidP="0002373E">
      <w:pPr>
        <w:spacing w:after="0" w:line="240" w:lineRule="auto"/>
      </w:pPr>
      <w:r>
        <w:separator/>
      </w:r>
    </w:p>
  </w:footnote>
  <w:footnote w:type="continuationSeparator" w:id="0">
    <w:p w14:paraId="3B8AC4F5" w14:textId="77777777" w:rsidR="003C548F" w:rsidRDefault="003C548F" w:rsidP="00023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31D88"/>
    <w:multiLevelType w:val="hybridMultilevel"/>
    <w:tmpl w:val="E550F4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55672"/>
    <w:multiLevelType w:val="hybridMultilevel"/>
    <w:tmpl w:val="37A63DE2"/>
    <w:lvl w:ilvl="0" w:tplc="01B0FFD6">
      <w:start w:val="1"/>
      <w:numFmt w:val="lowerLetter"/>
      <w:lvlText w:val="%1)"/>
      <w:lvlJc w:val="left"/>
      <w:pPr>
        <w:ind w:left="912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B738B4"/>
    <w:multiLevelType w:val="hybridMultilevel"/>
    <w:tmpl w:val="23A49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52106"/>
    <w:multiLevelType w:val="hybridMultilevel"/>
    <w:tmpl w:val="33D4B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7401389">
    <w:abstractNumId w:val="0"/>
  </w:num>
  <w:num w:numId="2" w16cid:durableId="1922374420">
    <w:abstractNumId w:val="5"/>
  </w:num>
  <w:num w:numId="3" w16cid:durableId="564216709">
    <w:abstractNumId w:val="9"/>
  </w:num>
  <w:num w:numId="4" w16cid:durableId="1808279410">
    <w:abstractNumId w:val="3"/>
  </w:num>
  <w:num w:numId="5" w16cid:durableId="1056200473">
    <w:abstractNumId w:val="4"/>
  </w:num>
  <w:num w:numId="6" w16cid:durableId="1326973479">
    <w:abstractNumId w:val="8"/>
  </w:num>
  <w:num w:numId="7" w16cid:durableId="2059470701">
    <w:abstractNumId w:val="2"/>
  </w:num>
  <w:num w:numId="8" w16cid:durableId="857962124">
    <w:abstractNumId w:val="6"/>
  </w:num>
  <w:num w:numId="9" w16cid:durableId="1156993451">
    <w:abstractNumId w:val="7"/>
  </w:num>
  <w:num w:numId="10" w16cid:durableId="737020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373E"/>
    <w:rsid w:val="00040877"/>
    <w:rsid w:val="00043278"/>
    <w:rsid w:val="0006249D"/>
    <w:rsid w:val="00083863"/>
    <w:rsid w:val="00084EF8"/>
    <w:rsid w:val="000B36AF"/>
    <w:rsid w:val="000B417C"/>
    <w:rsid w:val="000C06CB"/>
    <w:rsid w:val="000D69F4"/>
    <w:rsid w:val="000F2D83"/>
    <w:rsid w:val="000F7719"/>
    <w:rsid w:val="00115E4A"/>
    <w:rsid w:val="00125AB6"/>
    <w:rsid w:val="001864D6"/>
    <w:rsid w:val="00190F7C"/>
    <w:rsid w:val="001D5EAC"/>
    <w:rsid w:val="002078BC"/>
    <w:rsid w:val="00215AC2"/>
    <w:rsid w:val="00266B62"/>
    <w:rsid w:val="002818A0"/>
    <w:rsid w:val="0028213D"/>
    <w:rsid w:val="00293532"/>
    <w:rsid w:val="002A6694"/>
    <w:rsid w:val="002C376D"/>
    <w:rsid w:val="002E0863"/>
    <w:rsid w:val="002E78B5"/>
    <w:rsid w:val="00302B26"/>
    <w:rsid w:val="00360870"/>
    <w:rsid w:val="00396AEA"/>
    <w:rsid w:val="003A03BA"/>
    <w:rsid w:val="003A45EF"/>
    <w:rsid w:val="003B01D0"/>
    <w:rsid w:val="003C548F"/>
    <w:rsid w:val="003F354C"/>
    <w:rsid w:val="003F5F5A"/>
    <w:rsid w:val="00416996"/>
    <w:rsid w:val="00436D04"/>
    <w:rsid w:val="00437040"/>
    <w:rsid w:val="00494A7E"/>
    <w:rsid w:val="004D09A1"/>
    <w:rsid w:val="00541E82"/>
    <w:rsid w:val="005438FD"/>
    <w:rsid w:val="005C0660"/>
    <w:rsid w:val="005C2838"/>
    <w:rsid w:val="005D1DBF"/>
    <w:rsid w:val="005E36B7"/>
    <w:rsid w:val="00630099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C0BFC"/>
    <w:rsid w:val="007F32FD"/>
    <w:rsid w:val="008B2CB7"/>
    <w:rsid w:val="009043E8"/>
    <w:rsid w:val="00923E3B"/>
    <w:rsid w:val="00957982"/>
    <w:rsid w:val="00990162"/>
    <w:rsid w:val="0099484C"/>
    <w:rsid w:val="009D6E8A"/>
    <w:rsid w:val="00A50B04"/>
    <w:rsid w:val="00AA44EF"/>
    <w:rsid w:val="00AB0E5D"/>
    <w:rsid w:val="00B22C7F"/>
    <w:rsid w:val="00BB68E7"/>
    <w:rsid w:val="00BC343F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46ECE"/>
    <w:rsid w:val="00D610DF"/>
    <w:rsid w:val="00D74923"/>
    <w:rsid w:val="00D759AC"/>
    <w:rsid w:val="00D87AA3"/>
    <w:rsid w:val="00DB650D"/>
    <w:rsid w:val="00DD5854"/>
    <w:rsid w:val="00E06AB0"/>
    <w:rsid w:val="00E605D6"/>
    <w:rsid w:val="00EB6B5E"/>
    <w:rsid w:val="00ED266C"/>
    <w:rsid w:val="00EF70C9"/>
    <w:rsid w:val="00F407B7"/>
    <w:rsid w:val="00FE6626"/>
    <w:rsid w:val="00FF434D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23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73E"/>
  </w:style>
  <w:style w:type="paragraph" w:styleId="Footer">
    <w:name w:val="footer"/>
    <w:basedOn w:val="Normal"/>
    <w:link w:val="FooterChar"/>
    <w:uiPriority w:val="99"/>
    <w:unhideWhenUsed/>
    <w:rsid w:val="00023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73E"/>
  </w:style>
  <w:style w:type="character" w:styleId="Strong">
    <w:name w:val="Strong"/>
    <w:basedOn w:val="DefaultParagraphFont"/>
    <w:uiPriority w:val="22"/>
    <w:qFormat/>
    <w:rsid w:val="00FF43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8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11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Sachin Ghodake</cp:lastModifiedBy>
  <cp:revision>97</cp:revision>
  <dcterms:created xsi:type="dcterms:W3CDTF">2017-02-23T06:15:00Z</dcterms:created>
  <dcterms:modified xsi:type="dcterms:W3CDTF">2023-01-16T05:11:00Z</dcterms:modified>
</cp:coreProperties>
</file>