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CA3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2C331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B0B91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BAA3D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2C57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D19650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24514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F213E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40BC318" w14:textId="77777777" w:rsidR="00A90DDF" w:rsidRDefault="00A90DDF" w:rsidP="00A90DDF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</w:p>
    <w:p w14:paraId="12484FC8" w14:textId="77777777" w:rsidR="00A90DDF" w:rsidRPr="00C65EA8" w:rsidRDefault="00A90DDF" w:rsidP="00A90DDF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C65EA8">
        <w:rPr>
          <w:b/>
          <w:bCs/>
          <w:szCs w:val="21"/>
        </w:rPr>
        <w:t>0.2676</w:t>
      </w:r>
    </w:p>
    <w:p w14:paraId="7B2959E2" w14:textId="77777777" w:rsidR="00A90DDF" w:rsidRDefault="00A90DDF" w:rsidP="00A90DDF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</w:p>
    <w:p w14:paraId="7C6A3613" w14:textId="77777777" w:rsidR="00A90DDF" w:rsidRDefault="00A90DDF" w:rsidP="00A90DDF">
      <w:pPr>
        <w:pStyle w:val="ListParagraph"/>
        <w:numPr>
          <w:ilvl w:val="0"/>
          <w:numId w:val="6"/>
        </w:num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 xml:space="preserve">=45min, </w:t>
      </w:r>
      <w:r>
        <w:rPr>
          <w:iCs/>
          <w:szCs w:val="21"/>
        </w:rPr>
        <w:sym w:font="Symbol" w:char="F073"/>
      </w:r>
      <w:r>
        <w:rPr>
          <w:iCs/>
          <w:szCs w:val="21"/>
        </w:rPr>
        <w:t>=8min</w:t>
      </w:r>
    </w:p>
    <w:p w14:paraId="11A9643A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2A76B926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27A9A380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31F21DEC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3072B7F5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3C0807F2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1=stats.norm.cdf(z)</w:t>
      </w:r>
    </w:p>
    <w:p w14:paraId="1B25B5DE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1=stats.norm.cdf(0.625)</w:t>
      </w:r>
    </w:p>
    <w:p w14:paraId="10BECF28" w14:textId="77777777" w:rsidR="00A90DDF" w:rsidRDefault="00A90DDF" w:rsidP="00A90DDF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031DEC47" w14:textId="77777777" w:rsidR="00A90DDF" w:rsidRDefault="00A90DDF" w:rsidP="00A90DDF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approx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7977F23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95472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ED7B58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45AE5E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316974E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163D85">
        <w:rPr>
          <w:b/>
          <w:bCs/>
        </w:rPr>
        <w:t>Ans:-</w:t>
      </w:r>
    </w:p>
    <w:p w14:paraId="24B7676D" w14:textId="77777777" w:rsidR="00A90DDF" w:rsidRPr="00163D85" w:rsidRDefault="00A90DDF" w:rsidP="00A90D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P(x&gt;44)=0.1587          p(38&lt;x&lt;44)=0.3413</w:t>
      </w:r>
    </w:p>
    <w:p w14:paraId="2B077D24" w14:textId="77777777" w:rsidR="00A90DDF" w:rsidRPr="00163D85" w:rsidRDefault="00A90DDF" w:rsidP="00A90DDF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False. The probability of employees aged  from 38 to 44 is more.</w:t>
      </w:r>
    </w:p>
    <w:p w14:paraId="59589EED" w14:textId="77777777" w:rsidR="00A90DDF" w:rsidRPr="00163D85" w:rsidRDefault="00A90DDF" w:rsidP="00A90D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N*P(X&lt;30)=36.49</w:t>
      </w:r>
    </w:p>
    <w:p w14:paraId="37D5C390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14:paraId="5E320F0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76759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C84AEBF" w14:textId="77777777" w:rsidR="00A90DDF" w:rsidRDefault="00A90DDF" w:rsidP="00A90DD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szCs w:val="21"/>
        </w:rPr>
        <w:t xml:space="preserve">       </w:t>
      </w:r>
      <w:r w:rsidRPr="00163D85">
        <w:rPr>
          <w:b/>
          <w:bCs/>
          <w:szCs w:val="21"/>
        </w:rPr>
        <w:t>Ans:-</w:t>
      </w:r>
    </w:p>
    <w:p w14:paraId="593099F2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>
        <w:rPr>
          <w:b/>
          <w:bCs/>
          <w:szCs w:val="21"/>
        </w:rPr>
        <w:t xml:space="preserve">             </w:t>
      </w:r>
      <w:r w:rsidRPr="00163D85">
        <w:rPr>
          <w:b/>
          <w:bCs/>
          <w:szCs w:val="21"/>
        </w:rPr>
        <w:t xml:space="preserve"> </w:t>
      </w:r>
      <w:r w:rsidRPr="00163D85">
        <w:rPr>
          <w:b/>
          <w:bCs/>
        </w:rPr>
        <w:t>s: If X1 = N(μ, σ2 ) and X2 = N(μ, σ2 )</w:t>
      </w:r>
    </w:p>
    <w:p w14:paraId="388EBA79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N(2μ, 4σ 2 ) and</w:t>
      </w:r>
    </w:p>
    <w:p w14:paraId="56947A77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N(μ, σ2 ) + N(μ, σ2 ) = N(2μ, 2σ 2 )</w:t>
      </w:r>
    </w:p>
    <w:p w14:paraId="192AFE26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N(2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Pr="00163D85">
        <w:rPr>
          <w:b/>
          <w:bCs/>
          <w:szCs w:val="21"/>
        </w:rPr>
        <w:t xml:space="preserve">    </w:t>
      </w:r>
    </w:p>
    <w:p w14:paraId="2164C642" w14:textId="77777777" w:rsidR="00A90DDF" w:rsidRPr="00163D85" w:rsidRDefault="00A90DDF" w:rsidP="00A90DD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>2X1-(X1+X2) = N( 4µ,6 σ^2)</w:t>
      </w:r>
    </w:p>
    <w:p w14:paraId="788A5F6C" w14:textId="32168C46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F7BA13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4E4222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0013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10872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C3027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E60BB9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0A85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72429C1" w14:textId="77777777" w:rsidR="00A90DDF" w:rsidRDefault="00A90DDF" w:rsidP="00A90DDF">
      <w:pPr>
        <w:spacing w:after="120"/>
        <w:ind w:left="108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</w:p>
    <w:p w14:paraId="5162A3C2" w14:textId="77777777" w:rsidR="00A90DDF" w:rsidRPr="00E87DB4" w:rsidRDefault="00A90DDF" w:rsidP="00A90DDF">
      <w:pPr>
        <w:pStyle w:val="ListParagraph"/>
        <w:numPr>
          <w:ilvl w:val="0"/>
          <w:numId w:val="8"/>
        </w:numPr>
        <w:spacing w:after="120"/>
        <w:rPr>
          <w:b/>
          <w:bCs/>
          <w:color w:val="000000"/>
          <w:szCs w:val="21"/>
        </w:rPr>
      </w:pPr>
      <w:r w:rsidRPr="00E87DB4">
        <w:rPr>
          <w:b/>
          <w:bCs/>
          <w:color w:val="000000"/>
          <w:szCs w:val="21"/>
        </w:rPr>
        <w:t xml:space="preserve">48.5, 151.5 </w:t>
      </w:r>
    </w:p>
    <w:p w14:paraId="503130BA" w14:textId="77777777" w:rsidR="00A90DDF" w:rsidRDefault="00A90DDF" w:rsidP="00A90DDF">
      <w:pPr>
        <w:pStyle w:val="NormalWeb"/>
        <w:shd w:val="clear" w:color="auto" w:fill="FFFFFF"/>
        <w:spacing w:before="0" w:beforeAutospacing="0" w:after="120" w:afterAutospacing="0" w:line="360" w:lineRule="atLeast"/>
        <w:ind w:left="1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0A2734F4" w14:textId="77777777" w:rsidR="00A90DDF" w:rsidRDefault="00A90DDF" w:rsidP="00A90DDF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1D271EE7" w14:textId="77777777" w:rsidR="00A90DDF" w:rsidRDefault="00A90DDF" w:rsidP="00A90DDF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00D9487B" w14:textId="77777777" w:rsidR="00A90DDF" w:rsidRDefault="00A90DDF" w:rsidP="00A90DDF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2ABE51E1" w14:textId="77777777" w:rsidR="00A90DDF" w:rsidRDefault="00A90DDF" w:rsidP="00A90DDF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stats. norm.interval(0.99, 100, 20)</w:t>
      </w:r>
    </w:p>
    <w:p w14:paraId="6257EB3F" w14:textId="77777777" w:rsidR="00A90DDF" w:rsidRPr="007C4B1C" w:rsidRDefault="00A90DDF" w:rsidP="00A90DDF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1EC278AD" w14:textId="48EE07AF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EA994DB" w14:textId="7AC09AA1" w:rsidR="00A90DDF" w:rsidRDefault="00A90DDF" w:rsidP="00155575">
      <w:pPr>
        <w:spacing w:after="120"/>
        <w:ind w:left="1080"/>
        <w:contextualSpacing/>
        <w:rPr>
          <w:szCs w:val="21"/>
        </w:rPr>
      </w:pPr>
    </w:p>
    <w:p w14:paraId="49F9031B" w14:textId="70F8FCF2" w:rsidR="00A90DDF" w:rsidRDefault="00A90DDF" w:rsidP="00155575">
      <w:pPr>
        <w:spacing w:after="120"/>
        <w:ind w:left="1080"/>
        <w:contextualSpacing/>
        <w:rPr>
          <w:szCs w:val="21"/>
        </w:rPr>
      </w:pPr>
    </w:p>
    <w:p w14:paraId="1B0CBD76" w14:textId="77777777" w:rsidR="00A90DDF" w:rsidRPr="00EE10F3" w:rsidRDefault="00A90DDF" w:rsidP="00155575">
      <w:pPr>
        <w:spacing w:after="120"/>
        <w:ind w:left="1080"/>
        <w:contextualSpacing/>
        <w:rPr>
          <w:szCs w:val="21"/>
        </w:rPr>
      </w:pPr>
    </w:p>
    <w:p w14:paraId="259C48C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7A1FD5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C820CF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43919E8" w14:textId="6B00625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7D6FC000" w14:textId="77777777" w:rsidR="00A90DDF" w:rsidRDefault="00A90DDF" w:rsidP="00A90DDF">
      <w:pPr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 w:rsidRPr="00163D85">
        <w:rPr>
          <w:b/>
          <w:bCs/>
          <w:szCs w:val="21"/>
        </w:rPr>
        <w:t>Ans:-</w:t>
      </w:r>
      <w:r>
        <w:rPr>
          <w:szCs w:val="21"/>
        </w:rPr>
        <w:t xml:space="preserve"> </w:t>
      </w:r>
    </w:p>
    <w:p w14:paraId="4325AF1E" w14:textId="09695037" w:rsidR="00A90DDF" w:rsidRPr="00E80F4D" w:rsidRDefault="00A90DDF" w:rsidP="00A90DDF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szCs w:val="21"/>
        </w:rPr>
        <w:t xml:space="preserve">                         </w:t>
      </w:r>
      <w:r w:rsidRPr="00E80F4D">
        <w:rPr>
          <w:szCs w:val="21"/>
        </w:rPr>
        <w:t xml:space="preserve">           </w:t>
      </w:r>
      <w:r w:rsidRPr="00E80F4D">
        <w:rPr>
          <w:b/>
          <w:bCs/>
          <w:szCs w:val="21"/>
        </w:rPr>
        <w:t xml:space="preserve">A. </w:t>
      </w:r>
    </w:p>
    <w:p w14:paraId="17BBFA20" w14:textId="77777777" w:rsidR="00A90DDF" w:rsidRPr="00955E73" w:rsidRDefault="00A90DDF" w:rsidP="00A90DDF">
      <w:pPr>
        <w:spacing w:after="0" w:line="240" w:lineRule="auto"/>
        <w:ind w:left="1800"/>
        <w:rPr>
          <w:b/>
          <w:bCs/>
          <w:szCs w:val="21"/>
        </w:rPr>
      </w:pPr>
      <w:r w:rsidRPr="00955E73"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</w:p>
    <w:p w14:paraId="21776A81" w14:textId="77777777" w:rsidR="00A90DDF" w:rsidRPr="00163D85" w:rsidRDefault="00A90DDF" w:rsidP="00A90DDF">
      <w:pPr>
        <w:tabs>
          <w:tab w:val="left" w:pos="2269"/>
        </w:tabs>
        <w:spacing w:after="120"/>
        <w:contextualSpacing/>
        <w:rPr>
          <w:b/>
          <w:bCs/>
          <w:szCs w:val="21"/>
        </w:rPr>
      </w:pPr>
    </w:p>
    <w:p w14:paraId="7D3D9846" w14:textId="06A9B28C" w:rsidR="00A90DDF" w:rsidRDefault="00A90DDF" w:rsidP="00A90DDF">
      <w:pPr>
        <w:pStyle w:val="ListParagraph"/>
        <w:spacing w:after="0" w:line="240" w:lineRule="auto"/>
        <w:ind w:left="1800"/>
        <w:rPr>
          <w:rFonts w:eastAsia="Times New Roman" w:cstheme="minorHAnsi"/>
          <w:color w:val="000000"/>
          <w:lang w:val="en-IN" w:eastAsia="en-IN" w:bidi="hi-IN"/>
        </w:rPr>
      </w:pPr>
      <w:r w:rsidRPr="00576112">
        <w:rPr>
          <w:b/>
          <w:bCs/>
          <w:szCs w:val="21"/>
        </w:rPr>
        <w:t>B.</w:t>
      </w:r>
    </w:p>
    <w:p w14:paraId="3F07A539" w14:textId="77777777" w:rsidR="00A90DDF" w:rsidRPr="00A90DDF" w:rsidRDefault="00A90DDF" w:rsidP="00A90DDF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sz w:val="18"/>
          <w:szCs w:val="18"/>
          <w:lang w:val="en-IN" w:eastAsia="en-IN" w:bidi="hi-IN"/>
        </w:rPr>
      </w:pPr>
      <w:r w:rsidRPr="0045514C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5th percentile of profit (in Million Rupees) is </w:t>
      </w:r>
      <w:r w:rsidRPr="00A90DDF">
        <w:rPr>
          <w:rFonts w:ascii="Verdana" w:hAnsi="Verdana"/>
          <w:b/>
          <w:bCs/>
          <w:sz w:val="18"/>
          <w:szCs w:val="18"/>
          <w:shd w:val="clear" w:color="auto" w:fill="FFFFFF"/>
        </w:rPr>
        <w:t>202.05 millions</w:t>
      </w:r>
    </w:p>
    <w:p w14:paraId="235A55D9" w14:textId="77777777" w:rsidR="00A90DDF" w:rsidRPr="00163D85" w:rsidRDefault="00A90DDF" w:rsidP="00A90DDF">
      <w:pPr>
        <w:spacing w:after="120"/>
        <w:contextualSpacing/>
        <w:rPr>
          <w:b/>
          <w:bCs/>
          <w:szCs w:val="21"/>
        </w:rPr>
      </w:pPr>
    </w:p>
    <w:p w14:paraId="5B9C2D03" w14:textId="142C7C9F" w:rsidR="00A90DDF" w:rsidRPr="00900D66" w:rsidRDefault="00A90DDF" w:rsidP="00A90DDF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                                    </w:t>
      </w:r>
      <w:r w:rsidRPr="00900D66">
        <w:rPr>
          <w:b/>
          <w:bCs/>
          <w:szCs w:val="21"/>
        </w:rPr>
        <w:t>C.</w:t>
      </w:r>
    </w:p>
    <w:p w14:paraId="1177BB5D" w14:textId="77777777" w:rsidR="00A90DDF" w:rsidRDefault="00A90DDF" w:rsidP="00A90DDF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395B8825" w14:textId="77777777" w:rsidR="00A90DDF" w:rsidRPr="008B3DF6" w:rsidRDefault="00A90DDF" w:rsidP="00A90DDF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 w:rsidRPr="008B3DF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0782D779" w14:textId="77777777" w:rsidR="00A90DDF" w:rsidRDefault="00A90DDF" w:rsidP="00A90DDF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4191033D" w14:textId="77777777" w:rsidR="00A90DDF" w:rsidRPr="008B3DF6" w:rsidRDefault="00A90DDF" w:rsidP="00A90DDF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 w:rsidRPr="008B3DF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14:paraId="08CA7CBB" w14:textId="73362388" w:rsidR="00A90DDF" w:rsidRPr="00A90DDF" w:rsidRDefault="00A90DDF" w:rsidP="00A90DDF">
      <w:pPr>
        <w:rPr>
          <w:szCs w:val="21"/>
        </w:rPr>
      </w:pPr>
    </w:p>
    <w:sectPr w:rsidR="00A90DDF" w:rsidRPr="00A90DD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F2B"/>
    <w:multiLevelType w:val="multilevel"/>
    <w:tmpl w:val="DA46507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2025E"/>
    <w:multiLevelType w:val="hybridMultilevel"/>
    <w:tmpl w:val="FDB6C6A6"/>
    <w:lvl w:ilvl="0" w:tplc="362461F8">
      <w:start w:val="2"/>
      <w:numFmt w:val="upperLetter"/>
      <w:lvlText w:val="%1)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3673099">
    <w:abstractNumId w:val="1"/>
  </w:num>
  <w:num w:numId="2" w16cid:durableId="1087727932">
    <w:abstractNumId w:val="5"/>
  </w:num>
  <w:num w:numId="3" w16cid:durableId="1008866045">
    <w:abstractNumId w:val="7"/>
  </w:num>
  <w:num w:numId="4" w16cid:durableId="1448965608">
    <w:abstractNumId w:val="4"/>
  </w:num>
  <w:num w:numId="5" w16cid:durableId="1479810437">
    <w:abstractNumId w:val="2"/>
  </w:num>
  <w:num w:numId="6" w16cid:durableId="1783959162">
    <w:abstractNumId w:val="0"/>
  </w:num>
  <w:num w:numId="7" w16cid:durableId="426384001">
    <w:abstractNumId w:val="3"/>
  </w:num>
  <w:num w:numId="8" w16cid:durableId="586115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0DDF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F726"/>
  <w15:docId w15:val="{E0A5BEA4-0464-4527-8E09-94EF9F7B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Sachin Ghodake</cp:lastModifiedBy>
  <cp:revision>6</cp:revision>
  <dcterms:created xsi:type="dcterms:W3CDTF">2013-09-25T17:43:00Z</dcterms:created>
  <dcterms:modified xsi:type="dcterms:W3CDTF">2023-01-13T11:57:00Z</dcterms:modified>
</cp:coreProperties>
</file>