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Create a Task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  <w:br/>
        <w:t xml:space="preserve">Task will be read only once end date is crosssed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985" w:dyaOrig="6739">
          <v:rect xmlns:o="urn:schemas-microsoft-com:office:office" xmlns:v="urn:schemas-microsoft-com:vml" id="rectole0000000000" style="width:449.250000pt;height:33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New Task -Available for view and not read Only</w:t>
        <w:br/>
        <w:br/>
      </w:r>
      <w:r>
        <w:object w:dxaOrig="8979" w:dyaOrig="6737">
          <v:rect xmlns:o="urn:schemas-microsoft-com:office:office" xmlns:v="urn:schemas-microsoft-com:vml" id="rectole0000000001" style="width:448.950000pt;height:336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Update below value for above task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976" w:dyaOrig="6262">
          <v:rect xmlns:o="urn:schemas-microsoft-com:office:office" xmlns:v="urn:schemas-microsoft-com:vml" id="rectole0000000002" style="width:448.800000pt;height:31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Successful Update Message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976" w:dyaOrig="6728">
          <v:rect xmlns:o="urn:schemas-microsoft-com:office:office" xmlns:v="urn:schemas-microsoft-com:vml" id="rectole0000000003" style="width:448.800000pt;height:33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Updated Task in View Tasks Page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End Above Task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976" w:dyaOrig="6728">
          <v:rect xmlns:o="urn:schemas-microsoft-com:office:office" xmlns:v="urn:schemas-microsoft-com:vml" id="rectole0000000004" style="width:448.800000pt;height:336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Search Form in View Task Page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985" w:dyaOrig="6741">
          <v:rect xmlns:o="urn:schemas-microsoft-com:office:office" xmlns:v="urn:schemas-microsoft-com:vml" id="rectole0000000005" style="width:449.250000pt;height:337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Validation  in add/update task</w:t>
        <w:br/>
      </w:r>
      <w:r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shd w:fill="auto" w:val="clear"/>
        </w:rPr>
        <w:t xml:space="preserve">Before Providing all necessary fields and if form error: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  <w:r>
        <w:object w:dxaOrig="8976" w:dyaOrig="6728">
          <v:rect xmlns:o="urn:schemas-microsoft-com:office:office" xmlns:v="urn:schemas-microsoft-com:vml" id="rectole0000000006" style="width:448.800000pt;height:336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025" w:leader="none"/>
        </w:tabs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Constantia" w:hAnsi="Constantia" w:cs="Constantia" w:eastAsia="Constantia"/>
          <w:b/>
          <w:color w:val="auto"/>
          <w:spacing w:val="0"/>
          <w:position w:val="0"/>
          <w:sz w:val="28"/>
          <w:shd w:fill="auto" w:val="clear"/>
        </w:rPr>
        <w:t xml:space="preserve">After Providing all necessary fields:</w:t>
      </w:r>
      <w:r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  <w:br/>
        <w:br/>
      </w:r>
      <w:r>
        <w:object w:dxaOrig="8985" w:dyaOrig="6741">
          <v:rect xmlns:o="urn:schemas-microsoft-com:office:office" xmlns:v="urn:schemas-microsoft-com:vml" id="rectole0000000007" style="width:449.250000pt;height:337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  <w:t xml:space="preserve">Note: Similar validation exists for update task form as well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