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1F23" w14:textId="553B9F54" w:rsidR="000634DE" w:rsidRDefault="000634DE" w:rsidP="000634DE">
      <w:pPr>
        <w:pStyle w:val="Heading1"/>
      </w:pPr>
      <w:r>
        <w:t xml:space="preserve">                       </w:t>
      </w:r>
      <w:r w:rsidRPr="000634DE">
        <w:t>Part 4: Strategic Summary</w:t>
      </w:r>
      <w:r>
        <w:t xml:space="preserve"> </w:t>
      </w:r>
    </w:p>
    <w:p w14:paraId="38F71DEE" w14:textId="77777777" w:rsidR="000634DE" w:rsidRDefault="000634DE" w:rsidP="000634DE"/>
    <w:p w14:paraId="78BFC2AE" w14:textId="2F4E39B7" w:rsidR="000634DE" w:rsidRDefault="000634DE" w:rsidP="00D97D7D">
      <w:pPr>
        <w:jc w:val="both"/>
      </w:pPr>
      <w:proofErr w:type="gramStart"/>
      <w:r>
        <w:t>Q.(</w:t>
      </w:r>
      <w:proofErr w:type="gramEnd"/>
      <w:r>
        <w:t xml:space="preserve">1) </w:t>
      </w:r>
      <w:r w:rsidRPr="000634DE">
        <w:t>What’s your philosophy when designing funnels?</w:t>
      </w:r>
    </w:p>
    <w:p w14:paraId="6998758C" w14:textId="01807F32" w:rsidR="000634DE" w:rsidRDefault="000634DE" w:rsidP="00D97D7D">
      <w:pPr>
        <w:jc w:val="both"/>
      </w:pPr>
      <w:proofErr w:type="gramStart"/>
      <w:r>
        <w:t>Ans:-</w:t>
      </w:r>
      <w:proofErr w:type="gramEnd"/>
      <w:r>
        <w:t xml:space="preserve"> </w:t>
      </w:r>
      <w:r w:rsidRPr="000634DE">
        <w:t xml:space="preserve">When I design funnels, I focus on keeping them simple and </w:t>
      </w:r>
      <w:r w:rsidR="00C042F9">
        <w:t xml:space="preserve">more </w:t>
      </w:r>
      <w:r w:rsidR="00E50F2B">
        <w:t xml:space="preserve">easily understand for any </w:t>
      </w:r>
      <w:r w:rsidR="00345766">
        <w:t>team member or Manager</w:t>
      </w:r>
      <w:r w:rsidR="00E50F2B">
        <w:t>.</w:t>
      </w:r>
      <w:r w:rsidRPr="000634DE">
        <w:t xml:space="preserve"> A funnel should guide people step by step</w:t>
      </w:r>
      <w:r w:rsidR="00345766">
        <w:t>.</w:t>
      </w:r>
      <w:r w:rsidR="003A77C7">
        <w:t xml:space="preserve"> </w:t>
      </w:r>
      <w:r w:rsidRPr="000634DE">
        <w:t>At each stage, I try to give value and remove any confusion. I also check results with data and make changes if needed.</w:t>
      </w:r>
      <w:r w:rsidR="003A77C7">
        <w:t xml:space="preserve"> I add </w:t>
      </w:r>
      <w:r w:rsidR="002C0332">
        <w:t xml:space="preserve">Owner Name Separately </w:t>
      </w:r>
      <w:r w:rsidR="0047155F">
        <w:t>In which field a customer is stuc</w:t>
      </w:r>
      <w:r w:rsidR="003878C4">
        <w:t>k.</w:t>
      </w:r>
      <w:r w:rsidRPr="000634DE">
        <w:t xml:space="preserve"> For me, a funnel is not just a chart — it’s a process that helps both the customer and the business reach their goals.</w:t>
      </w:r>
    </w:p>
    <w:p w14:paraId="3F8853FB" w14:textId="53F5F93C" w:rsidR="000634DE" w:rsidRDefault="000634DE" w:rsidP="00D97D7D">
      <w:pPr>
        <w:jc w:val="both"/>
      </w:pPr>
      <w:proofErr w:type="gramStart"/>
      <w:r>
        <w:t>Its</w:t>
      </w:r>
      <w:proofErr w:type="gramEnd"/>
      <w:r>
        <w:t xml:space="preserve"> gives the Overview of Collection and whole process which make more understandable.</w:t>
      </w:r>
    </w:p>
    <w:p w14:paraId="7CDF9047" w14:textId="77777777" w:rsidR="003878C4" w:rsidRDefault="003878C4" w:rsidP="00D97D7D">
      <w:pPr>
        <w:jc w:val="both"/>
      </w:pPr>
    </w:p>
    <w:p w14:paraId="6FECABDF" w14:textId="630F86E2" w:rsidR="000634DE" w:rsidRDefault="000634DE" w:rsidP="00D97D7D">
      <w:pPr>
        <w:jc w:val="both"/>
      </w:pPr>
      <w:proofErr w:type="gramStart"/>
      <w:r>
        <w:t>Q.(</w:t>
      </w:r>
      <w:proofErr w:type="gramEnd"/>
      <w:r>
        <w:t>2)</w:t>
      </w:r>
      <w:r w:rsidRPr="000634DE">
        <w:t xml:space="preserve"> How do you balance system design and real-world human unpredictability?</w:t>
      </w:r>
    </w:p>
    <w:p w14:paraId="02FCFACC" w14:textId="563F6836" w:rsidR="00B4245E" w:rsidRPr="00B4245E" w:rsidRDefault="000634DE" w:rsidP="00D97D7D">
      <w:pPr>
        <w:jc w:val="both"/>
        <w:rPr>
          <w:rFonts w:eastAsia="Times New Roman"/>
          <w:kern w:val="0"/>
          <w:lang w:eastAsia="en-IN"/>
          <w14:ligatures w14:val="none"/>
        </w:rPr>
      </w:pPr>
      <w:proofErr w:type="gramStart"/>
      <w:r>
        <w:t>Ans:-</w:t>
      </w:r>
      <w:proofErr w:type="gramEnd"/>
      <w:r w:rsidRPr="000634D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B424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r w:rsidR="00B4245E" w:rsidRPr="00B4245E">
        <w:rPr>
          <w:rFonts w:eastAsia="Times New Roman"/>
          <w:kern w:val="0"/>
          <w:lang w:eastAsia="en-IN"/>
          <w14:ligatures w14:val="none"/>
        </w:rPr>
        <w:t xml:space="preserve">n our CRM project, we made clear stages for leads such as </w:t>
      </w:r>
      <w:r w:rsidR="00B4245E" w:rsidRPr="00D97D7D">
        <w:rPr>
          <w:rFonts w:eastAsia="Times New Roman"/>
          <w:i/>
          <w:iCs/>
          <w:kern w:val="0"/>
          <w:sz w:val="20"/>
          <w:szCs w:val="20"/>
          <w:lang w:eastAsia="en-IN"/>
          <w14:ligatures w14:val="none"/>
        </w:rPr>
        <w:t>New, Contacted, Negotiation, Closed</w:t>
      </w:r>
      <w:r w:rsidR="00B4245E" w:rsidRPr="00B4245E">
        <w:rPr>
          <w:rFonts w:eastAsia="Times New Roman"/>
          <w:kern w:val="0"/>
          <w:lang w:eastAsia="en-IN"/>
          <w14:ligatures w14:val="none"/>
        </w:rPr>
        <w:t>. The system also sends reminders and updates automatically when a new lead is added.</w:t>
      </w:r>
    </w:p>
    <w:p w14:paraId="3E2E1809" w14:textId="77777777" w:rsidR="00B4245E" w:rsidRPr="00B4245E" w:rsidRDefault="00B4245E" w:rsidP="00D97D7D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4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But in real life, not every lead follows these steps. Sometimes a lead may go from </w:t>
      </w:r>
      <w:r w:rsidRPr="00B424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New</w:t>
      </w:r>
      <w:r w:rsidRPr="00B424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directly to </w:t>
      </w:r>
      <w:r w:rsidRPr="00B4245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Closed Won</w:t>
      </w:r>
      <w:r w:rsidRPr="00B424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or sometimes a sales agent may need to add extra notes that do not fit into the fixed stages. To handle this, we allowed manual updates and notes in the system.</w:t>
      </w:r>
    </w:p>
    <w:p w14:paraId="095CE665" w14:textId="77777777" w:rsidR="00B4245E" w:rsidRPr="00B4245E" w:rsidRDefault="00B4245E" w:rsidP="00D97D7D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424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shows how the design gives structure through automation, but also allows people to adjust for real situations. It makes the system both useful and practical.</w:t>
      </w:r>
    </w:p>
    <w:p w14:paraId="1902AF79" w14:textId="4BFF61FE" w:rsidR="000634DE" w:rsidRPr="000634DE" w:rsidRDefault="000634DE" w:rsidP="00D97D7D">
      <w:pPr>
        <w:jc w:val="both"/>
      </w:pPr>
    </w:p>
    <w:p w14:paraId="279A9818" w14:textId="2660A649" w:rsidR="000634DE" w:rsidRDefault="000634DE" w:rsidP="00D97D7D">
      <w:pPr>
        <w:jc w:val="both"/>
      </w:pPr>
      <w:proofErr w:type="gramStart"/>
      <w:r>
        <w:t>Q.(</w:t>
      </w:r>
      <w:proofErr w:type="gramEnd"/>
      <w:r>
        <w:t>3)</w:t>
      </w:r>
      <w:r w:rsidRPr="000634DE">
        <w:t xml:space="preserve"> What role does data storytelling play in decision-making?</w:t>
      </w:r>
    </w:p>
    <w:p w14:paraId="2C2CDB24" w14:textId="66C10C6D" w:rsidR="00B4245E" w:rsidRPr="00B4245E" w:rsidRDefault="000634DE" w:rsidP="00D97D7D">
      <w:pPr>
        <w:jc w:val="both"/>
      </w:pPr>
      <w:proofErr w:type="gramStart"/>
      <w:r>
        <w:t>Ans:-</w:t>
      </w:r>
      <w:proofErr w:type="gramEnd"/>
      <w:r w:rsidR="00B4245E" w:rsidRPr="00B424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B4245E" w:rsidRPr="00B4245E">
        <w:t xml:space="preserve">Data storytelling means showing data in the form of charts, visuals, and simple explanations. Only numbers </w:t>
      </w:r>
      <w:r w:rsidR="00CE10A8">
        <w:t>can</w:t>
      </w:r>
      <w:r w:rsidR="00B4245E" w:rsidRPr="00B4245E">
        <w:t xml:space="preserve"> read</w:t>
      </w:r>
      <w:r w:rsidR="00CE10A8">
        <w:t xml:space="preserve"> </w:t>
      </w:r>
      <w:proofErr w:type="gramStart"/>
      <w:r w:rsidR="00CE10A8">
        <w:t xml:space="preserve">before </w:t>
      </w:r>
      <w:r w:rsidR="00B4245E" w:rsidRPr="00B4245E">
        <w:t>,</w:t>
      </w:r>
      <w:proofErr w:type="gramEnd"/>
      <w:r w:rsidR="00B4245E" w:rsidRPr="00B4245E">
        <w:t xml:space="preserve"> but when we turn them into a story, people can </w:t>
      </w:r>
      <w:r w:rsidR="00CE10A8">
        <w:t xml:space="preserve">also </w:t>
      </w:r>
      <w:r w:rsidR="00B4245E" w:rsidRPr="00B4245E">
        <w:t>see what is happening.</w:t>
      </w:r>
    </w:p>
    <w:p w14:paraId="4FDFB843" w14:textId="77777777" w:rsidR="00B4245E" w:rsidRPr="00B4245E" w:rsidRDefault="00B4245E" w:rsidP="00D97D7D">
      <w:pPr>
        <w:jc w:val="both"/>
      </w:pPr>
      <w:r w:rsidRPr="00B4245E">
        <w:t>In decision making, data storytelling helps because:</w:t>
      </w:r>
    </w:p>
    <w:p w14:paraId="54ACC76B" w14:textId="77777777" w:rsidR="00B4245E" w:rsidRPr="00B4245E" w:rsidRDefault="00B4245E" w:rsidP="00D97D7D">
      <w:pPr>
        <w:numPr>
          <w:ilvl w:val="0"/>
          <w:numId w:val="2"/>
        </w:numPr>
        <w:jc w:val="both"/>
      </w:pPr>
      <w:r w:rsidRPr="00B4245E">
        <w:rPr>
          <w:b/>
          <w:bCs/>
        </w:rPr>
        <w:t>Easy to understand</w:t>
      </w:r>
      <w:r w:rsidRPr="00B4245E">
        <w:t xml:space="preserve"> – People can understand a chart or story faster than a big table of numbers.</w:t>
      </w:r>
    </w:p>
    <w:p w14:paraId="036B2EFD" w14:textId="77777777" w:rsidR="00B4245E" w:rsidRPr="00B4245E" w:rsidRDefault="00B4245E" w:rsidP="00D97D7D">
      <w:pPr>
        <w:numPr>
          <w:ilvl w:val="0"/>
          <w:numId w:val="2"/>
        </w:numPr>
        <w:jc w:val="both"/>
      </w:pPr>
      <w:r w:rsidRPr="00B4245E">
        <w:rPr>
          <w:b/>
          <w:bCs/>
        </w:rPr>
        <w:t>Shows the main point</w:t>
      </w:r>
      <w:r w:rsidRPr="00B4245E">
        <w:t xml:space="preserve"> – It highlights the most important part of the data.</w:t>
      </w:r>
    </w:p>
    <w:p w14:paraId="41F64E97" w14:textId="77777777" w:rsidR="00B4245E" w:rsidRPr="00B4245E" w:rsidRDefault="00B4245E" w:rsidP="00D97D7D">
      <w:pPr>
        <w:numPr>
          <w:ilvl w:val="0"/>
          <w:numId w:val="2"/>
        </w:numPr>
        <w:jc w:val="both"/>
      </w:pPr>
      <w:r w:rsidRPr="00B4245E">
        <w:rPr>
          <w:b/>
          <w:bCs/>
        </w:rPr>
        <w:t>Gives confidence</w:t>
      </w:r>
      <w:r w:rsidRPr="00B4245E">
        <w:t xml:space="preserve"> – </w:t>
      </w:r>
      <w:proofErr w:type="gramStart"/>
      <w:r w:rsidRPr="00B4245E">
        <w:t>Leaders</w:t>
      </w:r>
      <w:proofErr w:type="gramEnd"/>
      <w:r w:rsidRPr="00B4245E">
        <w:t xml:space="preserve"> trust decisions more when the data is explained clearly.</w:t>
      </w:r>
    </w:p>
    <w:p w14:paraId="2131D6EA" w14:textId="77777777" w:rsidR="00B4245E" w:rsidRPr="00B4245E" w:rsidRDefault="00B4245E" w:rsidP="00D97D7D">
      <w:pPr>
        <w:numPr>
          <w:ilvl w:val="0"/>
          <w:numId w:val="2"/>
        </w:numPr>
        <w:jc w:val="both"/>
      </w:pPr>
      <w:r w:rsidRPr="00B4245E">
        <w:rPr>
          <w:b/>
          <w:bCs/>
        </w:rPr>
        <w:t>Helps in action</w:t>
      </w:r>
      <w:r w:rsidRPr="00B4245E">
        <w:t xml:space="preserve"> – A story not only shows what happened but also why it happened and what to do next.</w:t>
      </w:r>
    </w:p>
    <w:p w14:paraId="100EA39B" w14:textId="77777777" w:rsidR="00B4245E" w:rsidRPr="00B4245E" w:rsidRDefault="00B4245E" w:rsidP="00D97D7D">
      <w:pPr>
        <w:numPr>
          <w:ilvl w:val="0"/>
          <w:numId w:val="2"/>
        </w:numPr>
        <w:jc w:val="both"/>
      </w:pPr>
      <w:r w:rsidRPr="00B4245E">
        <w:rPr>
          <w:b/>
          <w:bCs/>
        </w:rPr>
        <w:lastRenderedPageBreak/>
        <w:t>Connects with people</w:t>
      </w:r>
      <w:r w:rsidRPr="00B4245E">
        <w:t xml:space="preserve"> – Numbers show facts, but stories connect with people’s feelings, so they take action.</w:t>
      </w:r>
    </w:p>
    <w:p w14:paraId="4E205624" w14:textId="1CA7278F" w:rsidR="000634DE" w:rsidRDefault="000634DE" w:rsidP="000634DE"/>
    <w:p w14:paraId="776EEFD0" w14:textId="77777777" w:rsidR="000634DE" w:rsidRPr="000634DE" w:rsidRDefault="000634DE" w:rsidP="000634DE"/>
    <w:sectPr w:rsidR="000634DE" w:rsidRPr="0006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146C"/>
    <w:multiLevelType w:val="multilevel"/>
    <w:tmpl w:val="477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05974"/>
    <w:multiLevelType w:val="multilevel"/>
    <w:tmpl w:val="DD72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778827">
    <w:abstractNumId w:val="1"/>
  </w:num>
  <w:num w:numId="2" w16cid:durableId="158927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DE"/>
    <w:rsid w:val="000634DE"/>
    <w:rsid w:val="002B31AE"/>
    <w:rsid w:val="002C0332"/>
    <w:rsid w:val="00345766"/>
    <w:rsid w:val="003878C4"/>
    <w:rsid w:val="003A77C7"/>
    <w:rsid w:val="0047155F"/>
    <w:rsid w:val="00700DA2"/>
    <w:rsid w:val="00814E93"/>
    <w:rsid w:val="00B4245E"/>
    <w:rsid w:val="00C042F9"/>
    <w:rsid w:val="00CE10A8"/>
    <w:rsid w:val="00D97D7D"/>
    <w:rsid w:val="00E50F2B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0F54"/>
  <w15:chartTrackingRefBased/>
  <w15:docId w15:val="{18858044-CD7A-47E9-8C84-DA35C4F4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4D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34D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Patel</dc:creator>
  <cp:keywords/>
  <dc:description/>
  <cp:lastModifiedBy>Sachin Patel</cp:lastModifiedBy>
  <cp:revision>2</cp:revision>
  <dcterms:created xsi:type="dcterms:W3CDTF">2025-09-15T06:25:00Z</dcterms:created>
  <dcterms:modified xsi:type="dcterms:W3CDTF">2025-09-15T06:25:00Z</dcterms:modified>
</cp:coreProperties>
</file>