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80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0"/>
        <w:gridCol w:w="5630"/>
      </w:tblGrid>
      <w:tr w:rsidR="00780E22" w14:paraId="4F3DF433" w14:textId="4D508A7F" w:rsidTr="00854EA8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192D3A" w:themeFill="text2" w:themeFillShade="80"/>
          </w:tcPr>
          <w:p w14:paraId="40353409" w14:textId="77777777" w:rsidR="00780E22" w:rsidRDefault="00780E22" w:rsidP="004B3477">
            <w:pPr>
              <w:pStyle w:val="ListParagraph"/>
            </w:pPr>
          </w:p>
          <w:p w14:paraId="2A09A64F" w14:textId="5D5C7D06" w:rsidR="00780E22" w:rsidRPr="00780E22" w:rsidRDefault="00780E22" w:rsidP="0063694D">
            <w:pPr>
              <w:jc w:val="center"/>
              <w:rPr>
                <w:rFonts w:ascii="Rockwell" w:hAnsi="Rockwell"/>
                <w:sz w:val="36"/>
                <w:szCs w:val="36"/>
              </w:rPr>
            </w:pPr>
            <w:r w:rsidRPr="00780E22">
              <w:rPr>
                <w:rFonts w:ascii="Rockwell" w:hAnsi="Rockwell"/>
                <w:sz w:val="36"/>
                <w:szCs w:val="36"/>
              </w:rPr>
              <w:t>SACHIN KUMAR CHAUHAN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0D5672" w:themeFill="accent1" w:themeFillShade="80"/>
          </w:tcPr>
          <w:p w14:paraId="2947C0B9" w14:textId="77777777" w:rsidR="00780E22" w:rsidRDefault="00780E22" w:rsidP="0063694D">
            <w:pPr>
              <w:rPr>
                <w:color w:val="7030A0"/>
              </w:rPr>
            </w:pPr>
          </w:p>
          <w:p w14:paraId="4E38E22F" w14:textId="21B01ACB" w:rsidR="00780E22" w:rsidRPr="005B7691" w:rsidRDefault="00780E22" w:rsidP="0063694D">
            <w:pPr>
              <w:rPr>
                <w:rFonts w:ascii="Rockwell" w:hAnsi="Rockwell"/>
                <w:b/>
                <w:bCs/>
                <w:color w:val="FFFFFF" w:themeColor="background1"/>
                <w:sz w:val="20"/>
                <w:szCs w:val="20"/>
              </w:rPr>
            </w:pPr>
            <w:r w:rsidRPr="005B7691">
              <w:rPr>
                <w:rFonts w:ascii="Rockwell" w:hAnsi="Rockwell"/>
                <w:b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3B18C7" wp14:editId="688B20A0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215900</wp:posOffset>
                      </wp:positionV>
                      <wp:extent cx="24701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9A50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7pt" to="227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" strokecolor="#1cade4 [3204]" strokeweight=".5pt">
                      <v:stroke joinstyle="miter"/>
                    </v:line>
                  </w:pict>
                </mc:Fallback>
              </mc:AlternateContent>
            </w:r>
            <w:r w:rsidRPr="005B7691">
              <w:rPr>
                <w:rFonts w:ascii="Rockwell" w:hAnsi="Rockwel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2A0D02">
              <w:rPr>
                <w:rFonts w:ascii="Rockwell" w:hAnsi="Rockwell"/>
                <w:b/>
                <w:bCs/>
                <w:color w:val="FFFFFF" w:themeColor="background1"/>
                <w:sz w:val="20"/>
                <w:szCs w:val="20"/>
              </w:rPr>
              <w:t xml:space="preserve">         </w:t>
            </w:r>
            <w:r w:rsidRPr="005B7691">
              <w:rPr>
                <w:rFonts w:ascii="Rockwell" w:hAnsi="Rockwell"/>
                <w:b/>
                <w:bCs/>
                <w:color w:val="FFFFFF" w:themeColor="background1"/>
                <w:sz w:val="20"/>
                <w:szCs w:val="20"/>
              </w:rPr>
              <w:t>Configuration, Deployment and Operations</w:t>
            </w:r>
          </w:p>
          <w:p w14:paraId="2B76B703" w14:textId="0B7F2983" w:rsidR="00780E22" w:rsidRPr="005B7691" w:rsidRDefault="00780E22" w:rsidP="0063694D">
            <w:pPr>
              <w:spacing w:after="0"/>
              <w:rPr>
                <w:rFonts w:ascii="Arial" w:hAnsi="Arial" w:cs="Arial"/>
                <w:color w:val="DFE3E5" w:themeColor="background2"/>
                <w:sz w:val="20"/>
                <w:szCs w:val="20"/>
              </w:rPr>
            </w:pPr>
            <w:r w:rsidRPr="005B7691">
              <w:rPr>
                <w:rFonts w:ascii="Arial" w:hAnsi="Arial" w:cs="Arial"/>
                <w:color w:val="DFE3E5" w:themeColor="background2"/>
                <w:sz w:val="20"/>
                <w:szCs w:val="20"/>
              </w:rPr>
              <w:t xml:space="preserve">     </w:t>
            </w:r>
            <w:r w:rsidR="005B7691">
              <w:rPr>
                <w:rFonts w:ascii="Arial" w:hAnsi="Arial" w:cs="Arial"/>
                <w:color w:val="DFE3E5" w:themeColor="background2"/>
                <w:sz w:val="20"/>
                <w:szCs w:val="20"/>
              </w:rPr>
              <w:t xml:space="preserve"> </w:t>
            </w:r>
            <w:r w:rsidRPr="005B7691">
              <w:rPr>
                <w:rFonts w:ascii="Arial" w:hAnsi="Arial" w:cs="Arial"/>
                <w:color w:val="DFE3E5" w:themeColor="background2"/>
                <w:sz w:val="20"/>
                <w:szCs w:val="20"/>
              </w:rPr>
              <w:t xml:space="preserve"> </w:t>
            </w:r>
            <w:r w:rsidR="002A0D02">
              <w:rPr>
                <w:rFonts w:ascii="Arial" w:hAnsi="Arial" w:cs="Arial"/>
                <w:color w:val="DFE3E5" w:themeColor="background2"/>
                <w:sz w:val="20"/>
                <w:szCs w:val="20"/>
              </w:rPr>
              <w:t xml:space="preserve">         </w:t>
            </w:r>
            <w:r w:rsidRPr="005B7691">
              <w:rPr>
                <w:rFonts w:ascii="Arial" w:hAnsi="Arial" w:cs="Arial"/>
                <w:color w:val="DFE3E5" w:themeColor="background2"/>
                <w:sz w:val="20"/>
                <w:szCs w:val="20"/>
              </w:rPr>
              <w:t>Ericsson India Global Services Pvt. Ltd.</w:t>
            </w:r>
          </w:p>
          <w:p w14:paraId="25DE0181" w14:textId="73735AFE" w:rsidR="00780E22" w:rsidRDefault="00780E22" w:rsidP="0063694D"/>
        </w:tc>
      </w:tr>
      <w:tr w:rsidR="00AC519A" w14:paraId="3A76DECC" w14:textId="5066B888" w:rsidTr="00854EA8">
        <w:tblPrEx>
          <w:tblBorders>
            <w:top w:val="single" w:sz="12" w:space="0" w:color="1CADE4" w:themeColor="accent1"/>
            <w:left w:val="single" w:sz="12" w:space="0" w:color="1CADE4" w:themeColor="accent1"/>
            <w:bottom w:val="single" w:sz="12" w:space="0" w:color="1CADE4" w:themeColor="accent1"/>
            <w:right w:val="single" w:sz="12" w:space="0" w:color="1CADE4" w:themeColor="accent1"/>
            <w:insideH w:val="single" w:sz="12" w:space="0" w:color="1CADE4" w:themeColor="accent1"/>
            <w:insideV w:val="single" w:sz="12" w:space="0" w:color="1CADE4" w:themeColor="accent1"/>
          </w:tblBorders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0D5672" w:themeFill="accent1" w:themeFillShade="80"/>
          </w:tcPr>
          <w:p w14:paraId="22CF7B1B" w14:textId="77777777" w:rsidR="007F72E7" w:rsidRDefault="007A1C3A" w:rsidP="0063694D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                     </w:t>
            </w:r>
          </w:p>
          <w:p w14:paraId="78D9113A" w14:textId="36518044" w:rsidR="007A1C3A" w:rsidRPr="007A1C3A" w:rsidRDefault="007F72E7" w:rsidP="0063694D">
            <w:pPr>
              <w:rPr>
                <w:rFonts w:ascii="Rockwell" w:hAnsi="Rockwell"/>
                <w:sz w:val="24"/>
                <w:szCs w:val="24"/>
              </w:rPr>
            </w:pPr>
            <w:r w:rsidRPr="00B72295">
              <w:rPr>
                <w:rFonts w:ascii="Rockwell" w:hAnsi="Rockwell"/>
                <w:color w:val="FFFFFF" w:themeColor="background1"/>
                <w:sz w:val="24"/>
                <w:szCs w:val="24"/>
              </w:rPr>
              <w:t>C</w:t>
            </w:r>
            <w:r w:rsidR="007A1C3A" w:rsidRPr="00B72295">
              <w:rPr>
                <w:rFonts w:ascii="Rockwell" w:hAnsi="Rockwell"/>
                <w:color w:val="FFFFFF" w:themeColor="background1"/>
                <w:sz w:val="24"/>
                <w:szCs w:val="24"/>
              </w:rPr>
              <w:t>ONTACT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92D3A" w:themeFill="text2" w:themeFillShade="80"/>
          </w:tcPr>
          <w:p w14:paraId="298CE1CB" w14:textId="77777777" w:rsidR="00AC519A" w:rsidRDefault="00AC519A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0FC220BC" w14:textId="74778DEE" w:rsidR="00AC519A" w:rsidRDefault="00AC519A">
            <w:r>
              <w:rPr>
                <w:rFonts w:ascii="Rockwell" w:hAnsi="Rockwell"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AC519A" w14:paraId="5020797D" w14:textId="7DD06396" w:rsidTr="00A92A6C">
        <w:tblPrEx>
          <w:tblBorders>
            <w:top w:val="single" w:sz="12" w:space="0" w:color="1CADE4" w:themeColor="accent1"/>
            <w:left w:val="single" w:sz="12" w:space="0" w:color="1CADE4" w:themeColor="accent1"/>
            <w:bottom w:val="single" w:sz="12" w:space="0" w:color="1CADE4" w:themeColor="accent1"/>
            <w:right w:val="single" w:sz="12" w:space="0" w:color="1CADE4" w:themeColor="accent1"/>
            <w:insideH w:val="single" w:sz="12" w:space="0" w:color="1CADE4" w:themeColor="accent1"/>
            <w:insideV w:val="single" w:sz="12" w:space="0" w:color="1CADE4" w:themeColor="accent1"/>
          </w:tblBorders>
          <w:tblCellMar>
            <w:top w:w="0" w:type="dxa"/>
            <w:bottom w:w="0" w:type="dxa"/>
          </w:tblCellMar>
        </w:tblPrEx>
        <w:trPr>
          <w:trHeight w:val="1889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192D3A" w:themeFill="text2" w:themeFillShade="80"/>
          </w:tcPr>
          <w:p w14:paraId="61CBFF6D" w14:textId="77777777" w:rsidR="00AC519A" w:rsidRPr="001A7232" w:rsidRDefault="00AC519A" w:rsidP="0063694D">
            <w:pPr>
              <w:rPr>
                <w:color w:val="FFFFFF" w:themeColor="background1"/>
              </w:rPr>
            </w:pPr>
          </w:p>
          <w:p w14:paraId="4A2D8ACF" w14:textId="58E845D6" w:rsidR="00AC519A" w:rsidRPr="001A7232" w:rsidRDefault="00AC519A" w:rsidP="0063694D">
            <w:pPr>
              <w:rPr>
                <w:rFonts w:ascii="Consolas" w:hAnsi="Consolas"/>
                <w:color w:val="FFFFFF" w:themeColor="background1"/>
              </w:rPr>
            </w:pPr>
            <w:r w:rsidRPr="001A7232">
              <w:rPr>
                <w:color w:val="FFFFFF" w:themeColor="background1"/>
              </w:rPr>
              <w:t xml:space="preserve">       </w:t>
            </w:r>
            <w:r w:rsidRPr="001A7232">
              <w:rPr>
                <w:noProof/>
                <w:color w:val="FFFFFF" w:themeColor="background1"/>
              </w:rPr>
              <w:drawing>
                <wp:inline distT="0" distB="0" distL="0" distR="0" wp14:anchorId="4A2E1853" wp14:editId="64AAABE7">
                  <wp:extent cx="114300" cy="114300"/>
                  <wp:effectExtent l="0" t="0" r="0" b="0"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7232">
              <w:rPr>
                <w:color w:val="FFFFFF" w:themeColor="background1"/>
              </w:rPr>
              <w:t xml:space="preserve">    </w:t>
            </w:r>
            <w:hyperlink r:id="rId7" w:history="1">
              <w:r w:rsidRPr="001A7232">
                <w:rPr>
                  <w:rStyle w:val="Hyperlink"/>
                  <w:rFonts w:ascii="Segoe UI" w:hAnsi="Segoe UI" w:cs="Segoe UI"/>
                  <w:color w:val="FFFFFF" w:themeColor="background1"/>
                  <w:sz w:val="20"/>
                  <w:szCs w:val="20"/>
                  <w:u w:val="none"/>
                </w:rPr>
                <w:t>sachinchauhan90@hotmail.com</w:t>
              </w:r>
            </w:hyperlink>
          </w:p>
          <w:p w14:paraId="3B3800A7" w14:textId="0E754A9E" w:rsidR="00AC519A" w:rsidRPr="001A7232" w:rsidRDefault="00AC519A" w:rsidP="0063694D">
            <w:pPr>
              <w:rPr>
                <w:rFonts w:ascii="Consolas" w:hAnsi="Consolas" w:cs="Arial"/>
                <w:color w:val="FFFFFF" w:themeColor="background1"/>
                <w:sz w:val="20"/>
                <w:szCs w:val="20"/>
              </w:rPr>
            </w:pPr>
            <w:r w:rsidRPr="001A7232">
              <w:rPr>
                <w:rFonts w:ascii="Consolas" w:hAnsi="Consolas" w:cs="Arial"/>
                <w:color w:val="FFFFFF" w:themeColor="background1"/>
                <w:sz w:val="20"/>
                <w:szCs w:val="20"/>
              </w:rPr>
              <w:t xml:space="preserve">   </w:t>
            </w:r>
            <w:r w:rsidRPr="001A7232">
              <w:rPr>
                <w:rFonts w:ascii="Consolas" w:hAnsi="Consolas"/>
                <w:noProof/>
                <w:color w:val="FFFFFF" w:themeColor="background1"/>
              </w:rPr>
              <w:drawing>
                <wp:inline distT="0" distB="0" distL="0" distR="0" wp14:anchorId="1806DE05" wp14:editId="6E65AE23">
                  <wp:extent cx="120650" cy="120650"/>
                  <wp:effectExtent l="0" t="0" r="0" b="0"/>
                  <wp:docPr id="5" name="Graphic 5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peaker phon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7232">
              <w:rPr>
                <w:rFonts w:ascii="Consolas" w:hAnsi="Consolas" w:cs="Arial"/>
                <w:color w:val="FFFFFF" w:themeColor="background1"/>
                <w:sz w:val="20"/>
                <w:szCs w:val="20"/>
              </w:rPr>
              <w:t xml:space="preserve">  </w:t>
            </w:r>
            <w:r w:rsidRPr="001A7232"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>+91-7838300591</w:t>
            </w:r>
          </w:p>
          <w:p w14:paraId="0D0F706E" w14:textId="5B0F2B46" w:rsidR="00AC519A" w:rsidRPr="001A7232" w:rsidRDefault="00AC519A" w:rsidP="0063694D">
            <w:pPr>
              <w:pStyle w:val="ContactInfo"/>
              <w:spacing w:after="0"/>
              <w:rPr>
                <w:rFonts w:ascii="Consolas" w:hAnsi="Consolas" w:cstheme="minorHAns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Consolas" w:hAnsi="Consolas" w:cstheme="minorHAnsi"/>
                <w:color w:val="FFFFFF" w:themeColor="background1"/>
                <w:sz w:val="18"/>
                <w:szCs w:val="18"/>
              </w:rPr>
              <w:t xml:space="preserve">   </w:t>
            </w:r>
            <w:r w:rsidRPr="001A7232">
              <w:rPr>
                <w:rFonts w:ascii="Consolas" w:hAnsi="Consolas"/>
                <w:noProof/>
                <w:color w:val="FFFFFF" w:themeColor="background1"/>
              </w:rPr>
              <w:drawing>
                <wp:inline distT="0" distB="0" distL="0" distR="0" wp14:anchorId="2F97E221" wp14:editId="560C0CAC">
                  <wp:extent cx="101600" cy="101600"/>
                  <wp:effectExtent l="0" t="0" r="0" b="0"/>
                  <wp:docPr id="4" name="Graphic 4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Earth globe: Americas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7232">
              <w:rPr>
                <w:rFonts w:ascii="Consolas" w:hAnsi="Consolas" w:cstheme="minorHAnsi"/>
                <w:color w:val="FFFFFF" w:themeColor="background1"/>
                <w:sz w:val="18"/>
                <w:szCs w:val="18"/>
              </w:rPr>
              <w:t xml:space="preserve">  </w:t>
            </w:r>
            <w:r w:rsidRPr="001A7232"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  <w:t>https://www.linkedin.com/in/sachin-chauhan-46b3b229/</w:t>
            </w:r>
          </w:p>
          <w:p w14:paraId="18CEC9CD" w14:textId="2DFA3B35" w:rsidR="00AC519A" w:rsidRDefault="00AC519A" w:rsidP="0063694D">
            <w:pPr>
              <w:ind w:left="360"/>
            </w:pPr>
          </w:p>
        </w:tc>
        <w:tc>
          <w:tcPr>
            <w:tcW w:w="5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CD0324" w14:textId="16B9D7C8" w:rsidR="00AC519A" w:rsidRPr="00A673EA" w:rsidRDefault="00AC519A" w:rsidP="004F70B0">
            <w:pPr>
              <w:pStyle w:val="Heading4"/>
              <w:numPr>
                <w:ilvl w:val="0"/>
                <w:numId w:val="2"/>
              </w:numPr>
              <w:jc w:val="left"/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</w:pPr>
            <w:r w:rsidRPr="00A673EA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>PGDM (</w:t>
            </w:r>
            <w:r w:rsidR="003B083B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>Information</w:t>
            </w:r>
            <w:r w:rsidRPr="00A673EA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 xml:space="preserve"> Technology) </w:t>
            </w:r>
            <w:r w:rsidR="00801EFE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>Hybrid</w:t>
            </w:r>
          </w:p>
          <w:p w14:paraId="6CFE80D9" w14:textId="77777777" w:rsidR="00AC519A" w:rsidRPr="001A7232" w:rsidRDefault="00AC519A" w:rsidP="004F70B0">
            <w:pPr>
              <w:pStyle w:val="ContactInfo"/>
              <w:spacing w:after="0" w:line="240" w:lineRule="auto"/>
              <w:ind w:left="720"/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1A7232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Welingkar Institute of Management, Mumbai</w:t>
            </w:r>
          </w:p>
          <w:p w14:paraId="7AA1FFF0" w14:textId="77777777" w:rsidR="00AC519A" w:rsidRPr="004F70B0" w:rsidRDefault="00AC519A" w:rsidP="004F70B0">
            <w:pPr>
              <w:pStyle w:val="ListParagraph"/>
              <w:rPr>
                <w:rFonts w:ascii="Segoe UI" w:hAnsi="Segoe UI" w:cs="Segoe UI"/>
                <w:sz w:val="18"/>
                <w:szCs w:val="18"/>
              </w:rPr>
            </w:pPr>
            <w:r w:rsidRPr="004F70B0">
              <w:rPr>
                <w:rFonts w:ascii="Segoe UI" w:hAnsi="Segoe UI" w:cs="Segoe UI"/>
                <w:sz w:val="18"/>
                <w:szCs w:val="18"/>
              </w:rPr>
              <w:t>Jan 2020 [ ~80%]</w:t>
            </w:r>
          </w:p>
          <w:p w14:paraId="33E484D0" w14:textId="65EA5587" w:rsidR="00AC519A" w:rsidRPr="00885968" w:rsidRDefault="00AC519A" w:rsidP="004F70B0">
            <w:pPr>
              <w:pStyle w:val="Heading4"/>
              <w:numPr>
                <w:ilvl w:val="0"/>
                <w:numId w:val="2"/>
              </w:numPr>
              <w:jc w:val="left"/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</w:pPr>
            <w:r w:rsidRPr="00885968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 xml:space="preserve">Bachelor of </w:t>
            </w:r>
            <w:r w:rsidR="004D5A1B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>Technology</w:t>
            </w:r>
            <w:r w:rsidRPr="00885968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 xml:space="preserve">, </w:t>
            </w:r>
            <w:r w:rsidR="004D5A1B">
              <w:rPr>
                <w:rFonts w:ascii="Segoe UI" w:eastAsiaTheme="minorHAnsi" w:hAnsi="Segoe UI" w:cs="Segoe UI"/>
                <w:bCs/>
                <w:iCs w:val="0"/>
                <w:caps w:val="0"/>
                <w:color w:val="6FA0C0" w:themeColor="text2" w:themeTint="99"/>
                <w:sz w:val="20"/>
                <w:szCs w:val="20"/>
                <w:lang w:eastAsia="en-US"/>
              </w:rPr>
              <w:t>Computer Science</w:t>
            </w:r>
          </w:p>
          <w:p w14:paraId="60C7E552" w14:textId="77777777" w:rsidR="00AC519A" w:rsidRPr="004F70B0" w:rsidRDefault="00AC519A" w:rsidP="004F70B0">
            <w:pPr>
              <w:pStyle w:val="ListParagraph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4F70B0">
              <w:rPr>
                <w:rFonts w:ascii="Segoe UI" w:hAnsi="Segoe UI" w:cs="Segoe UI"/>
                <w:sz w:val="18"/>
                <w:szCs w:val="18"/>
              </w:rPr>
              <w:t>Govind Ballabh Pant Engineering College, Uttarakhand</w:t>
            </w:r>
          </w:p>
          <w:p w14:paraId="6FB558BF" w14:textId="77777777" w:rsidR="00AC519A" w:rsidRPr="004F70B0" w:rsidRDefault="00AC519A" w:rsidP="004F70B0">
            <w:pPr>
              <w:pStyle w:val="ListParagraph"/>
              <w:rPr>
                <w:rFonts w:ascii="Segoe UI" w:hAnsi="Segoe UI" w:cs="Segoe UI"/>
                <w:sz w:val="18"/>
                <w:szCs w:val="18"/>
              </w:rPr>
            </w:pPr>
            <w:r w:rsidRPr="004F70B0">
              <w:rPr>
                <w:rFonts w:ascii="Segoe UI" w:hAnsi="Segoe UI" w:cs="Segoe UI"/>
                <w:sz w:val="18"/>
                <w:szCs w:val="18"/>
              </w:rPr>
              <w:t>Jun 2010 [ ~80%]</w:t>
            </w:r>
          </w:p>
          <w:p w14:paraId="1B1A8F0D" w14:textId="77777777" w:rsidR="00AC519A" w:rsidRPr="004F70B0" w:rsidRDefault="00AC519A" w:rsidP="004F70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  <w:b/>
                <w:bCs/>
                <w:color w:val="6FA0C0" w:themeColor="text2" w:themeTint="99"/>
                <w:sz w:val="20"/>
                <w:szCs w:val="20"/>
              </w:rPr>
            </w:pPr>
            <w:r w:rsidRPr="004F70B0">
              <w:rPr>
                <w:rFonts w:ascii="Segoe UI" w:hAnsi="Segoe UI" w:cs="Segoe UI"/>
                <w:b/>
                <w:bCs/>
                <w:color w:val="6FA0C0" w:themeColor="text2" w:themeTint="99"/>
                <w:sz w:val="20"/>
                <w:szCs w:val="20"/>
              </w:rPr>
              <w:t>Senior Secondary (XII Standard) and High School (X Standard)</w:t>
            </w:r>
          </w:p>
          <w:p w14:paraId="64EE9C58" w14:textId="77777777" w:rsidR="00AC519A" w:rsidRPr="004F70B0" w:rsidRDefault="00AC519A" w:rsidP="004F70B0">
            <w:pPr>
              <w:pStyle w:val="ListParagraph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4F70B0">
              <w:rPr>
                <w:rFonts w:ascii="Segoe UI" w:hAnsi="Segoe UI" w:cs="Segoe UI"/>
                <w:sz w:val="18"/>
                <w:szCs w:val="18"/>
              </w:rPr>
              <w:t>Shri Guru Ram Rai Public School, Dehradun, Uttarakhand</w:t>
            </w:r>
          </w:p>
          <w:p w14:paraId="3E89754B" w14:textId="055473D2" w:rsidR="00AC519A" w:rsidRPr="004F70B0" w:rsidRDefault="00AC519A" w:rsidP="004F70B0">
            <w:pPr>
              <w:pStyle w:val="ListParagraph"/>
              <w:spacing w:after="0" w:line="240" w:lineRule="auto"/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</w:pPr>
            <w:r w:rsidRPr="004F70B0">
              <w:rPr>
                <w:rFonts w:ascii="Segoe UI" w:hAnsi="Segoe UI" w:cs="Segoe UI"/>
                <w:sz w:val="18"/>
                <w:szCs w:val="18"/>
              </w:rPr>
              <w:t>Mar 2006 and Mar 2004.  [ ~90</w:t>
            </w:r>
            <w:r w:rsidR="00A673EA" w:rsidRPr="004F70B0">
              <w:rPr>
                <w:rFonts w:ascii="Segoe UI" w:hAnsi="Segoe UI" w:cs="Segoe UI"/>
                <w:sz w:val="18"/>
                <w:szCs w:val="18"/>
              </w:rPr>
              <w:t>%]</w:t>
            </w:r>
          </w:p>
        </w:tc>
      </w:tr>
      <w:tr w:rsidR="00AC519A" w14:paraId="21EF0E08" w14:textId="3A658534" w:rsidTr="00A92A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0D5672" w:themeFill="accent1" w:themeFillShade="80"/>
          </w:tcPr>
          <w:p w14:paraId="0FFA288F" w14:textId="77777777" w:rsidR="00AC519A" w:rsidRDefault="00AC519A" w:rsidP="0063694D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663532E9" w14:textId="5066B9FE" w:rsidR="00AC519A" w:rsidRPr="00B72295" w:rsidRDefault="00AC519A" w:rsidP="0063694D">
            <w:pPr>
              <w:rPr>
                <w:color w:val="FFFFFF" w:themeColor="background1"/>
              </w:rPr>
            </w:pPr>
            <w:r w:rsidRPr="00B72295">
              <w:rPr>
                <w:rFonts w:ascii="Rockwell" w:hAnsi="Rockwell"/>
                <w:color w:val="FFFFFF" w:themeColor="background1"/>
                <w:sz w:val="24"/>
                <w:szCs w:val="24"/>
              </w:rPr>
              <w:t>TECHNICAL SKILLS</w:t>
            </w:r>
          </w:p>
        </w:tc>
        <w:tc>
          <w:tcPr>
            <w:tcW w:w="5630" w:type="dxa"/>
            <w:vMerge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B3F641" w14:textId="77777777" w:rsidR="00AC519A" w:rsidRDefault="00AC519A"/>
        </w:tc>
      </w:tr>
      <w:tr w:rsidR="002F72A1" w14:paraId="34B86EFC" w14:textId="541C7956" w:rsidTr="000A3A1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5450" w:type="dxa"/>
            <w:vMerge w:val="restart"/>
            <w:tcBorders>
              <w:top w:val="nil"/>
            </w:tcBorders>
            <w:shd w:val="clear" w:color="auto" w:fill="192D3A" w:themeFill="text2" w:themeFillShade="80"/>
          </w:tcPr>
          <w:p w14:paraId="3FBB0E05" w14:textId="77777777" w:rsidR="002F72A1" w:rsidRPr="001A7232" w:rsidRDefault="002F72A1" w:rsidP="0063694D">
            <w:pPr>
              <w:pStyle w:val="ListParagraph"/>
              <w:rPr>
                <w:rFonts w:ascii="Consolas" w:hAnsi="Consolas" w:cs="Arial"/>
                <w:color w:val="FFFFFF" w:themeColor="background1"/>
              </w:rPr>
            </w:pPr>
          </w:p>
          <w:p w14:paraId="54603F9B" w14:textId="6D250198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Kubernetes | Helm</w:t>
            </w:r>
          </w:p>
          <w:p w14:paraId="0B74F9EC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Docker</w:t>
            </w:r>
          </w:p>
          <w:p w14:paraId="21A499B2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Terraform</w:t>
            </w:r>
          </w:p>
          <w:p w14:paraId="42A8F5AA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Git</w:t>
            </w:r>
          </w:p>
          <w:p w14:paraId="66E556D8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Azure</w:t>
            </w:r>
          </w:p>
          <w:p w14:paraId="07417F61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Ansible</w:t>
            </w:r>
          </w:p>
          <w:p w14:paraId="76C056B8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Python| Bash</w:t>
            </w:r>
          </w:p>
          <w:p w14:paraId="4BCBD0AC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Linux </w:t>
            </w:r>
          </w:p>
          <w:p w14:paraId="65112BD3" w14:textId="77777777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IP networking</w:t>
            </w:r>
          </w:p>
          <w:p w14:paraId="5ECB3995" w14:textId="608F4B12" w:rsidR="002F72A1" w:rsidRPr="001A7232" w:rsidRDefault="002F72A1" w:rsidP="0063694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Cloud RAN</w:t>
            </w:r>
            <w:r w:rsidR="0069341F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| </w:t>
            </w:r>
            <w:r w:rsidR="0069341F"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5G NR | LTE | WCDMA</w:t>
            </w:r>
          </w:p>
          <w:p w14:paraId="0BFE4562" w14:textId="622CB16A" w:rsidR="002F72A1" w:rsidRPr="0069341F" w:rsidRDefault="002F72A1" w:rsidP="006934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C# Basics | RPA Basics</w:t>
            </w:r>
          </w:p>
        </w:tc>
        <w:tc>
          <w:tcPr>
            <w:tcW w:w="5630" w:type="dxa"/>
            <w:tcBorders>
              <w:top w:val="nil"/>
              <w:bottom w:val="nil"/>
              <w:right w:val="single" w:sz="4" w:space="0" w:color="auto"/>
            </w:tcBorders>
            <w:shd w:val="clear" w:color="auto" w:fill="0D5672" w:themeFill="accent1" w:themeFillShade="80"/>
          </w:tcPr>
          <w:p w14:paraId="2DAB08E8" w14:textId="77777777" w:rsidR="002F72A1" w:rsidRDefault="002F72A1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6367BA9F" w14:textId="25AF9D2D" w:rsidR="002F72A1" w:rsidRDefault="002F72A1">
            <w:r>
              <w:rPr>
                <w:rFonts w:ascii="Rockwell" w:hAnsi="Rockwell"/>
                <w:color w:val="FFFFFF" w:themeColor="background1"/>
                <w:sz w:val="24"/>
                <w:szCs w:val="24"/>
              </w:rPr>
              <w:t>CERTIFICATIONS &amp; ACHIEVEMENTS</w:t>
            </w:r>
          </w:p>
        </w:tc>
      </w:tr>
      <w:tr w:rsidR="002F72A1" w14:paraId="32F8FA4B" w14:textId="77777777" w:rsidTr="00A92A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54"/>
        </w:trPr>
        <w:tc>
          <w:tcPr>
            <w:tcW w:w="5450" w:type="dxa"/>
            <w:vMerge/>
            <w:tcBorders>
              <w:bottom w:val="nil"/>
            </w:tcBorders>
            <w:shd w:val="clear" w:color="auto" w:fill="192D3A" w:themeFill="text2" w:themeFillShade="80"/>
          </w:tcPr>
          <w:p w14:paraId="784BCD2C" w14:textId="77777777" w:rsidR="002F72A1" w:rsidRPr="001A7232" w:rsidRDefault="002F72A1" w:rsidP="0063694D">
            <w:pPr>
              <w:pStyle w:val="ListParagraph"/>
              <w:rPr>
                <w:rFonts w:ascii="Consolas" w:hAnsi="Consolas" w:cs="Arial"/>
                <w:color w:val="FFFFFF" w:themeColor="background1"/>
              </w:rPr>
            </w:pPr>
          </w:p>
        </w:tc>
        <w:tc>
          <w:tcPr>
            <w:tcW w:w="5630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A14D66" w14:textId="77777777" w:rsidR="004423DF" w:rsidRDefault="004423DF" w:rsidP="004423DF">
            <w:pPr>
              <w:pStyle w:val="Heading4"/>
              <w:spacing w:before="0"/>
              <w:ind w:left="720"/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</w:pPr>
          </w:p>
          <w:p w14:paraId="4C496DE0" w14:textId="13B70757" w:rsidR="002F72A1" w:rsidRPr="00103E04" w:rsidRDefault="002F72A1" w:rsidP="0069341F">
            <w:pPr>
              <w:pStyle w:val="Heading4"/>
              <w:numPr>
                <w:ilvl w:val="0"/>
                <w:numId w:val="5"/>
              </w:numPr>
              <w:spacing w:before="0"/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</w:pPr>
            <w:r w:rsidRPr="00103E04"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 xml:space="preserve">Hashicorp Certified: </w:t>
            </w:r>
            <w:r w:rsidRPr="001927B0">
              <w:rPr>
                <w:rFonts w:ascii="Segoe UI" w:eastAsiaTheme="minorEastAsia" w:hAnsi="Segoe UI" w:cs="Segoe UI"/>
                <w:bCs/>
                <w:iCs w:val="0"/>
                <w:caps w:val="0"/>
                <w:sz w:val="18"/>
                <w:szCs w:val="18"/>
              </w:rPr>
              <w:t>TERRAFORM</w:t>
            </w:r>
            <w:r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 xml:space="preserve"> </w:t>
            </w:r>
            <w:r w:rsidRPr="00103E04"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>Associate: Oct 2021</w:t>
            </w:r>
          </w:p>
          <w:p w14:paraId="38090BA2" w14:textId="77777777" w:rsidR="002F72A1" w:rsidRPr="00103E04" w:rsidRDefault="002F72A1" w:rsidP="0069341F">
            <w:pPr>
              <w:pStyle w:val="Heading4"/>
              <w:numPr>
                <w:ilvl w:val="0"/>
                <w:numId w:val="5"/>
              </w:numPr>
              <w:spacing w:before="0"/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</w:pPr>
            <w:r w:rsidRPr="00103E04"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 xml:space="preserve">Microsoft </w:t>
            </w:r>
            <w:r w:rsidRPr="00103E04">
              <w:rPr>
                <w:rFonts w:ascii="Segoe UI" w:eastAsiaTheme="minorEastAsia" w:hAnsi="Segoe UI" w:cs="Segoe UI"/>
                <w:bCs/>
                <w:iCs w:val="0"/>
                <w:caps w:val="0"/>
                <w:sz w:val="18"/>
                <w:szCs w:val="18"/>
              </w:rPr>
              <w:t>AZURE</w:t>
            </w:r>
            <w:r w:rsidRPr="00103E04"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 xml:space="preserve"> AZ-900 certified: Sep 2021</w:t>
            </w:r>
          </w:p>
          <w:p w14:paraId="4E1016D9" w14:textId="77777777" w:rsidR="002F72A1" w:rsidRPr="00103E04" w:rsidRDefault="002F72A1" w:rsidP="0069341F">
            <w:pPr>
              <w:pStyle w:val="Heading4"/>
              <w:numPr>
                <w:ilvl w:val="0"/>
                <w:numId w:val="5"/>
              </w:numPr>
              <w:spacing w:before="0"/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</w:pPr>
            <w:r w:rsidRPr="00103E04">
              <w:rPr>
                <w:rFonts w:ascii="Segoe UI" w:eastAsiaTheme="minorEastAsia" w:hAnsi="Segoe UI" w:cs="Segoe UI"/>
                <w:b w:val="0"/>
                <w:iCs w:val="0"/>
                <w:caps w:val="0"/>
                <w:sz w:val="18"/>
                <w:szCs w:val="18"/>
              </w:rPr>
              <w:t>RPA developer foundation: Jul 2020</w:t>
            </w:r>
          </w:p>
          <w:p w14:paraId="5A496A3B" w14:textId="77777777" w:rsidR="002F72A1" w:rsidRPr="00C40871" w:rsidRDefault="002F72A1" w:rsidP="0069341F">
            <w:pPr>
              <w:pStyle w:val="Heading5"/>
              <w:numPr>
                <w:ilvl w:val="0"/>
                <w:numId w:val="5"/>
              </w:numPr>
              <w:rPr>
                <w:rFonts w:ascii="Segoe UI" w:eastAsiaTheme="minorEastAsia" w:hAnsi="Segoe UI" w:cs="Segoe UI"/>
                <w:color w:val="auto"/>
                <w:sz w:val="18"/>
                <w:szCs w:val="18"/>
                <w:lang w:eastAsia="ja-JP"/>
              </w:rPr>
            </w:pPr>
            <w:r w:rsidRPr="00C40871">
              <w:rPr>
                <w:rFonts w:ascii="Segoe UI" w:eastAsiaTheme="minorEastAsia" w:hAnsi="Segoe UI" w:cs="Segoe UI"/>
                <w:color w:val="auto"/>
                <w:sz w:val="18"/>
                <w:szCs w:val="18"/>
                <w:lang w:eastAsia="ja-JP"/>
              </w:rPr>
              <w:t>Ericsson Certified Technology IP: Jul 2016</w:t>
            </w:r>
          </w:p>
          <w:p w14:paraId="4D7D4CBF" w14:textId="77777777" w:rsidR="002F72A1" w:rsidRPr="00C40871" w:rsidRDefault="002F72A1" w:rsidP="0069341F">
            <w:pPr>
              <w:pStyle w:val="Heading5"/>
              <w:numPr>
                <w:ilvl w:val="0"/>
                <w:numId w:val="5"/>
              </w:numPr>
              <w:rPr>
                <w:rFonts w:ascii="Segoe UI" w:eastAsiaTheme="minorEastAsia" w:hAnsi="Segoe UI" w:cs="Segoe UI"/>
                <w:color w:val="auto"/>
                <w:sz w:val="18"/>
                <w:szCs w:val="18"/>
                <w:lang w:eastAsia="ja-JP"/>
              </w:rPr>
            </w:pPr>
            <w:r w:rsidRPr="00C40871">
              <w:rPr>
                <w:rFonts w:ascii="Segoe UI" w:eastAsiaTheme="minorEastAsia" w:hAnsi="Segoe UI" w:cs="Segoe UI"/>
                <w:color w:val="auto"/>
                <w:sz w:val="18"/>
                <w:szCs w:val="18"/>
                <w:lang w:eastAsia="ja-JP"/>
              </w:rPr>
              <w:t>Ericsson Certified Associate RAN: May 2016</w:t>
            </w:r>
          </w:p>
          <w:p w14:paraId="5AF62A21" w14:textId="77777777" w:rsidR="002F72A1" w:rsidRPr="0069341F" w:rsidRDefault="002F72A1" w:rsidP="0069341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</w:pPr>
            <w:r w:rsidRPr="0069341F"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>Key Performer Award: 2021</w:t>
            </w:r>
          </w:p>
          <w:p w14:paraId="30BB1FA9" w14:textId="747BAA49" w:rsidR="002F72A1" w:rsidRPr="0069341F" w:rsidRDefault="002F72A1" w:rsidP="0069341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</w:pPr>
            <w:r w:rsidRPr="0069341F"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>Ericssson’ Global Individual Assessment Program</w:t>
            </w:r>
            <w:r w:rsidR="004423DF"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>:</w:t>
            </w:r>
            <w:r w:rsidRPr="0069341F"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 xml:space="preserve"> 2016 </w:t>
            </w:r>
          </w:p>
          <w:p w14:paraId="161398EB" w14:textId="77777777" w:rsidR="00854EA8" w:rsidRDefault="002F72A1" w:rsidP="00A92A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</w:pPr>
            <w:r w:rsidRPr="0069341F"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>Power Awards: 2014,2015,2016,2017,2021</w:t>
            </w:r>
          </w:p>
          <w:p w14:paraId="0F0AF8D7" w14:textId="572C71D2" w:rsidR="00A92A6C" w:rsidRPr="00A92A6C" w:rsidRDefault="00A92A6C" w:rsidP="00A92A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</w:pPr>
            <w:r>
              <w:rPr>
                <w:rFonts w:ascii="Segoe UI" w:eastAsiaTheme="minorEastAsia" w:hAnsi="Segoe UI" w:cs="Segoe UI"/>
                <w:sz w:val="18"/>
                <w:szCs w:val="18"/>
                <w:lang w:eastAsia="ja-JP"/>
              </w:rPr>
              <w:t>TOEIC Certified</w:t>
            </w:r>
          </w:p>
        </w:tc>
      </w:tr>
      <w:tr w:rsidR="00420BEF" w14:paraId="23BB9CD9" w14:textId="652F13A4" w:rsidTr="00003CA8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0D5672" w:themeFill="accent1" w:themeFillShade="80"/>
          </w:tcPr>
          <w:p w14:paraId="4C555422" w14:textId="77777777" w:rsidR="00420BEF" w:rsidRDefault="00420BEF" w:rsidP="00420BEF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12C17BEB" w14:textId="77AD3EF6" w:rsidR="00420BEF" w:rsidRDefault="00420BEF" w:rsidP="00420BEF">
            <w:r>
              <w:rPr>
                <w:rFonts w:ascii="Rockwell" w:hAnsi="Rockwell"/>
                <w:color w:val="FFFFFF" w:themeColor="background1"/>
                <w:sz w:val="24"/>
                <w:szCs w:val="24"/>
              </w:rPr>
              <w:t>FUNCTIONAL</w:t>
            </w:r>
            <w:r w:rsidRPr="00B72295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SKILLS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</w:tcBorders>
            <w:shd w:val="clear" w:color="auto" w:fill="192D3A" w:themeFill="text2" w:themeFillShade="80"/>
          </w:tcPr>
          <w:p w14:paraId="21770D8D" w14:textId="77777777" w:rsidR="00420BEF" w:rsidRDefault="00420BEF" w:rsidP="00420BEF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5A1174DC" w14:textId="0969232C" w:rsidR="00420BEF" w:rsidRDefault="00420BEF" w:rsidP="00420BEF">
            <w:r>
              <w:rPr>
                <w:rFonts w:ascii="Rockwell" w:hAnsi="Rockwell"/>
                <w:color w:val="FFFFFF" w:themeColor="background1"/>
                <w:sz w:val="24"/>
                <w:szCs w:val="24"/>
              </w:rPr>
              <w:t>CUSTOMERS EXP. WITH</w:t>
            </w:r>
          </w:p>
        </w:tc>
      </w:tr>
      <w:tr w:rsidR="00420BEF" w14:paraId="0B39221C" w14:textId="524C0A4D" w:rsidTr="00576FEE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192D3A" w:themeFill="text2" w:themeFillShade="80"/>
          </w:tcPr>
          <w:p w14:paraId="32DAB038" w14:textId="77777777" w:rsidR="00420BEF" w:rsidRPr="001A7232" w:rsidRDefault="00420BEF" w:rsidP="00420BEF">
            <w:pPr>
              <w:pStyle w:val="ContactInfo"/>
              <w:spacing w:after="0" w:line="240" w:lineRule="auto"/>
              <w:ind w:left="720"/>
              <w:rPr>
                <w:rFonts w:ascii="Consolas" w:hAnsi="Consolas" w:cs="Segoe UI"/>
                <w:color w:val="FFFFFF" w:themeColor="background1"/>
                <w:sz w:val="22"/>
                <w:szCs w:val="22"/>
              </w:rPr>
            </w:pPr>
          </w:p>
          <w:p w14:paraId="14CECB82" w14:textId="528743A3" w:rsidR="00420BEF" w:rsidRPr="001A7232" w:rsidRDefault="00420BEF" w:rsidP="00420BEF">
            <w:pPr>
              <w:pStyle w:val="ContactInfo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Project and </w:t>
            </w: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Team Management</w:t>
            </w:r>
          </w:p>
          <w:p w14:paraId="09A6F161" w14:textId="7E2EBF45" w:rsidR="00420BEF" w:rsidRPr="001A7232" w:rsidRDefault="00420BEF" w:rsidP="00420BEF">
            <w:pPr>
              <w:pStyle w:val="ContactInfo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Problem Solving </w:t>
            </w: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and Troubleshooting </w:t>
            </w: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Approach</w:t>
            </w:r>
          </w:p>
          <w:p w14:paraId="21C74539" w14:textId="77777777" w:rsidR="00420BEF" w:rsidRPr="001A7232" w:rsidRDefault="00420BEF" w:rsidP="00420BEF">
            <w:pPr>
              <w:pStyle w:val="ContactInfo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Adaptive and Flexible</w:t>
            </w:r>
          </w:p>
          <w:p w14:paraId="64E39E34" w14:textId="13B43BD8" w:rsidR="00420BEF" w:rsidRPr="001A7232" w:rsidRDefault="00420BEF" w:rsidP="00420BEF">
            <w:pPr>
              <w:pStyle w:val="ContactInfo"/>
              <w:numPr>
                <w:ilvl w:val="0"/>
                <w:numId w:val="3"/>
              </w:numPr>
              <w:spacing w:after="0" w:line="240" w:lineRule="auto"/>
              <w:rPr>
                <w:rFonts w:ascii="Consolas" w:hAnsi="Consolas" w:cs="Segoe UI"/>
                <w:color w:val="FFFFFF" w:themeColor="background1"/>
                <w:sz w:val="20"/>
                <w:szCs w:val="20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Consistent Learner and up-skilling</w:t>
            </w:r>
          </w:p>
        </w:tc>
        <w:tc>
          <w:tcPr>
            <w:tcW w:w="5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C73652" w14:textId="77777777" w:rsidR="000A3A13" w:rsidRDefault="000A3A13" w:rsidP="000A3A13">
            <w:pPr>
              <w:pStyle w:val="ListParagraph"/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6DD2E785" w14:textId="65067519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Orange France: Remote</w:t>
            </w:r>
          </w:p>
          <w:p w14:paraId="4F08BA0C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STC, Saudi Arabia: On-Site and Remote.</w:t>
            </w:r>
          </w:p>
          <w:p w14:paraId="1CD64B62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Batelco Bahrain: On-site and Remote.</w:t>
            </w:r>
          </w:p>
          <w:p w14:paraId="6416AD17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Ooredoo Qatar: On-site</w:t>
            </w:r>
          </w:p>
          <w:p w14:paraId="54FB37ED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Ethiotel Ethiopia: On-site</w:t>
            </w:r>
          </w:p>
          <w:p w14:paraId="449D6081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Mobily Saudi Arabia: On-site and Remote.</w:t>
            </w:r>
          </w:p>
          <w:p w14:paraId="648C13CC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Etisalat UAE: On-site</w:t>
            </w:r>
          </w:p>
          <w:p w14:paraId="6CE05844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Smart Philippines: Onsite</w:t>
            </w:r>
          </w:p>
          <w:p w14:paraId="75A71CC4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Omantel Oman: Remote</w:t>
            </w:r>
          </w:p>
          <w:p w14:paraId="270772FB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>Movicel Angola: Remote</w:t>
            </w:r>
          </w:p>
          <w:p w14:paraId="63D2D0B0" w14:textId="77777777" w:rsidR="00420BEF" w:rsidRPr="00420BEF" w:rsidRDefault="00420BEF" w:rsidP="00420B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420BEF">
              <w:rPr>
                <w:rFonts w:eastAsiaTheme="minorEastAsia"/>
                <w:sz w:val="20"/>
                <w:szCs w:val="20"/>
                <w:lang w:eastAsia="ja-JP"/>
              </w:rPr>
              <w:t xml:space="preserve">MTN -Benin: Remote </w:t>
            </w:r>
          </w:p>
          <w:p w14:paraId="4A340A15" w14:textId="77777777" w:rsidR="00420BEF" w:rsidRDefault="00420BEF"/>
        </w:tc>
      </w:tr>
      <w:tr w:rsidR="00420BEF" w14:paraId="5E34EA59" w14:textId="4973A6DD" w:rsidTr="00576FEE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0D5672" w:themeFill="accent1" w:themeFillShade="80"/>
          </w:tcPr>
          <w:p w14:paraId="31CC9878" w14:textId="77777777" w:rsidR="00420BEF" w:rsidRDefault="00420BEF" w:rsidP="00420BEF">
            <w:pPr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</w:p>
          <w:p w14:paraId="1CE37CBC" w14:textId="797FAAE9" w:rsidR="00420BEF" w:rsidRDefault="00420BEF" w:rsidP="00420BEF">
            <w:r>
              <w:rPr>
                <w:rFonts w:ascii="Rockwell" w:hAnsi="Rockwell"/>
                <w:color w:val="FFFFFF" w:themeColor="background1"/>
                <w:sz w:val="24"/>
                <w:szCs w:val="24"/>
              </w:rPr>
              <w:t>AREAS OF INTEREST</w:t>
            </w:r>
          </w:p>
        </w:tc>
        <w:tc>
          <w:tcPr>
            <w:tcW w:w="56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D540F4" w14:textId="77777777" w:rsidR="00420BEF" w:rsidRDefault="00420BEF"/>
        </w:tc>
      </w:tr>
      <w:tr w:rsidR="00420BEF" w14:paraId="07E4B603" w14:textId="3429B439" w:rsidTr="00576F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450" w:type="dxa"/>
            <w:tcBorders>
              <w:top w:val="nil"/>
            </w:tcBorders>
            <w:shd w:val="clear" w:color="auto" w:fill="192D3A" w:themeFill="text2" w:themeFillShade="80"/>
          </w:tcPr>
          <w:p w14:paraId="7689534B" w14:textId="77777777" w:rsidR="00420BEF" w:rsidRPr="001A7232" w:rsidRDefault="00420BEF" w:rsidP="00420BEF">
            <w:pPr>
              <w:pStyle w:val="ContactInfo"/>
              <w:spacing w:after="0" w:line="240" w:lineRule="auto"/>
              <w:ind w:left="720"/>
              <w:rPr>
                <w:rFonts w:ascii="Consolas" w:hAnsi="Consolas" w:cs="Segoe UI"/>
                <w:color w:val="FFFFFF" w:themeColor="background1"/>
                <w:sz w:val="20"/>
                <w:szCs w:val="20"/>
              </w:rPr>
            </w:pPr>
          </w:p>
          <w:p w14:paraId="66C63CD9" w14:textId="5AAB3E7E" w:rsidR="00420BEF" w:rsidRPr="001A7232" w:rsidRDefault="00420BEF" w:rsidP="00420BEF">
            <w:pPr>
              <w:pStyle w:val="ContactInfo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Video Editing </w:t>
            </w:r>
          </w:p>
          <w:p w14:paraId="5E19322A" w14:textId="77777777" w:rsidR="00420BEF" w:rsidRPr="001A7232" w:rsidRDefault="00420BEF" w:rsidP="00420BEF">
            <w:pPr>
              <w:pStyle w:val="ContactInfo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Cricket</w:t>
            </w:r>
          </w:p>
          <w:p w14:paraId="07A64D3A" w14:textId="77777777" w:rsidR="00420BEF" w:rsidRPr="001A7232" w:rsidRDefault="00420BEF" w:rsidP="00420BEF">
            <w:pPr>
              <w:pStyle w:val="ContactInfo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1A723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Food</w:t>
            </w:r>
          </w:p>
          <w:p w14:paraId="4D4FC27B" w14:textId="77777777" w:rsidR="00420BEF" w:rsidRPr="001A7232" w:rsidRDefault="00420BEF" w:rsidP="00420BEF">
            <w:pPr>
              <w:rPr>
                <w:color w:val="FFFFFF" w:themeColor="background1"/>
              </w:rPr>
            </w:pPr>
          </w:p>
        </w:tc>
        <w:tc>
          <w:tcPr>
            <w:tcW w:w="5630" w:type="dxa"/>
            <w:vMerge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F3B19E" w14:textId="77777777" w:rsidR="00420BEF" w:rsidRDefault="00420BEF"/>
        </w:tc>
      </w:tr>
    </w:tbl>
    <w:p w14:paraId="6DCB8717" w14:textId="11678C95" w:rsidR="007F72E7" w:rsidRDefault="007F72E7" w:rsidP="00B72295"/>
    <w:p w14:paraId="6FBBF988" w14:textId="5C18A8A6" w:rsidR="00784C39" w:rsidRPr="00C335DC" w:rsidRDefault="00C736BB" w:rsidP="00784C39">
      <w:pPr>
        <w:pStyle w:val="Heading3"/>
        <w:rPr>
          <w:b/>
          <w:bCs/>
          <w:color w:val="00B050"/>
          <w:sz w:val="36"/>
          <w:szCs w:val="36"/>
        </w:rPr>
      </w:pPr>
      <w:r w:rsidRPr="00C335DC">
        <w:rPr>
          <w:b/>
          <w:bCs/>
          <w:color w:val="1C6194" w:themeColor="accent2" w:themeShade="BF"/>
          <w:sz w:val="36"/>
          <w:szCs w:val="36"/>
        </w:rPr>
        <w:lastRenderedPageBreak/>
        <w:t>P</w:t>
      </w:r>
      <w:r w:rsidR="00784C39" w:rsidRPr="00C335DC">
        <w:rPr>
          <w:b/>
          <w:bCs/>
          <w:color w:val="1C6194" w:themeColor="accent2" w:themeShade="BF"/>
          <w:sz w:val="36"/>
          <w:szCs w:val="36"/>
        </w:rPr>
        <w:t>rofe</w:t>
      </w:r>
      <w:r w:rsidR="00784C39" w:rsidRPr="00C335DC">
        <w:rPr>
          <w:b/>
          <w:bCs/>
          <w:color w:val="00B050"/>
          <w:sz w:val="36"/>
          <w:szCs w:val="36"/>
        </w:rPr>
        <w:t xml:space="preserve">ssional </w:t>
      </w:r>
      <w:sdt>
        <w:sdtPr>
          <w:rPr>
            <w:b/>
            <w:bCs/>
            <w:color w:val="00B050"/>
            <w:sz w:val="36"/>
            <w:szCs w:val="36"/>
          </w:rPr>
          <w:id w:val="921678087"/>
          <w:placeholder>
            <w:docPart w:val="A7D806A31A06444DA15F315473C67CEB"/>
          </w:placeholder>
          <w:temporary/>
          <w:showingPlcHdr/>
          <w15:appearance w15:val="hidden"/>
        </w:sdtPr>
        <w:sdtContent>
          <w:r w:rsidR="00784C39" w:rsidRPr="00C335DC">
            <w:rPr>
              <w:b/>
              <w:bCs/>
              <w:color w:val="00B050"/>
              <w:sz w:val="36"/>
              <w:szCs w:val="36"/>
            </w:rPr>
            <w:t>Experience</w:t>
          </w:r>
        </w:sdtContent>
      </w:sdt>
    </w:p>
    <w:p w14:paraId="1960DBB5" w14:textId="77777777" w:rsidR="00784C39" w:rsidRPr="00FD030F" w:rsidRDefault="00784C39" w:rsidP="00784C39">
      <w:pPr>
        <w:pStyle w:val="Heading4"/>
        <w:rPr>
          <w:sz w:val="22"/>
          <w:szCs w:val="20"/>
        </w:rPr>
      </w:pPr>
      <w:r w:rsidRPr="00FD030F">
        <w:rPr>
          <w:sz w:val="22"/>
          <w:szCs w:val="20"/>
        </w:rPr>
        <w:t>team lead</w:t>
      </w:r>
    </w:p>
    <w:p w14:paraId="33D967A0" w14:textId="3D8D4D47" w:rsidR="00784C39" w:rsidRDefault="00784C39" w:rsidP="00784C39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9</w:t>
      </w:r>
      <w:r w:rsidRPr="00FD030F">
        <w:rPr>
          <w:sz w:val="20"/>
          <w:szCs w:val="18"/>
        </w:rPr>
        <w:t xml:space="preserve">-PRESENT, ERICSSON </w:t>
      </w:r>
      <w:r w:rsidR="00C736BB">
        <w:rPr>
          <w:sz w:val="20"/>
          <w:szCs w:val="18"/>
        </w:rPr>
        <w:t>I</w:t>
      </w:r>
      <w:r w:rsidRPr="00FD030F">
        <w:rPr>
          <w:sz w:val="20"/>
          <w:szCs w:val="18"/>
        </w:rPr>
        <w:t xml:space="preserve">ndia </w:t>
      </w:r>
      <w:r w:rsidR="00C335DC">
        <w:rPr>
          <w:sz w:val="20"/>
          <w:szCs w:val="18"/>
        </w:rPr>
        <w:t>G</w:t>
      </w:r>
      <w:r w:rsidRPr="00FD030F">
        <w:rPr>
          <w:sz w:val="20"/>
          <w:szCs w:val="18"/>
        </w:rPr>
        <w:t xml:space="preserve">lobal </w:t>
      </w:r>
      <w:r w:rsidR="00C335DC">
        <w:rPr>
          <w:sz w:val="20"/>
          <w:szCs w:val="18"/>
        </w:rPr>
        <w:t>S</w:t>
      </w:r>
      <w:r w:rsidRPr="00FD030F">
        <w:rPr>
          <w:sz w:val="20"/>
          <w:szCs w:val="18"/>
        </w:rPr>
        <w:t xml:space="preserve">ervices </w:t>
      </w:r>
      <w:r w:rsidR="00C335DC">
        <w:rPr>
          <w:sz w:val="20"/>
          <w:szCs w:val="18"/>
        </w:rPr>
        <w:t>P</w:t>
      </w:r>
      <w:r w:rsidRPr="00FD030F">
        <w:rPr>
          <w:sz w:val="20"/>
          <w:szCs w:val="18"/>
        </w:rPr>
        <w:t xml:space="preserve">vt. </w:t>
      </w:r>
      <w:r w:rsidR="00C335DC">
        <w:rPr>
          <w:sz w:val="20"/>
          <w:szCs w:val="18"/>
        </w:rPr>
        <w:t>L</w:t>
      </w:r>
      <w:r w:rsidRPr="00FD030F">
        <w:rPr>
          <w:sz w:val="20"/>
          <w:szCs w:val="18"/>
        </w:rPr>
        <w:t>td.</w:t>
      </w:r>
    </w:p>
    <w:p w14:paraId="366939CB" w14:textId="77777777" w:rsidR="00784C39" w:rsidRDefault="00784C39" w:rsidP="00784C39">
      <w:pPr>
        <w:spacing w:after="0"/>
        <w:rPr>
          <w:b/>
          <w:bCs/>
          <w:lang w:eastAsia="ja-JP"/>
        </w:rPr>
      </w:pPr>
      <w:r w:rsidRPr="00C30AE4">
        <w:rPr>
          <w:b/>
          <w:bCs/>
          <w:lang w:eastAsia="ja-JP"/>
        </w:rPr>
        <w:t>Roles and Responsibilities:</w:t>
      </w:r>
    </w:p>
    <w:p w14:paraId="7DDB0453" w14:textId="77777777" w:rsidR="00784C39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b/>
          <w:bCs/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Cloud Native deployment of gNB </w:t>
      </w:r>
      <w:r>
        <w:rPr>
          <w:sz w:val="20"/>
          <w:szCs w:val="20"/>
          <w:lang w:eastAsia="ja-JP"/>
        </w:rPr>
        <w:t xml:space="preserve">Application services </w:t>
      </w:r>
      <w:r w:rsidRPr="00FD030F">
        <w:rPr>
          <w:sz w:val="20"/>
          <w:szCs w:val="20"/>
          <w:lang w:eastAsia="ja-JP"/>
        </w:rPr>
        <w:t xml:space="preserve">on COTS hardware and Kubernetes infrastructure using </w:t>
      </w:r>
      <w:r w:rsidRPr="007252CB">
        <w:rPr>
          <w:b/>
          <w:bCs/>
          <w:sz w:val="20"/>
          <w:szCs w:val="20"/>
          <w:lang w:eastAsia="ja-JP"/>
        </w:rPr>
        <w:t>YAML</w:t>
      </w:r>
      <w:r w:rsidRPr="00FD030F">
        <w:rPr>
          <w:sz w:val="20"/>
          <w:szCs w:val="20"/>
          <w:lang w:eastAsia="ja-JP"/>
        </w:rPr>
        <w:t xml:space="preserve"> based configuration.</w:t>
      </w:r>
      <w:r>
        <w:rPr>
          <w:sz w:val="20"/>
          <w:szCs w:val="20"/>
          <w:lang w:eastAsia="ja-JP"/>
        </w:rPr>
        <w:t xml:space="preserve"> Technologies involved: </w:t>
      </w:r>
      <w:r w:rsidRPr="00C119C3">
        <w:rPr>
          <w:b/>
          <w:bCs/>
          <w:sz w:val="20"/>
          <w:szCs w:val="20"/>
          <w:lang w:eastAsia="ja-JP"/>
        </w:rPr>
        <w:t>Shell, Docker, Kubernetes.</w:t>
      </w:r>
    </w:p>
    <w:p w14:paraId="5641CD5A" w14:textId="77777777" w:rsidR="00784C39" w:rsidRPr="00D551BB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D551BB">
        <w:rPr>
          <w:sz w:val="20"/>
          <w:szCs w:val="20"/>
          <w:lang w:eastAsia="ja-JP"/>
        </w:rPr>
        <w:t xml:space="preserve">Setting up CI/CD pipelines for end-to-end automation for cloud services deployments. </w:t>
      </w:r>
      <w:r w:rsidRPr="00D551BB">
        <w:rPr>
          <w:b/>
          <w:bCs/>
          <w:sz w:val="20"/>
          <w:szCs w:val="20"/>
          <w:lang w:eastAsia="ja-JP"/>
        </w:rPr>
        <w:t>Ansible</w:t>
      </w:r>
    </w:p>
    <w:p w14:paraId="356FD06F" w14:textId="77777777" w:rsidR="00784C39" w:rsidRPr="00D551BB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D551BB">
        <w:rPr>
          <w:sz w:val="20"/>
          <w:szCs w:val="20"/>
          <w:lang w:eastAsia="ja-JP"/>
        </w:rPr>
        <w:t>Provision</w:t>
      </w:r>
      <w:r>
        <w:rPr>
          <w:sz w:val="20"/>
          <w:szCs w:val="20"/>
          <w:lang w:eastAsia="ja-JP"/>
        </w:rPr>
        <w:t xml:space="preserve">ing </w:t>
      </w:r>
      <w:r w:rsidRPr="00D551BB">
        <w:rPr>
          <w:sz w:val="20"/>
          <w:szCs w:val="20"/>
          <w:lang w:eastAsia="ja-JP"/>
        </w:rPr>
        <w:t>infrastructure using Terraform in Docker environment.</w:t>
      </w:r>
      <w:r>
        <w:rPr>
          <w:sz w:val="20"/>
          <w:szCs w:val="20"/>
          <w:lang w:eastAsia="ja-JP"/>
        </w:rPr>
        <w:t xml:space="preserve"> </w:t>
      </w:r>
      <w:r w:rsidRPr="00D551BB">
        <w:rPr>
          <w:b/>
          <w:bCs/>
          <w:sz w:val="20"/>
          <w:szCs w:val="20"/>
          <w:lang w:eastAsia="ja-JP"/>
        </w:rPr>
        <w:t>Terraform</w:t>
      </w:r>
    </w:p>
    <w:p w14:paraId="1D9C0AE4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Automation of nodes configuration using </w:t>
      </w:r>
      <w:r w:rsidRPr="004B56E2">
        <w:rPr>
          <w:b/>
          <w:bCs/>
          <w:sz w:val="20"/>
          <w:szCs w:val="20"/>
          <w:lang w:eastAsia="ja-JP"/>
        </w:rPr>
        <w:t>Python</w:t>
      </w:r>
      <w:r w:rsidRPr="00FD030F">
        <w:rPr>
          <w:sz w:val="20"/>
          <w:szCs w:val="20"/>
          <w:lang w:eastAsia="ja-JP"/>
        </w:rPr>
        <w:t xml:space="preserve"> and </w:t>
      </w:r>
      <w:r w:rsidRPr="004B56E2">
        <w:rPr>
          <w:b/>
          <w:bCs/>
          <w:sz w:val="20"/>
          <w:szCs w:val="20"/>
          <w:lang w:eastAsia="ja-JP"/>
        </w:rPr>
        <w:t>Bash Scripting</w:t>
      </w:r>
      <w:r w:rsidRPr="00FD030F">
        <w:rPr>
          <w:sz w:val="20"/>
          <w:szCs w:val="20"/>
          <w:lang w:eastAsia="ja-JP"/>
        </w:rPr>
        <w:t xml:space="preserve"> on Linux environment.</w:t>
      </w:r>
    </w:p>
    <w:p w14:paraId="065A9B22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Configuration Automation using</w:t>
      </w:r>
      <w:r>
        <w:rPr>
          <w:sz w:val="20"/>
          <w:szCs w:val="20"/>
          <w:lang w:eastAsia="ja-JP"/>
        </w:rPr>
        <w:t xml:space="preserve"> </w:t>
      </w:r>
      <w:r w:rsidRPr="004B56E2">
        <w:rPr>
          <w:b/>
          <w:bCs/>
          <w:sz w:val="20"/>
          <w:szCs w:val="20"/>
          <w:lang w:eastAsia="ja-JP"/>
        </w:rPr>
        <w:t>Ansible</w:t>
      </w:r>
      <w:r>
        <w:rPr>
          <w:sz w:val="20"/>
          <w:szCs w:val="20"/>
          <w:lang w:eastAsia="ja-JP"/>
        </w:rPr>
        <w:t xml:space="preserve"> and S</w:t>
      </w:r>
      <w:r w:rsidRPr="00FD030F">
        <w:rPr>
          <w:sz w:val="20"/>
          <w:szCs w:val="20"/>
          <w:lang w:eastAsia="ja-JP"/>
        </w:rPr>
        <w:t>hell scripting.</w:t>
      </w:r>
    </w:p>
    <w:p w14:paraId="5CFE13B5" w14:textId="77777777" w:rsidR="00784C39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Tool development</w:t>
      </w:r>
      <w:r>
        <w:rPr>
          <w:sz w:val="20"/>
          <w:szCs w:val="20"/>
          <w:lang w:eastAsia="ja-JP"/>
        </w:rPr>
        <w:t xml:space="preserve"> (Camel Automation)</w:t>
      </w:r>
      <w:r w:rsidRPr="00FD030F">
        <w:rPr>
          <w:sz w:val="20"/>
          <w:szCs w:val="20"/>
          <w:lang w:eastAsia="ja-JP"/>
        </w:rPr>
        <w:t xml:space="preserve"> in C# for connection to network elements and automating configuration using GUI based solution.</w:t>
      </w:r>
    </w:p>
    <w:p w14:paraId="1A46F4FA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Infrastructure verification for cloud deployment.</w:t>
      </w:r>
    </w:p>
    <w:p w14:paraId="2F30D5B7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Data Analysis and Dashboard using python libraries </w:t>
      </w:r>
      <w:r>
        <w:rPr>
          <w:sz w:val="20"/>
          <w:szCs w:val="20"/>
          <w:lang w:eastAsia="ja-JP"/>
        </w:rPr>
        <w:t xml:space="preserve">like </w:t>
      </w:r>
      <w:r w:rsidRPr="00FD030F">
        <w:rPr>
          <w:sz w:val="20"/>
          <w:szCs w:val="20"/>
          <w:lang w:eastAsia="ja-JP"/>
        </w:rPr>
        <w:t>Pandas.</w:t>
      </w:r>
    </w:p>
    <w:p w14:paraId="7F839E79" w14:textId="77777777" w:rsidR="00784C39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Software Upgrade of network elements. (Routers, 5G NR Nodes)</w:t>
      </w:r>
    </w:p>
    <w:p w14:paraId="776395B8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Troubleshooting.</w:t>
      </w:r>
    </w:p>
    <w:p w14:paraId="4273A729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Assigning tasks to team members.</w:t>
      </w:r>
    </w:p>
    <w:p w14:paraId="69E09859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Knowledge Sharing sessions with team members aligning them with required scopes.</w:t>
      </w:r>
    </w:p>
    <w:p w14:paraId="684180F8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Risk Analysis and identifying alternative ways for deployment activities.</w:t>
      </w:r>
    </w:p>
    <w:p w14:paraId="33FDA6DA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Documenting and tracking day to day activities.</w:t>
      </w:r>
    </w:p>
    <w:p w14:paraId="24F6BD3B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Resolving issues and following up with different support levels.</w:t>
      </w:r>
    </w:p>
    <w:p w14:paraId="28C65794" w14:textId="77777777" w:rsidR="00784C39" w:rsidRPr="00FD030F" w:rsidRDefault="00784C39" w:rsidP="00784C39">
      <w:pPr>
        <w:pStyle w:val="ListParagraph"/>
        <w:numPr>
          <w:ilvl w:val="0"/>
          <w:numId w:val="7"/>
        </w:numPr>
        <w:spacing w:after="280"/>
        <w:jc w:val="both"/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Promoting team harmony and collaboration.</w:t>
      </w:r>
    </w:p>
    <w:p w14:paraId="5C1A85C2" w14:textId="77777777" w:rsidR="00784C39" w:rsidRPr="00FD030F" w:rsidRDefault="00784C39" w:rsidP="00784C39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Senior Engineer</w:t>
      </w:r>
    </w:p>
    <w:p w14:paraId="008A37C6" w14:textId="10B223FC" w:rsidR="00784C39" w:rsidRDefault="00784C39" w:rsidP="00784C39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6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2018</w:t>
      </w:r>
      <w:r w:rsidRPr="00FD030F">
        <w:rPr>
          <w:sz w:val="20"/>
          <w:szCs w:val="18"/>
        </w:rPr>
        <w:t xml:space="preserve">, </w:t>
      </w:r>
      <w:r w:rsidR="00C335DC" w:rsidRPr="00FD030F">
        <w:rPr>
          <w:sz w:val="20"/>
          <w:szCs w:val="18"/>
        </w:rPr>
        <w:t xml:space="preserve">ERICSSON </w:t>
      </w:r>
      <w:r w:rsidR="00C335DC">
        <w:rPr>
          <w:sz w:val="20"/>
          <w:szCs w:val="18"/>
        </w:rPr>
        <w:t>I</w:t>
      </w:r>
      <w:r w:rsidR="00C335DC" w:rsidRPr="00FD030F">
        <w:rPr>
          <w:sz w:val="20"/>
          <w:szCs w:val="18"/>
        </w:rPr>
        <w:t xml:space="preserve">ndia </w:t>
      </w:r>
      <w:r w:rsidR="00C335DC">
        <w:rPr>
          <w:sz w:val="20"/>
          <w:szCs w:val="18"/>
        </w:rPr>
        <w:t>G</w:t>
      </w:r>
      <w:r w:rsidR="00C335DC" w:rsidRPr="00FD030F">
        <w:rPr>
          <w:sz w:val="20"/>
          <w:szCs w:val="18"/>
        </w:rPr>
        <w:t xml:space="preserve">lobal </w:t>
      </w:r>
      <w:r w:rsidR="00C335DC">
        <w:rPr>
          <w:sz w:val="20"/>
          <w:szCs w:val="18"/>
        </w:rPr>
        <w:t>S</w:t>
      </w:r>
      <w:r w:rsidR="00C335DC" w:rsidRPr="00FD030F">
        <w:rPr>
          <w:sz w:val="20"/>
          <w:szCs w:val="18"/>
        </w:rPr>
        <w:t xml:space="preserve">ervices </w:t>
      </w:r>
      <w:r w:rsidR="00C335DC">
        <w:rPr>
          <w:sz w:val="20"/>
          <w:szCs w:val="18"/>
        </w:rPr>
        <w:t>P</w:t>
      </w:r>
      <w:r w:rsidR="00C335DC" w:rsidRPr="00FD030F">
        <w:rPr>
          <w:sz w:val="20"/>
          <w:szCs w:val="18"/>
        </w:rPr>
        <w:t xml:space="preserve">vt. </w:t>
      </w:r>
      <w:r w:rsidR="00C335DC">
        <w:rPr>
          <w:sz w:val="20"/>
          <w:szCs w:val="18"/>
        </w:rPr>
        <w:t>L</w:t>
      </w:r>
      <w:r w:rsidR="00C335DC" w:rsidRPr="00FD030F">
        <w:rPr>
          <w:sz w:val="20"/>
          <w:szCs w:val="18"/>
        </w:rPr>
        <w:t>td.</w:t>
      </w:r>
    </w:p>
    <w:p w14:paraId="518A67AB" w14:textId="77777777" w:rsidR="00784C39" w:rsidRPr="002015D4" w:rsidRDefault="00784C39" w:rsidP="00784C39">
      <w:pPr>
        <w:spacing w:after="0"/>
        <w:rPr>
          <w:b/>
          <w:bCs/>
          <w:lang w:eastAsia="ja-JP"/>
        </w:rPr>
      </w:pPr>
      <w:r w:rsidRPr="002015D4">
        <w:rPr>
          <w:b/>
          <w:bCs/>
          <w:lang w:eastAsia="ja-JP"/>
        </w:rPr>
        <w:t>Roles and Responsibilities:</w:t>
      </w:r>
    </w:p>
    <w:p w14:paraId="45B7E290" w14:textId="77777777" w:rsidR="00784C39" w:rsidRPr="0026314B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b/>
          <w:bCs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Tool development for automatic health checkup of network nodes. Technologies used: </w:t>
      </w:r>
      <w:r w:rsidRPr="0026314B">
        <w:rPr>
          <w:b/>
          <w:bCs/>
          <w:sz w:val="20"/>
          <w:szCs w:val="20"/>
          <w:lang w:eastAsia="ja-JP"/>
        </w:rPr>
        <w:t>Python, Git</w:t>
      </w:r>
    </w:p>
    <w:p w14:paraId="3A7B92A4" w14:textId="77777777" w:rsidR="00784C39" w:rsidRPr="00FD030F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Automating Bulk Script generation for faster RAN nodes.</w:t>
      </w:r>
    </w:p>
    <w:p w14:paraId="31B57FBC" w14:textId="77777777" w:rsidR="00784C39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Audit and Analysis, Fault finding, </w:t>
      </w:r>
    </w:p>
    <w:p w14:paraId="1AF22731" w14:textId="77777777" w:rsidR="00784C39" w:rsidRPr="00DA41CA" w:rsidRDefault="00784C39" w:rsidP="00784C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>Integration of LTE, WCDMA, Router network nodes.</w:t>
      </w:r>
    </w:p>
    <w:p w14:paraId="56D638C0" w14:textId="77777777" w:rsidR="00784C39" w:rsidRPr="00DA41CA" w:rsidRDefault="00784C39" w:rsidP="00784C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S</w:t>
      </w:r>
      <w:r w:rsidRPr="000960C8">
        <w:rPr>
          <w:sz w:val="20"/>
          <w:szCs w:val="20"/>
          <w:lang w:eastAsia="ja-JP"/>
        </w:rPr>
        <w:t xml:space="preserve">etting </w:t>
      </w:r>
      <w:r>
        <w:rPr>
          <w:sz w:val="20"/>
          <w:szCs w:val="20"/>
          <w:lang w:eastAsia="ja-JP"/>
        </w:rPr>
        <w:t>u</w:t>
      </w:r>
      <w:r w:rsidRPr="000960C8">
        <w:rPr>
          <w:sz w:val="20"/>
          <w:szCs w:val="20"/>
          <w:lang w:eastAsia="ja-JP"/>
        </w:rPr>
        <w:t xml:space="preserve">p </w:t>
      </w:r>
      <w:r>
        <w:rPr>
          <w:sz w:val="20"/>
          <w:szCs w:val="20"/>
          <w:lang w:eastAsia="ja-JP"/>
        </w:rPr>
        <w:t>E</w:t>
      </w:r>
      <w:r w:rsidRPr="000960C8">
        <w:rPr>
          <w:sz w:val="20"/>
          <w:szCs w:val="20"/>
          <w:lang w:eastAsia="ja-JP"/>
        </w:rPr>
        <w:t>stablishment phase including trials, first nodes and scripts. </w:t>
      </w:r>
    </w:p>
    <w:p w14:paraId="734BEF32" w14:textId="77777777" w:rsidR="00784C39" w:rsidRPr="00DA41CA" w:rsidRDefault="00784C39" w:rsidP="00784C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Feature Introductions in the network.</w:t>
      </w:r>
    </w:p>
    <w:p w14:paraId="43243C03" w14:textId="77777777" w:rsidR="00784C39" w:rsidRPr="000960C8" w:rsidRDefault="00784C39" w:rsidP="00784C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Change request implementation.</w:t>
      </w:r>
    </w:p>
    <w:p w14:paraId="601F19D4" w14:textId="77777777" w:rsidR="00784C39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License installation and corrective maintenance.</w:t>
      </w:r>
    </w:p>
    <w:p w14:paraId="242EB295" w14:textId="77777777" w:rsidR="00784C39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Trace collection.</w:t>
      </w:r>
    </w:p>
    <w:p w14:paraId="2E85CC6E" w14:textId="77777777" w:rsidR="00784C39" w:rsidRDefault="00784C39" w:rsidP="00784C39">
      <w:pPr>
        <w:pStyle w:val="ListParagraph"/>
        <w:numPr>
          <w:ilvl w:val="0"/>
          <w:numId w:val="8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Customer node acceptance.</w:t>
      </w:r>
    </w:p>
    <w:p w14:paraId="5E006AAE" w14:textId="77777777" w:rsidR="00784C39" w:rsidRPr="00FD030F" w:rsidRDefault="00784C39" w:rsidP="00784C39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Engineer</w:t>
      </w:r>
    </w:p>
    <w:p w14:paraId="5109836E" w14:textId="4B4D8A3A" w:rsidR="00784C39" w:rsidRDefault="00784C39" w:rsidP="00784C39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1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2015</w:t>
      </w:r>
      <w:r w:rsidRPr="00FD030F">
        <w:rPr>
          <w:sz w:val="20"/>
          <w:szCs w:val="18"/>
        </w:rPr>
        <w:t xml:space="preserve">, </w:t>
      </w:r>
      <w:r w:rsidR="006A4A44" w:rsidRPr="00FD030F">
        <w:rPr>
          <w:sz w:val="20"/>
          <w:szCs w:val="18"/>
        </w:rPr>
        <w:t xml:space="preserve">ERICSSON </w:t>
      </w:r>
      <w:r w:rsidR="006A4A44">
        <w:rPr>
          <w:sz w:val="20"/>
          <w:szCs w:val="18"/>
        </w:rPr>
        <w:t>I</w:t>
      </w:r>
      <w:r w:rsidR="006A4A44" w:rsidRPr="00FD030F">
        <w:rPr>
          <w:sz w:val="20"/>
          <w:szCs w:val="18"/>
        </w:rPr>
        <w:t xml:space="preserve">ndia </w:t>
      </w:r>
      <w:r w:rsidR="006A4A44">
        <w:rPr>
          <w:sz w:val="20"/>
          <w:szCs w:val="18"/>
        </w:rPr>
        <w:t>G</w:t>
      </w:r>
      <w:r w:rsidR="006A4A44" w:rsidRPr="00FD030F">
        <w:rPr>
          <w:sz w:val="20"/>
          <w:szCs w:val="18"/>
        </w:rPr>
        <w:t xml:space="preserve">lobal </w:t>
      </w:r>
      <w:r w:rsidR="006A4A44">
        <w:rPr>
          <w:sz w:val="20"/>
          <w:szCs w:val="18"/>
        </w:rPr>
        <w:t>S</w:t>
      </w:r>
      <w:r w:rsidR="006A4A44" w:rsidRPr="00FD030F">
        <w:rPr>
          <w:sz w:val="20"/>
          <w:szCs w:val="18"/>
        </w:rPr>
        <w:t xml:space="preserve">ervices </w:t>
      </w:r>
      <w:r w:rsidR="006A4A44">
        <w:rPr>
          <w:sz w:val="20"/>
          <w:szCs w:val="18"/>
        </w:rPr>
        <w:t>P</w:t>
      </w:r>
      <w:r w:rsidR="006A4A44" w:rsidRPr="00FD030F">
        <w:rPr>
          <w:sz w:val="20"/>
          <w:szCs w:val="18"/>
        </w:rPr>
        <w:t xml:space="preserve">vt. </w:t>
      </w:r>
      <w:r w:rsidR="006A4A44">
        <w:rPr>
          <w:sz w:val="20"/>
          <w:szCs w:val="18"/>
        </w:rPr>
        <w:t>L</w:t>
      </w:r>
      <w:r w:rsidR="006A4A44" w:rsidRPr="00FD030F">
        <w:rPr>
          <w:sz w:val="20"/>
          <w:szCs w:val="18"/>
        </w:rPr>
        <w:t>td.</w:t>
      </w:r>
    </w:p>
    <w:p w14:paraId="7503F437" w14:textId="77777777" w:rsidR="00784C39" w:rsidRPr="002015D4" w:rsidRDefault="00784C39" w:rsidP="00784C39">
      <w:pPr>
        <w:spacing w:after="0"/>
        <w:rPr>
          <w:b/>
          <w:bCs/>
          <w:lang w:eastAsia="ja-JP"/>
        </w:rPr>
      </w:pPr>
      <w:r w:rsidRPr="002015D4">
        <w:rPr>
          <w:b/>
          <w:bCs/>
          <w:lang w:eastAsia="ja-JP"/>
        </w:rPr>
        <w:t>Roles and Responsibilities:</w:t>
      </w:r>
    </w:p>
    <w:p w14:paraId="33BCD958" w14:textId="77777777" w:rsidR="00784C39" w:rsidRDefault="00784C39" w:rsidP="00784C39">
      <w:pPr>
        <w:pStyle w:val="ListParagraph"/>
        <w:numPr>
          <w:ilvl w:val="0"/>
          <w:numId w:val="9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Router Node configuration. Technologies used: Bash Scripting, Router CLI.</w:t>
      </w:r>
    </w:p>
    <w:p w14:paraId="6EEAC614" w14:textId="77777777" w:rsidR="00784C39" w:rsidRPr="00DA41CA" w:rsidRDefault="00784C39" w:rsidP="00784C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>Integration of LTE, WCDMA,</w:t>
      </w:r>
      <w:r>
        <w:rPr>
          <w:sz w:val="20"/>
          <w:szCs w:val="20"/>
          <w:lang w:eastAsia="ja-JP"/>
        </w:rPr>
        <w:t xml:space="preserve"> GSM</w:t>
      </w:r>
      <w:r w:rsidRPr="000960C8">
        <w:rPr>
          <w:sz w:val="20"/>
          <w:szCs w:val="20"/>
          <w:lang w:eastAsia="ja-JP"/>
        </w:rPr>
        <w:t xml:space="preserve"> network nodes.</w:t>
      </w:r>
    </w:p>
    <w:p w14:paraId="3FBDE78D" w14:textId="77777777" w:rsidR="00784C39" w:rsidRDefault="00784C39" w:rsidP="00784C39">
      <w:pPr>
        <w:pStyle w:val="ListParagraph"/>
        <w:numPr>
          <w:ilvl w:val="0"/>
          <w:numId w:val="9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 deployment and upgrade.</w:t>
      </w:r>
    </w:p>
    <w:p w14:paraId="7368D07B" w14:textId="77777777" w:rsidR="00784C39" w:rsidRDefault="00784C39" w:rsidP="00784C39">
      <w:pPr>
        <w:pStyle w:val="ListParagraph"/>
        <w:numPr>
          <w:ilvl w:val="0"/>
          <w:numId w:val="9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Script Preparation in Bash and Mo-Shell for configuration automation.</w:t>
      </w:r>
    </w:p>
    <w:p w14:paraId="1712EABC" w14:textId="77777777" w:rsidR="00784C39" w:rsidRDefault="00784C39" w:rsidP="00784C39">
      <w:pPr>
        <w:pStyle w:val="ListParagraph"/>
        <w:numPr>
          <w:ilvl w:val="0"/>
          <w:numId w:val="9"/>
        </w:numPr>
        <w:spacing w:after="280"/>
        <w:jc w:val="both"/>
        <w:rPr>
          <w:sz w:val="20"/>
          <w:szCs w:val="20"/>
          <w:lang w:eastAsia="ja-JP"/>
        </w:rPr>
      </w:pPr>
      <w:r w:rsidRPr="001029AA">
        <w:rPr>
          <w:sz w:val="20"/>
          <w:szCs w:val="20"/>
          <w:lang w:eastAsia="ja-JP"/>
        </w:rPr>
        <w:t>Trouble shooting &amp; Corrective maintenance in the network.</w:t>
      </w:r>
    </w:p>
    <w:p w14:paraId="4BC3DF13" w14:textId="77777777" w:rsidR="00784C39" w:rsidRDefault="00784C39" w:rsidP="00784C39">
      <w:pPr>
        <w:pStyle w:val="ListParagraph"/>
        <w:numPr>
          <w:ilvl w:val="0"/>
          <w:numId w:val="9"/>
        </w:numPr>
        <w:spacing w:after="28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Network Synchronization implementation.</w:t>
      </w:r>
    </w:p>
    <w:p w14:paraId="1B679496" w14:textId="77777777" w:rsidR="00784C39" w:rsidRDefault="00784C39" w:rsidP="00B72295"/>
    <w:sectPr w:rsidR="00784C39" w:rsidSect="00780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9" type="#_x0000_t75" alt="Speaker phone with solid fill" style="width:10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" o:bullet="t">
        <v:imagedata r:id="rId1" o:title="" croptop="-5902f" cropbottom="-6212f" cropleft="-9456f" cropright="-6521f"/>
      </v:shape>
    </w:pict>
  </w:numPicBullet>
  <w:abstractNum w:abstractNumId="0" w15:restartNumberingAfterBreak="0">
    <w:nsid w:val="1BE5665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D668D"/>
    <w:multiLevelType w:val="hybridMultilevel"/>
    <w:tmpl w:val="D918F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53DCF"/>
    <w:multiLevelType w:val="hybridMultilevel"/>
    <w:tmpl w:val="B1C2E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22B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5EB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7C7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F21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0447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1C3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CCE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B2B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5973BD"/>
    <w:multiLevelType w:val="hybridMultilevel"/>
    <w:tmpl w:val="E356D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52C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1793"/>
    <w:multiLevelType w:val="hybridMultilevel"/>
    <w:tmpl w:val="169E0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5E92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74C28"/>
    <w:multiLevelType w:val="hybridMultilevel"/>
    <w:tmpl w:val="A0AA0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B581D"/>
    <w:multiLevelType w:val="hybridMultilevel"/>
    <w:tmpl w:val="2332B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22"/>
    <w:rsid w:val="00003CA8"/>
    <w:rsid w:val="00060E2F"/>
    <w:rsid w:val="000A3A13"/>
    <w:rsid w:val="00144BF9"/>
    <w:rsid w:val="001A7232"/>
    <w:rsid w:val="002A0D02"/>
    <w:rsid w:val="002D4718"/>
    <w:rsid w:val="002F72A1"/>
    <w:rsid w:val="00314D07"/>
    <w:rsid w:val="00315DF2"/>
    <w:rsid w:val="00365809"/>
    <w:rsid w:val="003B083B"/>
    <w:rsid w:val="00420BEF"/>
    <w:rsid w:val="004423DF"/>
    <w:rsid w:val="004A2A9C"/>
    <w:rsid w:val="004B3477"/>
    <w:rsid w:val="004D5A1B"/>
    <w:rsid w:val="004F70B0"/>
    <w:rsid w:val="00576FEE"/>
    <w:rsid w:val="005B7691"/>
    <w:rsid w:val="0063694D"/>
    <w:rsid w:val="0069341F"/>
    <w:rsid w:val="006A4A44"/>
    <w:rsid w:val="00780E22"/>
    <w:rsid w:val="00784C39"/>
    <w:rsid w:val="007A1C3A"/>
    <w:rsid w:val="007E256D"/>
    <w:rsid w:val="007F72E7"/>
    <w:rsid w:val="00801EFE"/>
    <w:rsid w:val="00854EA8"/>
    <w:rsid w:val="00885968"/>
    <w:rsid w:val="0089756E"/>
    <w:rsid w:val="00966355"/>
    <w:rsid w:val="0097184C"/>
    <w:rsid w:val="00A47A7A"/>
    <w:rsid w:val="00A64F5D"/>
    <w:rsid w:val="00A673EA"/>
    <w:rsid w:val="00A92A6C"/>
    <w:rsid w:val="00AC0C41"/>
    <w:rsid w:val="00AC519A"/>
    <w:rsid w:val="00B72295"/>
    <w:rsid w:val="00B761F8"/>
    <w:rsid w:val="00C335DC"/>
    <w:rsid w:val="00C40871"/>
    <w:rsid w:val="00C736BB"/>
    <w:rsid w:val="00D31F92"/>
    <w:rsid w:val="00DE686D"/>
    <w:rsid w:val="00E047EA"/>
    <w:rsid w:val="00E97F88"/>
    <w:rsid w:val="00E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21D"/>
  <w15:chartTrackingRefBased/>
  <w15:docId w15:val="{9B982A08-B735-465E-84E7-7265333A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AC519A"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C3A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C3A"/>
    <w:pPr>
      <w:ind w:left="720"/>
      <w:contextualSpacing/>
    </w:pPr>
  </w:style>
  <w:style w:type="paragraph" w:customStyle="1" w:styleId="ContactInfo">
    <w:name w:val="Contact Info"/>
    <w:basedOn w:val="Normal"/>
    <w:uiPriority w:val="10"/>
    <w:qFormat/>
    <w:rsid w:val="00E047EA"/>
    <w:pPr>
      <w:spacing w:after="120"/>
    </w:pPr>
    <w:rPr>
      <w:rFonts w:eastAsiaTheme="minorEastAsia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C519A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9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39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background-details">
    <w:name w:val="background-details"/>
    <w:basedOn w:val="DefaultParagraphFont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achinchauhan90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806A31A06444DA15F315473C67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E9071-93E7-4B02-8942-EF61C37DD439}"/>
      </w:docPartPr>
      <w:docPartBody>
        <w:p w:rsidR="00000000" w:rsidRDefault="00560E79" w:rsidP="00560E79">
          <w:pPr>
            <w:pStyle w:val="A7D806A31A06444DA15F315473C67CEB"/>
          </w:pPr>
          <w:r w:rsidRPr="00A64095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9"/>
    <w:rsid w:val="00560E79"/>
    <w:rsid w:val="007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806A31A06444DA15F315473C67CEB">
    <w:name w:val="A7D806A31A06444DA15F315473C67CEB"/>
    <w:rsid w:val="00560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Chauhan</dc:creator>
  <cp:keywords/>
  <dc:description/>
  <cp:lastModifiedBy>Sachin Kumar Chauhan</cp:lastModifiedBy>
  <cp:revision>59</cp:revision>
  <dcterms:created xsi:type="dcterms:W3CDTF">2022-01-05T07:27:00Z</dcterms:created>
  <dcterms:modified xsi:type="dcterms:W3CDTF">2022-01-05T08:35:00Z</dcterms:modified>
</cp:coreProperties>
</file>