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2459C21C" w:rsidP="0D748D1D" w:rsidRDefault="2459C21C" w14:paraId="08BD293E" w14:textId="49CF653E">
      <w:pPr>
        <w:spacing w:after="160" w:line="279" w:lineRule="auto"/>
        <w:jc w:val="center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D748D1D" w:rsidR="2459C21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Module 2: Case Study</w:t>
      </w:r>
    </w:p>
    <w:p w:rsidR="0D748D1D" w:rsidP="0D748D1D" w:rsidRDefault="0D748D1D" w14:paraId="0E6CE46B" w14:textId="1BD1AF78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459C21C" w:rsidP="0D748D1D" w:rsidRDefault="2459C21C" w14:paraId="47161BC5" w14:textId="3130B412">
      <w:pPr>
        <w:pStyle w:val="Normal"/>
      </w:pPr>
      <w:r w:rsidRPr="0D748D1D" w:rsidR="2459C21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Problem Statement:</w:t>
      </w:r>
      <w:r w:rsidRPr="0D748D1D" w:rsidR="2459C21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You work for XYZ Corporation. Your corporation is working on an </w:t>
      </w:r>
      <w:bookmarkStart w:name="_Int_HzXD5A2Z" w:id="2047454272"/>
      <w:r w:rsidRPr="0D748D1D" w:rsidR="2459C21C">
        <w:rPr>
          <w:rFonts w:ascii="Aptos" w:hAnsi="Aptos" w:eastAsia="Aptos" w:cs="Aptos"/>
          <w:noProof w:val="0"/>
          <w:sz w:val="24"/>
          <w:szCs w:val="24"/>
          <w:lang w:val="en-US"/>
        </w:rPr>
        <w:t>application</w:t>
      </w:r>
      <w:bookmarkEnd w:id="2047454272"/>
      <w:r w:rsidRPr="0D748D1D" w:rsidR="2459C21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they require secured web servers on Linux to launch the application. </w:t>
      </w:r>
    </w:p>
    <w:p w:rsidR="2459C21C" w:rsidP="0D748D1D" w:rsidRDefault="2459C21C" w14:paraId="47469658" w14:textId="7E9F0A3B">
      <w:pPr>
        <w:pStyle w:val="Normal"/>
      </w:pPr>
      <w:r w:rsidRPr="0D748D1D" w:rsidR="2459C21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Tasks To Be Performed:</w:t>
      </w:r>
      <w:r w:rsidRPr="0D748D1D" w:rsidR="2459C21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1. Create an instance in the US-East-1 (N. Virginia) region with Linux OS and manage the requirement of web servers of your company using AMI. 2. Replicate the instance in the US-West-2 (Oregon) region. 3. Build two EBS volumes and attach them to the instance in the US-East-1 (N. Virginia) region. 4. Delete one volume after detaching it and extend the size of the other volume. 5. Take backup of this EBS volume</w:t>
      </w:r>
    </w:p>
    <w:p w:rsidR="0D748D1D" w:rsidP="0D748D1D" w:rsidRDefault="0D748D1D" w14:paraId="2F04B110" w14:textId="1F683C63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4C6A9DF" w:rsidP="0D748D1D" w:rsidRDefault="54C6A9DF" w14:paraId="21B6FC7F" w14:textId="435FC72E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0D748D1D" w:rsidR="54C6A9D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Create instance 1:</w:t>
      </w:r>
    </w:p>
    <w:p w:rsidR="74C77D52" w:rsidP="0D748D1D" w:rsidRDefault="74C77D52" w14:paraId="3F37B6A2" w14:textId="49B81D84">
      <w:pPr>
        <w:pStyle w:val="Normal"/>
      </w:pPr>
      <w:r w:rsidR="74C77D52">
        <w:drawing>
          <wp:inline wp14:editId="73E7D4B8" wp14:anchorId="41808D91">
            <wp:extent cx="6858000" cy="4676776"/>
            <wp:effectExtent l="0" t="0" r="0" b="0"/>
            <wp:docPr id="2127635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c32ab76ee74d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E6DE59" w:rsidP="0D748D1D" w:rsidRDefault="2CE6DE59" w14:paraId="766CCC62" w14:textId="279B28FE">
      <w:pPr>
        <w:pStyle w:val="Normal"/>
      </w:pPr>
      <w:r w:rsidR="2CE6DE59">
        <w:drawing>
          <wp:inline wp14:editId="026D4AA2" wp14:anchorId="63AB60EF">
            <wp:extent cx="6858000" cy="4705352"/>
            <wp:effectExtent l="0" t="0" r="0" b="0"/>
            <wp:docPr id="830660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64aa40f03745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E6DE59" w:rsidP="0D748D1D" w:rsidRDefault="2CE6DE59" w14:paraId="442A5F22" w14:textId="6F455F5E">
      <w:pPr>
        <w:pStyle w:val="Normal"/>
      </w:pPr>
      <w:r w:rsidR="2CE6DE59">
        <w:drawing>
          <wp:inline wp14:editId="507A5361" wp14:anchorId="543993BB">
            <wp:extent cx="6858000" cy="4705352"/>
            <wp:effectExtent l="0" t="0" r="0" b="0"/>
            <wp:docPr id="2024901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019f914f6e4b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748D1D" w:rsidP="0D748D1D" w:rsidRDefault="0D748D1D" w14:paraId="0553BA4B" w14:textId="6EE8B4D9">
      <w:pPr>
        <w:pStyle w:val="Normal"/>
      </w:pPr>
    </w:p>
    <w:p w:rsidR="0AC686A9" w:rsidP="0D748D1D" w:rsidRDefault="0AC686A9" w14:paraId="509A736F" w14:textId="1B0F6D41">
      <w:pPr>
        <w:pStyle w:val="Normal"/>
      </w:pPr>
      <w:r w:rsidR="0AC686A9">
        <w:drawing>
          <wp:inline wp14:editId="46906188" wp14:anchorId="0D78D470">
            <wp:extent cx="6858000" cy="3927475"/>
            <wp:effectExtent l="0" t="0" r="0" b="0"/>
            <wp:docPr id="1986689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4b26b1d6c840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748D1D" w:rsidP="45A620FA" w:rsidRDefault="0D748D1D" w14:paraId="37B003E8" w14:textId="5C279F6D">
      <w:pPr>
        <w:pStyle w:val="Normal"/>
        <w:rPr>
          <w:b w:val="1"/>
          <w:bCs w:val="1"/>
        </w:rPr>
      </w:pPr>
      <w:r w:rsidRPr="45A620FA" w:rsidR="7426DDBA">
        <w:rPr>
          <w:b w:val="1"/>
          <w:bCs w:val="1"/>
        </w:rPr>
        <w:t>Create AMI:</w:t>
      </w:r>
    </w:p>
    <w:p w:rsidR="4FBF234E" w:rsidP="0D748D1D" w:rsidRDefault="4FBF234E" w14:paraId="7598902D" w14:textId="2761D487">
      <w:pPr>
        <w:pStyle w:val="Normal"/>
      </w:pPr>
      <w:r w:rsidR="4FBF234E">
        <w:drawing>
          <wp:inline wp14:editId="76930D9F" wp14:anchorId="79624E45">
            <wp:extent cx="6858000" cy="3400425"/>
            <wp:effectExtent l="0" t="0" r="0" b="0"/>
            <wp:docPr id="381131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fd54ee2de542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F1007F" w:rsidP="0D748D1D" w:rsidRDefault="60F1007F" w14:paraId="14E006FA" w14:textId="66AF6A2A">
      <w:pPr>
        <w:pStyle w:val="Normal"/>
      </w:pPr>
      <w:r w:rsidR="60F1007F">
        <w:drawing>
          <wp:inline wp14:editId="377D4AC4" wp14:anchorId="09204A72">
            <wp:extent cx="6858000" cy="4591052"/>
            <wp:effectExtent l="0" t="0" r="0" b="0"/>
            <wp:docPr id="902446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da1cd045514ce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58000" cy="459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47F25D" w:rsidP="45A620FA" w:rsidRDefault="3D47F25D" w14:paraId="613B37BC" w14:textId="594826AB">
      <w:pPr>
        <w:pStyle w:val="Normal"/>
        <w:rPr>
          <w:b w:val="1"/>
          <w:bCs w:val="1"/>
        </w:rPr>
      </w:pPr>
      <w:r w:rsidRPr="45A620FA" w:rsidR="3D47F25D">
        <w:rPr>
          <w:b w:val="1"/>
          <w:bCs w:val="1"/>
        </w:rPr>
        <w:t>Copy AMI to us-west Region:</w:t>
      </w:r>
    </w:p>
    <w:p w:rsidR="60F1007F" w:rsidP="0D748D1D" w:rsidRDefault="60F1007F" w14:paraId="14548CE0" w14:textId="767504C7">
      <w:pPr>
        <w:pStyle w:val="Normal"/>
      </w:pPr>
      <w:r w:rsidR="60F1007F">
        <w:drawing>
          <wp:inline wp14:editId="278D6DF2" wp14:anchorId="05FDC1BB">
            <wp:extent cx="6858000" cy="2324100"/>
            <wp:effectExtent l="0" t="0" r="0" b="0"/>
            <wp:docPr id="1836283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67e895dbab41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F1007F" w:rsidP="0D748D1D" w:rsidRDefault="60F1007F" w14:paraId="1B447C8E" w14:textId="01E5696B">
      <w:pPr>
        <w:pStyle w:val="Normal"/>
      </w:pPr>
      <w:r w:rsidR="60F1007F">
        <w:drawing>
          <wp:inline wp14:editId="19735B19" wp14:anchorId="06EC890C">
            <wp:extent cx="6858000" cy="4295775"/>
            <wp:effectExtent l="0" t="0" r="0" b="0"/>
            <wp:docPr id="1413515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00a7d146ce421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580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B8231E" w:rsidP="45A620FA" w:rsidRDefault="50B8231E" w14:paraId="7343222F" w14:textId="31822A3F">
      <w:pPr>
        <w:pStyle w:val="Normal"/>
        <w:rPr>
          <w:b w:val="1"/>
          <w:bCs w:val="1"/>
        </w:rPr>
      </w:pPr>
      <w:r w:rsidRPr="45A620FA" w:rsidR="50B8231E">
        <w:rPr>
          <w:b w:val="1"/>
          <w:bCs w:val="1"/>
        </w:rPr>
        <w:t>Create Instance in us-west using you AMI:</w:t>
      </w:r>
    </w:p>
    <w:p w:rsidR="5E90FB3B" w:rsidP="0D748D1D" w:rsidRDefault="5E90FB3B" w14:paraId="68AF1AD4" w14:textId="760158FA">
      <w:pPr>
        <w:pStyle w:val="Normal"/>
      </w:pPr>
      <w:r w:rsidR="5E90FB3B">
        <w:drawing>
          <wp:inline wp14:editId="69CC0921" wp14:anchorId="585888A9">
            <wp:extent cx="6858000" cy="3409950"/>
            <wp:effectExtent l="0" t="0" r="0" b="0"/>
            <wp:docPr id="2071263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aa2ed6cf5c41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90FB3B" w:rsidP="0D748D1D" w:rsidRDefault="5E90FB3B" w14:paraId="699FBB13" w14:textId="02898957">
      <w:pPr>
        <w:pStyle w:val="Normal"/>
      </w:pPr>
      <w:r w:rsidR="5E90FB3B">
        <w:drawing>
          <wp:inline wp14:editId="1995CEC5" wp14:anchorId="73F8D024">
            <wp:extent cx="6858000" cy="4010025"/>
            <wp:effectExtent l="0" t="0" r="0" b="0"/>
            <wp:docPr id="1933495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9a2398c2964e6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58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FDCF5" w:rsidP="45A620FA" w:rsidRDefault="77AFDCF5" w14:paraId="1D1EBC9F" w14:textId="6623CD71">
      <w:pPr>
        <w:pStyle w:val="Normal"/>
        <w:rPr>
          <w:b w:val="1"/>
          <w:bCs w:val="1"/>
        </w:rPr>
      </w:pPr>
      <w:r w:rsidRPr="45A620FA" w:rsidR="77AFDCF5">
        <w:rPr>
          <w:b w:val="1"/>
          <w:bCs w:val="1"/>
        </w:rPr>
        <w:t>Create Volume 1</w:t>
      </w:r>
      <w:r w:rsidRPr="45A620FA" w:rsidR="31C49035">
        <w:rPr>
          <w:b w:val="1"/>
          <w:bCs w:val="1"/>
        </w:rPr>
        <w:t xml:space="preserve"> &amp; Create Volume 2:</w:t>
      </w:r>
    </w:p>
    <w:p w:rsidR="2F5B6F25" w:rsidP="0D748D1D" w:rsidRDefault="2F5B6F25" w14:paraId="3D4CBF27" w14:textId="7613982C">
      <w:pPr>
        <w:pStyle w:val="Normal"/>
      </w:pPr>
      <w:r w:rsidR="2F5B6F25">
        <w:drawing>
          <wp:inline wp14:editId="3D0DCD3B" wp14:anchorId="60E9931A">
            <wp:extent cx="6858000" cy="4248150"/>
            <wp:effectExtent l="0" t="0" r="0" b="0"/>
            <wp:docPr id="1946303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536327bdb34d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580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5B6F25" w:rsidP="0D748D1D" w:rsidRDefault="2F5B6F25" w14:paraId="0B682AF9" w14:textId="1256DFF8">
      <w:pPr>
        <w:pStyle w:val="Normal"/>
      </w:pPr>
      <w:r w:rsidR="2F5B6F25">
        <w:drawing>
          <wp:inline wp14:editId="621E78F0" wp14:anchorId="0F5C289F">
            <wp:extent cx="6858000" cy="1609725"/>
            <wp:effectExtent l="0" t="0" r="0" b="0"/>
            <wp:docPr id="104284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81ff0f015d45f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580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50208A" w:rsidP="45A620FA" w:rsidRDefault="1150208A" w14:paraId="4AB9A819" w14:textId="6A0A6E29">
      <w:pPr>
        <w:pStyle w:val="Normal"/>
        <w:rPr>
          <w:b w:val="1"/>
          <w:bCs w:val="1"/>
        </w:rPr>
      </w:pPr>
      <w:r w:rsidRPr="45A620FA" w:rsidR="1150208A">
        <w:rPr>
          <w:b w:val="1"/>
          <w:bCs w:val="1"/>
        </w:rPr>
        <w:t>Attach both the Volumes in us-east Instance:</w:t>
      </w:r>
    </w:p>
    <w:p w:rsidR="64ABF867" w:rsidP="0D748D1D" w:rsidRDefault="64ABF867" w14:paraId="7158F090" w14:textId="7DF9FDC1">
      <w:pPr>
        <w:pStyle w:val="Normal"/>
      </w:pPr>
      <w:r w:rsidR="64ABF867">
        <w:drawing>
          <wp:inline wp14:editId="71CABA0B" wp14:anchorId="3ADFD9B5">
            <wp:extent cx="6858000" cy="3562350"/>
            <wp:effectExtent l="0" t="0" r="0" b="0"/>
            <wp:docPr id="322313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917f421b8d4c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ABF867" w:rsidP="0D748D1D" w:rsidRDefault="64ABF867" w14:paraId="2EDB4BB5" w14:textId="1FB8A47E">
      <w:pPr>
        <w:pStyle w:val="Normal"/>
      </w:pPr>
      <w:r w:rsidR="64ABF867">
        <w:drawing>
          <wp:inline wp14:editId="35329411" wp14:anchorId="07AFB676">
            <wp:extent cx="6858000" cy="3581400"/>
            <wp:effectExtent l="0" t="0" r="0" b="0"/>
            <wp:docPr id="227505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eb0459e5e64a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6C56FB" w:rsidP="0D748D1D" w:rsidRDefault="026C56FB" w14:paraId="06FB8A18" w14:textId="784DD1EF">
      <w:pPr>
        <w:pStyle w:val="Normal"/>
      </w:pPr>
      <w:r w:rsidR="026C56FB">
        <w:drawing>
          <wp:inline wp14:editId="648E92BF" wp14:anchorId="7761CE00">
            <wp:extent cx="6858000" cy="3590925"/>
            <wp:effectExtent l="0" t="0" r="0" b="0"/>
            <wp:docPr id="116637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fd12a011234b1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58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0FC89F" w:rsidP="45A620FA" w:rsidRDefault="310FC89F" w14:paraId="2A6F1CAA" w14:textId="0BB3C4DC">
      <w:pPr>
        <w:pStyle w:val="Normal"/>
        <w:rPr>
          <w:b w:val="1"/>
          <w:bCs w:val="1"/>
        </w:rPr>
      </w:pPr>
      <w:r w:rsidRPr="45A620FA" w:rsidR="310FC89F">
        <w:rPr>
          <w:b w:val="1"/>
          <w:bCs w:val="1"/>
        </w:rPr>
        <w:t>Setup Web server:</w:t>
      </w:r>
    </w:p>
    <w:p w:rsidR="4EFA07CD" w:rsidP="0D748D1D" w:rsidRDefault="4EFA07CD" w14:paraId="02080FC8" w14:textId="52E21EAA">
      <w:pPr>
        <w:pStyle w:val="Normal"/>
      </w:pPr>
      <w:r w:rsidR="4EFA07CD">
        <w:drawing>
          <wp:inline wp14:editId="40128891" wp14:anchorId="34986B98">
            <wp:extent cx="6858000" cy="1838325"/>
            <wp:effectExtent l="0" t="0" r="0" b="0"/>
            <wp:docPr id="1567568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308bd61b7847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FA07CD" w:rsidP="0D748D1D" w:rsidRDefault="4EFA07CD" w14:paraId="79D0B8AB" w14:textId="3F58918A">
      <w:pPr>
        <w:pStyle w:val="Normal"/>
      </w:pPr>
      <w:r w:rsidR="4EFA07CD">
        <w:drawing>
          <wp:inline wp14:editId="76226CF2" wp14:anchorId="707F7AF8">
            <wp:extent cx="6858000" cy="4048125"/>
            <wp:effectExtent l="0" t="0" r="0" b="0"/>
            <wp:docPr id="1578919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3890c9991642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748D1D" w:rsidP="0D748D1D" w:rsidRDefault="0D748D1D" w14:paraId="20853994" w14:textId="78BD87AE">
      <w:pPr>
        <w:pStyle w:val="Normal"/>
      </w:pPr>
    </w:p>
    <w:p w:rsidR="35944EF8" w:rsidP="0D748D1D" w:rsidRDefault="35944EF8" w14:paraId="5286C01E" w14:textId="554CC6E7">
      <w:pPr>
        <w:pStyle w:val="Normal"/>
      </w:pPr>
      <w:r w:rsidR="35944EF8">
        <w:drawing>
          <wp:inline wp14:editId="29921177" wp14:anchorId="2EDFEA6B">
            <wp:extent cx="6858000" cy="4048125"/>
            <wp:effectExtent l="0" t="0" r="0" b="0"/>
            <wp:docPr id="1277027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ebe8dd353e40a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58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4D5962" w:rsidP="45A620FA" w:rsidRDefault="0D4D5962" w14:paraId="4B82BF0A" w14:textId="62FF8F79">
      <w:pPr>
        <w:pStyle w:val="Normal"/>
        <w:rPr>
          <w:b w:val="1"/>
          <w:bCs w:val="1"/>
        </w:rPr>
      </w:pPr>
      <w:r w:rsidRPr="45A620FA" w:rsidR="0D4D5962">
        <w:rPr>
          <w:b w:val="1"/>
          <w:bCs w:val="1"/>
        </w:rPr>
        <w:t xml:space="preserve">Check and Format the </w:t>
      </w:r>
      <w:r w:rsidRPr="45A620FA" w:rsidR="01D4D8CE">
        <w:rPr>
          <w:b w:val="1"/>
          <w:bCs w:val="1"/>
        </w:rPr>
        <w:t xml:space="preserve">partition: </w:t>
      </w:r>
    </w:p>
    <w:p w:rsidR="6FED274B" w:rsidP="0D748D1D" w:rsidRDefault="6FED274B" w14:paraId="2FB55B4C" w14:textId="59203FD6">
      <w:pPr>
        <w:pStyle w:val="Normal"/>
      </w:pPr>
      <w:r w:rsidR="6FED274B">
        <w:drawing>
          <wp:inline wp14:editId="071DC13C" wp14:anchorId="56316705">
            <wp:extent cx="6858000" cy="4210050"/>
            <wp:effectExtent l="0" t="0" r="0" b="0"/>
            <wp:docPr id="1579449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c8e53d852b49f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580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F3C34C" w:rsidP="45A620FA" w:rsidRDefault="06F3C34C" w14:paraId="43618EB0" w14:textId="2225FA74">
      <w:pPr>
        <w:pStyle w:val="Normal"/>
        <w:rPr>
          <w:b w:val="1"/>
          <w:bCs w:val="1"/>
        </w:rPr>
      </w:pPr>
      <w:r w:rsidRPr="45A620FA" w:rsidR="06F3C34C">
        <w:rPr>
          <w:b w:val="1"/>
          <w:bCs w:val="1"/>
        </w:rPr>
        <w:t xml:space="preserve">Create Folder for each volume and mount the </w:t>
      </w:r>
      <w:r w:rsidRPr="45A620FA" w:rsidR="1FE8E830">
        <w:rPr>
          <w:b w:val="1"/>
          <w:bCs w:val="1"/>
        </w:rPr>
        <w:t>volume</w:t>
      </w:r>
      <w:r w:rsidRPr="45A620FA" w:rsidR="06F3C34C">
        <w:rPr>
          <w:b w:val="1"/>
          <w:bCs w:val="1"/>
        </w:rPr>
        <w:t xml:space="preserve"> to it and then unmount the volume1:</w:t>
      </w:r>
    </w:p>
    <w:p w:rsidR="45A620FA" w:rsidP="45A620FA" w:rsidRDefault="45A620FA" w14:paraId="7F52015A" w14:textId="7F48FC75">
      <w:pPr>
        <w:pStyle w:val="Normal"/>
      </w:pPr>
    </w:p>
    <w:p w:rsidR="1CE14F4B" w:rsidP="0D748D1D" w:rsidRDefault="1CE14F4B" w14:paraId="1D4BEE7A" w14:textId="55BE6746">
      <w:pPr>
        <w:pStyle w:val="Normal"/>
      </w:pPr>
      <w:r w:rsidR="1CE14F4B">
        <w:drawing>
          <wp:inline wp14:editId="4B09D668" wp14:anchorId="4EF4BC6D">
            <wp:extent cx="6858000" cy="4200525"/>
            <wp:effectExtent l="0" t="0" r="0" b="0"/>
            <wp:docPr id="1691867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f1bc7bfbf54be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58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55CFD7" w:rsidP="45A620FA" w:rsidRDefault="6B55CFD7" w14:paraId="2AA3864C" w14:textId="517ABA7F">
      <w:pPr>
        <w:pStyle w:val="Normal"/>
        <w:rPr>
          <w:b w:val="1"/>
          <w:bCs w:val="1"/>
        </w:rPr>
      </w:pPr>
      <w:r w:rsidRPr="45A620FA" w:rsidR="6B55CFD7">
        <w:rPr>
          <w:b w:val="1"/>
          <w:bCs w:val="1"/>
        </w:rPr>
        <w:t>Delete the Volume1:</w:t>
      </w:r>
    </w:p>
    <w:p w:rsidR="51B49CEA" w:rsidP="0D748D1D" w:rsidRDefault="51B49CEA" w14:paraId="15188AA2" w14:textId="0292945B">
      <w:pPr>
        <w:pStyle w:val="Normal"/>
      </w:pPr>
      <w:r w:rsidR="51B49CEA">
        <w:drawing>
          <wp:inline wp14:editId="1B2CFDAF" wp14:anchorId="3CC827B6">
            <wp:extent cx="6858000" cy="1866900"/>
            <wp:effectExtent l="0" t="0" r="0" b="0"/>
            <wp:docPr id="1972092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b60cd34d4042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58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8C1CC9" w:rsidP="45A620FA" w:rsidRDefault="3D8C1CC9" w14:paraId="7DED2BEE" w14:textId="4A44A512">
      <w:pPr>
        <w:pStyle w:val="Normal"/>
        <w:rPr>
          <w:b w:val="1"/>
          <w:bCs w:val="1"/>
        </w:rPr>
      </w:pPr>
      <w:r w:rsidRPr="45A620FA" w:rsidR="3D8C1CC9">
        <w:rPr>
          <w:b w:val="1"/>
          <w:bCs w:val="1"/>
        </w:rPr>
        <w:t>Extend the Volume2:</w:t>
      </w:r>
    </w:p>
    <w:p w:rsidR="0E9C3284" w:rsidP="0D748D1D" w:rsidRDefault="0E9C3284" w14:paraId="6E50687A" w14:textId="62E58BC4">
      <w:pPr>
        <w:pStyle w:val="Normal"/>
      </w:pPr>
      <w:r w:rsidR="0E9C3284">
        <w:drawing>
          <wp:inline wp14:editId="760764D5" wp14:anchorId="7CD4FCF6">
            <wp:extent cx="6858000" cy="3476625"/>
            <wp:effectExtent l="0" t="0" r="0" b="0"/>
            <wp:docPr id="225587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a4346654b24ae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58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FD139" w:rsidP="45A620FA" w:rsidRDefault="114FD139" w14:paraId="53BDA0FA" w14:textId="77E92322">
      <w:pPr>
        <w:pStyle w:val="Normal"/>
        <w:rPr>
          <w:b w:val="1"/>
          <w:bCs w:val="1"/>
        </w:rPr>
      </w:pPr>
      <w:r w:rsidRPr="45A620FA" w:rsidR="114FD139">
        <w:rPr>
          <w:b w:val="1"/>
          <w:bCs w:val="1"/>
        </w:rPr>
        <w:t>Resize the modified Volume:</w:t>
      </w:r>
    </w:p>
    <w:p w:rsidR="4578CC40" w:rsidP="0D748D1D" w:rsidRDefault="4578CC40" w14:paraId="65788889" w14:textId="216C10CA">
      <w:pPr>
        <w:pStyle w:val="Normal"/>
      </w:pPr>
      <w:r w:rsidR="4578CC40">
        <w:drawing>
          <wp:inline wp14:editId="48EE6DDB" wp14:anchorId="18FDF134">
            <wp:extent cx="4362674" cy="2178162"/>
            <wp:effectExtent l="0" t="0" r="0" b="0"/>
            <wp:docPr id="1916260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303598b9e541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62674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8A06BD" w:rsidP="45A620FA" w:rsidRDefault="578A06BD" w14:paraId="5A145958" w14:textId="51C81D9C">
      <w:pPr>
        <w:pStyle w:val="Normal"/>
        <w:rPr>
          <w:b w:val="1"/>
          <w:bCs w:val="1"/>
        </w:rPr>
      </w:pPr>
      <w:r w:rsidRPr="45A620FA" w:rsidR="578A06BD">
        <w:rPr>
          <w:b w:val="1"/>
          <w:bCs w:val="1"/>
        </w:rPr>
        <w:t>Create Snapshot of volume 2:</w:t>
      </w:r>
    </w:p>
    <w:p w:rsidR="4578CC40" w:rsidP="0D748D1D" w:rsidRDefault="4578CC40" w14:paraId="6B3B8195" w14:textId="1B5CCF7B">
      <w:pPr>
        <w:pStyle w:val="Normal"/>
      </w:pPr>
      <w:r w:rsidR="4578CC40">
        <w:drawing>
          <wp:inline wp14:editId="05C7DB9B" wp14:anchorId="3F94E006">
            <wp:extent cx="6858000" cy="4210050"/>
            <wp:effectExtent l="0" t="0" r="0" b="0"/>
            <wp:docPr id="2125727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cd0f95231348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DBF1B7" w:rsidP="0D748D1D" w:rsidRDefault="2CDBF1B7" w14:paraId="09E2416E" w14:textId="3BE8E072">
      <w:pPr>
        <w:pStyle w:val="Normal"/>
      </w:pPr>
      <w:r w:rsidR="2CDBF1B7">
        <w:drawing>
          <wp:inline wp14:editId="71EE2DFB" wp14:anchorId="40FCEFFD">
            <wp:extent cx="6858000" cy="2419350"/>
            <wp:effectExtent l="0" t="0" r="0" b="0"/>
            <wp:docPr id="1669515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c0309441934b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748D1D" w:rsidP="0D748D1D" w:rsidRDefault="0D748D1D" w14:paraId="5DD803BE" w14:textId="75FEE8B8">
      <w:pPr>
        <w:pStyle w:val="Normal"/>
      </w:pPr>
    </w:p>
    <w:p w:rsidR="423E984E" w:rsidP="45A620FA" w:rsidRDefault="423E984E" w14:paraId="0A6F0D3E" w14:textId="1A863C9F">
      <w:pPr>
        <w:pStyle w:val="Normal"/>
        <w:jc w:val="right"/>
        <w:rPr>
          <w:b w:val="1"/>
          <w:bCs w:val="1"/>
          <w:color w:val="BFBFBF" w:themeColor="background1" w:themeTint="FF" w:themeShade="BF"/>
        </w:rPr>
      </w:pPr>
      <w:r w:rsidRPr="45A620FA" w:rsidR="423E984E">
        <w:rPr>
          <w:b w:val="1"/>
          <w:bCs w:val="1"/>
          <w:color w:val="BFBFBF" w:themeColor="background1" w:themeTint="FF" w:themeShade="BF"/>
        </w:rPr>
        <w:t>Sachin Jaiswal</w:t>
      </w:r>
    </w:p>
    <w:p w:rsidR="0D748D1D" w:rsidP="0D748D1D" w:rsidRDefault="0D748D1D" w14:paraId="29C468EB" w14:textId="589DEA91">
      <w:pPr>
        <w:pStyle w:val="Normal"/>
      </w:pPr>
    </w:p>
    <w:p w:rsidR="0D748D1D" w:rsidP="0D748D1D" w:rsidRDefault="0D748D1D" w14:paraId="1CB148B8" w14:textId="3FA593E6">
      <w:pPr>
        <w:pStyle w:val="Normal"/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  <w:headerReference w:type="default" r:id="R88e091d0ad3540da"/>
      <w:footerReference w:type="default" r:id="Ra5f4b6710e73452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0D748D1D" w:rsidTr="0D748D1D" w14:paraId="71A53921">
      <w:trPr>
        <w:trHeight w:val="300"/>
      </w:trPr>
      <w:tc>
        <w:tcPr>
          <w:tcW w:w="3600" w:type="dxa"/>
          <w:tcMar/>
        </w:tcPr>
        <w:p w:rsidR="0D748D1D" w:rsidP="0D748D1D" w:rsidRDefault="0D748D1D" w14:paraId="35613C05" w14:textId="0FFDF497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0D748D1D" w:rsidP="0D748D1D" w:rsidRDefault="0D748D1D" w14:paraId="10BDA11A" w14:textId="50C259A7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0D748D1D" w:rsidP="0D748D1D" w:rsidRDefault="0D748D1D" w14:paraId="2A96442D" w14:textId="7FC8C272">
          <w:pPr>
            <w:pStyle w:val="Header"/>
            <w:bidi w:val="0"/>
            <w:ind w:right="-115"/>
            <w:jc w:val="right"/>
          </w:pPr>
        </w:p>
      </w:tc>
    </w:tr>
  </w:tbl>
  <w:p w:rsidR="0D748D1D" w:rsidP="0D748D1D" w:rsidRDefault="0D748D1D" w14:paraId="5FF2B808" w14:textId="67DF6D38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0D748D1D" w:rsidTr="0D748D1D" w14:paraId="7A2CDB25">
      <w:trPr>
        <w:trHeight w:val="300"/>
      </w:trPr>
      <w:tc>
        <w:tcPr>
          <w:tcW w:w="3600" w:type="dxa"/>
          <w:tcMar/>
        </w:tcPr>
        <w:p w:rsidR="0D748D1D" w:rsidP="0D748D1D" w:rsidRDefault="0D748D1D" w14:paraId="05A1B6A4" w14:textId="69DA0E2C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0D748D1D" w:rsidP="0D748D1D" w:rsidRDefault="0D748D1D" w14:paraId="35A69205" w14:textId="0EC612CC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0D748D1D" w:rsidP="0D748D1D" w:rsidRDefault="0D748D1D" w14:paraId="3FB5F782" w14:textId="01F6649D">
          <w:pPr>
            <w:pStyle w:val="Header"/>
            <w:bidi w:val="0"/>
            <w:ind w:right="-115"/>
            <w:jc w:val="right"/>
          </w:pPr>
        </w:p>
      </w:tc>
    </w:tr>
  </w:tbl>
  <w:p w:rsidR="0D748D1D" w:rsidP="0D748D1D" w:rsidRDefault="0D748D1D" w14:paraId="3801AFA9" w14:textId="270711E5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HzXD5A2Z" int2:invalidationBookmarkName="" int2:hashCode="0gBcwgbMv97fK+" int2:id="JdjcAoha">
      <int2:state int2:type="AugLoop_Text_Critique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5DA6A10"/>
    <w:rsid w:val="00318795"/>
    <w:rsid w:val="01D4D8CE"/>
    <w:rsid w:val="02277966"/>
    <w:rsid w:val="026C56FB"/>
    <w:rsid w:val="06F3C34C"/>
    <w:rsid w:val="07A6B5D5"/>
    <w:rsid w:val="08DAF3FC"/>
    <w:rsid w:val="0AC686A9"/>
    <w:rsid w:val="0D4D5962"/>
    <w:rsid w:val="0D748D1D"/>
    <w:rsid w:val="0E62D1C1"/>
    <w:rsid w:val="0E9C3284"/>
    <w:rsid w:val="114FD139"/>
    <w:rsid w:val="1150208A"/>
    <w:rsid w:val="14E92F46"/>
    <w:rsid w:val="17374542"/>
    <w:rsid w:val="176BBD0E"/>
    <w:rsid w:val="1CE14F4B"/>
    <w:rsid w:val="1D931B0B"/>
    <w:rsid w:val="1FE8E830"/>
    <w:rsid w:val="21CE59EA"/>
    <w:rsid w:val="2459C21C"/>
    <w:rsid w:val="25DA6A10"/>
    <w:rsid w:val="268019D2"/>
    <w:rsid w:val="26B353A1"/>
    <w:rsid w:val="26E840E1"/>
    <w:rsid w:val="270F75BE"/>
    <w:rsid w:val="286BA950"/>
    <w:rsid w:val="28E39D21"/>
    <w:rsid w:val="2ACCEE25"/>
    <w:rsid w:val="2CDBF1B7"/>
    <w:rsid w:val="2CE6DE59"/>
    <w:rsid w:val="2F5B6F25"/>
    <w:rsid w:val="2FBFD0A8"/>
    <w:rsid w:val="310FC89F"/>
    <w:rsid w:val="319DBFDE"/>
    <w:rsid w:val="31C49035"/>
    <w:rsid w:val="322CFA06"/>
    <w:rsid w:val="35944EF8"/>
    <w:rsid w:val="3B302E4B"/>
    <w:rsid w:val="3D47F25D"/>
    <w:rsid w:val="3D8C1CC9"/>
    <w:rsid w:val="423E984E"/>
    <w:rsid w:val="443A902E"/>
    <w:rsid w:val="4578CC40"/>
    <w:rsid w:val="45A620FA"/>
    <w:rsid w:val="45B2DD7B"/>
    <w:rsid w:val="48A72349"/>
    <w:rsid w:val="4A77889A"/>
    <w:rsid w:val="4A80D6DC"/>
    <w:rsid w:val="4A8914E9"/>
    <w:rsid w:val="4EA45BD8"/>
    <w:rsid w:val="4EFA07CD"/>
    <w:rsid w:val="4FBF234E"/>
    <w:rsid w:val="50B8231E"/>
    <w:rsid w:val="51B49CEA"/>
    <w:rsid w:val="52A560DE"/>
    <w:rsid w:val="53FC88CE"/>
    <w:rsid w:val="54C6A9DF"/>
    <w:rsid w:val="5528B733"/>
    <w:rsid w:val="552CB3C8"/>
    <w:rsid w:val="55C7A88E"/>
    <w:rsid w:val="55DFB5CA"/>
    <w:rsid w:val="578A06BD"/>
    <w:rsid w:val="5E90FB3B"/>
    <w:rsid w:val="5FCDEDBD"/>
    <w:rsid w:val="60F1007F"/>
    <w:rsid w:val="610A3D1D"/>
    <w:rsid w:val="612C1AA1"/>
    <w:rsid w:val="6173B30A"/>
    <w:rsid w:val="61A9E268"/>
    <w:rsid w:val="64734399"/>
    <w:rsid w:val="64ABF867"/>
    <w:rsid w:val="6782EB82"/>
    <w:rsid w:val="6B55CFD7"/>
    <w:rsid w:val="6FED274B"/>
    <w:rsid w:val="70E27975"/>
    <w:rsid w:val="7202C137"/>
    <w:rsid w:val="72EFD942"/>
    <w:rsid w:val="7426DDBA"/>
    <w:rsid w:val="74C77D52"/>
    <w:rsid w:val="76B06B74"/>
    <w:rsid w:val="77AFDCF5"/>
    <w:rsid w:val="7CCD11A7"/>
    <w:rsid w:val="7E819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A6A10"/>
  <w15:chartTrackingRefBased/>
  <w15:docId w15:val="{5867CDDC-8B96-4DDD-9841-4F1EB98A91C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dc32ab76ee74d3c" /><Relationship Type="http://schemas.openxmlformats.org/officeDocument/2006/relationships/image" Target="/media/image2.png" Id="R2164aa40f0374599" /><Relationship Type="http://schemas.openxmlformats.org/officeDocument/2006/relationships/image" Target="/media/image3.png" Id="R06019f914f6e4b50" /><Relationship Type="http://schemas.openxmlformats.org/officeDocument/2006/relationships/image" Target="/media/image4.png" Id="R2d4b26b1d6c8408e" /><Relationship Type="http://schemas.openxmlformats.org/officeDocument/2006/relationships/image" Target="/media/image5.png" Id="R44fd54ee2de54211" /><Relationship Type="http://schemas.openxmlformats.org/officeDocument/2006/relationships/image" Target="/media/image7.png" Id="R0a67e895dbab415d" /><Relationship Type="http://schemas.openxmlformats.org/officeDocument/2006/relationships/image" Target="/media/image9.png" Id="R5faa2ed6cf5c41b7" /><Relationship Type="http://schemas.openxmlformats.org/officeDocument/2006/relationships/image" Target="/media/imaged.png" Id="R4a917f421b8d4c56" /><Relationship Type="http://schemas.openxmlformats.org/officeDocument/2006/relationships/image" Target="/media/imagee.png" Id="R08eb0459e5e64a7e" /><Relationship Type="http://schemas.openxmlformats.org/officeDocument/2006/relationships/image" Target="/media/image10.png" Id="Rb3308bd61b7847e3" /><Relationship Type="http://schemas.openxmlformats.org/officeDocument/2006/relationships/image" Target="/media/image11.png" Id="Rf33890c999164283" /><Relationship Type="http://schemas.openxmlformats.org/officeDocument/2006/relationships/image" Target="/media/image18.png" Id="R09cd0f9523134870" /><Relationship Type="http://schemas.openxmlformats.org/officeDocument/2006/relationships/image" Target="/media/image19.png" Id="R53c0309441934b71" /><Relationship Type="http://schemas.openxmlformats.org/officeDocument/2006/relationships/header" Target="header.xml" Id="R88e091d0ad3540da" /><Relationship Type="http://schemas.openxmlformats.org/officeDocument/2006/relationships/footer" Target="footer.xml" Id="Ra5f4b6710e734525" /><Relationship Type="http://schemas.microsoft.com/office/2020/10/relationships/intelligence" Target="intelligence2.xml" Id="R71dada36c045456e" /><Relationship Type="http://schemas.openxmlformats.org/officeDocument/2006/relationships/image" Target="/media/image1a.png" Id="R39da1cd045514ceb" /><Relationship Type="http://schemas.openxmlformats.org/officeDocument/2006/relationships/image" Target="/media/image1b.png" Id="R4c00a7d146ce421a" /><Relationship Type="http://schemas.openxmlformats.org/officeDocument/2006/relationships/image" Target="/media/image1c.png" Id="R849a2398c2964e6f" /><Relationship Type="http://schemas.openxmlformats.org/officeDocument/2006/relationships/image" Target="/media/image1d.png" Id="Re1536327bdb34d26" /><Relationship Type="http://schemas.openxmlformats.org/officeDocument/2006/relationships/image" Target="/media/image1e.png" Id="Rcb81ff0f015d45f6" /><Relationship Type="http://schemas.openxmlformats.org/officeDocument/2006/relationships/image" Target="/media/image1f.png" Id="Rcdfd12a011234b13" /><Relationship Type="http://schemas.openxmlformats.org/officeDocument/2006/relationships/image" Target="/media/image20.png" Id="R20ebe8dd353e40ae" /><Relationship Type="http://schemas.openxmlformats.org/officeDocument/2006/relationships/image" Target="/media/image21.png" Id="Rfec8e53d852b49fe" /><Relationship Type="http://schemas.openxmlformats.org/officeDocument/2006/relationships/image" Target="/media/image22.png" Id="R30f1bc7bfbf54be5" /><Relationship Type="http://schemas.openxmlformats.org/officeDocument/2006/relationships/image" Target="/media/image23.png" Id="R15b60cd34d40429c" /><Relationship Type="http://schemas.openxmlformats.org/officeDocument/2006/relationships/image" Target="/media/image24.png" Id="R77a4346654b24aed" /><Relationship Type="http://schemas.openxmlformats.org/officeDocument/2006/relationships/image" Target="/media/image25.png" Id="R00303598b9e5419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2024-08-03T10:19:28.7847898Z</dcterms:created>
  <dcterms:modified xsi:type="dcterms:W3CDTF">2024-08-03T17:55:32.4541889Z</dcterms:modified>
  <dc:creator>Sachin Jaiswal</dc:creator>
  <lastModifiedBy>Sachin Jaiswal</lastModifiedBy>
</coreProperties>
</file>