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5E469A" wp14:paraId="4E7529F6" wp14:textId="5F6B0C70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E469A" w:rsidR="1F372B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6: S3 Website</w:t>
      </w:r>
      <w:r w:rsidRPr="5E5E469A" w:rsidR="1F372B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Hosting Assignment</w:t>
      </w:r>
    </w:p>
    <w:p xmlns:wp14="http://schemas.microsoft.com/office/word/2010/wordml" wp14:paraId="2C078E63" wp14:textId="4DD391F1"/>
    <w:p w:rsidR="1F372BBB" w:rsidP="5E5E469A" w:rsidRDefault="1F372BBB" w14:paraId="509B62D3" w14:textId="17AF8C32">
      <w:pPr>
        <w:pStyle w:val="Normal"/>
      </w:pPr>
      <w:r w:rsidRPr="5E5E469A" w:rsidR="1F372B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work for XYZ Corporation. Their application requires a storage service that can store files and publicly share them if 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S3 for the same. </w:t>
      </w:r>
    </w:p>
    <w:p w:rsidR="1F372BBB" w:rsidP="5E5E469A" w:rsidRDefault="1F372BBB" w14:paraId="59265FDA" w14:textId="5FAC884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E469A" w:rsidR="1F372B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Performed: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Use the created bucket in the 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task to host static websites, upload an index.html file and error.html page. 2. Add a lifecycle rule for the bucket: a. Transition from Standard to Standard-IA in 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>60 days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Expiration in </w:t>
      </w:r>
      <w:r w:rsidRPr="5E5E469A" w:rsidR="1F372BBB">
        <w:rPr>
          <w:rFonts w:ascii="Aptos" w:hAnsi="Aptos" w:eastAsia="Aptos" w:cs="Aptos"/>
          <w:noProof w:val="0"/>
          <w:sz w:val="24"/>
          <w:szCs w:val="24"/>
          <w:lang w:val="en-US"/>
        </w:rPr>
        <w:t>200 days</w:t>
      </w:r>
    </w:p>
    <w:p w:rsidR="5E5E469A" w:rsidP="5E5E469A" w:rsidRDefault="5E5E469A" w14:paraId="48075616" w14:textId="554A39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90BF99" w:rsidP="5E5E469A" w:rsidRDefault="1890BF99" w14:paraId="2674A9A6" w14:textId="186DF5DD">
      <w:pPr>
        <w:pStyle w:val="Normal"/>
      </w:pPr>
      <w:r w:rsidR="1890BF99">
        <w:drawing>
          <wp:inline wp14:editId="474C2BE9" wp14:anchorId="4BF02E94">
            <wp:extent cx="6858000" cy="3876675"/>
            <wp:effectExtent l="0" t="0" r="0" b="0"/>
            <wp:docPr id="90922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e6fdc2251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C25DC" w:rsidP="5E5E469A" w:rsidRDefault="6BEC25DC" w14:paraId="0244B158" w14:textId="0F1F3944">
      <w:pPr>
        <w:pStyle w:val="Normal"/>
      </w:pPr>
      <w:r w:rsidR="6BEC25DC">
        <w:drawing>
          <wp:inline wp14:editId="634A2BB2" wp14:anchorId="6E475574">
            <wp:extent cx="6858000" cy="3171825"/>
            <wp:effectExtent l="0" t="0" r="0" b="0"/>
            <wp:docPr id="204761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3fcabeb63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C25DC" w:rsidP="5E5E469A" w:rsidRDefault="6BEC25DC" w14:paraId="1B94F49C" w14:textId="5DABA0EA">
      <w:pPr>
        <w:pStyle w:val="Normal"/>
      </w:pPr>
      <w:r w:rsidR="6BEC25DC">
        <w:drawing>
          <wp:inline wp14:editId="17A85B21" wp14:anchorId="4DBA6410">
            <wp:extent cx="6858000" cy="3276600"/>
            <wp:effectExtent l="0" t="0" r="0" b="0"/>
            <wp:docPr id="207068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b5a60915e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321AF" w:rsidP="5E5E469A" w:rsidRDefault="5FD321AF" w14:paraId="27E8EB46" w14:textId="4FC14571">
      <w:pPr>
        <w:pStyle w:val="Normal"/>
      </w:pPr>
      <w:r w:rsidR="5FD321AF">
        <w:drawing>
          <wp:inline wp14:editId="052DC13F" wp14:anchorId="7252AC43">
            <wp:extent cx="6858000" cy="3952875"/>
            <wp:effectExtent l="0" t="0" r="0" b="0"/>
            <wp:docPr id="11777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f07f75f95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321AF" w:rsidP="5E5E469A" w:rsidRDefault="5FD321AF" w14:paraId="13213E45" w14:textId="0A7A3C6A">
      <w:pPr>
        <w:pStyle w:val="Normal"/>
      </w:pPr>
      <w:r w:rsidR="5FD321AF">
        <w:drawing>
          <wp:inline wp14:editId="3B88C9DF" wp14:anchorId="1D035AFE">
            <wp:extent cx="6858000" cy="4791076"/>
            <wp:effectExtent l="0" t="0" r="0" b="0"/>
            <wp:docPr id="114464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33d49479a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321AF" w:rsidP="5E5E469A" w:rsidRDefault="5FD321AF" w14:paraId="57B8141E" w14:textId="0DC88F22">
      <w:pPr>
        <w:pStyle w:val="Normal"/>
      </w:pPr>
      <w:r w:rsidR="5FD321AF">
        <w:drawing>
          <wp:inline wp14:editId="5EC04852" wp14:anchorId="234D3652">
            <wp:extent cx="6858000" cy="2514600"/>
            <wp:effectExtent l="0" t="0" r="0" b="0"/>
            <wp:docPr id="97334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1ce460a27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E469A" w:rsidP="5E5E469A" w:rsidRDefault="5E5E469A" w14:paraId="1EFEABD8" w14:textId="0560623D">
      <w:pPr>
        <w:pStyle w:val="Normal"/>
      </w:pPr>
    </w:p>
    <w:p w:rsidR="5E5E469A" w:rsidP="5E5E469A" w:rsidRDefault="5E5E469A" w14:paraId="4F131A66" w14:textId="43C7750D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03476"/>
    <w:rsid w:val="1377B6A4"/>
    <w:rsid w:val="1890BF99"/>
    <w:rsid w:val="1ACBFC39"/>
    <w:rsid w:val="1F372BBB"/>
    <w:rsid w:val="26E4568D"/>
    <w:rsid w:val="2BF3B0E3"/>
    <w:rsid w:val="4793BFB8"/>
    <w:rsid w:val="4C1C051B"/>
    <w:rsid w:val="5E5E469A"/>
    <w:rsid w:val="5F72B635"/>
    <w:rsid w:val="5FD321AF"/>
    <w:rsid w:val="6503B6F8"/>
    <w:rsid w:val="66903476"/>
    <w:rsid w:val="6BE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3476"/>
  <w15:chartTrackingRefBased/>
  <w15:docId w15:val="{A6D08B5A-0029-4BE9-87C8-ABE096402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ae6fdc22514de4" /><Relationship Type="http://schemas.openxmlformats.org/officeDocument/2006/relationships/image" Target="/media/image2.png" Id="R69f3fcabeb634a3b" /><Relationship Type="http://schemas.openxmlformats.org/officeDocument/2006/relationships/image" Target="/media/image3.png" Id="Rd71b5a60915e4398" /><Relationship Type="http://schemas.openxmlformats.org/officeDocument/2006/relationships/image" Target="/media/image4.png" Id="R375f07f75f9547a7" /><Relationship Type="http://schemas.openxmlformats.org/officeDocument/2006/relationships/image" Target="/media/image5.png" Id="Rcfe33d49479a489c" /><Relationship Type="http://schemas.openxmlformats.org/officeDocument/2006/relationships/image" Target="/media/image6.png" Id="R3411ce460a2749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2024-08-09T17:08:04.0418985Z</dcterms:created>
  <dcterms:modified xsi:type="dcterms:W3CDTF">2024-08-09T17:25:59.1258531Z</dcterms:modified>
  <dc:creator>Sachin Jaiswal</dc:creator>
  <lastModifiedBy>Sachin Jaiswal</lastModifiedBy>
</coreProperties>
</file>