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1928A3" wp14:paraId="5421467E" wp14:textId="2ABD498E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1928A3" w:rsidR="6CD0EA5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Module 7: Redshift Assignment</w:t>
      </w:r>
    </w:p>
    <w:p xmlns:wp14="http://schemas.microsoft.com/office/word/2010/wordml" wp14:paraId="2C078E63" wp14:textId="2CE6BA7E"/>
    <w:p w:rsidR="6CD0EA57" w:rsidP="791928A3" w:rsidRDefault="6CD0EA57" w14:paraId="02448BBB" w14:textId="7C04324C">
      <w:pPr>
        <w:pStyle w:val="Normal"/>
      </w:pPr>
      <w:r w:rsidRPr="791928A3" w:rsidR="6CD0E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Problem Statement: </w:t>
      </w:r>
      <w:r w:rsidRPr="791928A3" w:rsidR="6CD0E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work for XYZ Corporation. Their application requires a database service that can store data which can be retrieved if </w:t>
      </w:r>
      <w:r w:rsidRPr="791928A3" w:rsidR="6CD0EA57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791928A3" w:rsidR="6CD0E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Implement suitable service for the same. </w:t>
      </w:r>
    </w:p>
    <w:p w:rsidR="6CD0EA57" w:rsidP="791928A3" w:rsidRDefault="6CD0EA57" w14:paraId="5A0EA44B" w14:textId="586F48DA">
      <w:pPr>
        <w:pStyle w:val="Normal"/>
      </w:pPr>
      <w:r w:rsidRPr="791928A3" w:rsidR="6CD0EA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While migrating, you are asked to perform the following tasks:</w:t>
      </w:r>
      <w:r w:rsidRPr="791928A3" w:rsidR="6CD0E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 Create a Redshift data warehouse. 2. Using the query editor: a. Load some data b. Query the data</w:t>
      </w:r>
    </w:p>
    <w:p w:rsidR="4CAEC712" w:rsidP="791928A3" w:rsidRDefault="4CAEC712" w14:paraId="6ED008BD" w14:textId="129A48FB">
      <w:pPr>
        <w:pStyle w:val="Normal"/>
      </w:pPr>
      <w:r w:rsidR="4CAEC712">
        <w:drawing>
          <wp:inline wp14:editId="6E005192" wp14:anchorId="6A5D3F88">
            <wp:extent cx="6858000" cy="4657725"/>
            <wp:effectExtent l="0" t="0" r="0" b="0"/>
            <wp:docPr id="1525880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a21beb693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AB9AE" w:rsidP="791928A3" w:rsidRDefault="27DAB9AE" w14:paraId="243728DB" w14:textId="0CA45C41">
      <w:pPr>
        <w:pStyle w:val="Normal"/>
      </w:pPr>
      <w:r w:rsidR="27DAB9AE">
        <w:drawing>
          <wp:inline wp14:editId="2483205A" wp14:anchorId="67821D01">
            <wp:extent cx="6858000" cy="3467100"/>
            <wp:effectExtent l="0" t="0" r="0" b="0"/>
            <wp:docPr id="863549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8bd15745e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E5C94" w:rsidP="791928A3" w:rsidRDefault="45CE5C94" w14:paraId="3C3CACC0" w14:textId="09A592F1">
      <w:pPr>
        <w:pStyle w:val="Normal"/>
      </w:pPr>
      <w:r w:rsidR="45CE5C94">
        <w:drawing>
          <wp:inline wp14:editId="4FCF5871" wp14:anchorId="19397CBB">
            <wp:extent cx="6858000" cy="3876675"/>
            <wp:effectExtent l="0" t="0" r="0" b="0"/>
            <wp:docPr id="964892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117fb2cec4f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04F753">
        <w:drawing>
          <wp:inline wp14:editId="4DD5E2F1" wp14:anchorId="66D8845E">
            <wp:extent cx="6858000" cy="3200400"/>
            <wp:effectExtent l="0" t="0" r="0" b="0"/>
            <wp:docPr id="120452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9c09e2c67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4F753" w:rsidP="791928A3" w:rsidRDefault="0904F753" w14:paraId="6F93B294" w14:textId="67D8EEB3">
      <w:pPr>
        <w:pStyle w:val="Normal"/>
      </w:pPr>
      <w:r w:rsidR="0904F753">
        <w:drawing>
          <wp:inline wp14:editId="38957CF6" wp14:anchorId="13E74CBD">
            <wp:extent cx="6858000" cy="2771775"/>
            <wp:effectExtent l="0" t="0" r="0" b="0"/>
            <wp:docPr id="2008844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61a86b614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4D99E"/>
    <w:rsid w:val="0904F753"/>
    <w:rsid w:val="104ACC04"/>
    <w:rsid w:val="18ADBFFE"/>
    <w:rsid w:val="1BF4D99E"/>
    <w:rsid w:val="26703F98"/>
    <w:rsid w:val="27DAB9AE"/>
    <w:rsid w:val="3279CAA0"/>
    <w:rsid w:val="3A9F5CD0"/>
    <w:rsid w:val="45CE5C94"/>
    <w:rsid w:val="4CAEC712"/>
    <w:rsid w:val="6CD0EA57"/>
    <w:rsid w:val="6D7A36A6"/>
    <w:rsid w:val="7919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D99E"/>
  <w15:chartTrackingRefBased/>
  <w15:docId w15:val="{9C27F7EE-1CAF-48B3-99F3-E2912D376E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ba21beb6934c1f" /><Relationship Type="http://schemas.openxmlformats.org/officeDocument/2006/relationships/image" Target="/media/image2.png" Id="Rd718bd15745e4df1" /><Relationship Type="http://schemas.openxmlformats.org/officeDocument/2006/relationships/image" Target="/media/image3.png" Id="R583117fb2cec4f7c" /><Relationship Type="http://schemas.openxmlformats.org/officeDocument/2006/relationships/image" Target="/media/image4.png" Id="Reb69c09e2c674c06" /><Relationship Type="http://schemas.openxmlformats.org/officeDocument/2006/relationships/image" Target="/media/image5.png" Id="R4d061a86b61441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2024-08-11T07:20:22.7603287Z</dcterms:created>
  <dcterms:modified xsi:type="dcterms:W3CDTF">2024-08-11T07:58:36.4844890Z</dcterms:modified>
  <dc:creator>Sachin Jaiswal</dc:creator>
  <lastModifiedBy>Sachin Jaiswal</lastModifiedBy>
</coreProperties>
</file>