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921FB5E" wp14:paraId="0552AFB6" wp14:textId="22686EC6">
      <w:pPr>
        <w:spacing w:after="160" w:line="279" w:lineRule="auto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</w:pPr>
      <w:r w:rsidRPr="6921FB5E" w:rsidR="30BF118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 xml:space="preserve">Module 8: </w:t>
      </w:r>
      <w:r w:rsidRPr="6921FB5E" w:rsidR="43F44DE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 xml:space="preserve">Cloud Formation </w:t>
      </w:r>
      <w:r w:rsidRPr="6921FB5E" w:rsidR="30BF118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Assignment</w:t>
      </w:r>
      <w:r w:rsidRPr="6921FB5E" w:rsidR="1D6456D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-3</w:t>
      </w:r>
    </w:p>
    <w:p xmlns:wp14="http://schemas.microsoft.com/office/word/2010/wordml" w:rsidP="6921FB5E" wp14:paraId="56C41520" wp14:textId="09A31994">
      <w:pPr>
        <w:pStyle w:val="Normal"/>
        <w:spacing w:after="160" w:line="279" w:lineRule="auto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6921FB5E" w:rsidR="30BF1189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Problem Statement: </w:t>
      </w:r>
      <w:r w:rsidRPr="6921FB5E" w:rsidR="30BF1189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You work for XYZ Corporation. Your team is asked to deploy similar architecture multiple times for testing, development, and production purposes. Implement CloudFormation for the tasks assigned to you below. </w:t>
      </w:r>
    </w:p>
    <w:p xmlns:wp14="http://schemas.microsoft.com/office/word/2010/wordml" w:rsidP="6921FB5E" wp14:paraId="3288C7F2" wp14:textId="68B91CAA">
      <w:pPr>
        <w:pStyle w:val="Normal"/>
        <w:spacing w:after="160" w:line="279" w:lineRule="auto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  <w:r w:rsidRPr="3E879415" w:rsidR="30BF1189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Tasks To Be Performed:</w:t>
      </w:r>
      <w:r w:rsidRPr="3E879415" w:rsidR="30BF1189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1. Use the template from CloudFormation task 1. 2. Add Notification to the CloudFormation stack using SNS so that you get a notification via mail for every step of the stack</w:t>
      </w:r>
      <w:r w:rsidRPr="3E879415" w:rsidR="2FADF6D1">
        <w:rPr>
          <w:rFonts w:ascii="Aptos" w:hAnsi="Aptos" w:eastAsia="Aptos" w:cs="Aptos"/>
          <w:noProof w:val="0"/>
          <w:sz w:val="32"/>
          <w:szCs w:val="32"/>
          <w:lang w:val="en-US"/>
        </w:rPr>
        <w:t xml:space="preserve"> creation process.</w:t>
      </w:r>
    </w:p>
    <w:p w:rsidR="438877C7" w:rsidP="3E879415" w:rsidRDefault="438877C7" w14:paraId="637CDA57" w14:textId="424BD4EE">
      <w:pPr>
        <w:pStyle w:val="Normal"/>
        <w:spacing w:after="160" w:line="279" w:lineRule="auto"/>
        <w:jc w:val="left"/>
      </w:pPr>
      <w:r w:rsidR="438877C7">
        <w:drawing>
          <wp:inline wp14:editId="402171CA" wp14:anchorId="1146C50A">
            <wp:extent cx="5943600" cy="2562225"/>
            <wp:effectExtent l="0" t="0" r="0" b="0"/>
            <wp:docPr id="13103425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d19cd67dff40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38877C7">
        <w:drawing>
          <wp:inline wp14:editId="0B758EB8" wp14:anchorId="6B7AD0C6">
            <wp:extent cx="5943600" cy="3009900"/>
            <wp:effectExtent l="0" t="0" r="0" b="0"/>
            <wp:docPr id="2236601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b47010eea44a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88D0" w:rsidP="3E879415" w:rsidRDefault="006488D0" w14:paraId="11F720E4" w14:textId="5C9793EC">
      <w:pPr>
        <w:pStyle w:val="Normal"/>
        <w:spacing w:after="160" w:line="279" w:lineRule="auto"/>
        <w:jc w:val="left"/>
      </w:pPr>
      <w:r w:rsidR="006488D0">
        <w:drawing>
          <wp:inline wp14:editId="2E3E5FBB" wp14:anchorId="428F615C">
            <wp:extent cx="5943600" cy="4191000"/>
            <wp:effectExtent l="0" t="0" r="0" b="0"/>
            <wp:docPr id="16157550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0cd5f6b46e4a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88D0" w:rsidP="3E879415" w:rsidRDefault="006488D0" w14:paraId="27F495CA" w14:textId="05C713B2">
      <w:pPr>
        <w:pStyle w:val="Normal"/>
        <w:spacing w:after="160" w:line="279" w:lineRule="auto"/>
        <w:jc w:val="left"/>
      </w:pPr>
      <w:r w:rsidR="006488D0">
        <w:drawing>
          <wp:inline wp14:editId="793A3093" wp14:anchorId="460DF294">
            <wp:extent cx="5943600" cy="3590925"/>
            <wp:effectExtent l="0" t="0" r="0" b="0"/>
            <wp:docPr id="11688952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9dca97e8d045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5231BE" w:rsidP="3E879415" w:rsidRDefault="685231BE" w14:paraId="7C851E67" w14:textId="46E6027E">
      <w:pPr>
        <w:pStyle w:val="Normal"/>
        <w:spacing w:after="160" w:line="279" w:lineRule="auto"/>
        <w:jc w:val="left"/>
      </w:pPr>
      <w:r w:rsidR="685231BE">
        <w:drawing>
          <wp:inline wp14:editId="55A1EE60" wp14:anchorId="2F83DBE8">
            <wp:extent cx="5943600" cy="3648075"/>
            <wp:effectExtent l="0" t="0" r="0" b="0"/>
            <wp:docPr id="1894353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0d8292cc1444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921FB5E" wp14:paraId="7EF17328" wp14:textId="440B184F">
      <w:pPr>
        <w:pStyle w:val="Normal"/>
        <w:spacing w:after="160" w:line="279" w:lineRule="auto"/>
        <w:jc w:val="left"/>
        <w:rPr>
          <w:rFonts w:ascii="Aptos" w:hAnsi="Aptos" w:eastAsia="Aptos" w:cs="Aptos"/>
          <w:noProof w:val="0"/>
          <w:sz w:val="32"/>
          <w:szCs w:val="32"/>
          <w:lang w:val="en-US"/>
        </w:rPr>
      </w:pPr>
    </w:p>
    <w:p xmlns:wp14="http://schemas.microsoft.com/office/word/2010/wordml" wp14:paraId="2C078E63" wp14:textId="4620E1B5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B65ED3"/>
    <w:rsid w:val="005DAB6F"/>
    <w:rsid w:val="006488D0"/>
    <w:rsid w:val="07643452"/>
    <w:rsid w:val="0E92949F"/>
    <w:rsid w:val="0EB1476B"/>
    <w:rsid w:val="1D6456D2"/>
    <w:rsid w:val="25E1C5C6"/>
    <w:rsid w:val="2FA7FC79"/>
    <w:rsid w:val="2FADF6D1"/>
    <w:rsid w:val="30BF1189"/>
    <w:rsid w:val="35206794"/>
    <w:rsid w:val="39F22ADB"/>
    <w:rsid w:val="3E879415"/>
    <w:rsid w:val="438877C7"/>
    <w:rsid w:val="43F44DE7"/>
    <w:rsid w:val="44EC6ACC"/>
    <w:rsid w:val="4C66A181"/>
    <w:rsid w:val="5DA228F0"/>
    <w:rsid w:val="685231BE"/>
    <w:rsid w:val="6921FB5E"/>
    <w:rsid w:val="736B2DFB"/>
    <w:rsid w:val="7AB6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65ED3"/>
  <w15:chartTrackingRefBased/>
  <w15:docId w15:val="{D4906D22-9FC7-4BBC-9B84-10737AFE32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9d19cd67dff4006" /><Relationship Type="http://schemas.openxmlformats.org/officeDocument/2006/relationships/image" Target="/media/image2.png" Id="R86b47010eea44a58" /><Relationship Type="http://schemas.openxmlformats.org/officeDocument/2006/relationships/image" Target="/media/image3.png" Id="Re30cd5f6b46e4acc" /><Relationship Type="http://schemas.openxmlformats.org/officeDocument/2006/relationships/image" Target="/media/image4.png" Id="R669dca97e8d045f7" /><Relationship Type="http://schemas.openxmlformats.org/officeDocument/2006/relationships/image" Target="/media/image5.png" Id="R6f0d8292cc14444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2024-08-11T11:38:47.1899562Z</dcterms:created>
  <dcterms:modified xsi:type="dcterms:W3CDTF">2024-08-11T12:33:21.9765533Z</dcterms:modified>
  <dc:creator>Sachin Jaiswal</dc:creator>
  <lastModifiedBy>Sachin Jaiswal</lastModifiedBy>
</coreProperties>
</file>