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47F" w:rsidRPr="0007547F" w:rsidRDefault="0007547F">
      <w:pPr>
        <w:rPr>
          <w:rFonts w:ascii="Helvetica" w:hAnsi="Helvetica" w:cs="Helvetica"/>
          <w:b/>
          <w:color w:val="333333"/>
          <w:sz w:val="22"/>
          <w:szCs w:val="18"/>
          <w:shd w:val="clear" w:color="auto" w:fill="FFFFFF"/>
        </w:rPr>
      </w:pPr>
      <w:r w:rsidRPr="0007547F">
        <w:rPr>
          <w:rFonts w:ascii="Helvetica" w:hAnsi="Helvetica" w:cs="Helvetica"/>
          <w:b/>
          <w:color w:val="333333"/>
          <w:sz w:val="22"/>
          <w:szCs w:val="18"/>
          <w:shd w:val="clear" w:color="auto" w:fill="F5F5F5"/>
        </w:rPr>
        <w:t>Technical / Domain Knowledge</w:t>
      </w:r>
    </w:p>
    <w:p w:rsidR="003F7A22" w:rsidRPr="0007547F" w:rsidRDefault="0007547F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- Should be able to understand the technical design of the system/sub-system working </w:t>
      </w:r>
      <w:proofErr w:type="gramStart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on.-</w:t>
      </w:r>
      <w:proofErr w:type="gramEnd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Should be able to prepare high level and low level design for modules independently.- Should have a good </w:t>
      </w:r>
      <w:proofErr w:type="spellStart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undestanding</w:t>
      </w:r>
      <w:proofErr w:type="spellEnd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of the continuous </w:t>
      </w:r>
      <w:proofErr w:type="spellStart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intergration</w:t>
      </w:r>
      <w:proofErr w:type="spellEnd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tools and processes used in the project. - Quality of implementation to be top notch. Please quote total number of unit tests written and reviews done for your deliverable. - Should apply the appropriate coding guidelines for the language being used. - At least 2 alternatives to be considered for each implementation. Please quote the instances where alternatives were </w:t>
      </w:r>
      <w:proofErr w:type="gramStart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considered.-</w:t>
      </w:r>
      <w:proofErr w:type="gramEnd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Expected to complete his / her tasks with minimal supervision. - Guide at least one member in the team to make his / her quality of implementation better via reviews and best </w:t>
      </w:r>
      <w:proofErr w:type="gramStart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practices.-</w:t>
      </w:r>
      <w:proofErr w:type="gramEnd"/>
      <w:r w:rsidRPr="0007547F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Choose an area of expertise irrespective of the project. Demonstrate the work done in the area via demo, session, blogs, articles, white papers etc.</w:t>
      </w:r>
    </w:p>
    <w:p w:rsidR="0007547F" w:rsidRDefault="0007547F" w:rsidP="0007547F">
      <w:r>
        <w:t xml:space="preserve">Project Understanding: I am </w:t>
      </w:r>
      <w:proofErr w:type="gramStart"/>
      <w:r>
        <w:t>having understanding of</w:t>
      </w:r>
      <w:proofErr w:type="gramEnd"/>
      <w:r>
        <w:t xml:space="preserve"> heavy weight modules of the project like Timeline, Ticket, Daily Maintenance Job, User, Account, User Permission, Role Buil</w:t>
      </w:r>
      <w:r w:rsidR="00A457B5">
        <w:t>der, Client &amp; LCE Settings etc.</w:t>
      </w:r>
    </w:p>
    <w:p w:rsidR="0007547F" w:rsidRDefault="0007547F" w:rsidP="0007547F">
      <w:r>
        <w:t xml:space="preserve">Project Deployment(CICD): I am very </w:t>
      </w:r>
      <w:proofErr w:type="spellStart"/>
      <w:r>
        <w:t>well known</w:t>
      </w:r>
      <w:proofErr w:type="spellEnd"/>
      <w:r>
        <w:t xml:space="preserve"> with Horizon CICD automation tool that is Azure DevOps. and CI</w:t>
      </w:r>
      <w:r w:rsidR="00A457B5">
        <w:t xml:space="preserve"> Tool like TFS and Source Tree.</w:t>
      </w:r>
    </w:p>
    <w:p w:rsidR="0007547F" w:rsidRDefault="0007547F" w:rsidP="0007547F">
      <w:r>
        <w:t xml:space="preserve">Code Quality &amp; Unit test: Always I deliver tasks and features following coding guidelines of Horizon </w:t>
      </w:r>
      <w:proofErr w:type="gramStart"/>
      <w:r>
        <w:t>project,  and</w:t>
      </w:r>
      <w:proofErr w:type="gramEnd"/>
      <w:r>
        <w:t xml:space="preserve"> prepare unit test docu</w:t>
      </w:r>
      <w:r w:rsidR="00A457B5">
        <w:t>ment for each feature and task.</w:t>
      </w:r>
    </w:p>
    <w:p w:rsidR="0007547F" w:rsidRDefault="0007547F" w:rsidP="0007547F">
      <w:r>
        <w:t xml:space="preserve">POC/ Alternate Solutions: When there is technical task or feature, I always create POC (proof of code) or some alternate solutions. While implementing HTML Injection 2 alternate solution were created before actual implementation and </w:t>
      </w:r>
      <w:proofErr w:type="spellStart"/>
      <w:r>
        <w:t>on</w:t>
      </w:r>
      <w:proofErr w:type="spellEnd"/>
      <w:r>
        <w:t xml:space="preserve"> of them were implemented latter as a sign of given by </w:t>
      </w:r>
      <w:r w:rsidR="00A457B5">
        <w:t xml:space="preserve">design team for that approach. </w:t>
      </w:r>
    </w:p>
    <w:p w:rsidR="0007547F" w:rsidRDefault="0007547F" w:rsidP="0007547F">
      <w:r>
        <w:t>Minimal Supervision: I can work independently, does not require supervision form any one or very minimal supervision requires in case of any</w:t>
      </w:r>
      <w:r w:rsidR="00A457B5">
        <w:t xml:space="preserve"> clarification on requirements.</w:t>
      </w:r>
    </w:p>
    <w:p w:rsidR="0007547F" w:rsidRDefault="0007547F" w:rsidP="0007547F">
      <w:r>
        <w:t>Area of Expertise: Very specific to technical, I am having expertise in Angular all versions, Asp.net MVC, Web APIs, SQL and familiar with Micros</w:t>
      </w:r>
      <w:r w:rsidR="00A457B5">
        <w:t>oft Azure, IONIC framework etc.</w:t>
      </w:r>
    </w:p>
    <w:p w:rsidR="0007547F" w:rsidRDefault="0007547F" w:rsidP="0007547F">
      <w:r>
        <w:t xml:space="preserve">Demonstration of Work: Always demonstrate implemented task or features work to support team, design team. </w:t>
      </w:r>
      <w:proofErr w:type="spellStart"/>
      <w:r>
        <w:t>when ever</w:t>
      </w:r>
      <w:proofErr w:type="spellEnd"/>
      <w:r>
        <w:t xml:space="preserve"> require then involve in triage calls to discuss or demonstrate bugs.</w:t>
      </w:r>
    </w:p>
    <w:p w:rsidR="00F024D0" w:rsidRDefault="00F024D0" w:rsidP="0007547F"/>
    <w:p w:rsidR="00F024D0" w:rsidRDefault="00F024D0" w:rsidP="0007547F">
      <w:pPr>
        <w:rPr>
          <w:rFonts w:ascii="Helvetica" w:hAnsi="Helvetica" w:cs="Helvetica"/>
          <w:b/>
          <w:color w:val="333333"/>
          <w:szCs w:val="18"/>
          <w:shd w:val="clear" w:color="auto" w:fill="F5F5F5"/>
        </w:rPr>
      </w:pPr>
      <w:r w:rsidRPr="00F024D0">
        <w:rPr>
          <w:rFonts w:ascii="Helvetica" w:hAnsi="Helvetica" w:cs="Helvetica"/>
          <w:b/>
          <w:color w:val="333333"/>
          <w:szCs w:val="18"/>
          <w:shd w:val="clear" w:color="auto" w:fill="F5F5F5"/>
        </w:rPr>
        <w:t xml:space="preserve">Delivery Excellence and </w:t>
      </w:r>
      <w:proofErr w:type="gramStart"/>
      <w:r w:rsidRPr="00F024D0">
        <w:rPr>
          <w:rFonts w:ascii="Helvetica" w:hAnsi="Helvetica" w:cs="Helvetica"/>
          <w:b/>
          <w:color w:val="333333"/>
          <w:szCs w:val="18"/>
          <w:shd w:val="clear" w:color="auto" w:fill="F5F5F5"/>
        </w:rPr>
        <w:t>end result</w:t>
      </w:r>
      <w:proofErr w:type="gramEnd"/>
    </w:p>
    <w:p w:rsidR="00F024D0" w:rsidRDefault="00F024D0" w:rsidP="0007547F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- Deadline adherence - Not more than 5% variance in the deadlines committed by you. Please quote the activities which were complete ahead of the committed time. - Timely escalation - Please quote instances where the escalation was done way ahead and slippage was </w:t>
      </w:r>
      <w:proofErr w:type="gramStart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handled.-</w:t>
      </w:r>
      <w:proofErr w:type="gramEnd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Good understanding of the engineering processes used in the project and </w:t>
      </w:r>
      <w:proofErr w:type="spellStart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adherance</w:t>
      </w:r>
      <w:proofErr w:type="spellEnd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to those process. - </w:t>
      </w:r>
      <w:proofErr w:type="spellStart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Demostrate</w:t>
      </w:r>
      <w:proofErr w:type="spellEnd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ways by which you </w:t>
      </w:r>
      <w:proofErr w:type="gramStart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were able to</w:t>
      </w:r>
      <w:proofErr w:type="gramEnd"/>
      <w:r w:rsidRPr="00F024D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help C1/C2 team members in completing their work on time via re-prioritizing, simplifying or directly helping them in adhering to deadlines and help them escalate in a timely manner. - Go beyond what is told to improve the output in line with objectives. Give instances where the deliverables created a WOW factor.</w:t>
      </w:r>
    </w:p>
    <w:p w:rsidR="00F024D0" w:rsidRPr="00F024D0" w:rsidRDefault="00F024D0" w:rsidP="00F024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F024D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I am consistently meeting committed deadlines for my assigned features and tasks. In the current financial year, I worked on features &amp; tasks like #25477, #22957, #22689, #17250, #22691, #20729, #13481. And all this tasks and features were completed within committed end date with unit testing and high level of accuracy. No variance found ever in my work deadlines. </w:t>
      </w:r>
    </w:p>
    <w:p w:rsidR="00F024D0" w:rsidRPr="00F024D0" w:rsidRDefault="00F024D0" w:rsidP="00F024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F024D0" w:rsidRPr="00F024D0" w:rsidRDefault="00F024D0" w:rsidP="00F024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F024D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I prioritize work based on complexity level of the work before assigning feature sub task to C1/C2 team members, I always collaborate with them regarding task implementation and ask them to create impact </w:t>
      </w:r>
      <w:r w:rsidRPr="00F024D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lastRenderedPageBreak/>
        <w:t>analysis, come up with queries if any and I help them to solve their queries, also help them on ground level to get their work done on committed time.</w:t>
      </w:r>
    </w:p>
    <w:p w:rsidR="00F024D0" w:rsidRPr="00F024D0" w:rsidRDefault="00F024D0" w:rsidP="00F024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F024D0" w:rsidRDefault="00F024D0" w:rsidP="00F024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 w:rsidRPr="00F024D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WOW factor in case of me was DM job performance improvement task allocated to me and I had improved its performance more than 60% and that was the reason created WOW factor for me and for the same I was awarded.</w:t>
      </w:r>
    </w:p>
    <w:p w:rsidR="000B2456" w:rsidRDefault="000B2456" w:rsidP="00F024D0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0B2456" w:rsidRDefault="000B2456" w:rsidP="00F024D0">
      <w:pPr>
        <w:rPr>
          <w:rFonts w:ascii="Helvetica" w:hAnsi="Helvetica" w:cs="Helvetica"/>
          <w:b/>
          <w:color w:val="333333"/>
          <w:szCs w:val="18"/>
          <w:shd w:val="clear" w:color="auto" w:fill="F5F5F5"/>
        </w:rPr>
      </w:pPr>
      <w:r w:rsidRPr="000B2456">
        <w:rPr>
          <w:rFonts w:ascii="Helvetica" w:hAnsi="Helvetica" w:cs="Helvetica"/>
          <w:b/>
          <w:color w:val="333333"/>
          <w:szCs w:val="18"/>
          <w:shd w:val="clear" w:color="auto" w:fill="F5F5F5"/>
        </w:rPr>
        <w:t>Customer Orientation</w:t>
      </w:r>
    </w:p>
    <w:p w:rsidR="000B2456" w:rsidRPr="000B2456" w:rsidRDefault="000B2456" w:rsidP="00F024D0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0B245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- Demonstrate a deeper understanding of the product architecture and design beyond the module you are working on. - Quote at least 2 instances where you have been able to suggest ways of making the product better via a concept or POC. - Demonstrate flexibility to dive into newer technologies to meet customer goals, if required. - </w:t>
      </w:r>
      <w:proofErr w:type="spellStart"/>
      <w:r w:rsidRPr="000B245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Demostrate</w:t>
      </w:r>
      <w:proofErr w:type="spellEnd"/>
      <w:r w:rsidRPr="000B245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way by which you brought another team member </w:t>
      </w:r>
      <w:proofErr w:type="spellStart"/>
      <w:r w:rsidRPr="000B245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upto</w:t>
      </w:r>
      <w:proofErr w:type="spellEnd"/>
      <w:r w:rsidRPr="000B2456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speed on product knowledge by creating some knowledge repository and taking some sessions.</w:t>
      </w:r>
    </w:p>
    <w:p w:rsidR="000B2456" w:rsidRPr="000B2456" w:rsidRDefault="000B2456" w:rsidP="000B2456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Here I am demonstrating regarding Horizon Timeline, </w:t>
      </w:r>
      <w:proofErr w:type="gramStart"/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>It</w:t>
      </w:r>
      <w:proofErr w:type="gramEnd"/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was new module for me to understand in before this release 5.7.0. I get </w:t>
      </w:r>
      <w:proofErr w:type="gramStart"/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>into  deeper</w:t>
      </w:r>
      <w:proofErr w:type="gramEnd"/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in this module and understood the architecture of it. Abstract Factory Method design pattern is implemented in this module and because of my deeper understanding of this module, I worked confidently on feature "13481 2nd level approval" and no bugs could report by testing team latter for this feature.</w:t>
      </w:r>
    </w:p>
    <w:p w:rsidR="000B2456" w:rsidRPr="000B2456" w:rsidRDefault="000B2456" w:rsidP="000B2456">
      <w:pPr>
        <w:rPr>
          <w:rFonts w:ascii="Helvetica" w:hAnsi="Helvetica" w:cs="Helvetica"/>
          <w:color w:val="333333"/>
          <w:szCs w:val="18"/>
          <w:shd w:val="clear" w:color="auto" w:fill="FFFFFF"/>
        </w:rPr>
      </w:pPr>
    </w:p>
    <w:p w:rsidR="000B2456" w:rsidRPr="000B2456" w:rsidRDefault="000B2456" w:rsidP="000B2456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Here customer goal is to process second level rejection within 30 second so I would recommend </w:t>
      </w:r>
      <w:proofErr w:type="gramStart"/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>to initiate</w:t>
      </w:r>
      <w:proofErr w:type="gramEnd"/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rejection process from timeline and create new windows service job to process actual rejection and send email to respective user so this way the customer goal will be achieve.</w:t>
      </w:r>
    </w:p>
    <w:p w:rsidR="000B2456" w:rsidRPr="000B2456" w:rsidRDefault="000B2456" w:rsidP="000B2456">
      <w:pPr>
        <w:rPr>
          <w:rFonts w:ascii="Helvetica" w:hAnsi="Helvetica" w:cs="Helvetica"/>
          <w:color w:val="333333"/>
          <w:szCs w:val="18"/>
          <w:shd w:val="clear" w:color="auto" w:fill="FFFFFF"/>
        </w:rPr>
      </w:pPr>
    </w:p>
    <w:p w:rsidR="000B2456" w:rsidRDefault="000B2456" w:rsidP="000B2456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In this feature my mentee Nishant was involved with me in development, And I demonstrate him the way to implement the feature and helped him to get his speed on work and really he done all his part of coding on </w:t>
      </w:r>
      <w:proofErr w:type="gramStart"/>
      <w:r w:rsidRPr="000B2456">
        <w:rPr>
          <w:rFonts w:ascii="Helvetica" w:hAnsi="Helvetica" w:cs="Helvetica"/>
          <w:color w:val="333333"/>
          <w:szCs w:val="18"/>
          <w:shd w:val="clear" w:color="auto" w:fill="FFFFFF"/>
        </w:rPr>
        <w:t>time..</w:t>
      </w:r>
      <w:proofErr w:type="gramEnd"/>
    </w:p>
    <w:p w:rsidR="004B0618" w:rsidRDefault="004B0618" w:rsidP="000B2456">
      <w:pPr>
        <w:rPr>
          <w:rFonts w:ascii="Helvetica" w:hAnsi="Helvetica" w:cs="Helvetica"/>
          <w:color w:val="333333"/>
          <w:szCs w:val="18"/>
          <w:shd w:val="clear" w:color="auto" w:fill="FFFFFF"/>
        </w:rPr>
      </w:pPr>
    </w:p>
    <w:p w:rsidR="004B0618" w:rsidRDefault="004B0618" w:rsidP="000B2456">
      <w:pPr>
        <w:rPr>
          <w:rFonts w:ascii="Helvetica" w:hAnsi="Helvetica" w:cs="Helvetica"/>
          <w:b/>
          <w:color w:val="333333"/>
          <w:szCs w:val="18"/>
          <w:shd w:val="clear" w:color="auto" w:fill="F5F5F5"/>
        </w:rPr>
      </w:pPr>
      <w:r w:rsidRPr="004B0618">
        <w:rPr>
          <w:rFonts w:ascii="Helvetica" w:hAnsi="Helvetica" w:cs="Helvetica"/>
          <w:b/>
          <w:color w:val="333333"/>
          <w:szCs w:val="18"/>
          <w:shd w:val="clear" w:color="auto" w:fill="F5F5F5"/>
        </w:rPr>
        <w:t>Communication and Proactiveness, Team Leadership</w:t>
      </w:r>
    </w:p>
    <w:p w:rsidR="004B0618" w:rsidRPr="004B0618" w:rsidRDefault="004B0618" w:rsidP="000B2456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4B0618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- Clear and timely status communication with data points on how much is done and what it will take to complete the remaining. - Clear technical communication with ability to articulate the problem and the solution. - Clear and prompt email communication. - </w:t>
      </w:r>
      <w:proofErr w:type="spellStart"/>
      <w:r w:rsidRPr="004B0618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Demostrate</w:t>
      </w:r>
      <w:proofErr w:type="spellEnd"/>
      <w:r w:rsidRPr="004B0618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ways by which you have helped C1/C2 improve in their communication skills. Help the lead in consolidating the real status of the project by understanding the status of C1/C2s you have chosen to mentor.</w:t>
      </w:r>
    </w:p>
    <w:p w:rsidR="004B0618" w:rsidRPr="004B0618" w:rsidRDefault="004B0618" w:rsidP="000B2456">
      <w:pPr>
        <w:rPr>
          <w:rFonts w:ascii="Helvetica" w:hAnsi="Helvetica" w:cs="Helvetica"/>
          <w:color w:val="333333"/>
          <w:szCs w:val="18"/>
          <w:shd w:val="clear" w:color="auto" w:fill="FFFFFF"/>
        </w:rPr>
      </w:pPr>
    </w:p>
    <w:p w:rsidR="004B0618" w:rsidRPr="004B0618" w:rsidRDefault="004B0618" w:rsidP="004B0618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4B0618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Always, communicate my work status with data points in </w:t>
      </w:r>
      <w:proofErr w:type="spellStart"/>
      <w:r w:rsidRPr="004B0618">
        <w:rPr>
          <w:rFonts w:ascii="Helvetica" w:hAnsi="Helvetica" w:cs="Helvetica"/>
          <w:color w:val="333333"/>
          <w:szCs w:val="18"/>
          <w:shd w:val="clear" w:color="auto" w:fill="FFFFFF"/>
        </w:rPr>
        <w:t>standups</w:t>
      </w:r>
      <w:proofErr w:type="spellEnd"/>
      <w:r w:rsidRPr="004B0618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and internal meetings, </w:t>
      </w:r>
      <w:proofErr w:type="gramStart"/>
      <w:r w:rsidRPr="004B0618">
        <w:rPr>
          <w:rFonts w:ascii="Helvetica" w:hAnsi="Helvetica" w:cs="Helvetica"/>
          <w:color w:val="333333"/>
          <w:szCs w:val="18"/>
          <w:shd w:val="clear" w:color="auto" w:fill="FFFFFF"/>
        </w:rPr>
        <w:t>If</w:t>
      </w:r>
      <w:proofErr w:type="gramEnd"/>
      <w:r w:rsidRPr="004B0618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any difficulties in work then I always provide my findings and data points or if any solution over emails or by scheduling m</w:t>
      </w:r>
      <w:r>
        <w:rPr>
          <w:rFonts w:ascii="Helvetica" w:hAnsi="Helvetica" w:cs="Helvetica"/>
          <w:color w:val="333333"/>
          <w:szCs w:val="18"/>
          <w:shd w:val="clear" w:color="auto" w:fill="FFFFFF"/>
        </w:rPr>
        <w:t>eetings with respective person.</w:t>
      </w:r>
    </w:p>
    <w:p w:rsidR="004B0618" w:rsidRPr="004B0618" w:rsidRDefault="004B0618" w:rsidP="004B0618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4B0618">
        <w:rPr>
          <w:rFonts w:ascii="Helvetica" w:hAnsi="Helvetica" w:cs="Helvetica"/>
          <w:color w:val="333333"/>
          <w:szCs w:val="18"/>
          <w:shd w:val="clear" w:color="auto" w:fill="FFFFFF"/>
        </w:rPr>
        <w:t>Knowing the team and provide them clarity and confidence over the tasks, being the solution to the proble</w:t>
      </w:r>
      <w:r>
        <w:rPr>
          <w:rFonts w:ascii="Helvetica" w:hAnsi="Helvetica" w:cs="Helvetica"/>
          <w:color w:val="333333"/>
          <w:szCs w:val="18"/>
          <w:shd w:val="clear" w:color="auto" w:fill="FFFFFF"/>
        </w:rPr>
        <w:t>ms this the way help to C1/C2s.</w:t>
      </w:r>
    </w:p>
    <w:p w:rsidR="004B0618" w:rsidRDefault="004B0618" w:rsidP="004B0618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4B0618">
        <w:rPr>
          <w:rFonts w:ascii="Helvetica" w:hAnsi="Helvetica" w:cs="Helvetica"/>
          <w:color w:val="333333"/>
          <w:szCs w:val="18"/>
          <w:shd w:val="clear" w:color="auto" w:fill="FFFFFF"/>
        </w:rPr>
        <w:t>I collaborate with C1/C2 and identify the real status of the work and communicating to the lead.</w:t>
      </w:r>
    </w:p>
    <w:p w:rsidR="004B0618" w:rsidRDefault="004B0618" w:rsidP="004B0618">
      <w:pPr>
        <w:rPr>
          <w:rFonts w:ascii="Helvetica" w:hAnsi="Helvetica" w:cs="Helvetica"/>
          <w:color w:val="333333"/>
          <w:szCs w:val="18"/>
          <w:shd w:val="clear" w:color="auto" w:fill="FFFFFF"/>
        </w:rPr>
      </w:pPr>
    </w:p>
    <w:p w:rsidR="004B0618" w:rsidRPr="002E58B9" w:rsidRDefault="002E58B9" w:rsidP="004B0618">
      <w:pPr>
        <w:rPr>
          <w:rFonts w:ascii="Helvetica" w:hAnsi="Helvetica" w:cs="Helvetica"/>
          <w:b/>
          <w:color w:val="333333"/>
          <w:sz w:val="22"/>
          <w:szCs w:val="18"/>
          <w:shd w:val="clear" w:color="auto" w:fill="F5F5F5"/>
        </w:rPr>
      </w:pPr>
      <w:r w:rsidRPr="002E58B9">
        <w:rPr>
          <w:rFonts w:ascii="Helvetica" w:hAnsi="Helvetica" w:cs="Helvetica"/>
          <w:b/>
          <w:color w:val="333333"/>
          <w:sz w:val="22"/>
          <w:szCs w:val="18"/>
          <w:shd w:val="clear" w:color="auto" w:fill="F5F5F5"/>
        </w:rPr>
        <w:lastRenderedPageBreak/>
        <w:t>Innovation &amp; Thought Leadership</w:t>
      </w:r>
    </w:p>
    <w:p w:rsidR="002E58B9" w:rsidRPr="002E58B9" w:rsidRDefault="002E58B9" w:rsidP="004B0618">
      <w:pPr>
        <w:rPr>
          <w:rFonts w:ascii="Helvetica" w:hAnsi="Helvetica" w:cs="Helvetica"/>
          <w:b/>
          <w:color w:val="333333"/>
          <w:szCs w:val="18"/>
          <w:shd w:val="clear" w:color="auto" w:fill="FFFFFF"/>
        </w:rPr>
      </w:pPr>
      <w:r w:rsidRPr="002E58B9">
        <w:rPr>
          <w:rFonts w:ascii="Helvetica" w:hAnsi="Helvetica" w:cs="Helvetica"/>
          <w:b/>
          <w:color w:val="333333"/>
          <w:szCs w:val="18"/>
          <w:shd w:val="clear" w:color="auto" w:fill="FFFFFF"/>
        </w:rPr>
        <w:t xml:space="preserve">- Quote instances where applicability of a new technology / trend was suggested to the current work. - Quote instances where a new problem was discovered in the existing </w:t>
      </w:r>
      <w:proofErr w:type="gramStart"/>
      <w:r w:rsidRPr="002E58B9">
        <w:rPr>
          <w:rFonts w:ascii="Helvetica" w:hAnsi="Helvetica" w:cs="Helvetica"/>
          <w:b/>
          <w:color w:val="333333"/>
          <w:szCs w:val="18"/>
          <w:shd w:val="clear" w:color="auto" w:fill="FFFFFF"/>
        </w:rPr>
        <w:t>work.-</w:t>
      </w:r>
      <w:proofErr w:type="gramEnd"/>
      <w:r w:rsidRPr="002E58B9">
        <w:rPr>
          <w:rFonts w:ascii="Helvetica" w:hAnsi="Helvetica" w:cs="Helvetica"/>
          <w:b/>
          <w:color w:val="333333"/>
          <w:szCs w:val="18"/>
          <w:shd w:val="clear" w:color="auto" w:fill="FFFFFF"/>
        </w:rPr>
        <w:t xml:space="preserve"> Quote instances where you have suggested improvement on product you are working on or the process you are using.</w:t>
      </w:r>
    </w:p>
    <w:p w:rsidR="002E58B9" w:rsidRPr="002E58B9" w:rsidRDefault="002E58B9" w:rsidP="002E58B9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1. Horizon Performance Improvement </w:t>
      </w:r>
      <w:proofErr w:type="gramStart"/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>Suggestion:-</w:t>
      </w:r>
      <w:proofErr w:type="gramEnd"/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I had suggested to remove "GUID" data type from all database tables, as its impacting performance of whole Horizon application because table indexing perform well on integer columns.</w:t>
      </w:r>
    </w:p>
    <w:p w:rsidR="002E58B9" w:rsidRDefault="002E58B9" w:rsidP="002E58B9">
      <w:pPr>
        <w:rPr>
          <w:rFonts w:ascii="Helvetica" w:hAnsi="Helvetica" w:cs="Helvetica"/>
          <w:color w:val="333333"/>
          <w:szCs w:val="18"/>
          <w:shd w:val="clear" w:color="auto" w:fill="FFFFFF"/>
        </w:rPr>
      </w:pPr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2. DB Size Increase </w:t>
      </w:r>
      <w:proofErr w:type="gramStart"/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>Issue:-</w:t>
      </w:r>
      <w:proofErr w:type="gramEnd"/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Audit log archive table size was increasing so I suggested to create audit log archive on different server and that will be synced on daily basis through link server object so main DB server size will not </w:t>
      </w:r>
      <w:proofErr w:type="spellStart"/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>increased</w:t>
      </w:r>
      <w:proofErr w:type="spellEnd"/>
      <w:r w:rsidRPr="002E58B9">
        <w:rPr>
          <w:rFonts w:ascii="Helvetica" w:hAnsi="Helvetica" w:cs="Helvetica"/>
          <w:color w:val="333333"/>
          <w:szCs w:val="18"/>
          <w:shd w:val="clear" w:color="auto" w:fill="FFFFFF"/>
        </w:rPr>
        <w:t xml:space="preserve"> drastically going forward.</w:t>
      </w:r>
    </w:p>
    <w:p w:rsidR="008155A0" w:rsidRDefault="008155A0" w:rsidP="002E58B9">
      <w:pPr>
        <w:rPr>
          <w:rFonts w:ascii="Helvetica" w:hAnsi="Helvetica" w:cs="Helvetica"/>
          <w:color w:val="333333"/>
          <w:szCs w:val="18"/>
          <w:shd w:val="clear" w:color="auto" w:fill="FFFFFF"/>
        </w:rPr>
      </w:pPr>
    </w:p>
    <w:p w:rsidR="008155A0" w:rsidRDefault="008155A0" w:rsidP="002E58B9">
      <w:pPr>
        <w:rPr>
          <w:rFonts w:ascii="Helvetica" w:hAnsi="Helvetica" w:cs="Helvetica"/>
          <w:b/>
          <w:color w:val="333333"/>
          <w:szCs w:val="18"/>
          <w:shd w:val="clear" w:color="auto" w:fill="F5F5F5"/>
        </w:rPr>
      </w:pPr>
      <w:r w:rsidRPr="008155A0">
        <w:rPr>
          <w:rFonts w:ascii="Helvetica" w:hAnsi="Helvetica" w:cs="Helvetica"/>
          <w:b/>
          <w:color w:val="333333"/>
          <w:szCs w:val="18"/>
          <w:shd w:val="clear" w:color="auto" w:fill="F5F5F5"/>
        </w:rPr>
        <w:t>Biz Focus &amp; Organisational Objectives</w:t>
      </w:r>
    </w:p>
    <w:p w:rsidR="008155A0" w:rsidRPr="008155A0" w:rsidRDefault="008155A0" w:rsidP="002E58B9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 w:rsidRPr="008155A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- Flexibility to work across multiple projects and across platforms on need basis. - Identification of some components which can be reused to create value for customer. - Ensure 80% of time is staffed in a </w:t>
      </w:r>
      <w:proofErr w:type="gramStart"/>
      <w:r w:rsidRPr="008155A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project( Customer</w:t>
      </w:r>
      <w:proofErr w:type="gramEnd"/>
      <w:r w:rsidRPr="008155A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 xml:space="preserve"> project/DT Solutions/approve</w:t>
      </w:r>
    </w:p>
    <w:p w:rsidR="008155A0" w:rsidRDefault="008155A0" w:rsidP="002E58B9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8155A0" w:rsidRPr="008155A0" w:rsidRDefault="008155A0" w:rsidP="008155A0">
      <w:pPr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</w:pPr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>I ensure that, I can work on multiple projects and task of the projects. In case of platforms I can work on various Microsoft technologies as well as I can work on any of the angular version even in IONIC framework for mobile development also.</w:t>
      </w:r>
    </w:p>
    <w:p w:rsidR="008155A0" w:rsidRDefault="008155A0" w:rsidP="008155A0">
      <w:pPr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</w:pPr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>(Measurement Criteria is not provided properly or its looks like incomplete).</w:t>
      </w:r>
    </w:p>
    <w:p w:rsidR="008155A0" w:rsidRDefault="008155A0" w:rsidP="008155A0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5F5F5"/>
        </w:rPr>
      </w:pPr>
    </w:p>
    <w:p w:rsidR="008155A0" w:rsidRPr="008155A0" w:rsidRDefault="008155A0" w:rsidP="008155A0">
      <w:pPr>
        <w:rPr>
          <w:rFonts w:ascii="Helvetica" w:hAnsi="Helvetica" w:cs="Helvetica"/>
          <w:b/>
          <w:color w:val="333333"/>
          <w:sz w:val="22"/>
          <w:szCs w:val="18"/>
          <w:shd w:val="clear" w:color="auto" w:fill="F5F5F5"/>
        </w:rPr>
      </w:pPr>
    </w:p>
    <w:p w:rsidR="008155A0" w:rsidRPr="008155A0" w:rsidRDefault="008155A0" w:rsidP="008155A0">
      <w:pPr>
        <w:rPr>
          <w:rFonts w:ascii="Helvetica" w:hAnsi="Helvetica" w:cs="Helvetica"/>
          <w:b/>
          <w:color w:val="333333"/>
          <w:sz w:val="22"/>
          <w:szCs w:val="18"/>
          <w:shd w:val="clear" w:color="auto" w:fill="FFFFFF"/>
        </w:rPr>
      </w:pPr>
      <w:proofErr w:type="spellStart"/>
      <w:r w:rsidRPr="008155A0">
        <w:rPr>
          <w:rFonts w:ascii="Helvetica" w:hAnsi="Helvetica" w:cs="Helvetica"/>
          <w:b/>
          <w:color w:val="333333"/>
          <w:sz w:val="22"/>
          <w:szCs w:val="18"/>
          <w:shd w:val="clear" w:color="auto" w:fill="F5F5F5"/>
        </w:rPr>
        <w:t>Self Development</w:t>
      </w:r>
      <w:proofErr w:type="spellEnd"/>
      <w:r w:rsidRPr="008155A0">
        <w:rPr>
          <w:rFonts w:ascii="Helvetica" w:hAnsi="Helvetica" w:cs="Helvetica"/>
          <w:b/>
          <w:color w:val="333333"/>
          <w:sz w:val="22"/>
          <w:szCs w:val="18"/>
          <w:shd w:val="clear" w:color="auto" w:fill="F5F5F5"/>
        </w:rPr>
        <w:t>: Training &amp; Mentoring</w:t>
      </w:r>
    </w:p>
    <w:p w:rsidR="008155A0" w:rsidRPr="008155A0" w:rsidRDefault="008155A0" w:rsidP="008155A0">
      <w:pPr>
        <w:rPr>
          <w:rFonts w:ascii="Helvetica" w:hAnsi="Helvetica" w:cs="Helvetica"/>
          <w:b/>
          <w:color w:val="333333"/>
          <w:szCs w:val="18"/>
          <w:shd w:val="clear" w:color="auto" w:fill="FFFFFF"/>
        </w:rPr>
      </w:pPr>
      <w:proofErr w:type="gramStart"/>
      <w:r w:rsidRPr="008155A0">
        <w:rPr>
          <w:rFonts w:ascii="Helvetica" w:hAnsi="Helvetica" w:cs="Helvetica"/>
          <w:b/>
          <w:color w:val="333333"/>
          <w:szCs w:val="18"/>
          <w:shd w:val="clear" w:color="auto" w:fill="FFFFFF"/>
        </w:rPr>
        <w:t>Training :Attending</w:t>
      </w:r>
      <w:proofErr w:type="gramEnd"/>
      <w:r w:rsidRPr="008155A0">
        <w:rPr>
          <w:rFonts w:ascii="Helvetica" w:hAnsi="Helvetica" w:cs="Helvetica"/>
          <w:b/>
          <w:color w:val="333333"/>
          <w:szCs w:val="18"/>
          <w:shd w:val="clear" w:color="auto" w:fill="FFFFFF"/>
        </w:rPr>
        <w:t xml:space="preserve"> 40 Hours of training during the </w:t>
      </w:r>
      <w:proofErr w:type="spellStart"/>
      <w:r w:rsidRPr="008155A0">
        <w:rPr>
          <w:rFonts w:ascii="Helvetica" w:hAnsi="Helvetica" w:cs="Helvetica"/>
          <w:b/>
          <w:color w:val="333333"/>
          <w:szCs w:val="18"/>
          <w:shd w:val="clear" w:color="auto" w:fill="FFFFFF"/>
        </w:rPr>
        <w:t>year.,Come</w:t>
      </w:r>
      <w:proofErr w:type="spellEnd"/>
      <w:r w:rsidRPr="008155A0">
        <w:rPr>
          <w:rFonts w:ascii="Helvetica" w:hAnsi="Helvetica" w:cs="Helvetica"/>
          <w:b/>
          <w:color w:val="333333"/>
          <w:szCs w:val="18"/>
          <w:shd w:val="clear" w:color="auto" w:fill="FFFFFF"/>
        </w:rPr>
        <w:t xml:space="preserve"> up with IDP( Mentee) ,Help the mentee to come up with IDP ensure progress on IDP( Mentor) Guide at least one C2/mentee in making his / her quality of implementation better via reviews and best practices. Conduct at least one Technical trainings/seminars to increase the knowledge quotient within the practice/organization</w:t>
      </w:r>
    </w:p>
    <w:p w:rsidR="008155A0" w:rsidRPr="008155A0" w:rsidRDefault="008155A0" w:rsidP="008155A0">
      <w:pPr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</w:pPr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>Even though I am best in Angular and IONIC framework, My two trainings are in progress, these are "Ionic - Build iOS, Android &amp; Web Apps with Ionic &amp; Angular</w:t>
      </w:r>
      <w:proofErr w:type="gramStart"/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>"  and</w:t>
      </w:r>
      <w:proofErr w:type="gramEnd"/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 xml:space="preserve"> "Build an app with ASPNET Core and Angular from scratch". </w:t>
      </w:r>
      <w:proofErr w:type="gramStart"/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>Also</w:t>
      </w:r>
      <w:proofErr w:type="gramEnd"/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 xml:space="preserve"> my mentee Nishant regularly come up with IDP and I review his IDP and guide him to implement better quality code to follow the project coding standards.</w:t>
      </w:r>
    </w:p>
    <w:p w:rsidR="008155A0" w:rsidRPr="008155A0" w:rsidRDefault="008155A0" w:rsidP="008155A0">
      <w:pPr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</w:pPr>
    </w:p>
    <w:p w:rsidR="008155A0" w:rsidRDefault="008155A0" w:rsidP="008155A0">
      <w:pPr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</w:pPr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 xml:space="preserve">I have not yet conducted any training or seminars at organization level, but I always try to share my technical </w:t>
      </w:r>
      <w:proofErr w:type="gramStart"/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>knowledge  with</w:t>
      </w:r>
      <w:proofErr w:type="gramEnd"/>
      <w:r w:rsidRPr="008155A0"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  <w:t xml:space="preserve"> mentee and team members.</w:t>
      </w:r>
    </w:p>
    <w:p w:rsidR="003C7EAC" w:rsidRDefault="003C7EAC" w:rsidP="008155A0">
      <w:pPr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</w:pPr>
    </w:p>
    <w:p w:rsidR="003C7EAC" w:rsidRDefault="003C7EAC" w:rsidP="008155A0">
      <w:pPr>
        <w:rPr>
          <w:rFonts w:ascii="Helvetica" w:hAnsi="Helvetica" w:cs="Helvetica"/>
          <w:color w:val="333333"/>
          <w:sz w:val="22"/>
          <w:szCs w:val="18"/>
          <w:shd w:val="clear" w:color="auto" w:fill="FFFFFF"/>
        </w:rPr>
      </w:pPr>
    </w:p>
    <w:p w:rsidR="003C7EAC" w:rsidRPr="003C7EAC" w:rsidRDefault="003C7EAC" w:rsidP="008155A0">
      <w:pPr>
        <w:rPr>
          <w:rFonts w:ascii="Helvetica" w:hAnsi="Helvetica" w:cs="Helvetica"/>
          <w:b/>
          <w:color w:val="333333"/>
          <w:sz w:val="22"/>
          <w:szCs w:val="18"/>
          <w:shd w:val="clear" w:color="auto" w:fill="FFFFFF"/>
        </w:rPr>
      </w:pPr>
      <w:r w:rsidRPr="003C7EAC">
        <w:rPr>
          <w:rFonts w:ascii="Helvetica" w:hAnsi="Helvetica" w:cs="Helvetica"/>
          <w:b/>
          <w:color w:val="333333"/>
          <w:sz w:val="22"/>
          <w:szCs w:val="18"/>
          <w:shd w:val="clear" w:color="auto" w:fill="F5F5F5"/>
        </w:rPr>
        <w:lastRenderedPageBreak/>
        <w:t>Leadership Training - E Learning/Self Learning</w:t>
      </w:r>
    </w:p>
    <w:p w:rsidR="003C7EAC" w:rsidRDefault="003C7EAC" w:rsidP="008155A0">
      <w:pPr>
        <w:rPr>
          <w:rFonts w:ascii="Helvetica" w:hAnsi="Helvetica" w:cs="Helvetica"/>
          <w:b/>
          <w:color w:val="333333"/>
          <w:szCs w:val="18"/>
          <w:shd w:val="clear" w:color="auto" w:fill="FFFFFF"/>
        </w:rPr>
      </w:pPr>
      <w:r w:rsidRPr="003C7EAC">
        <w:rPr>
          <w:rFonts w:ascii="Helvetica" w:hAnsi="Helvetica" w:cs="Helvetica"/>
          <w:b/>
          <w:color w:val="333333"/>
          <w:szCs w:val="18"/>
          <w:shd w:val="clear" w:color="auto" w:fill="FFFFFF"/>
        </w:rPr>
        <w:t>Thought Leadership</w:t>
      </w:r>
    </w:p>
    <w:p w:rsidR="003C7EAC" w:rsidRPr="003C7EAC" w:rsidRDefault="003C7EAC" w:rsidP="008155A0">
      <w:pPr>
        <w:rPr>
          <w:rFonts w:ascii="Helvetica" w:hAnsi="Helvetica" w:cs="Helvetica"/>
          <w:color w:val="333333"/>
          <w:szCs w:val="18"/>
          <w:shd w:val="clear" w:color="auto" w:fill="FFFFFF"/>
        </w:rPr>
      </w:pPr>
    </w:p>
    <w:p w:rsidR="003C7EAC" w:rsidRDefault="003C7EAC" w:rsidP="008155A0">
      <w:pPr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</w:pPr>
      <w:r w:rsidRPr="003C7EAC"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  <w:t xml:space="preserve">I have developed decisiveness in </w:t>
      </w:r>
      <w:proofErr w:type="spellStart"/>
      <w:r w:rsidRPr="003C7EAC"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  <w:t>my self</w:t>
      </w:r>
      <w:proofErr w:type="spellEnd"/>
      <w:r w:rsidRPr="003C7EAC"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  <w:t xml:space="preserve">. Once I have made up my mind, I don't hesitate to commit. </w:t>
      </w:r>
      <w:proofErr w:type="gramStart"/>
      <w:r w:rsidRPr="003C7EAC"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  <w:t>Also</w:t>
      </w:r>
      <w:proofErr w:type="gramEnd"/>
      <w:r w:rsidRPr="003C7EAC"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  <w:t xml:space="preserve"> I have courage and passion about my profession and work. I try very hard to keep positive energy that helps others keep their enthusiasm</w:t>
      </w:r>
    </w:p>
    <w:p w:rsidR="003C7EAC" w:rsidRDefault="003C7EAC" w:rsidP="008155A0">
      <w:pPr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</w:pPr>
    </w:p>
    <w:p w:rsidR="003C7EAC" w:rsidRPr="003C7EAC" w:rsidRDefault="003C7EAC" w:rsidP="008155A0">
      <w:pPr>
        <w:rPr>
          <w:rFonts w:ascii="Helvetica" w:hAnsi="Helvetica" w:cs="Helvetica"/>
          <w:b/>
          <w:color w:val="333333"/>
          <w:sz w:val="24"/>
          <w:szCs w:val="18"/>
          <w:shd w:val="clear" w:color="auto" w:fill="FFFFFF"/>
        </w:rPr>
      </w:pPr>
      <w:r w:rsidRPr="003C7EAC">
        <w:rPr>
          <w:rFonts w:ascii="Helvetica" w:hAnsi="Helvetica" w:cs="Helvetica"/>
          <w:b/>
          <w:color w:val="31708F"/>
          <w:sz w:val="18"/>
          <w:szCs w:val="18"/>
          <w:shd w:val="clear" w:color="auto" w:fill="D9EDF7"/>
        </w:rPr>
        <w:t>Your Overall Comments</w:t>
      </w:r>
      <w:bookmarkStart w:id="0" w:name="_GoBack"/>
      <w:bookmarkEnd w:id="0"/>
    </w:p>
    <w:p w:rsidR="003C7EAC" w:rsidRPr="003C7EAC" w:rsidRDefault="003C7EAC" w:rsidP="008155A0">
      <w:pPr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</w:pPr>
      <w:r w:rsidRPr="003C7EAC">
        <w:rPr>
          <w:rFonts w:ascii="Helvetica" w:hAnsi="Helvetica" w:cs="Helvetica"/>
          <w:color w:val="333333"/>
          <w:sz w:val="24"/>
          <w:szCs w:val="18"/>
          <w:shd w:val="clear" w:color="auto" w:fill="FFFFFF"/>
        </w:rPr>
        <w:t>I am creative in my module lead role that I am given - I think out of the box. I take my day to day tasks and challenge myself to see where I can make improvements.</w:t>
      </w:r>
    </w:p>
    <w:sectPr w:rsidR="003C7EAC" w:rsidRPr="003C7E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06"/>
    <w:rsid w:val="0007547F"/>
    <w:rsid w:val="000B2456"/>
    <w:rsid w:val="002E58B9"/>
    <w:rsid w:val="003C7EAC"/>
    <w:rsid w:val="003F7A22"/>
    <w:rsid w:val="004B0618"/>
    <w:rsid w:val="008155A0"/>
    <w:rsid w:val="00973431"/>
    <w:rsid w:val="00A457B5"/>
    <w:rsid w:val="00D22906"/>
    <w:rsid w:val="00F0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91CC"/>
  <w15:chartTrackingRefBased/>
  <w15:docId w15:val="{0440E320-1764-4058-B3AB-8765871F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Khartode</dc:creator>
  <cp:keywords/>
  <dc:description/>
  <cp:lastModifiedBy>Sachin Khartode</cp:lastModifiedBy>
  <cp:revision>9</cp:revision>
  <dcterms:created xsi:type="dcterms:W3CDTF">2021-01-26T15:06:00Z</dcterms:created>
  <dcterms:modified xsi:type="dcterms:W3CDTF">2021-01-26T15:14:00Z</dcterms:modified>
</cp:coreProperties>
</file>