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125ADF" w:rsidP="00125ADF">
      <w:r>
        <w:t>Login Page</w:t>
      </w:r>
    </w:p>
    <w:p w:rsidR="00125ADF" w:rsidRDefault="00125ADF" w:rsidP="00125ADF">
      <w:pPr>
        <w:pStyle w:val="ListParagraph"/>
        <w:numPr>
          <w:ilvl w:val="0"/>
          <w:numId w:val="1"/>
        </w:numPr>
        <w:jc w:val="left"/>
      </w:pPr>
      <w:r w:rsidRPr="00125ADF">
        <w:t xml:space="preserve">&lt;!DOCTYPE html&gt; and &lt;html </w:t>
      </w:r>
      <w:proofErr w:type="spellStart"/>
      <w:r w:rsidRPr="00125ADF">
        <w:t>lang</w:t>
      </w:r>
      <w:proofErr w:type="spellEnd"/>
      <w:r w:rsidRPr="00125ADF">
        <w:t>="</w:t>
      </w:r>
      <w:proofErr w:type="spellStart"/>
      <w:r w:rsidRPr="00125ADF">
        <w:t>en</w:t>
      </w:r>
      <w:proofErr w:type="spellEnd"/>
      <w:r w:rsidRPr="00125ADF">
        <w:t>"&gt;</w:t>
      </w:r>
    </w:p>
    <w:p w:rsidR="00125ADF" w:rsidRDefault="00125ADF" w:rsidP="00125ADF">
      <w:pPr>
        <w:pStyle w:val="ListParagraph"/>
        <w:numPr>
          <w:ilvl w:val="0"/>
          <w:numId w:val="2"/>
        </w:numPr>
        <w:jc w:val="left"/>
      </w:pPr>
      <w:r>
        <w:t xml:space="preserve">Declares HTML5 document, </w:t>
      </w:r>
      <w:proofErr w:type="spellStart"/>
      <w:proofErr w:type="gramStart"/>
      <w:r w:rsidRPr="00125ADF">
        <w:t>lang</w:t>
      </w:r>
      <w:proofErr w:type="spellEnd"/>
      <w:proofErr w:type="gramEnd"/>
      <w:r w:rsidRPr="00125ADF">
        <w:t>="</w:t>
      </w:r>
      <w:proofErr w:type="spellStart"/>
      <w:r w:rsidRPr="00125ADF">
        <w:t>en</w:t>
      </w:r>
      <w:proofErr w:type="spellEnd"/>
      <w:r w:rsidRPr="00125ADF">
        <w:t>" specifies English language for accessibility and SEO.</w:t>
      </w:r>
    </w:p>
    <w:p w:rsidR="00125ADF" w:rsidRDefault="00125ADF" w:rsidP="00125ADF">
      <w:pPr>
        <w:pStyle w:val="ListParagraph"/>
        <w:numPr>
          <w:ilvl w:val="0"/>
          <w:numId w:val="1"/>
        </w:numPr>
        <w:jc w:val="left"/>
      </w:pPr>
      <w:r w:rsidRPr="00125ADF">
        <w:t>&lt;head&gt; Section</w:t>
      </w:r>
    </w:p>
    <w:p w:rsidR="00125ADF" w:rsidRDefault="00125ADF" w:rsidP="00125ADF">
      <w:pPr>
        <w:pStyle w:val="ListParagraph"/>
        <w:numPr>
          <w:ilvl w:val="1"/>
          <w:numId w:val="1"/>
        </w:numPr>
        <w:jc w:val="left"/>
      </w:pPr>
      <w:r w:rsidRPr="00125ADF">
        <w:t>Key Elements: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0"/>
        <w:gridCol w:w="4230"/>
      </w:tblGrid>
      <w:tr w:rsidR="00125ADF" w:rsidRP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  <w:rPr>
                <w:b/>
                <w:bCs/>
              </w:rPr>
            </w:pPr>
            <w:r w:rsidRPr="00125ADF">
              <w:rPr>
                <w:b/>
                <w:bCs/>
              </w:rPr>
              <w:t>Tag/Attribute</w:t>
            </w:r>
          </w:p>
        </w:tc>
        <w:tc>
          <w:tcPr>
            <w:tcW w:w="4675" w:type="dxa"/>
          </w:tcPr>
          <w:p w:rsidR="00125ADF" w:rsidRPr="00125ADF" w:rsidRDefault="00125ADF" w:rsidP="00645662">
            <w:pPr>
              <w:jc w:val="left"/>
              <w:rPr>
                <w:b/>
                <w:bCs/>
              </w:rPr>
            </w:pPr>
            <w:r w:rsidRPr="00125ADF">
              <w:rPr>
                <w:b/>
                <w:bCs/>
              </w:rPr>
              <w:t>Purpose</w:t>
            </w:r>
          </w:p>
        </w:tc>
      </w:tr>
      <w:tr w:rsidR="00125ADF" w:rsidRP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&lt;meta charset="UTF-8"&gt;</w:t>
            </w:r>
          </w:p>
        </w:tc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Sets character encoding to UTF-8 (supports all characters).</w:t>
            </w:r>
          </w:p>
        </w:tc>
      </w:tr>
      <w:tr w:rsidR="00125ADF" w:rsidRP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&lt;meta name="viewport"...&gt;</w:t>
            </w:r>
          </w:p>
        </w:tc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Ensures responsive design on mobile.</w:t>
            </w:r>
          </w:p>
        </w:tc>
      </w:tr>
      <w:tr w:rsidR="00125ADF" w:rsidRP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&lt;title&gt;</w:t>
            </w:r>
          </w:p>
        </w:tc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Title shown in the browser tab: "</w:t>
            </w:r>
            <w:r w:rsidRPr="00125ADF">
              <w:rPr>
                <w:rFonts w:ascii="Segoe UI Symbol" w:hAnsi="Segoe UI Symbol" w:cs="Segoe UI Symbol"/>
              </w:rPr>
              <w:t>👻</w:t>
            </w:r>
            <w:r w:rsidRPr="00125ADF">
              <w:t xml:space="preserve"> Login</w:t>
            </w:r>
          </w:p>
        </w:tc>
      </w:tr>
      <w:tr w:rsidR="00125ADF" w:rsidRP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 xml:space="preserve">&lt;link </w:t>
            </w:r>
            <w:proofErr w:type="spellStart"/>
            <w:r w:rsidRPr="00125ADF">
              <w:t>href</w:t>
            </w:r>
            <w:proofErr w:type="spellEnd"/>
            <w:r w:rsidRPr="00125ADF">
              <w:t>="bootstrap.min.css"&gt;</w:t>
            </w:r>
          </w:p>
        </w:tc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Imports Bootstrap 5 CSS from CDN.</w:t>
            </w:r>
          </w:p>
        </w:tc>
      </w:tr>
      <w:tr w:rsidR="00125ADF" w:rsidRP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 xml:space="preserve">&lt;link </w:t>
            </w:r>
            <w:proofErr w:type="spellStart"/>
            <w:r w:rsidRPr="00125ADF">
              <w:t>href</w:t>
            </w:r>
            <w:proofErr w:type="spellEnd"/>
            <w:r w:rsidRPr="00125ADF">
              <w:t>="bootstrap-icons.css"&gt;</w:t>
            </w:r>
          </w:p>
        </w:tc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>Imports Bootstrap Icons (e.g., user icon).</w:t>
            </w:r>
          </w:p>
        </w:tc>
      </w:tr>
      <w:tr w:rsidR="00125ADF" w:rsidTr="00125ADF">
        <w:tc>
          <w:tcPr>
            <w:tcW w:w="4675" w:type="dxa"/>
          </w:tcPr>
          <w:p w:rsidR="00125ADF" w:rsidRPr="00125ADF" w:rsidRDefault="00125ADF" w:rsidP="00645662">
            <w:pPr>
              <w:jc w:val="left"/>
            </w:pPr>
            <w:r w:rsidRPr="00125ADF">
              <w:t xml:space="preserve">&lt;link </w:t>
            </w:r>
            <w:proofErr w:type="spellStart"/>
            <w:r w:rsidRPr="00125ADF">
              <w:t>rel</w:t>
            </w:r>
            <w:proofErr w:type="spellEnd"/>
            <w:r w:rsidRPr="00125ADF">
              <w:t xml:space="preserve">="stylesheet" </w:t>
            </w:r>
            <w:proofErr w:type="spellStart"/>
            <w:r w:rsidRPr="00125ADF">
              <w:t>href</w:t>
            </w:r>
            <w:proofErr w:type="spellEnd"/>
            <w:r w:rsidRPr="00125ADF">
              <w:t>="./CSS/style.css"&gt;</w:t>
            </w:r>
          </w:p>
        </w:tc>
        <w:tc>
          <w:tcPr>
            <w:tcW w:w="4675" w:type="dxa"/>
          </w:tcPr>
          <w:p w:rsidR="00125ADF" w:rsidRDefault="00125ADF" w:rsidP="00645662">
            <w:pPr>
              <w:jc w:val="left"/>
            </w:pPr>
            <w:r w:rsidRPr="00125ADF">
              <w:t>Loads your custom styles.</w:t>
            </w:r>
          </w:p>
        </w:tc>
      </w:tr>
    </w:tbl>
    <w:p w:rsidR="00125ADF" w:rsidRDefault="00125ADF" w:rsidP="00F020CB">
      <w:pPr>
        <w:jc w:val="left"/>
      </w:pPr>
    </w:p>
    <w:p w:rsidR="00F020CB" w:rsidRDefault="00F020CB" w:rsidP="00F020CB">
      <w:pPr>
        <w:pStyle w:val="ListParagraph"/>
        <w:numPr>
          <w:ilvl w:val="0"/>
          <w:numId w:val="1"/>
        </w:numPr>
        <w:jc w:val="left"/>
      </w:pPr>
      <w:r w:rsidRPr="00F020CB">
        <w:t>&lt;body class="</w:t>
      </w:r>
      <w:proofErr w:type="spellStart"/>
      <w:r w:rsidRPr="00F020CB">
        <w:t>bg</w:t>
      </w:r>
      <w:proofErr w:type="spellEnd"/>
      <w:r w:rsidRPr="00F020CB">
        <w:t>-dark text-light"&gt;</w:t>
      </w:r>
    </w:p>
    <w:p w:rsidR="00F020CB" w:rsidRDefault="00F020CB" w:rsidP="00F020CB">
      <w:pPr>
        <w:pStyle w:val="ListParagraph"/>
        <w:numPr>
          <w:ilvl w:val="1"/>
          <w:numId w:val="1"/>
        </w:numPr>
        <w:jc w:val="left"/>
      </w:pPr>
      <w:r w:rsidRPr="00F020CB">
        <w:t>Sets background color to dark and text color to light using Bootstrap utility classes — perfect for the spooky "</w:t>
      </w:r>
      <w:proofErr w:type="spellStart"/>
      <w:r w:rsidRPr="00F020CB">
        <w:t>UrbanShadows</w:t>
      </w:r>
      <w:proofErr w:type="spellEnd"/>
      <w:r w:rsidRPr="00F020CB">
        <w:t>" theme.</w:t>
      </w:r>
    </w:p>
    <w:p w:rsidR="00F020CB" w:rsidRDefault="00F020CB" w:rsidP="00F020CB">
      <w:pPr>
        <w:jc w:val="left"/>
      </w:pPr>
    </w:p>
    <w:p w:rsidR="00F020CB" w:rsidRDefault="00F020CB" w:rsidP="00F020CB">
      <w:pPr>
        <w:pStyle w:val="ListParagraph"/>
        <w:numPr>
          <w:ilvl w:val="0"/>
          <w:numId w:val="1"/>
        </w:numPr>
        <w:jc w:val="left"/>
      </w:pPr>
      <w:proofErr w:type="spellStart"/>
      <w:r w:rsidRPr="00F020CB">
        <w:t>Navbar</w:t>
      </w:r>
      <w:proofErr w:type="spellEnd"/>
      <w:r w:rsidRPr="00F020CB">
        <w:t xml:space="preserve"> Section (&lt;</w:t>
      </w:r>
      <w:proofErr w:type="spellStart"/>
      <w:r w:rsidRPr="00F020CB">
        <w:t>nav</w:t>
      </w:r>
      <w:proofErr w:type="spellEnd"/>
      <w:r w:rsidRPr="00F020CB">
        <w:t>&gt;)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  <w:rPr>
                <w:b/>
                <w:bCs/>
              </w:rPr>
            </w:pPr>
            <w:r w:rsidRPr="00F020CB">
              <w:rPr>
                <w:b/>
                <w:bCs/>
              </w:rPr>
              <w:t>Element</w:t>
            </w:r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  <w:rPr>
                <w:b/>
                <w:bCs/>
              </w:rPr>
            </w:pPr>
            <w:r w:rsidRPr="00F020CB">
              <w:rPr>
                <w:b/>
                <w:bCs/>
              </w:rPr>
              <w:t>Description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.</w:t>
            </w:r>
            <w:proofErr w:type="spellStart"/>
            <w:r w:rsidRPr="00F020CB">
              <w:t>navbar</w:t>
            </w:r>
            <w:proofErr w:type="spellEnd"/>
            <w:r w:rsidRPr="00F020CB">
              <w:t>-expand-</w:t>
            </w:r>
            <w:proofErr w:type="spellStart"/>
            <w:r w:rsidRPr="00F020CB">
              <w:t>lg</w:t>
            </w:r>
            <w:proofErr w:type="spellEnd"/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 xml:space="preserve">Expands </w:t>
            </w:r>
            <w:proofErr w:type="spellStart"/>
            <w:r w:rsidRPr="00F020CB">
              <w:t>navbar</w:t>
            </w:r>
            <w:proofErr w:type="spellEnd"/>
            <w:r w:rsidRPr="00F020CB">
              <w:t xml:space="preserve"> on large screens.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.sticky-top</w:t>
            </w:r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 xml:space="preserve">Keeps </w:t>
            </w:r>
            <w:proofErr w:type="spellStart"/>
            <w:r w:rsidRPr="00F020CB">
              <w:t>navbar</w:t>
            </w:r>
            <w:proofErr w:type="spellEnd"/>
            <w:r w:rsidRPr="00F020CB">
              <w:t xml:space="preserve"> fixed at the top.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rPr>
                <w:rFonts w:ascii="Segoe UI Symbol" w:hAnsi="Segoe UI Symbol" w:cs="Segoe UI Symbol"/>
              </w:rPr>
              <w:t>👻</w:t>
            </w:r>
            <w:r w:rsidRPr="00F020CB">
              <w:t xml:space="preserve"> </w:t>
            </w:r>
            <w:proofErr w:type="spellStart"/>
            <w:r w:rsidRPr="00F020CB">
              <w:t>UrbanShadows</w:t>
            </w:r>
            <w:proofErr w:type="spellEnd"/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Brand title (non-clickable currently).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Toggle Button</w:t>
            </w:r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Shows hamburger menu on small screens.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.dropdown</w:t>
            </w:r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proofErr w:type="gramStart"/>
            <w:r w:rsidRPr="00F020CB">
              <w:t>Users</w:t>
            </w:r>
            <w:proofErr w:type="gramEnd"/>
            <w:r w:rsidRPr="00F020CB">
              <w:t xml:space="preserve"> dropdown with links to Login and Create New User.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.bi classes</w:t>
            </w:r>
          </w:p>
        </w:tc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Use Bootstrap Icons (e.g., person-circle, plus-circle).</w:t>
            </w:r>
          </w:p>
        </w:tc>
      </w:tr>
      <w:tr w:rsidR="00F020CB" w:rsidTr="00F020CB">
        <w:tc>
          <w:tcPr>
            <w:tcW w:w="4675" w:type="dxa"/>
          </w:tcPr>
          <w:p w:rsidR="00F020CB" w:rsidRPr="00F020CB" w:rsidRDefault="00F020CB" w:rsidP="00154BEB">
            <w:pPr>
              <w:jc w:val="left"/>
            </w:pPr>
            <w:r w:rsidRPr="00F020CB">
              <w:t>About Us link</w:t>
            </w:r>
          </w:p>
        </w:tc>
        <w:tc>
          <w:tcPr>
            <w:tcW w:w="4675" w:type="dxa"/>
          </w:tcPr>
          <w:p w:rsidR="00F020CB" w:rsidRDefault="00F020CB" w:rsidP="00154BEB">
            <w:pPr>
              <w:jc w:val="left"/>
            </w:pPr>
            <w:r w:rsidRPr="00F020CB">
              <w:t>Navigates to a static about page.</w:t>
            </w:r>
          </w:p>
        </w:tc>
      </w:tr>
    </w:tbl>
    <w:p w:rsidR="00F020CB" w:rsidRDefault="00F020CB" w:rsidP="00F020CB">
      <w:pPr>
        <w:jc w:val="left"/>
      </w:pPr>
    </w:p>
    <w:p w:rsidR="00F020CB" w:rsidRDefault="00F020CB" w:rsidP="00F020CB">
      <w:pPr>
        <w:pStyle w:val="ListParagraph"/>
        <w:numPr>
          <w:ilvl w:val="0"/>
          <w:numId w:val="1"/>
        </w:numPr>
        <w:jc w:val="left"/>
      </w:pPr>
      <w:r w:rsidRPr="00F020CB">
        <w:t>Main Content Area (Login Form)</w:t>
      </w:r>
      <w:bookmarkStart w:id="0" w:name="_GoBack"/>
      <w:bookmarkEnd w:id="0"/>
    </w:p>
    <w:p w:rsidR="00F020CB" w:rsidRPr="00F020CB" w:rsidRDefault="00F020CB" w:rsidP="00F020CB">
      <w:pPr>
        <w:ind w:left="720"/>
        <w:jc w:val="left"/>
        <w:rPr>
          <w:b/>
          <w:bCs/>
        </w:rPr>
      </w:pPr>
      <w:r w:rsidRPr="00F020CB">
        <w:rPr>
          <w:b/>
          <w:bCs/>
        </w:rPr>
        <w:t>Container and Card: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F020CB" w:rsidRPr="00F020CB" w:rsidTr="00F020CB">
        <w:tc>
          <w:tcPr>
            <w:tcW w:w="4675" w:type="dxa"/>
          </w:tcPr>
          <w:p w:rsidR="00F020CB" w:rsidRPr="00F020CB" w:rsidRDefault="00F020CB" w:rsidP="00456C71">
            <w:pPr>
              <w:jc w:val="left"/>
              <w:rPr>
                <w:b/>
                <w:bCs/>
              </w:rPr>
            </w:pPr>
            <w:r w:rsidRPr="00F020CB">
              <w:rPr>
                <w:b/>
                <w:bCs/>
              </w:rPr>
              <w:t>Class/Tag</w:t>
            </w:r>
          </w:p>
        </w:tc>
        <w:tc>
          <w:tcPr>
            <w:tcW w:w="4675" w:type="dxa"/>
          </w:tcPr>
          <w:p w:rsidR="00F020CB" w:rsidRPr="00F020CB" w:rsidRDefault="00F020CB" w:rsidP="00456C71">
            <w:pPr>
              <w:jc w:val="left"/>
              <w:rPr>
                <w:b/>
                <w:bCs/>
              </w:rPr>
            </w:pPr>
            <w:r w:rsidRPr="00F020CB">
              <w:rPr>
                <w:b/>
                <w:bCs/>
              </w:rPr>
              <w:t>Purpose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456C71">
            <w:pPr>
              <w:jc w:val="left"/>
            </w:pPr>
            <w:r w:rsidRPr="00F020CB">
              <w:t>.container py-5</w:t>
            </w:r>
          </w:p>
        </w:tc>
        <w:tc>
          <w:tcPr>
            <w:tcW w:w="4675" w:type="dxa"/>
          </w:tcPr>
          <w:p w:rsidR="00F020CB" w:rsidRPr="00F020CB" w:rsidRDefault="00F020CB" w:rsidP="00456C71">
            <w:pPr>
              <w:jc w:val="left"/>
            </w:pPr>
            <w:r w:rsidRPr="00F020CB">
              <w:t>Adds padding and centers the content.</w:t>
            </w:r>
          </w:p>
        </w:tc>
      </w:tr>
      <w:tr w:rsidR="00F020CB" w:rsidRPr="00F020CB" w:rsidTr="00F020CB">
        <w:tc>
          <w:tcPr>
            <w:tcW w:w="4675" w:type="dxa"/>
          </w:tcPr>
          <w:p w:rsidR="00F020CB" w:rsidRPr="00F020CB" w:rsidRDefault="00F020CB" w:rsidP="00456C71">
            <w:pPr>
              <w:jc w:val="left"/>
            </w:pPr>
            <w:r w:rsidRPr="00F020CB">
              <w:t>.card.bg-</w:t>
            </w:r>
            <w:proofErr w:type="spellStart"/>
            <w:r w:rsidRPr="00F020CB">
              <w:t>secondary.text</w:t>
            </w:r>
            <w:proofErr w:type="spellEnd"/>
            <w:r w:rsidRPr="00F020CB">
              <w:t>-</w:t>
            </w:r>
            <w:proofErr w:type="spellStart"/>
            <w:r w:rsidRPr="00F020CB">
              <w:t>light.shadow-lg</w:t>
            </w:r>
            <w:proofErr w:type="spellEnd"/>
          </w:p>
        </w:tc>
        <w:tc>
          <w:tcPr>
            <w:tcW w:w="4675" w:type="dxa"/>
          </w:tcPr>
          <w:p w:rsidR="00F020CB" w:rsidRPr="00F020CB" w:rsidRDefault="00F020CB" w:rsidP="00456C71">
            <w:pPr>
              <w:jc w:val="left"/>
            </w:pPr>
            <w:r w:rsidRPr="00F020CB">
              <w:t>A styled card with gray background and white text.</w:t>
            </w:r>
          </w:p>
        </w:tc>
      </w:tr>
      <w:tr w:rsidR="00F020CB" w:rsidTr="00F020CB">
        <w:tc>
          <w:tcPr>
            <w:tcW w:w="4675" w:type="dxa"/>
          </w:tcPr>
          <w:p w:rsidR="00F020CB" w:rsidRPr="00F020CB" w:rsidRDefault="00F020CB" w:rsidP="00456C71">
            <w:pPr>
              <w:jc w:val="left"/>
            </w:pPr>
            <w:r w:rsidRPr="00F020CB">
              <w:t>&lt;h3&gt;</w:t>
            </w:r>
          </w:p>
        </w:tc>
        <w:tc>
          <w:tcPr>
            <w:tcW w:w="4675" w:type="dxa"/>
          </w:tcPr>
          <w:p w:rsidR="00F020CB" w:rsidRDefault="00F020CB" w:rsidP="00456C71">
            <w:pPr>
              <w:jc w:val="left"/>
            </w:pPr>
            <w:r w:rsidRPr="00F020CB">
              <w:t>Card header: Login icon + title.</w:t>
            </w:r>
          </w:p>
        </w:tc>
      </w:tr>
    </w:tbl>
    <w:p w:rsidR="00F020CB" w:rsidRDefault="00F020CB" w:rsidP="00F020CB">
      <w:pPr>
        <w:jc w:val="left"/>
      </w:pPr>
    </w:p>
    <w:p w:rsidR="00F020CB" w:rsidRDefault="00F020CB" w:rsidP="00F020CB">
      <w:pPr>
        <w:pStyle w:val="ListParagraph"/>
        <w:numPr>
          <w:ilvl w:val="0"/>
          <w:numId w:val="1"/>
        </w:numPr>
        <w:jc w:val="left"/>
      </w:pPr>
      <w:r w:rsidRPr="00F020CB">
        <w:t>Form Block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20CB" w:rsidTr="00F020CB">
        <w:tc>
          <w:tcPr>
            <w:tcW w:w="8630" w:type="dxa"/>
          </w:tcPr>
          <w:p w:rsidR="00F020CB" w:rsidRDefault="00F020CB" w:rsidP="00F020CB">
            <w:pPr>
              <w:jc w:val="left"/>
            </w:pPr>
            <w:r w:rsidRPr="00F020CB">
              <w:t>&lt;form action="./Home_page.html" method="get"&gt;</w:t>
            </w:r>
          </w:p>
        </w:tc>
      </w:tr>
    </w:tbl>
    <w:p w:rsidR="00F020CB" w:rsidRDefault="00F020CB" w:rsidP="00F020CB">
      <w:pPr>
        <w:ind w:left="720"/>
        <w:jc w:val="left"/>
      </w:pPr>
      <w:r w:rsidRPr="00F020CB">
        <w:rPr>
          <w:b/>
          <w:bCs/>
        </w:rPr>
        <w:t>Purpose</w:t>
      </w:r>
      <w:r w:rsidRPr="00F020CB">
        <w:t>: On submission, user is redirected to Home_page.html.</w:t>
      </w:r>
    </w:p>
    <w:p w:rsidR="00F020CB" w:rsidRDefault="00F020CB" w:rsidP="00F020CB">
      <w:pPr>
        <w:ind w:left="720"/>
        <w:jc w:val="left"/>
      </w:pPr>
    </w:p>
    <w:p w:rsidR="00F020CB" w:rsidRDefault="00F020CB" w:rsidP="00F020CB">
      <w:pPr>
        <w:ind w:left="720"/>
        <w:jc w:val="left"/>
      </w:pPr>
    </w:p>
    <w:p w:rsidR="00F020CB" w:rsidRDefault="00F020CB" w:rsidP="00F020CB">
      <w:pPr>
        <w:ind w:left="720"/>
        <w:jc w:val="left"/>
      </w:pPr>
    </w:p>
    <w:sectPr w:rsidR="00F0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2E80"/>
    <w:multiLevelType w:val="hybridMultilevel"/>
    <w:tmpl w:val="5E508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FD603B"/>
    <w:multiLevelType w:val="hybridMultilevel"/>
    <w:tmpl w:val="A012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5A"/>
    <w:rsid w:val="00125ADF"/>
    <w:rsid w:val="0052345A"/>
    <w:rsid w:val="005E181B"/>
    <w:rsid w:val="00F0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77B75-253E-4FD9-9BA7-CFF918D8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DF"/>
    <w:pPr>
      <w:ind w:left="720"/>
      <w:contextualSpacing/>
    </w:pPr>
  </w:style>
  <w:style w:type="table" w:styleId="TableGrid">
    <w:name w:val="Table Grid"/>
    <w:basedOn w:val="TableNormal"/>
    <w:uiPriority w:val="39"/>
    <w:rsid w:val="00125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3</cp:revision>
  <dcterms:created xsi:type="dcterms:W3CDTF">2025-05-25T06:37:00Z</dcterms:created>
  <dcterms:modified xsi:type="dcterms:W3CDTF">2025-05-25T06:46:00Z</dcterms:modified>
</cp:coreProperties>
</file>