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Short Notes: </w:t>
      </w:r>
    </w:p>
    <w:p w:rsidR="00000000" w:rsidDel="00000000" w:rsidP="00000000" w:rsidRDefault="00000000" w:rsidRPr="00000000" w14:paraId="00000002">
      <w:pPr>
        <w:spacing w:line="276" w:lineRule="auto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https://drive.google.com/file/d/1XXxw5PbRFfr-Ax-7GpCM1j3L4V3xWVNe/view?usp=sharing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https://www.vedantu.com/formula/sequence-and-series-formula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YT Videos: </w:t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Fundamentals:</w:t>
      </w:r>
    </w:p>
    <w:p w:rsidR="00000000" w:rsidDel="00000000" w:rsidP="00000000" w:rsidRDefault="00000000" w:rsidRPr="00000000" w14:paraId="0000000A">
      <w:pPr>
        <w:spacing w:line="276" w:lineRule="auto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https://www.youtube.com/watch?v=JV5gLfXAEPk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https://www.youtube.com/watch?v=jGb5qtdbuc4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https://www.youtube.com/watch?v=-yEfaQwdSsU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https://www.youtube.com/watch?v=XZJdyPkCxuE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https://www.youtube.com/watch?v=zRKZ0-kOUZM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6"/>
          <w:szCs w:val="26"/>
        </w:rPr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https://www.youtube.com/watch?v=Tj89FA-d0f8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Mohit Tyagi Full Lectures playlist 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https://www.youtube.com/playlist?list=PL_A4M5IAkMaeu--QWWngkEI10RKOXf8TF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One shot revision:</w:t>
      </w:r>
    </w:p>
    <w:p w:rsidR="00000000" w:rsidDel="00000000" w:rsidP="00000000" w:rsidRDefault="00000000" w:rsidRPr="00000000" w14:paraId="00000014">
      <w:pPr>
        <w:spacing w:line="276" w:lineRule="auto"/>
        <w:rPr>
          <w:sz w:val="26"/>
          <w:szCs w:val="26"/>
          <w:u w:val="single"/>
        </w:rPr>
      </w:pP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www.youtube.com/watch?v=gAGpTNjD4Z8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6"/>
          <w:szCs w:val="26"/>
        </w:rPr>
      </w:pP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https://www.youtube.com/watch?v=oBvQZF4ea2w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Book suggestions: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NCERT: </w:t>
      </w: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https://ncert.nic.in/textbook/pdf/kemh109.pdf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NCERT at your fingertips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Cengage Trigonometry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8.5714285714286" w:lineRule="auto"/>
        <w:ind w:left="720" w:hanging="360"/>
        <w:rPr>
          <w:color w:val="0f1111"/>
          <w:sz w:val="26"/>
          <w:szCs w:val="26"/>
        </w:rPr>
      </w:pPr>
      <w:bookmarkStart w:colFirst="0" w:colLast="0" w:name="_fn7qtb6a02x9" w:id="0"/>
      <w:bookmarkEnd w:id="0"/>
      <w:r w:rsidDel="00000000" w:rsidR="00000000" w:rsidRPr="00000000">
        <w:rPr>
          <w:color w:val="0f1111"/>
          <w:sz w:val="26"/>
          <w:szCs w:val="26"/>
          <w:rtl w:val="0"/>
        </w:rPr>
        <w:t xml:space="preserve">Advanced Problems In Mathematics For Jee (Main &amp; Advanced) - Vikas Gupta (Black Book)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8.5714285714286" w:lineRule="auto"/>
        <w:ind w:left="720" w:hanging="360"/>
        <w:rPr>
          <w:color w:val="0f1111"/>
          <w:sz w:val="26"/>
          <w:szCs w:val="26"/>
        </w:rPr>
      </w:pPr>
      <w:bookmarkStart w:colFirst="0" w:colLast="0" w:name="_jwy2qx7cb9ws" w:id="1"/>
      <w:bookmarkEnd w:id="1"/>
      <w:r w:rsidDel="00000000" w:rsidR="00000000" w:rsidRPr="00000000">
        <w:rPr>
          <w:color w:val="0f1111"/>
          <w:sz w:val="26"/>
          <w:szCs w:val="26"/>
          <w:rtl w:val="0"/>
        </w:rPr>
        <w:t xml:space="preserve">Skill in Mathematics - Algebra for JEE Main and Advanced - SK Goyal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8.5714285714286" w:lineRule="auto"/>
        <w:ind w:left="720" w:hanging="360"/>
        <w:rPr>
          <w:color w:val="0f1111"/>
          <w:sz w:val="26"/>
          <w:szCs w:val="26"/>
        </w:rPr>
      </w:pPr>
      <w:bookmarkStart w:colFirst="0" w:colLast="0" w:name="_ty8qmfhqtwh0" w:id="2"/>
      <w:bookmarkEnd w:id="2"/>
      <w:r w:rsidDel="00000000" w:rsidR="00000000" w:rsidRPr="00000000">
        <w:rPr>
          <w:color w:val="0f1111"/>
          <w:sz w:val="26"/>
          <w:szCs w:val="26"/>
          <w:rtl w:val="0"/>
        </w:rPr>
        <w:t xml:space="preserve">Objective Mathematics - ML Khanna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8.5714285714286" w:lineRule="auto"/>
        <w:ind w:left="720" w:hanging="360"/>
        <w:rPr>
          <w:color w:val="0f1111"/>
          <w:sz w:val="26"/>
          <w:szCs w:val="26"/>
        </w:rPr>
      </w:pPr>
      <w:bookmarkStart w:colFirst="0" w:colLast="0" w:name="_oytctfv3rqg0" w:id="3"/>
      <w:bookmarkEnd w:id="3"/>
      <w:r w:rsidDel="00000000" w:rsidR="00000000" w:rsidRPr="00000000">
        <w:rPr>
          <w:color w:val="0f1111"/>
          <w:sz w:val="26"/>
          <w:szCs w:val="26"/>
          <w:rtl w:val="0"/>
        </w:rPr>
        <w:t xml:space="preserve">Problems Plus In IIT Mathematics - Asit Das Gupta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08.5714285714286" w:lineRule="auto"/>
        <w:ind w:left="720" w:hanging="360"/>
        <w:rPr>
          <w:color w:val="0f1111"/>
          <w:sz w:val="26"/>
          <w:szCs w:val="26"/>
        </w:rPr>
      </w:pPr>
      <w:bookmarkStart w:colFirst="0" w:colLast="0" w:name="_h2bw1yuafnk1" w:id="4"/>
      <w:bookmarkEnd w:id="4"/>
      <w:r w:rsidDel="00000000" w:rsidR="00000000" w:rsidRPr="00000000">
        <w:rPr>
          <w:color w:val="0f1111"/>
          <w:sz w:val="26"/>
          <w:szCs w:val="26"/>
          <w:rtl w:val="0"/>
        </w:rPr>
        <w:t xml:space="preserve">Mathematics MCQ - Asit Das Gupta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8.5714285714286" w:lineRule="auto"/>
        <w:ind w:left="720" w:hanging="360"/>
        <w:rPr>
          <w:color w:val="0f1111"/>
          <w:sz w:val="26"/>
          <w:szCs w:val="26"/>
        </w:rPr>
      </w:pPr>
      <w:bookmarkStart w:colFirst="0" w:colLast="0" w:name="_ez3jfife2nzf" w:id="5"/>
      <w:bookmarkEnd w:id="5"/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Complete Mathematics for JEE Main 2020 &amp; </w:t>
      </w:r>
      <w:r w:rsidDel="00000000" w:rsidR="00000000" w:rsidRPr="00000000">
        <w:rPr>
          <w:b w:val="1"/>
          <w:sz w:val="26"/>
          <w:szCs w:val="26"/>
          <w:rtl w:val="0"/>
        </w:rPr>
        <w:t xml:space="preserve">Previous Year Questions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XZJdyPkCxuE" TargetMode="External"/><Relationship Id="rId10" Type="http://schemas.openxmlformats.org/officeDocument/2006/relationships/hyperlink" Target="https://www.youtube.com/watch?v=-yEfaQwdSsU" TargetMode="External"/><Relationship Id="rId13" Type="http://schemas.openxmlformats.org/officeDocument/2006/relationships/hyperlink" Target="https://www.youtube.com/watch?v=Tj89FA-d0f8" TargetMode="External"/><Relationship Id="rId12" Type="http://schemas.openxmlformats.org/officeDocument/2006/relationships/hyperlink" Target="https://www.youtube.com/watch?v=zRKZ0-kOUZ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Gb5qtdbuc4" TargetMode="External"/><Relationship Id="rId15" Type="http://schemas.openxmlformats.org/officeDocument/2006/relationships/hyperlink" Target="http://www.youtube.com/watch?v=gAGpTNjD4Z8" TargetMode="External"/><Relationship Id="rId14" Type="http://schemas.openxmlformats.org/officeDocument/2006/relationships/hyperlink" Target="https://www.youtube.com/playlist?list=PL_A4M5IAkMaeu--QWWngkEI10RKOXf8TF" TargetMode="External"/><Relationship Id="rId17" Type="http://schemas.openxmlformats.org/officeDocument/2006/relationships/hyperlink" Target="https://ncert.nic.in/textbook/pdf/kemh109.pdf" TargetMode="External"/><Relationship Id="rId16" Type="http://schemas.openxmlformats.org/officeDocument/2006/relationships/hyperlink" Target="https://www.youtube.com/watch?v=oBvQZF4ea2w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Xxw5PbRFfr-Ax-7GpCM1j3L4V3xWVNe/view?usp=sharing" TargetMode="External"/><Relationship Id="rId7" Type="http://schemas.openxmlformats.org/officeDocument/2006/relationships/hyperlink" Target="https://www.vedantu.com/formula/sequence-and-series-formula" TargetMode="External"/><Relationship Id="rId8" Type="http://schemas.openxmlformats.org/officeDocument/2006/relationships/hyperlink" Target="https://www.youtube.com/watch?v=JV5gLfXAE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