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2D0934" w14:textId="77777777" w:rsidR="00A854CD" w:rsidRDefault="009F4991" w:rsidP="009F4991">
      <w:pPr>
        <w:jc w:val="center"/>
        <w:rPr>
          <w:sz w:val="32"/>
          <w:szCs w:val="32"/>
        </w:rPr>
      </w:pPr>
      <w:r w:rsidRPr="009F4991">
        <w:rPr>
          <w:sz w:val="32"/>
          <w:szCs w:val="32"/>
        </w:rPr>
        <w:t>Always On configuration step by step</w:t>
      </w:r>
    </w:p>
    <w:p w14:paraId="16C706BB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Enable always on feature.</w:t>
      </w:r>
    </w:p>
    <w:p w14:paraId="6C59EAB4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6F51624C" wp14:editId="2034F7F8">
            <wp:extent cx="2964180" cy="34538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131" cy="34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F320" w14:textId="77777777" w:rsidR="009F4991" w:rsidRDefault="009F4991" w:rsidP="009F4991">
      <w:pPr>
        <w:pStyle w:val="ListParagraph"/>
      </w:pPr>
    </w:p>
    <w:p w14:paraId="70B4F6A7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right click availability group:</w:t>
      </w:r>
    </w:p>
    <w:p w14:paraId="69675150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247F1966" wp14:editId="3AFE1FEB">
            <wp:extent cx="5943600" cy="2303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297" w14:textId="77777777" w:rsidR="009F4991" w:rsidRDefault="009F4991" w:rsidP="009F4991">
      <w:pPr>
        <w:ind w:left="360"/>
      </w:pPr>
    </w:p>
    <w:p w14:paraId="1D182D3F" w14:textId="77777777" w:rsidR="009F4991" w:rsidRDefault="009F4991" w:rsidP="009F4991">
      <w:pPr>
        <w:ind w:left="360"/>
      </w:pPr>
    </w:p>
    <w:p w14:paraId="438C7AD1" w14:textId="77777777" w:rsidR="009F4991" w:rsidRDefault="009F4991" w:rsidP="009F4991">
      <w:pPr>
        <w:ind w:left="360"/>
      </w:pPr>
    </w:p>
    <w:p w14:paraId="7F506EDA" w14:textId="77777777" w:rsidR="009F4991" w:rsidRDefault="009F4991" w:rsidP="009F4991">
      <w:pPr>
        <w:ind w:left="360"/>
      </w:pPr>
    </w:p>
    <w:p w14:paraId="4BB9939C" w14:textId="77777777" w:rsidR="009F4991" w:rsidRDefault="009F4991" w:rsidP="009F4991">
      <w:pPr>
        <w:ind w:left="360"/>
      </w:pPr>
    </w:p>
    <w:p w14:paraId="2960AF99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lastRenderedPageBreak/>
        <w:t>give the availability name:</w:t>
      </w:r>
    </w:p>
    <w:p w14:paraId="7D3D57F2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421B473F" wp14:editId="2B8923AA">
            <wp:extent cx="5943600" cy="1683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D72D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select the databases</w:t>
      </w:r>
    </w:p>
    <w:p w14:paraId="5242A15A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4729FA30" wp14:editId="306FDD94">
            <wp:extent cx="5943600" cy="1899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E8E3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Select the replicas:</w:t>
      </w:r>
    </w:p>
    <w:p w14:paraId="45D73B95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4E943DF2" wp14:editId="28195C2F">
            <wp:extent cx="5943600" cy="3143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B47" w14:textId="77777777" w:rsidR="009F4991" w:rsidRDefault="009F4991" w:rsidP="009F4991">
      <w:pPr>
        <w:pStyle w:val="ListParagraph"/>
      </w:pPr>
    </w:p>
    <w:p w14:paraId="7358AF10" w14:textId="77777777" w:rsidR="009F4991" w:rsidRDefault="009F4991" w:rsidP="009F4991">
      <w:pPr>
        <w:pStyle w:val="ListParagraph"/>
      </w:pPr>
    </w:p>
    <w:p w14:paraId="2C40E4C9" w14:textId="77777777" w:rsidR="009F4991" w:rsidRDefault="009F4991" w:rsidP="009F4991">
      <w:pPr>
        <w:pStyle w:val="ListParagraph"/>
      </w:pPr>
    </w:p>
    <w:p w14:paraId="5095C31E" w14:textId="77777777" w:rsidR="009F4991" w:rsidRDefault="009F4991" w:rsidP="009F4991">
      <w:pPr>
        <w:pStyle w:val="ListParagraph"/>
      </w:pPr>
    </w:p>
    <w:p w14:paraId="1C6B3669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lastRenderedPageBreak/>
        <w:t>Select the endpoints:</w:t>
      </w:r>
    </w:p>
    <w:p w14:paraId="58130BD2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6FF246CC" wp14:editId="3C92E424">
            <wp:extent cx="5943600" cy="236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6189" w14:textId="77777777" w:rsidR="009F4991" w:rsidRDefault="009F4991" w:rsidP="009F4991">
      <w:pPr>
        <w:pStyle w:val="ListParagraph"/>
      </w:pPr>
    </w:p>
    <w:p w14:paraId="7BDFB456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Select the backup preference:</w:t>
      </w:r>
    </w:p>
    <w:p w14:paraId="501632EA" w14:textId="77777777" w:rsidR="009F4991" w:rsidRDefault="009F4991" w:rsidP="009F4991">
      <w:pPr>
        <w:pStyle w:val="ListParagraph"/>
      </w:pPr>
      <w:r>
        <w:rPr>
          <w:noProof/>
        </w:rPr>
        <w:drawing>
          <wp:inline distT="0" distB="0" distL="0" distR="0" wp14:anchorId="6A46FF6F" wp14:editId="40C234AB">
            <wp:extent cx="5943600" cy="3308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598" w14:textId="77777777" w:rsidR="009F4991" w:rsidRDefault="009F4991" w:rsidP="009F4991">
      <w:pPr>
        <w:pStyle w:val="ListParagraph"/>
      </w:pPr>
    </w:p>
    <w:p w14:paraId="2AC55936" w14:textId="77777777" w:rsidR="009F4991" w:rsidRDefault="009F4991" w:rsidP="009F4991">
      <w:pPr>
        <w:pStyle w:val="ListParagraph"/>
        <w:numPr>
          <w:ilvl w:val="0"/>
          <w:numId w:val="1"/>
        </w:numPr>
      </w:pPr>
      <w:r>
        <w:t>Select the preference db adding automatic seeding.</w:t>
      </w:r>
    </w:p>
    <w:p w14:paraId="6FFC4328" w14:textId="77777777" w:rsidR="008A24D6" w:rsidRDefault="008A24D6" w:rsidP="008A24D6">
      <w:pPr>
        <w:pStyle w:val="ListParagraph"/>
      </w:pPr>
    </w:p>
    <w:p w14:paraId="3BA94DDE" w14:textId="77777777" w:rsidR="008A24D6" w:rsidRDefault="008A24D6" w:rsidP="008A24D6">
      <w:pPr>
        <w:pStyle w:val="ListParagraph"/>
      </w:pPr>
    </w:p>
    <w:p w14:paraId="691D0CB2" w14:textId="77777777" w:rsidR="008A24D6" w:rsidRDefault="008A24D6" w:rsidP="008A24D6">
      <w:pPr>
        <w:pStyle w:val="ListParagraph"/>
      </w:pPr>
    </w:p>
    <w:p w14:paraId="1A7CFAB5" w14:textId="77777777" w:rsidR="008A24D6" w:rsidRDefault="008A24D6" w:rsidP="008A24D6">
      <w:pPr>
        <w:pStyle w:val="ListParagraph"/>
      </w:pPr>
    </w:p>
    <w:p w14:paraId="47AAB6C3" w14:textId="77777777" w:rsidR="008A24D6" w:rsidRDefault="008A24D6" w:rsidP="008A24D6">
      <w:pPr>
        <w:pStyle w:val="ListParagraph"/>
      </w:pPr>
    </w:p>
    <w:p w14:paraId="7B323BD7" w14:textId="77777777" w:rsidR="008A24D6" w:rsidRDefault="008A24D6" w:rsidP="008A24D6">
      <w:pPr>
        <w:pStyle w:val="ListParagraph"/>
      </w:pPr>
    </w:p>
    <w:p w14:paraId="512EA19D" w14:textId="77777777" w:rsidR="008A24D6" w:rsidRDefault="008A24D6" w:rsidP="008A24D6">
      <w:pPr>
        <w:pStyle w:val="ListParagraph"/>
      </w:pPr>
    </w:p>
    <w:p w14:paraId="04FADD47" w14:textId="77777777" w:rsidR="008A24D6" w:rsidRDefault="008A24D6" w:rsidP="008A24D6">
      <w:pPr>
        <w:pStyle w:val="ListParagraph"/>
      </w:pPr>
    </w:p>
    <w:p w14:paraId="2707AD15" w14:textId="77777777" w:rsidR="009F4991" w:rsidRDefault="008A24D6" w:rsidP="008A24D6">
      <w:pPr>
        <w:pStyle w:val="ListParagraph"/>
        <w:numPr>
          <w:ilvl w:val="0"/>
          <w:numId w:val="1"/>
        </w:numPr>
      </w:pPr>
      <w:r>
        <w:lastRenderedPageBreak/>
        <w:t>Check validation and once done configured completed.</w:t>
      </w:r>
    </w:p>
    <w:p w14:paraId="6C87D29F" w14:textId="77777777" w:rsidR="008A24D6" w:rsidRDefault="008A24D6" w:rsidP="008A24D6">
      <w:pPr>
        <w:pStyle w:val="ListParagraph"/>
      </w:pPr>
      <w:r>
        <w:rPr>
          <w:noProof/>
        </w:rPr>
        <w:drawing>
          <wp:inline distT="0" distB="0" distL="0" distR="0" wp14:anchorId="756B5ACF" wp14:editId="3287BD79">
            <wp:extent cx="5943600" cy="2618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F5B" w14:textId="77777777" w:rsidR="008A24D6" w:rsidRDefault="008A24D6" w:rsidP="008A24D6">
      <w:pPr>
        <w:pStyle w:val="ListParagraph"/>
      </w:pPr>
    </w:p>
    <w:p w14:paraId="1761D7A0" w14:textId="77777777" w:rsidR="008A24D6" w:rsidRPr="009F4991" w:rsidRDefault="008A24D6" w:rsidP="008A24D6">
      <w:pPr>
        <w:pStyle w:val="ListParagraph"/>
      </w:pPr>
      <w:r>
        <w:rPr>
          <w:rFonts w:ascii="Verdana" w:hAnsi="Verdana"/>
          <w:color w:val="373737"/>
          <w:shd w:val="clear" w:color="auto" w:fill="FFFFFF"/>
        </w:rPr>
        <w:t>V</w:t>
      </w:r>
      <w:r>
        <w:rPr>
          <w:rFonts w:ascii="Verdana" w:hAnsi="Verdana"/>
          <w:color w:val="373737"/>
          <w:shd w:val="clear" w:color="auto" w:fill="FFFFFF"/>
        </w:rPr>
        <w:t xml:space="preserve">erify all configuration settings and click Finish. This will create and configure the </w:t>
      </w:r>
      <w:r>
        <w:rPr>
          <w:rFonts w:ascii="Verdana" w:hAnsi="Verdana"/>
          <w:color w:val="373737"/>
          <w:shd w:val="clear" w:color="auto" w:fill="FFFFFF"/>
        </w:rPr>
        <w:t>Always On</w:t>
      </w:r>
      <w:r>
        <w:rPr>
          <w:rFonts w:ascii="Verdana" w:hAnsi="Verdana"/>
          <w:color w:val="373737"/>
          <w:shd w:val="clear" w:color="auto" w:fill="FFFFFF"/>
        </w:rPr>
        <w:t xml:space="preserve"> Availab</w:t>
      </w:r>
      <w:bookmarkStart w:id="0" w:name="_GoBack"/>
      <w:bookmarkEnd w:id="0"/>
      <w:r>
        <w:rPr>
          <w:rFonts w:ascii="Verdana" w:hAnsi="Verdana"/>
          <w:color w:val="373737"/>
          <w:shd w:val="clear" w:color="auto" w:fill="FFFFFF"/>
        </w:rPr>
        <w:t>ility Group and join the databases.</w:t>
      </w:r>
    </w:p>
    <w:sectPr w:rsidR="008A24D6" w:rsidRPr="009F4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A91D7E"/>
    <w:multiLevelType w:val="hybridMultilevel"/>
    <w:tmpl w:val="3432E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91"/>
    <w:rsid w:val="008A24D6"/>
    <w:rsid w:val="009F4991"/>
    <w:rsid w:val="00A8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0197"/>
  <w15:chartTrackingRefBased/>
  <w15:docId w15:val="{62714CD1-A59B-4D38-8F72-7E2942C5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205CBAF2180C4C978DC796F0743A4F" ma:contentTypeVersion="26" ma:contentTypeDescription="Create a new document." ma:contentTypeScope="" ma:versionID="00bb75e092ed9d6e05106a9b6b3fe4f7">
  <xsd:schema xmlns:xsd="http://www.w3.org/2001/XMLSchema" xmlns:xs="http://www.w3.org/2001/XMLSchema" xmlns:p="http://schemas.microsoft.com/office/2006/metadata/properties" xmlns:ns1="http://schemas.microsoft.com/sharepoint/v3" xmlns:ns2="52ad5df3-f0fe-48e3-8357-1952e4dfc7d4" xmlns:ns3="70feee10-fc12-4061-bd2c-209e01af9467" targetNamespace="http://schemas.microsoft.com/office/2006/metadata/properties" ma:root="true" ma:fieldsID="c36d91881042bda001ce4640f2dbb35a" ns1:_="" ns2:_="" ns3:_="">
    <xsd:import namespace="http://schemas.microsoft.com/sharepoint/v3"/>
    <xsd:import namespace="52ad5df3-f0fe-48e3-8357-1952e4dfc7d4"/>
    <xsd:import namespace="70feee10-fc12-4061-bd2c-209e01af9467"/>
    <xsd:element name="properties">
      <xsd:complexType>
        <xsd:sequence>
          <xsd:element name="documentManagement">
            <xsd:complexType>
              <xsd:all>
                <xsd:element ref="ns2:fbfcaca07980482cad00ea81e09a953c" minOccurs="0"/>
                <xsd:element ref="ns2:TaxCatchAll" minOccurs="0"/>
                <xsd:element ref="ns2:TaxCatchAllLabel" minOccurs="0"/>
                <xsd:element ref="ns2:i0f84bba906045b4af568ee102a52dcb" minOccurs="0"/>
                <xsd:element ref="ns2:RevIMDeletionDate" minOccurs="0"/>
                <xsd:element ref="ns2:RevIMEventDate" minOccurs="0"/>
                <xsd:element ref="ns2:RevIMComments" minOccurs="0"/>
                <xsd:element ref="ns2:RevIMDocumentOwner" minOccurs="0"/>
                <xsd:element ref="ns2:RevIMExtend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_Flow_SignoffStatus" minOccurs="0"/>
                <xsd:element ref="ns3:MediaServiceDateTaken" minOccurs="0"/>
                <xsd:element ref="ns3:MediaServiceObjectDetectorVersions" minOccurs="0"/>
                <xsd:element ref="ns3:lcf76f155ced4ddcb4097134ff3c332f" minOccurs="0"/>
                <xsd:element ref="ns3:MediaServiceLocation" minOccurs="0"/>
                <xsd:element ref="ns3:MediaLengthInSeconds" minOccurs="0"/>
                <xsd:element ref="ns1:_ip_UnifiedCompliancePolicyProperties" minOccurs="0"/>
                <xsd:element ref="ns1:_ip_UnifiedCompliancePolicyUIAc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d5df3-f0fe-48e3-8357-1952e4dfc7d4" elementFormDefault="qualified">
    <xsd:import namespace="http://schemas.microsoft.com/office/2006/documentManagement/types"/>
    <xsd:import namespace="http://schemas.microsoft.com/office/infopath/2007/PartnerControls"/>
    <xsd:element name="fbfcaca07980482cad00ea81e09a953c" ma:index="8" nillable="true" ma:taxonomy="true" ma:internalName="fbfcaca07980482cad00ea81e09a953c" ma:taxonomyFieldName="LegalHoldTag" ma:displayName="LegalHold" ma:fieldId="{fbfcaca0-7980-482c-ad00-ea81e09a953c}" ma:taxonomyMulti="true" ma:sspId="d35d9ec1-ff0e-4daf-94ff-594c76aa1822" ma:termSetId="1d36a6df-4193-45ed-b3bc-3ba9643c5e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0f2f1e26-c948-4de1-8844-6e5ff00f3fc7}" ma:internalName="TaxCatchAll" ma:showField="CatchAllData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0f2f1e26-c948-4de1-8844-6e5ff00f3fc7}" ma:internalName="TaxCatchAllLabel" ma:readOnly="true" ma:showField="CatchAllDataLabel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i0f84bba906045b4af568ee102a52dcb" ma:index="13" nillable="true" ma:taxonomy="true" ma:internalName="i0f84bba906045b4af568ee102a52dcb" ma:taxonomyFieldName="RevIMBCS" ma:displayName="CSD Class" ma:readOnly="true" ma:default="1;#0.1 Initial category|0239cc7a-0c96-48a8-9e0e-a383e362571c" ma:fieldId="{20f84bba-9060-45b4-af56-8ee102a52dcb}" ma:sspId="d35d9ec1-ff0e-4daf-94ff-594c76aa1822" ma:termSetId="83f400d6-6f53-40a3-8fd2-b80b61df545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RevIMDeletionDate" ma:index="14" nillable="true" ma:displayName="Deletion Date" ma:description="Deletion Date" ma:format="DateOnly" ma:internalName="RevIMDeletionDate" ma:readOnly="true">
      <xsd:simpleType>
        <xsd:restriction base="dms:DateTime"/>
      </xsd:simpleType>
    </xsd:element>
    <xsd:element name="RevIMEventDate" ma:index="15" nillable="true" ma:displayName="Event Date" ma:description="Event Date" ma:format="DateOnly" ma:internalName="RevIMEventDate" ma:readOnly="true">
      <xsd:simpleType>
        <xsd:restriction base="dms:DateTime"/>
      </xsd:simpleType>
    </xsd:element>
    <xsd:element name="RevIMComments" ma:index="16" nillable="true" ma:displayName="Event Comment" ma:internalName="RevIMComments" ma:readOnly="true">
      <xsd:simpleType>
        <xsd:restriction base="dms:Note">
          <xsd:maxLength value="255"/>
        </xsd:restriction>
      </xsd:simpleType>
    </xsd:element>
    <xsd:element name="RevIMDocumentOwner" ma:index="17" nillable="true" ma:displayName="Document Owner" ma:list="UserInfo" ma:internalName="RevIM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vIMExtends" ma:index="18" nillable="true" ma:displayName="RevIMExtends" ma:hidden="true" ma:internalName="RevIMExtends" ma:readOnly="true">
      <xsd:simpleType>
        <xsd:restriction base="dms:Note"/>
      </xsd:simpleType>
    </xsd:element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feee10-fc12-4061-bd2c-209e01af94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1" nillable="true" ma:displayName="Tags" ma:internalName="MediaServiceAutoTags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27" nillable="true" ma:displayName="Sign-off status" ma:internalName="Sign_x002d_off_x0020_status">
      <xsd:simpleType>
        <xsd:restriction base="dms:Text"/>
      </xsd:simpleType>
    </xsd:element>
    <xsd:element name="MediaServiceDateTaken" ma:index="2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d35d9ec1-ff0e-4daf-94ff-594c76aa18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32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3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3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feee10-fc12-4061-bd2c-209e01af9467">
      <Terms xmlns="http://schemas.microsoft.com/office/infopath/2007/PartnerControls"/>
    </lcf76f155ced4ddcb4097134ff3c332f>
    <_ip_UnifiedCompliancePolicyUIAction xmlns="http://schemas.microsoft.com/sharepoint/v3" xsi:nil="true"/>
    <RevIMDocumentOwner xmlns="52ad5df3-f0fe-48e3-8357-1952e4dfc7d4">
      <UserInfo>
        <DisplayName/>
        <AccountId xsi:nil="true"/>
        <AccountType/>
      </UserInfo>
    </RevIMDocumentOwner>
    <_ip_UnifiedCompliancePolicyProperties xmlns="http://schemas.microsoft.com/sharepoint/v3" xsi:nil="true"/>
    <_Flow_SignoffStatus xmlns="70feee10-fc12-4061-bd2c-209e01af9467" xsi:nil="true"/>
    <fbfcaca07980482cad00ea81e09a953c xmlns="52ad5df3-f0fe-48e3-8357-1952e4dfc7d4">
      <Terms xmlns="http://schemas.microsoft.com/office/infopath/2007/PartnerControls"/>
    </fbfcaca07980482cad00ea81e09a953c>
    <TaxCatchAll xmlns="52ad5df3-f0fe-48e3-8357-1952e4dfc7d4">
      <Value>3</Value>
    </TaxCatchAll>
    <i0f84bba906045b4af568ee102a52dcb xmlns="52ad5df3-f0fe-48e3-8357-1952e4dfc7d4">
      <Terms xmlns="http://schemas.microsoft.com/office/infopath/2007/PartnerControls">
        <TermInfo xmlns="http://schemas.microsoft.com/office/infopath/2007/PartnerControls">
          <TermName xmlns="http://schemas.microsoft.com/office/infopath/2007/PartnerControls">3.2 Non-vehicle-related systems/IT</TermName>
          <TermId xmlns="http://schemas.microsoft.com/office/infopath/2007/PartnerControls">faace219-1b39-46be-9b89-991226f2d628</TermId>
        </TermInfo>
      </Terms>
    </i0f84bba906045b4af568ee102a52dcb>
    <RevIMComments xmlns="52ad5df3-f0fe-48e3-8357-1952e4dfc7d4" xsi:nil="true"/>
    <RevIMDeletionDate xmlns="52ad5df3-f0fe-48e3-8357-1952e4dfc7d4">2058-12-07T05:52:52+00:00</RevIMDeletionDate>
    <RevIMExtends xmlns="52ad5df3-f0fe-48e3-8357-1952e4dfc7d4">{"Classified":"2023-12-07T05:53:11.728Z","KSUClass":"faace219-1b39-46be-9b89-991226f2d628"}</RevIMExtends>
    <RevIMEventDate xmlns="52ad5df3-f0fe-48e3-8357-1952e4dfc7d4" xsi:nil="true"/>
  </documentManagement>
</p:properties>
</file>

<file path=customXml/itemProps1.xml><?xml version="1.0" encoding="utf-8"?>
<ds:datastoreItem xmlns:ds="http://schemas.openxmlformats.org/officeDocument/2006/customXml" ds:itemID="{98E8424A-3A17-4B27-927F-2892018C2ADA}"/>
</file>

<file path=customXml/itemProps2.xml><?xml version="1.0" encoding="utf-8"?>
<ds:datastoreItem xmlns:ds="http://schemas.openxmlformats.org/officeDocument/2006/customXml" ds:itemID="{86A0F8C6-D060-477D-BC25-53B1DFD961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F17BC9-DE4A-4180-8537-09FA04CF6729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fcc007b5-7f01-4a6f-8929-2619b6819d00"/>
    <ds:schemaRef ds:uri="http://schemas.microsoft.com/office/2006/documentManagement/types"/>
    <ds:schemaRef ds:uri="http://schemas.microsoft.com/office/infopath/2007/PartnerControls"/>
    <ds:schemaRef ds:uri="bf89b4dc-2748-4e80-9393-839921ef20b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Tiruvidula, Mallikarjuna (EXTERN: Atos)</dc:creator>
  <cp:keywords/>
  <dc:description/>
  <cp:lastModifiedBy>Tiruvidula, Mallikarjuna (EXTERN: Atos)</cp:lastModifiedBy>
  <cp:revision>1</cp:revision>
  <dcterms:created xsi:type="dcterms:W3CDTF">2022-03-01T08:54:00Z</dcterms:created>
  <dcterms:modified xsi:type="dcterms:W3CDTF">2022-03-01T09:07:00Z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0x01010082205CBAF2180C4C978DC796F0743A4F</vt:lpwstr>
  </property>
  <property fmtid="{D5CDD505-2E9C-101B-9397-08002B2CF9AE}" pid="3" name="MediaServiceImageTags">
    <vt:lpwstr/>
  </property>
  <property fmtid="{D5CDD505-2E9C-101B-9397-08002B2CF9AE}" pid="4" name="RevIMBCS">
    <vt:lpwstr>3;#3.2 Non-vehicle-related systems/IT|faace219-1b39-46be-9b89-991226f2d628</vt:lpwstr>
  </property>
  <property fmtid="{D5CDD505-2E9C-101B-9397-08002B2CF9AE}" pid="5" name="LegalHoldTag">
    <vt:lpwstr/>
  </property>
</Properties>
</file>