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ourier New" w:cs="Courier New" w:eastAsia="Courier New" w:hAnsi="Courier New"/>
          <w:b/>
          <w:bCs/>
          <w:color w:val="1D9E75"/>
          <w:sz w:val="64"/>
          <w:szCs w:val="64"/>
        </w:rPr>
        <w:t xml:space="preserve">shellai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User Story Document</w:t>
      </w:r>
    </w:p>
    <w:p>
      <w:pPr>
        <w:spacing w:after="6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Single-shot local LLM CLI agent · Built in Go · Ollama / llama.cpp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shellai is a single-shot CLI tool. You pass your intent as a quoted argument, the app detects your environment, asks a local LLM for the right command, shows it to you, and runs it only after you confirm.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$ shellai "i want to install neofetch"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Detected: Ubuntu 24.04 · apt · amd64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Command:  sudo apt install neofetch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Reason:   neofetch is available in the Ubuntu apt repos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Run this? [Y/n]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Execution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invocation follows the same linear path: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User argument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Context collector  (OS, distro, arch, pkg manager, 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Prompt builder     (system prompt + user intent)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Local LLM          (Ollama / llama.cpp)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Confirm prompt     (show command + reason, ask [Y/n])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Shell executor     (run on Y, abort on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Print output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Epic 1 — Invocation &amp; UX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US-01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Single-argument invocation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user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pass my intent as a quoted string argument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the tool feels like a natural one-liner with no interactive session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accepts exactly one positional argument (the user's intent string)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argument prints a short usage hint and exits with code 1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--help flag prints usage and exits cleanly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--version flag prints app version and build info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extra positional arguments produce a clear error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 invocations: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$ shellai "i want to install neofetch"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$ shellai "show me disk usage for the current folder"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$ shellai "find all .log files older than 7 days and delete them"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US-02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Confirm before executing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user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see the exact command and a short reason before I approve it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 am always in control and never surprised by what runs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 and reason are always printed before execution — no exceptions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prompt shows: Run this? [Y/n]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Pressing Enter (empty input) defaults to Y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Typing n or N exits cleanly with: Aborted.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--yes / -y flag auto-confirms (for scripting use cases — see US-07 for override)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of the executed command streams directly to the terminal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Command:  sudo apt install neofetch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Reason:   neofetch is in the Ubuntu apt repos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Run this? [Y/n] _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Epic 2 — Environment detection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US-03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OS &amp; environment detection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system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collect the user's runtime environment before calling the LLM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the generated command is accurate for their exact machine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family detected via Go runtime package: linux / darwin / windows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Linux distro and version parsed from /etc/os-release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architecture detected: amd64, arm64, etc.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manager detected by probing PATH: apt, dnf, pacman, brew, winget, choco, scoop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shell detected from $SHELL (Unix) or COMSPEC (Windows)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working directory included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is fully automatic — no user input required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any field cannot be detected it is omitted gracefully (no crash, no empty string sent)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--show-context flag prints the full context snapshot and exits (for debugging)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snapshot example (what gets sent to the LLM):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OS:              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Distro:          Ubuntu 24.04 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Arch:            amd64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Package manager: apt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Shell:           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CWD:             /home/user/projects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US-04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Structured system prompt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system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inject the collected context into a well-crafted system prompt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the LLM returns a single correct shell command without fluff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prompt includes the full environment snapshot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is instructed to return exactly two fields: command and reason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is instructed not to explain, not to add markdown, not to offer alternatives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is parsed as JSON: { "command": "...", "reason": "..." }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Regex fallback parser handles non-JSON responses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parsing fails, the raw response is shown and the user is asked to confirm or abort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 LLM response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"command": "sudo apt install neofetch",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"reason": "neofetch is available in the Ubuntu apt repos"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Epic 3 — LLM provider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US-05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Ollama as default provider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user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have the tool work out of the box with a local Ollama instance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 don't need API keys, cloud accounts, or extra setup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endpoint: http://localhost:11434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startup, app verifies Ollama is reachable via GET /api/tags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model: first model returned by /api/tags (or set in config)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error if Ollama is unreachable: Ollama not found at localhost:11434 — is it running?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error if no models are pulled: No models found — run: ollama pull &lt;model&gt;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US-06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Provider-agnostic adapter interface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developer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have a clean Go interface for LLM providers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new backends can be added without touching core logic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interface defined in internal/provider/provider.go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methods: Complete(ctx, messages) (string, error) and ListModels(ctx) ([]string, error)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is the first concrete implementation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llama.cpp HTTP server is the second (uses OpenAI-compatible /v1/chat/completions endpoint)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is selected at startup and injected — no provider-specific code outside the adapter layer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US-07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Provider + model via flags and config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user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choose my LLM provider and model without editing source code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 can switch models or backends with a single flag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--model flag overrides the default model for this invocation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--provider flag selects the backend: ollama or llamacpp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--endpoint flag overrides the default API endpoint URL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file at ~/.config/shellai/config.yaml stores persistent defaults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fields: provider, model, endpoint, timeout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 flags always override config file values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file is auto-created with defaults on first run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Epic 4 — Safety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US-08 ·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Destructive command warning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user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receive a loud warning when the LLM suggests something destructive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so that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I'm never tricked into running a dangerous command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Heuristic check runs on the returned command before showing the confirm prompt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Flagged patterns: rm -rf, dd if=, mkfs, :(){:|:&amp;};:, chmod -R 777 /, DROP TABLE, truncate, fdisk, shred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Flagged commands display a prominent WARNING: potentially destructive banner in red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--yes / -y flag does NOT auto-confirm destructive commands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✓</w:t>
            </w:r>
          </w:p>
        </w:tc>
        <w:tc>
          <w:tcPr>
            <w:tcW w:type="dxa" w:w="8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Destructive commands always require explicit Y keystroke — no Enter-to-confirm default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WARNING: potentially destructive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Command:  rm -rf ./node_modules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Reason:   removes the node_modules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Type YES to confirm: _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Suggested Go project layout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shellai/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main.go                    # cobra root command, arg parsing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internal/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context/               # OS/distro/pkgmgr/shell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prompt/                # system prompt builder + response parser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provider/              # Provider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provider.go        # interface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ollama.go          # Ollama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llamacpp.go        # llama.cpp HTTP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executor/              # shell exec, output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safety/                # destructive command heuristics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config/                    # config file loading + defaults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Story summary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Single-argument invocation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Invocation &amp; 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before executing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Invocation &amp; 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 &amp; environment detection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Environment detection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system prompt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Environment detection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as default provider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LLM provider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Provider-agnostic interface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LLM provider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Flags + config 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LLM provider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US-08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Destructive command warning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Safety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0" w:before="16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shellai · user story document ·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2026-03-26T21:19:11.715Z</dcterms:created>
  <dcterms:modified xsi:type="dcterms:W3CDTF">2026-03-26T21:19:11.716Z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