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54"/>
          <w:szCs w:val="54"/>
        </w:rPr>
      </w:pPr>
      <w:bookmarkStart w:colFirst="0" w:colLast="0" w:name="_1yr764f3d8qk" w:id="0"/>
      <w:bookmarkEnd w:id="0"/>
      <w:r w:rsidDel="00000000" w:rsidR="00000000" w:rsidRPr="00000000">
        <w:rPr>
          <w:b w:val="1"/>
          <w:sz w:val="54"/>
          <w:szCs w:val="54"/>
          <w:rtl w:val="0"/>
        </w:rPr>
        <w:t xml:space="preserve">Software Requirement Specification (SRS)</w:t>
      </w:r>
    </w:p>
    <w:p w:rsidR="00000000" w:rsidDel="00000000" w:rsidP="00000000" w:rsidRDefault="00000000" w:rsidRPr="00000000" w14:paraId="00000002">
      <w:pPr>
        <w:pStyle w:val="Heading2"/>
        <w:keepNext w:val="0"/>
        <w:keepLines w:val="0"/>
        <w:spacing w:after="80" w:lineRule="auto"/>
        <w:rPr>
          <w:b w:val="1"/>
          <w:sz w:val="42"/>
          <w:szCs w:val="42"/>
        </w:rPr>
      </w:pPr>
      <w:bookmarkStart w:colFirst="0" w:colLast="0" w:name="_n70ttd5wn3ch" w:id="1"/>
      <w:bookmarkEnd w:id="1"/>
      <w:r w:rsidDel="00000000" w:rsidR="00000000" w:rsidRPr="00000000">
        <w:rPr>
          <w:b w:val="1"/>
          <w:sz w:val="42"/>
          <w:szCs w:val="42"/>
          <w:rtl w:val="0"/>
        </w:rPr>
        <w:t xml:space="preserve">Cloud-Based Threat Intelligence Dashboard</w:t>
      </w:r>
    </w:p>
    <w:p w:rsidR="00000000" w:rsidDel="00000000" w:rsidP="00000000" w:rsidRDefault="00000000" w:rsidRPr="00000000" w14:paraId="000000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44"/>
          <w:szCs w:val="44"/>
        </w:rPr>
      </w:pPr>
      <w:bookmarkStart w:colFirst="0" w:colLast="0" w:name="_vf3pej5qqrap" w:id="2"/>
      <w:bookmarkEnd w:id="2"/>
      <w:r w:rsidDel="00000000" w:rsidR="00000000" w:rsidRPr="00000000">
        <w:rPr>
          <w:b w:val="1"/>
          <w:sz w:val="44"/>
          <w:szCs w:val="44"/>
          <w:rtl w:val="0"/>
        </w:rPr>
        <w:t xml:space="preserve">1. Introduction</w:t>
      </w:r>
    </w:p>
    <w:p w:rsidR="00000000" w:rsidDel="00000000" w:rsidP="00000000" w:rsidRDefault="00000000" w:rsidRPr="00000000" w14:paraId="00000005">
      <w:pPr>
        <w:pStyle w:val="Heading3"/>
        <w:keepNext w:val="0"/>
        <w:keepLines w:val="0"/>
        <w:spacing w:before="280" w:lineRule="auto"/>
        <w:rPr>
          <w:b w:val="1"/>
          <w:color w:val="000000"/>
          <w:sz w:val="36"/>
          <w:szCs w:val="36"/>
        </w:rPr>
      </w:pPr>
      <w:bookmarkStart w:colFirst="0" w:colLast="0" w:name="_suiwj4yo2zbj" w:id="3"/>
      <w:bookmarkEnd w:id="3"/>
      <w:r w:rsidDel="00000000" w:rsidR="00000000" w:rsidRPr="00000000">
        <w:rPr>
          <w:b w:val="1"/>
          <w:color w:val="000000"/>
          <w:sz w:val="36"/>
          <w:szCs w:val="36"/>
          <w:rtl w:val="0"/>
        </w:rPr>
        <w:t xml:space="preserve">1.1 Purpose</w:t>
      </w:r>
    </w:p>
    <w:p w:rsidR="00000000" w:rsidDel="00000000" w:rsidP="00000000" w:rsidRDefault="00000000" w:rsidRPr="00000000" w14:paraId="00000006">
      <w:pPr>
        <w:spacing w:after="240" w:before="240" w:lineRule="auto"/>
        <w:rPr>
          <w:sz w:val="32"/>
          <w:szCs w:val="32"/>
        </w:rPr>
      </w:pPr>
      <w:r w:rsidDel="00000000" w:rsidR="00000000" w:rsidRPr="00000000">
        <w:rPr>
          <w:sz w:val="32"/>
          <w:szCs w:val="32"/>
          <w:rtl w:val="0"/>
        </w:rPr>
        <w:t xml:space="preserve">The purpose of this SRS document is to define the comprehensive requirements for developing a Cloud-Based Threat Intelligence Dashboard. This platform is designed to aggregate, analyze, and visualize real-time threat intelligence data from multiple external sources. The system aims to provide cybersecurity analysts and IT security teams with actionable insights and alerts to enhance their threat detection and response capabilities.</w:t>
      </w:r>
    </w:p>
    <w:p w:rsidR="00000000" w:rsidDel="00000000" w:rsidP="00000000" w:rsidRDefault="00000000" w:rsidRPr="00000000" w14:paraId="00000007">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36"/>
          <w:szCs w:val="36"/>
        </w:rPr>
      </w:pPr>
      <w:bookmarkStart w:colFirst="0" w:colLast="0" w:name="_a5bcy37cyora" w:id="4"/>
      <w:bookmarkEnd w:id="4"/>
      <w:r w:rsidDel="00000000" w:rsidR="00000000" w:rsidRPr="00000000">
        <w:rPr>
          <w:b w:val="1"/>
          <w:color w:val="000000"/>
          <w:sz w:val="36"/>
          <w:szCs w:val="36"/>
          <w:rtl w:val="0"/>
        </w:rPr>
        <w:t xml:space="preserve">1.2 Scope</w:t>
      </w:r>
    </w:p>
    <w:p w:rsidR="00000000" w:rsidDel="00000000" w:rsidP="00000000" w:rsidRDefault="00000000" w:rsidRPr="00000000" w14:paraId="00000009">
      <w:pPr>
        <w:spacing w:after="240" w:before="240" w:lineRule="auto"/>
        <w:rPr>
          <w:sz w:val="32"/>
          <w:szCs w:val="32"/>
        </w:rPr>
      </w:pPr>
      <w:r w:rsidDel="00000000" w:rsidR="00000000" w:rsidRPr="00000000">
        <w:rPr>
          <w:sz w:val="32"/>
          <w:szCs w:val="32"/>
          <w:rtl w:val="0"/>
        </w:rPr>
        <w:t xml:space="preserve">The Cloud-Based Threat Intelligence Dashboard will:</w:t>
      </w:r>
    </w:p>
    <w:p w:rsidR="00000000" w:rsidDel="00000000" w:rsidP="00000000" w:rsidRDefault="00000000" w:rsidRPr="00000000" w14:paraId="0000000A">
      <w:pPr>
        <w:numPr>
          <w:ilvl w:val="0"/>
          <w:numId w:val="3"/>
        </w:numPr>
        <w:spacing w:after="0" w:afterAutospacing="0" w:before="240" w:lineRule="auto"/>
        <w:ind w:left="720" w:hanging="360"/>
        <w:rPr>
          <w:sz w:val="32"/>
          <w:szCs w:val="32"/>
        </w:rPr>
      </w:pPr>
      <w:r w:rsidDel="00000000" w:rsidR="00000000" w:rsidRPr="00000000">
        <w:rPr>
          <w:sz w:val="32"/>
          <w:szCs w:val="32"/>
          <w:rtl w:val="0"/>
        </w:rPr>
        <w:t xml:space="preserve">Aggregate cyber threat data from external APIs like VirusTotal, AlienVault OTX, Shodan, and AbuseIPDB.</w:t>
      </w:r>
    </w:p>
    <w:p w:rsidR="00000000" w:rsidDel="00000000" w:rsidP="00000000" w:rsidRDefault="00000000" w:rsidRPr="00000000" w14:paraId="0000000B">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Store and organize threat intelligence data using MongoDB Atlas for scalable NoSQL storage.</w:t>
      </w:r>
    </w:p>
    <w:p w:rsidR="00000000" w:rsidDel="00000000" w:rsidP="00000000" w:rsidRDefault="00000000" w:rsidRPr="00000000" w14:paraId="0000000C">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Visualize threat trends, attack sources, and malicious indicators through an interactive and real-time dashboard built with React.js.</w:t>
      </w:r>
    </w:p>
    <w:p w:rsidR="00000000" w:rsidDel="00000000" w:rsidP="00000000" w:rsidRDefault="00000000" w:rsidRPr="00000000" w14:paraId="0000000D">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Provide alerts on trending threats and anomalies using basic heuristics and pattern matching.</w:t>
      </w:r>
    </w:p>
    <w:p w:rsidR="00000000" w:rsidDel="00000000" w:rsidP="00000000" w:rsidRDefault="00000000" w:rsidRPr="00000000" w14:paraId="0000000E">
      <w:pPr>
        <w:numPr>
          <w:ilvl w:val="0"/>
          <w:numId w:val="3"/>
        </w:numPr>
        <w:spacing w:after="0" w:afterAutospacing="0" w:before="0" w:beforeAutospacing="0" w:lineRule="auto"/>
        <w:ind w:left="720" w:hanging="360"/>
        <w:rPr>
          <w:sz w:val="32"/>
          <w:szCs w:val="32"/>
        </w:rPr>
      </w:pPr>
      <w:r w:rsidDel="00000000" w:rsidR="00000000" w:rsidRPr="00000000">
        <w:rPr>
          <w:sz w:val="32"/>
          <w:szCs w:val="32"/>
          <w:rtl w:val="0"/>
        </w:rPr>
        <w:t xml:space="preserve">Deploy on a cost-effective cloud platform (preferably GCP for its generous free tier) to ensure scalability and high availability.</w:t>
      </w:r>
    </w:p>
    <w:p w:rsidR="00000000" w:rsidDel="00000000" w:rsidP="00000000" w:rsidRDefault="00000000" w:rsidRPr="00000000" w14:paraId="0000000F">
      <w:pPr>
        <w:numPr>
          <w:ilvl w:val="0"/>
          <w:numId w:val="3"/>
        </w:numPr>
        <w:spacing w:after="240" w:before="0" w:beforeAutospacing="0" w:lineRule="auto"/>
        <w:ind w:left="720" w:hanging="360"/>
        <w:rPr>
          <w:sz w:val="32"/>
          <w:szCs w:val="32"/>
        </w:rPr>
      </w:pPr>
      <w:r w:rsidDel="00000000" w:rsidR="00000000" w:rsidRPr="00000000">
        <w:rPr>
          <w:sz w:val="32"/>
          <w:szCs w:val="32"/>
          <w:rtl w:val="0"/>
        </w:rPr>
        <w:t xml:space="preserve">Serve cybersecurity analysts and IT security teams to enhance proactive threat monitoring.</w:t>
      </w:r>
    </w:p>
    <w:p w:rsidR="00000000" w:rsidDel="00000000" w:rsidP="00000000" w:rsidRDefault="00000000" w:rsidRPr="00000000" w14:paraId="00000010">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36"/>
          <w:szCs w:val="36"/>
        </w:rPr>
      </w:pPr>
      <w:bookmarkStart w:colFirst="0" w:colLast="0" w:name="_p6ex26ciadtt" w:id="5"/>
      <w:bookmarkEnd w:id="5"/>
      <w:r w:rsidDel="00000000" w:rsidR="00000000" w:rsidRPr="00000000">
        <w:rPr>
          <w:b w:val="1"/>
          <w:color w:val="000000"/>
          <w:sz w:val="36"/>
          <w:szCs w:val="36"/>
          <w:rtl w:val="0"/>
        </w:rPr>
        <w:t xml:space="preserve">1.3 Definitions, Acronyms, and Abbreviations</w:t>
      </w:r>
    </w:p>
    <w:p w:rsidR="00000000" w:rsidDel="00000000" w:rsidP="00000000" w:rsidRDefault="00000000" w:rsidRPr="00000000" w14:paraId="00000012">
      <w:pPr>
        <w:numPr>
          <w:ilvl w:val="0"/>
          <w:numId w:val="4"/>
        </w:numPr>
        <w:spacing w:after="0" w:afterAutospacing="0" w:before="240" w:lineRule="auto"/>
        <w:ind w:left="720" w:hanging="360"/>
        <w:rPr>
          <w:sz w:val="32"/>
          <w:szCs w:val="32"/>
        </w:rPr>
      </w:pPr>
      <w:r w:rsidDel="00000000" w:rsidR="00000000" w:rsidRPr="00000000">
        <w:rPr>
          <w:b w:val="1"/>
          <w:sz w:val="32"/>
          <w:szCs w:val="32"/>
          <w:rtl w:val="0"/>
        </w:rPr>
        <w:t xml:space="preserve">API</w:t>
      </w:r>
      <w:r w:rsidDel="00000000" w:rsidR="00000000" w:rsidRPr="00000000">
        <w:rPr>
          <w:sz w:val="32"/>
          <w:szCs w:val="32"/>
          <w:rtl w:val="0"/>
        </w:rPr>
        <w:t xml:space="preserve">: Application Programming Interface</w:t>
      </w:r>
    </w:p>
    <w:p w:rsidR="00000000" w:rsidDel="00000000" w:rsidP="00000000" w:rsidRDefault="00000000" w:rsidRPr="00000000" w14:paraId="00000013">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GCP</w:t>
      </w:r>
      <w:r w:rsidDel="00000000" w:rsidR="00000000" w:rsidRPr="00000000">
        <w:rPr>
          <w:sz w:val="32"/>
          <w:szCs w:val="32"/>
          <w:rtl w:val="0"/>
        </w:rPr>
        <w:t xml:space="preserve">: Google Cloud Platform</w:t>
      </w:r>
    </w:p>
    <w:p w:rsidR="00000000" w:rsidDel="00000000" w:rsidP="00000000" w:rsidRDefault="00000000" w:rsidRPr="00000000" w14:paraId="00000014">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AWS</w:t>
      </w:r>
      <w:r w:rsidDel="00000000" w:rsidR="00000000" w:rsidRPr="00000000">
        <w:rPr>
          <w:sz w:val="32"/>
          <w:szCs w:val="32"/>
          <w:rtl w:val="0"/>
        </w:rPr>
        <w:t xml:space="preserve">: Amazon Web Services</w:t>
      </w:r>
    </w:p>
    <w:p w:rsidR="00000000" w:rsidDel="00000000" w:rsidP="00000000" w:rsidRDefault="00000000" w:rsidRPr="00000000" w14:paraId="00000015">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IP</w:t>
      </w:r>
      <w:r w:rsidDel="00000000" w:rsidR="00000000" w:rsidRPr="00000000">
        <w:rPr>
          <w:sz w:val="32"/>
          <w:szCs w:val="32"/>
          <w:rtl w:val="0"/>
        </w:rPr>
        <w:t xml:space="preserve">: Internet Protocol</w:t>
      </w:r>
    </w:p>
    <w:p w:rsidR="00000000" w:rsidDel="00000000" w:rsidP="00000000" w:rsidRDefault="00000000" w:rsidRPr="00000000" w14:paraId="00000016">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NoSQL</w:t>
      </w:r>
      <w:r w:rsidDel="00000000" w:rsidR="00000000" w:rsidRPr="00000000">
        <w:rPr>
          <w:sz w:val="32"/>
          <w:szCs w:val="32"/>
          <w:rtl w:val="0"/>
        </w:rPr>
        <w:t xml:space="preserve">: Non-relational database</w:t>
      </w:r>
    </w:p>
    <w:p w:rsidR="00000000" w:rsidDel="00000000" w:rsidP="00000000" w:rsidRDefault="00000000" w:rsidRPr="00000000" w14:paraId="00000017">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CI/CD</w:t>
      </w:r>
      <w:r w:rsidDel="00000000" w:rsidR="00000000" w:rsidRPr="00000000">
        <w:rPr>
          <w:sz w:val="32"/>
          <w:szCs w:val="32"/>
          <w:rtl w:val="0"/>
        </w:rPr>
        <w:t xml:space="preserve">: Continuous Integration and Continuous Deployment</w:t>
      </w:r>
    </w:p>
    <w:p w:rsidR="00000000" w:rsidDel="00000000" w:rsidP="00000000" w:rsidRDefault="00000000" w:rsidRPr="00000000" w14:paraId="00000018">
      <w:pPr>
        <w:numPr>
          <w:ilvl w:val="0"/>
          <w:numId w:val="4"/>
        </w:numPr>
        <w:spacing w:after="0" w:afterAutospacing="0" w:before="0" w:beforeAutospacing="0" w:lineRule="auto"/>
        <w:ind w:left="720" w:hanging="360"/>
        <w:rPr>
          <w:sz w:val="32"/>
          <w:szCs w:val="32"/>
        </w:rPr>
      </w:pPr>
      <w:r w:rsidDel="00000000" w:rsidR="00000000" w:rsidRPr="00000000">
        <w:rPr>
          <w:b w:val="1"/>
          <w:sz w:val="32"/>
          <w:szCs w:val="32"/>
          <w:rtl w:val="0"/>
        </w:rPr>
        <w:t xml:space="preserve">MongoDB Atlas</w:t>
      </w:r>
      <w:r w:rsidDel="00000000" w:rsidR="00000000" w:rsidRPr="00000000">
        <w:rPr>
          <w:sz w:val="32"/>
          <w:szCs w:val="32"/>
          <w:rtl w:val="0"/>
        </w:rPr>
        <w:t xml:space="preserve">: Managed cloud database service</w:t>
      </w:r>
    </w:p>
    <w:p w:rsidR="00000000" w:rsidDel="00000000" w:rsidP="00000000" w:rsidRDefault="00000000" w:rsidRPr="00000000" w14:paraId="00000019">
      <w:pPr>
        <w:numPr>
          <w:ilvl w:val="0"/>
          <w:numId w:val="4"/>
        </w:numPr>
        <w:spacing w:after="240" w:before="0" w:beforeAutospacing="0" w:lineRule="auto"/>
        <w:ind w:left="720" w:hanging="360"/>
        <w:rPr>
          <w:sz w:val="32"/>
          <w:szCs w:val="32"/>
        </w:rPr>
      </w:pPr>
      <w:r w:rsidDel="00000000" w:rsidR="00000000" w:rsidRPr="00000000">
        <w:rPr>
          <w:b w:val="1"/>
          <w:sz w:val="32"/>
          <w:szCs w:val="32"/>
          <w:rtl w:val="0"/>
        </w:rPr>
        <w:t xml:space="preserve">Heuristics</w:t>
      </w:r>
      <w:r w:rsidDel="00000000" w:rsidR="00000000" w:rsidRPr="00000000">
        <w:rPr>
          <w:sz w:val="32"/>
          <w:szCs w:val="32"/>
          <w:rtl w:val="0"/>
        </w:rPr>
        <w:t xml:space="preserve">: Rules or methods for data analysis without complex algorithms or ML models</w:t>
      </w:r>
    </w:p>
    <w:p w:rsidR="00000000" w:rsidDel="00000000" w:rsidP="00000000" w:rsidRDefault="00000000" w:rsidRPr="00000000" w14:paraId="0000001A">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36"/>
          <w:szCs w:val="36"/>
        </w:rPr>
      </w:pPr>
      <w:bookmarkStart w:colFirst="0" w:colLast="0" w:name="_m2oa22b18h5w" w:id="6"/>
      <w:bookmarkEnd w:id="6"/>
      <w:r w:rsidDel="00000000" w:rsidR="00000000" w:rsidRPr="00000000">
        <w:rPr>
          <w:b w:val="1"/>
          <w:color w:val="000000"/>
          <w:sz w:val="36"/>
          <w:szCs w:val="36"/>
          <w:rtl w:val="0"/>
        </w:rPr>
        <w:t xml:space="preserve">1.4 References</w:t>
      </w:r>
    </w:p>
    <w:p w:rsidR="00000000" w:rsidDel="00000000" w:rsidP="00000000" w:rsidRDefault="00000000" w:rsidRPr="00000000" w14:paraId="0000001C">
      <w:pPr>
        <w:numPr>
          <w:ilvl w:val="0"/>
          <w:numId w:val="1"/>
        </w:numPr>
        <w:spacing w:after="0" w:afterAutospacing="0" w:before="240" w:lineRule="auto"/>
        <w:ind w:left="720" w:hanging="360"/>
        <w:rPr>
          <w:sz w:val="32"/>
          <w:szCs w:val="32"/>
        </w:rPr>
      </w:pPr>
      <w:hyperlink r:id="rId6">
        <w:r w:rsidDel="00000000" w:rsidR="00000000" w:rsidRPr="00000000">
          <w:rPr>
            <w:color w:val="1155cc"/>
            <w:sz w:val="32"/>
            <w:szCs w:val="32"/>
            <w:u w:val="single"/>
            <w:rtl w:val="0"/>
          </w:rPr>
          <w:t xml:space="preserve">VirusTotal API Documentation</w:t>
        </w:r>
      </w:hyperlink>
      <w:r w:rsidDel="00000000" w:rsidR="00000000" w:rsidRPr="00000000">
        <w:rPr>
          <w:rtl w:val="0"/>
        </w:rPr>
      </w:r>
    </w:p>
    <w:p w:rsidR="00000000" w:rsidDel="00000000" w:rsidP="00000000" w:rsidRDefault="00000000" w:rsidRPr="00000000" w14:paraId="0000001D">
      <w:pPr>
        <w:numPr>
          <w:ilvl w:val="0"/>
          <w:numId w:val="1"/>
        </w:numPr>
        <w:spacing w:after="0" w:afterAutospacing="0" w:before="0" w:beforeAutospacing="0" w:lineRule="auto"/>
        <w:ind w:left="720" w:hanging="360"/>
        <w:rPr>
          <w:sz w:val="32"/>
          <w:szCs w:val="32"/>
        </w:rPr>
      </w:pPr>
      <w:hyperlink r:id="rId7">
        <w:r w:rsidDel="00000000" w:rsidR="00000000" w:rsidRPr="00000000">
          <w:rPr>
            <w:color w:val="1155cc"/>
            <w:sz w:val="32"/>
            <w:szCs w:val="32"/>
            <w:u w:val="single"/>
            <w:rtl w:val="0"/>
          </w:rPr>
          <w:t xml:space="preserve">AlienVault OTX API</w:t>
        </w:r>
      </w:hyperlink>
      <w:r w:rsidDel="00000000" w:rsidR="00000000" w:rsidRPr="00000000">
        <w:rPr>
          <w:rtl w:val="0"/>
        </w:rPr>
      </w:r>
    </w:p>
    <w:p w:rsidR="00000000" w:rsidDel="00000000" w:rsidP="00000000" w:rsidRDefault="00000000" w:rsidRPr="00000000" w14:paraId="0000001E">
      <w:pPr>
        <w:numPr>
          <w:ilvl w:val="0"/>
          <w:numId w:val="1"/>
        </w:numPr>
        <w:spacing w:after="0" w:afterAutospacing="0" w:before="0" w:beforeAutospacing="0" w:lineRule="auto"/>
        <w:ind w:left="720" w:hanging="360"/>
        <w:rPr>
          <w:sz w:val="32"/>
          <w:szCs w:val="32"/>
        </w:rPr>
      </w:pPr>
      <w:hyperlink r:id="rId8">
        <w:r w:rsidDel="00000000" w:rsidR="00000000" w:rsidRPr="00000000">
          <w:rPr>
            <w:color w:val="1155cc"/>
            <w:sz w:val="32"/>
            <w:szCs w:val="32"/>
            <w:u w:val="single"/>
            <w:rtl w:val="0"/>
          </w:rPr>
          <w:t xml:space="preserve">Shodan API</w:t>
        </w:r>
      </w:hyperlink>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sz w:val="32"/>
          <w:szCs w:val="32"/>
        </w:rPr>
      </w:pPr>
      <w:hyperlink r:id="rId9">
        <w:r w:rsidDel="00000000" w:rsidR="00000000" w:rsidRPr="00000000">
          <w:rPr>
            <w:color w:val="1155cc"/>
            <w:sz w:val="32"/>
            <w:szCs w:val="32"/>
            <w:u w:val="single"/>
            <w:rtl w:val="0"/>
          </w:rPr>
          <w:t xml:space="preserve">AbuseIPDB API</w:t>
        </w:r>
      </w:hyperlink>
      <w:r w:rsidDel="00000000" w:rsidR="00000000" w:rsidRPr="00000000">
        <w:rPr>
          <w:rtl w:val="0"/>
        </w:rPr>
      </w:r>
    </w:p>
    <w:p w:rsidR="00000000" w:rsidDel="00000000" w:rsidP="00000000" w:rsidRDefault="00000000" w:rsidRPr="00000000" w14:paraId="00000020">
      <w:pPr>
        <w:numPr>
          <w:ilvl w:val="0"/>
          <w:numId w:val="1"/>
        </w:numPr>
        <w:spacing w:after="240" w:before="0" w:beforeAutospacing="0" w:lineRule="auto"/>
        <w:ind w:left="720" w:hanging="360"/>
        <w:rPr>
          <w:sz w:val="32"/>
          <w:szCs w:val="32"/>
        </w:rPr>
      </w:pPr>
      <w:hyperlink r:id="rId10">
        <w:r w:rsidDel="00000000" w:rsidR="00000000" w:rsidRPr="00000000">
          <w:rPr>
            <w:color w:val="1155cc"/>
            <w:sz w:val="32"/>
            <w:szCs w:val="32"/>
            <w:u w:val="single"/>
            <w:rtl w:val="0"/>
          </w:rPr>
          <w:t xml:space="preserve">MongoDB Atlas Documentation</w:t>
        </w:r>
      </w:hyperlink>
      <w:r w:rsidDel="00000000" w:rsidR="00000000" w:rsidRPr="00000000">
        <w:rPr>
          <w:rtl w:val="0"/>
        </w:rPr>
      </w:r>
    </w:p>
    <w:p w:rsidR="00000000" w:rsidDel="00000000" w:rsidP="00000000" w:rsidRDefault="00000000" w:rsidRPr="00000000" w14:paraId="00000021">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36"/>
          <w:szCs w:val="36"/>
        </w:rPr>
      </w:pPr>
      <w:bookmarkStart w:colFirst="0" w:colLast="0" w:name="_7ud0n4gpn6b0" w:id="7"/>
      <w:bookmarkEnd w:id="7"/>
      <w:r w:rsidDel="00000000" w:rsidR="00000000" w:rsidRPr="00000000">
        <w:rPr>
          <w:b w:val="1"/>
          <w:color w:val="000000"/>
          <w:sz w:val="36"/>
          <w:szCs w:val="36"/>
          <w:rtl w:val="0"/>
        </w:rPr>
        <w:t xml:space="preserve">1.5 Overview</w:t>
      </w:r>
    </w:p>
    <w:p w:rsidR="00000000" w:rsidDel="00000000" w:rsidP="00000000" w:rsidRDefault="00000000" w:rsidRPr="00000000" w14:paraId="00000023">
      <w:pPr>
        <w:spacing w:after="240" w:before="240" w:lineRule="auto"/>
        <w:rPr>
          <w:sz w:val="32"/>
          <w:szCs w:val="32"/>
        </w:rPr>
      </w:pPr>
      <w:r w:rsidDel="00000000" w:rsidR="00000000" w:rsidRPr="00000000">
        <w:rPr>
          <w:sz w:val="32"/>
          <w:szCs w:val="32"/>
          <w:rtl w:val="0"/>
        </w:rPr>
        <w:t xml:space="preserve">This document outlines the system features, functional and non-functional requirements, design constraints, external interfaces, and planned system architecture for the Threat Intelligence Dashboard. It serves as a guide for developers, testers, and stakeholders involved in the project.</w:t>
      </w:r>
    </w:p>
    <w:p w:rsidR="00000000" w:rsidDel="00000000" w:rsidP="00000000" w:rsidRDefault="00000000" w:rsidRPr="00000000" w14:paraId="00000024">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b w:val="1"/>
          <w:sz w:val="44"/>
          <w:szCs w:val="44"/>
        </w:rPr>
      </w:pPr>
      <w:bookmarkStart w:colFirst="0" w:colLast="0" w:name="_92d5x1395xmj" w:id="8"/>
      <w:bookmarkEnd w:id="8"/>
      <w:r w:rsidDel="00000000" w:rsidR="00000000" w:rsidRPr="00000000">
        <w:rPr>
          <w:b w:val="1"/>
          <w:sz w:val="44"/>
          <w:szCs w:val="44"/>
          <w:rtl w:val="0"/>
        </w:rPr>
        <w:t xml:space="preserve">2. Overall Description</w:t>
      </w:r>
    </w:p>
    <w:p w:rsidR="00000000" w:rsidDel="00000000" w:rsidP="00000000" w:rsidRDefault="00000000" w:rsidRPr="00000000" w14:paraId="00000026">
      <w:pPr>
        <w:pStyle w:val="Heading3"/>
        <w:keepNext w:val="0"/>
        <w:keepLines w:val="0"/>
        <w:spacing w:before="280" w:lineRule="auto"/>
        <w:rPr>
          <w:b w:val="1"/>
          <w:color w:val="000000"/>
          <w:sz w:val="36"/>
          <w:szCs w:val="36"/>
        </w:rPr>
      </w:pPr>
      <w:bookmarkStart w:colFirst="0" w:colLast="0" w:name="_4qj7ls65hz2j" w:id="9"/>
      <w:bookmarkEnd w:id="9"/>
      <w:r w:rsidDel="00000000" w:rsidR="00000000" w:rsidRPr="00000000">
        <w:rPr>
          <w:b w:val="1"/>
          <w:color w:val="000000"/>
          <w:sz w:val="36"/>
          <w:szCs w:val="36"/>
          <w:rtl w:val="0"/>
        </w:rPr>
        <w:t xml:space="preserve">2.1 Product Perspective</w:t>
      </w:r>
    </w:p>
    <w:p w:rsidR="00000000" w:rsidDel="00000000" w:rsidP="00000000" w:rsidRDefault="00000000" w:rsidRPr="00000000" w14:paraId="00000027">
      <w:pPr>
        <w:spacing w:after="240" w:before="240" w:lineRule="auto"/>
        <w:rPr>
          <w:sz w:val="32"/>
          <w:szCs w:val="32"/>
        </w:rPr>
      </w:pPr>
      <w:r w:rsidDel="00000000" w:rsidR="00000000" w:rsidRPr="00000000">
        <w:rPr>
          <w:sz w:val="32"/>
          <w:szCs w:val="32"/>
          <w:rtl w:val="0"/>
        </w:rPr>
        <w:t xml:space="preserve">The Threat Intelligence Dashboard is a cloud-native application designed to provide real-time cyber threat insights. It acts as an aggregation platform that collects data from multiple external threat intelligence sources, normalizes it, and visualizes it for easy analysis. This project is designed to be lightweight and cost-effective, suitable for deployment on cloud platforms such as GCP, AWS, or Azure.</w:t>
      </w:r>
    </w:p>
    <w:p w:rsidR="00000000" w:rsidDel="00000000" w:rsidP="00000000" w:rsidRDefault="00000000" w:rsidRPr="00000000" w14:paraId="00000028">
      <w:pPr>
        <w:spacing w:after="240" w:before="240" w:lineRule="auto"/>
        <w:rPr>
          <w:sz w:val="32"/>
          <w:szCs w:val="32"/>
        </w:rPr>
      </w:pPr>
      <w:r w:rsidDel="00000000" w:rsidR="00000000" w:rsidRPr="00000000">
        <w:rPr>
          <w:sz w:val="32"/>
          <w:szCs w:val="32"/>
          <w:rtl w:val="0"/>
        </w:rPr>
        <w:t xml:space="preserve">It is an independent system but can be integrated with existing Security Information and Event Management (SIEM) tools or threat management platforms using RESTful APIs. The application consists of the following major components:</w:t>
      </w:r>
    </w:p>
    <w:p w:rsidR="00000000" w:rsidDel="00000000" w:rsidP="00000000" w:rsidRDefault="00000000" w:rsidRPr="00000000" w14:paraId="00000029">
      <w:pPr>
        <w:numPr>
          <w:ilvl w:val="0"/>
          <w:numId w:val="5"/>
        </w:numPr>
        <w:spacing w:after="0" w:afterAutospacing="0" w:before="240" w:lineRule="auto"/>
        <w:ind w:left="720" w:hanging="360"/>
        <w:rPr>
          <w:sz w:val="32"/>
          <w:szCs w:val="32"/>
        </w:rPr>
      </w:pPr>
      <w:r w:rsidDel="00000000" w:rsidR="00000000" w:rsidRPr="00000000">
        <w:rPr>
          <w:b w:val="1"/>
          <w:sz w:val="32"/>
          <w:szCs w:val="32"/>
          <w:rtl w:val="0"/>
        </w:rPr>
        <w:t xml:space="preserve">Frontend</w:t>
      </w:r>
      <w:r w:rsidDel="00000000" w:rsidR="00000000" w:rsidRPr="00000000">
        <w:rPr>
          <w:sz w:val="32"/>
          <w:szCs w:val="32"/>
          <w:rtl w:val="0"/>
        </w:rPr>
        <w:t xml:space="preserve">: React.js for an interactive and responsive user interface.</w:t>
      </w:r>
    </w:p>
    <w:p w:rsidR="00000000" w:rsidDel="00000000" w:rsidP="00000000" w:rsidRDefault="00000000" w:rsidRPr="00000000" w14:paraId="0000002A">
      <w:pPr>
        <w:numPr>
          <w:ilvl w:val="0"/>
          <w:numId w:val="5"/>
        </w:numPr>
        <w:spacing w:after="0" w:afterAutospacing="0" w:before="0" w:beforeAutospacing="0" w:lineRule="auto"/>
        <w:ind w:left="720" w:hanging="360"/>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Node.js with Express framework for RESTful APIs and data processing.</w:t>
      </w:r>
    </w:p>
    <w:p w:rsidR="00000000" w:rsidDel="00000000" w:rsidP="00000000" w:rsidRDefault="00000000" w:rsidRPr="00000000" w14:paraId="0000002B">
      <w:pPr>
        <w:numPr>
          <w:ilvl w:val="0"/>
          <w:numId w:val="5"/>
        </w:numPr>
        <w:spacing w:after="0" w:afterAutospacing="0" w:before="0" w:beforeAutospacing="0" w:lineRule="auto"/>
        <w:ind w:left="720" w:hanging="360"/>
        <w:rPr>
          <w:sz w:val="32"/>
          <w:szCs w:val="32"/>
        </w:rPr>
      </w:pPr>
      <w:r w:rsidDel="00000000" w:rsidR="00000000" w:rsidRPr="00000000">
        <w:rPr>
          <w:b w:val="1"/>
          <w:sz w:val="32"/>
          <w:szCs w:val="32"/>
          <w:rtl w:val="0"/>
        </w:rPr>
        <w:t xml:space="preserve">Database</w:t>
      </w:r>
      <w:r w:rsidDel="00000000" w:rsidR="00000000" w:rsidRPr="00000000">
        <w:rPr>
          <w:sz w:val="32"/>
          <w:szCs w:val="32"/>
          <w:rtl w:val="0"/>
        </w:rPr>
        <w:t xml:space="preserve">: MongoDB Atlas for flexible and scalable NoSQL storage.</w:t>
      </w:r>
    </w:p>
    <w:p w:rsidR="00000000" w:rsidDel="00000000" w:rsidP="00000000" w:rsidRDefault="00000000" w:rsidRPr="00000000" w14:paraId="0000002C">
      <w:pPr>
        <w:numPr>
          <w:ilvl w:val="0"/>
          <w:numId w:val="5"/>
        </w:numPr>
        <w:spacing w:after="240" w:before="0" w:beforeAutospacing="0" w:lineRule="auto"/>
        <w:ind w:left="720" w:hanging="360"/>
        <w:rPr>
          <w:sz w:val="32"/>
          <w:szCs w:val="32"/>
        </w:rPr>
      </w:pPr>
      <w:r w:rsidDel="00000000" w:rsidR="00000000" w:rsidRPr="00000000">
        <w:rPr>
          <w:b w:val="1"/>
          <w:sz w:val="32"/>
          <w:szCs w:val="32"/>
          <w:rtl w:val="0"/>
        </w:rPr>
        <w:t xml:space="preserve">Cloud Platform</w:t>
      </w:r>
      <w:r w:rsidDel="00000000" w:rsidR="00000000" w:rsidRPr="00000000">
        <w:rPr>
          <w:sz w:val="32"/>
          <w:szCs w:val="32"/>
          <w:rtl w:val="0"/>
        </w:rPr>
        <w:t xml:space="preserve">: GCP (preferred for its cost-effectiveness), AWS, or Azure for deployment.</w:t>
      </w:r>
    </w:p>
    <w:p w:rsidR="00000000" w:rsidDel="00000000" w:rsidP="00000000" w:rsidRDefault="00000000" w:rsidRPr="00000000" w14:paraId="0000002D">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36"/>
          <w:szCs w:val="36"/>
        </w:rPr>
      </w:pPr>
      <w:bookmarkStart w:colFirst="0" w:colLast="0" w:name="_1c56xnf14iu0" w:id="10"/>
      <w:bookmarkEnd w:id="10"/>
      <w:r w:rsidDel="00000000" w:rsidR="00000000" w:rsidRPr="00000000">
        <w:rPr>
          <w:b w:val="1"/>
          <w:color w:val="000000"/>
          <w:sz w:val="36"/>
          <w:szCs w:val="36"/>
          <w:rtl w:val="0"/>
        </w:rPr>
        <w:t xml:space="preserve">2.2 Product Functions</w:t>
      </w:r>
    </w:p>
    <w:p w:rsidR="00000000" w:rsidDel="00000000" w:rsidP="00000000" w:rsidRDefault="00000000" w:rsidRPr="00000000" w14:paraId="0000002F">
      <w:pPr>
        <w:numPr>
          <w:ilvl w:val="0"/>
          <w:numId w:val="7"/>
        </w:numPr>
        <w:spacing w:after="0" w:afterAutospacing="0" w:before="240" w:lineRule="auto"/>
        <w:ind w:left="720" w:hanging="360"/>
        <w:rPr>
          <w:sz w:val="32"/>
          <w:szCs w:val="32"/>
        </w:rPr>
      </w:pPr>
      <w:r w:rsidDel="00000000" w:rsidR="00000000" w:rsidRPr="00000000">
        <w:rPr>
          <w:b w:val="1"/>
          <w:sz w:val="32"/>
          <w:szCs w:val="32"/>
          <w:rtl w:val="0"/>
        </w:rPr>
        <w:t xml:space="preserve">Threat Feed Aggregation</w:t>
      </w:r>
      <w:r w:rsidDel="00000000" w:rsidR="00000000" w:rsidRPr="00000000">
        <w:rPr>
          <w:sz w:val="32"/>
          <w:szCs w:val="32"/>
          <w:rtl w:val="0"/>
        </w:rPr>
        <w:t xml:space="preserve">: Collects real-time threat data from multiple external APIs, normalizes the data, and stores it in MongoDB Atlas.</w:t>
      </w:r>
    </w:p>
    <w:p w:rsidR="00000000" w:rsidDel="00000000" w:rsidP="00000000" w:rsidRDefault="00000000" w:rsidRPr="00000000" w14:paraId="00000030">
      <w:pPr>
        <w:numPr>
          <w:ilvl w:val="0"/>
          <w:numId w:val="7"/>
        </w:numPr>
        <w:spacing w:after="0" w:afterAutospacing="0" w:before="0" w:beforeAutospacing="0" w:lineRule="auto"/>
        <w:ind w:left="720" w:hanging="360"/>
        <w:rPr>
          <w:sz w:val="32"/>
          <w:szCs w:val="32"/>
        </w:rPr>
      </w:pPr>
      <w:r w:rsidDel="00000000" w:rsidR="00000000" w:rsidRPr="00000000">
        <w:rPr>
          <w:b w:val="1"/>
          <w:sz w:val="32"/>
          <w:szCs w:val="32"/>
          <w:rtl w:val="0"/>
        </w:rPr>
        <w:t xml:space="preserve">Threat Database</w:t>
      </w:r>
      <w:r w:rsidDel="00000000" w:rsidR="00000000" w:rsidRPr="00000000">
        <w:rPr>
          <w:sz w:val="32"/>
          <w:szCs w:val="32"/>
          <w:rtl w:val="0"/>
        </w:rPr>
        <w:t xml:space="preserve">: Organizes and securely stores threat intelligence data for efficient retrieval and analysis.</w:t>
      </w:r>
    </w:p>
    <w:p w:rsidR="00000000" w:rsidDel="00000000" w:rsidP="00000000" w:rsidRDefault="00000000" w:rsidRPr="00000000" w14:paraId="00000031">
      <w:pPr>
        <w:numPr>
          <w:ilvl w:val="0"/>
          <w:numId w:val="7"/>
        </w:numPr>
        <w:spacing w:after="0" w:afterAutospacing="0" w:before="0" w:beforeAutospacing="0" w:lineRule="auto"/>
        <w:ind w:left="720" w:hanging="360"/>
        <w:rPr>
          <w:sz w:val="32"/>
          <w:szCs w:val="32"/>
        </w:rPr>
      </w:pPr>
      <w:r w:rsidDel="00000000" w:rsidR="00000000" w:rsidRPr="00000000">
        <w:rPr>
          <w:b w:val="1"/>
          <w:sz w:val="32"/>
          <w:szCs w:val="32"/>
          <w:rtl w:val="0"/>
        </w:rPr>
        <w:t xml:space="preserve">Real-Time Dashboard</w:t>
      </w:r>
      <w:r w:rsidDel="00000000" w:rsidR="00000000" w:rsidRPr="00000000">
        <w:rPr>
          <w:sz w:val="32"/>
          <w:szCs w:val="32"/>
          <w:rtl w:val="0"/>
        </w:rPr>
        <w:t xml:space="preserve">: Visualizes threat trends, geographical attack sources, and malicious indicators with interactive charts and maps.</w:t>
      </w:r>
    </w:p>
    <w:p w:rsidR="00000000" w:rsidDel="00000000" w:rsidP="00000000" w:rsidRDefault="00000000" w:rsidRPr="00000000" w14:paraId="00000032">
      <w:pPr>
        <w:numPr>
          <w:ilvl w:val="0"/>
          <w:numId w:val="7"/>
        </w:numPr>
        <w:spacing w:after="0" w:afterAutospacing="0" w:before="0" w:beforeAutospacing="0" w:lineRule="auto"/>
        <w:ind w:left="720" w:hanging="360"/>
        <w:rPr>
          <w:sz w:val="32"/>
          <w:szCs w:val="32"/>
        </w:rPr>
      </w:pPr>
      <w:r w:rsidDel="00000000" w:rsidR="00000000" w:rsidRPr="00000000">
        <w:rPr>
          <w:b w:val="1"/>
          <w:sz w:val="32"/>
          <w:szCs w:val="32"/>
          <w:rtl w:val="0"/>
        </w:rPr>
        <w:t xml:space="preserve">Alert System</w:t>
      </w:r>
      <w:r w:rsidDel="00000000" w:rsidR="00000000" w:rsidRPr="00000000">
        <w:rPr>
          <w:sz w:val="32"/>
          <w:szCs w:val="32"/>
          <w:rtl w:val="0"/>
        </w:rPr>
        <w:t xml:space="preserve">: Generates and notifies users about potential threats and anomalies based on predefined rules and heuristics.</w:t>
      </w:r>
    </w:p>
    <w:p w:rsidR="00000000" w:rsidDel="00000000" w:rsidP="00000000" w:rsidRDefault="00000000" w:rsidRPr="00000000" w14:paraId="00000033">
      <w:pPr>
        <w:numPr>
          <w:ilvl w:val="0"/>
          <w:numId w:val="7"/>
        </w:numPr>
        <w:spacing w:after="0" w:afterAutospacing="0" w:before="0" w:beforeAutospacing="0" w:lineRule="auto"/>
        <w:ind w:left="720" w:hanging="360"/>
        <w:rPr>
          <w:sz w:val="32"/>
          <w:szCs w:val="32"/>
        </w:rPr>
      </w:pPr>
      <w:r w:rsidDel="00000000" w:rsidR="00000000" w:rsidRPr="00000000">
        <w:rPr>
          <w:b w:val="1"/>
          <w:sz w:val="32"/>
          <w:szCs w:val="32"/>
          <w:rtl w:val="0"/>
        </w:rPr>
        <w:t xml:space="preserve">Basic Threat Analysis</w:t>
      </w:r>
      <w:r w:rsidDel="00000000" w:rsidR="00000000" w:rsidRPr="00000000">
        <w:rPr>
          <w:sz w:val="32"/>
          <w:szCs w:val="32"/>
          <w:rtl w:val="0"/>
        </w:rPr>
        <w:t xml:space="preserve">: Utilizes simple heuristics and pattern matching for anomaly detection without complex ML models.</w:t>
      </w:r>
    </w:p>
    <w:p w:rsidR="00000000" w:rsidDel="00000000" w:rsidP="00000000" w:rsidRDefault="00000000" w:rsidRPr="00000000" w14:paraId="00000034">
      <w:pPr>
        <w:numPr>
          <w:ilvl w:val="0"/>
          <w:numId w:val="7"/>
        </w:numPr>
        <w:spacing w:after="240" w:before="0" w:beforeAutospacing="0" w:lineRule="auto"/>
        <w:ind w:left="720" w:hanging="360"/>
        <w:rPr>
          <w:sz w:val="32"/>
          <w:szCs w:val="32"/>
        </w:rPr>
      </w:pPr>
      <w:r w:rsidDel="00000000" w:rsidR="00000000" w:rsidRPr="00000000">
        <w:rPr>
          <w:b w:val="1"/>
          <w:sz w:val="32"/>
          <w:szCs w:val="32"/>
          <w:rtl w:val="0"/>
        </w:rPr>
        <w:t xml:space="preserve">Cloud-Native Deployment</w:t>
      </w:r>
      <w:r w:rsidDel="00000000" w:rsidR="00000000" w:rsidRPr="00000000">
        <w:rPr>
          <w:sz w:val="32"/>
          <w:szCs w:val="32"/>
          <w:rtl w:val="0"/>
        </w:rPr>
        <w:t xml:space="preserve">: Leverages cloud platforms for scalable, secure, and highly available deployment.</w:t>
      </w:r>
    </w:p>
    <w:p w:rsidR="00000000" w:rsidDel="00000000" w:rsidP="00000000" w:rsidRDefault="00000000" w:rsidRPr="00000000" w14:paraId="00000035">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36"/>
          <w:szCs w:val="36"/>
        </w:rPr>
      </w:pPr>
      <w:bookmarkStart w:colFirst="0" w:colLast="0" w:name="_6lc3r6r1ezry" w:id="11"/>
      <w:bookmarkEnd w:id="11"/>
      <w:r w:rsidDel="00000000" w:rsidR="00000000" w:rsidRPr="00000000">
        <w:rPr>
          <w:b w:val="1"/>
          <w:color w:val="000000"/>
          <w:sz w:val="36"/>
          <w:szCs w:val="36"/>
          <w:rtl w:val="0"/>
        </w:rPr>
        <w:t xml:space="preserve">2.3 User Classes and Characteristics</w:t>
      </w:r>
    </w:p>
    <w:p w:rsidR="00000000" w:rsidDel="00000000" w:rsidP="00000000" w:rsidRDefault="00000000" w:rsidRPr="00000000" w14:paraId="00000037">
      <w:pPr>
        <w:numPr>
          <w:ilvl w:val="0"/>
          <w:numId w:val="8"/>
        </w:numPr>
        <w:spacing w:after="0" w:afterAutospacing="0" w:before="240" w:lineRule="auto"/>
        <w:ind w:left="720" w:hanging="360"/>
        <w:rPr>
          <w:sz w:val="32"/>
          <w:szCs w:val="32"/>
        </w:rPr>
      </w:pPr>
      <w:r w:rsidDel="00000000" w:rsidR="00000000" w:rsidRPr="00000000">
        <w:rPr>
          <w:b w:val="1"/>
          <w:sz w:val="32"/>
          <w:szCs w:val="32"/>
          <w:rtl w:val="0"/>
        </w:rPr>
        <w:t xml:space="preserve">Cybersecurity Analysts</w:t>
      </w:r>
      <w:r w:rsidDel="00000000" w:rsidR="00000000" w:rsidRPr="00000000">
        <w:rPr>
          <w:sz w:val="32"/>
          <w:szCs w:val="32"/>
          <w:rtl w:val="0"/>
        </w:rPr>
        <w:t xml:space="preserve">: Experienced users who analyze threat data, investigate anomalies, and respond to alerts.</w:t>
      </w:r>
    </w:p>
    <w:p w:rsidR="00000000" w:rsidDel="00000000" w:rsidP="00000000" w:rsidRDefault="00000000" w:rsidRPr="00000000" w14:paraId="00000038">
      <w:pPr>
        <w:numPr>
          <w:ilvl w:val="0"/>
          <w:numId w:val="8"/>
        </w:numPr>
        <w:spacing w:after="0" w:afterAutospacing="0" w:before="0" w:beforeAutospacing="0" w:lineRule="auto"/>
        <w:ind w:left="720" w:hanging="360"/>
        <w:rPr>
          <w:sz w:val="32"/>
          <w:szCs w:val="32"/>
        </w:rPr>
      </w:pPr>
      <w:r w:rsidDel="00000000" w:rsidR="00000000" w:rsidRPr="00000000">
        <w:rPr>
          <w:b w:val="1"/>
          <w:sz w:val="32"/>
          <w:szCs w:val="32"/>
          <w:rtl w:val="0"/>
        </w:rPr>
        <w:t xml:space="preserve">IT Security Teams</w:t>
      </w:r>
      <w:r w:rsidDel="00000000" w:rsidR="00000000" w:rsidRPr="00000000">
        <w:rPr>
          <w:sz w:val="32"/>
          <w:szCs w:val="32"/>
          <w:rtl w:val="0"/>
        </w:rPr>
        <w:t xml:space="preserve">: Monitor threat intelligence in real-time and investigate suspicious activity.</w:t>
      </w:r>
    </w:p>
    <w:p w:rsidR="00000000" w:rsidDel="00000000" w:rsidP="00000000" w:rsidRDefault="00000000" w:rsidRPr="00000000" w14:paraId="00000039">
      <w:pPr>
        <w:numPr>
          <w:ilvl w:val="0"/>
          <w:numId w:val="8"/>
        </w:numPr>
        <w:spacing w:after="240" w:before="0" w:beforeAutospacing="0" w:lineRule="auto"/>
        <w:ind w:left="720" w:hanging="360"/>
        <w:rPr>
          <w:sz w:val="32"/>
          <w:szCs w:val="32"/>
        </w:rPr>
      </w:pPr>
      <w:r w:rsidDel="00000000" w:rsidR="00000000" w:rsidRPr="00000000">
        <w:rPr>
          <w:b w:val="1"/>
          <w:sz w:val="32"/>
          <w:szCs w:val="32"/>
          <w:rtl w:val="0"/>
        </w:rPr>
        <w:t xml:space="preserve">System Administrators</w:t>
      </w:r>
      <w:r w:rsidDel="00000000" w:rsidR="00000000" w:rsidRPr="00000000">
        <w:rPr>
          <w:sz w:val="32"/>
          <w:szCs w:val="32"/>
          <w:rtl w:val="0"/>
        </w:rPr>
        <w:t xml:space="preserve">: Manage user roles, access controls, and maintain system security and uptime.</w:t>
      </w:r>
    </w:p>
    <w:p w:rsidR="00000000" w:rsidDel="00000000" w:rsidP="00000000" w:rsidRDefault="00000000" w:rsidRPr="00000000" w14:paraId="0000003A">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36"/>
          <w:szCs w:val="36"/>
        </w:rPr>
      </w:pPr>
      <w:bookmarkStart w:colFirst="0" w:colLast="0" w:name="_bwfi0w2giumi" w:id="12"/>
      <w:bookmarkEnd w:id="12"/>
      <w:r w:rsidDel="00000000" w:rsidR="00000000" w:rsidRPr="00000000">
        <w:rPr>
          <w:b w:val="1"/>
          <w:color w:val="000000"/>
          <w:sz w:val="36"/>
          <w:szCs w:val="36"/>
          <w:rtl w:val="0"/>
        </w:rPr>
        <w:t xml:space="preserve">2.4 Operating Environment</w:t>
      </w:r>
    </w:p>
    <w:p w:rsidR="00000000" w:rsidDel="00000000" w:rsidP="00000000" w:rsidRDefault="00000000" w:rsidRPr="00000000" w14:paraId="0000003C">
      <w:pPr>
        <w:numPr>
          <w:ilvl w:val="0"/>
          <w:numId w:val="11"/>
        </w:numPr>
        <w:spacing w:after="0" w:afterAutospacing="0" w:before="240" w:lineRule="auto"/>
        <w:ind w:left="720" w:hanging="360"/>
        <w:rPr>
          <w:sz w:val="32"/>
          <w:szCs w:val="32"/>
        </w:rPr>
      </w:pPr>
      <w:r w:rsidDel="00000000" w:rsidR="00000000" w:rsidRPr="00000000">
        <w:rPr>
          <w:b w:val="1"/>
          <w:sz w:val="32"/>
          <w:szCs w:val="32"/>
          <w:rtl w:val="0"/>
        </w:rPr>
        <w:t xml:space="preserve">Frontend</w:t>
      </w:r>
      <w:r w:rsidDel="00000000" w:rsidR="00000000" w:rsidRPr="00000000">
        <w:rPr>
          <w:sz w:val="32"/>
          <w:szCs w:val="32"/>
          <w:rtl w:val="0"/>
        </w:rPr>
        <w:t xml:space="preserve">: React.js (hosted on Firebase Hosting, S3, or Azure Static Web Apps).</w:t>
      </w:r>
    </w:p>
    <w:p w:rsidR="00000000" w:rsidDel="00000000" w:rsidP="00000000" w:rsidRDefault="00000000" w:rsidRPr="00000000" w14:paraId="0000003D">
      <w:pPr>
        <w:numPr>
          <w:ilvl w:val="0"/>
          <w:numId w:val="11"/>
        </w:numPr>
        <w:spacing w:after="0" w:afterAutospacing="0" w:before="0" w:beforeAutospacing="0" w:lineRule="auto"/>
        <w:ind w:left="720" w:hanging="360"/>
        <w:rPr>
          <w:sz w:val="32"/>
          <w:szCs w:val="32"/>
        </w:rPr>
      </w:pPr>
      <w:r w:rsidDel="00000000" w:rsidR="00000000" w:rsidRPr="00000000">
        <w:rPr>
          <w:b w:val="1"/>
          <w:sz w:val="32"/>
          <w:szCs w:val="32"/>
          <w:rtl w:val="0"/>
        </w:rPr>
        <w:t xml:space="preserve">Backend</w:t>
      </w:r>
      <w:r w:rsidDel="00000000" w:rsidR="00000000" w:rsidRPr="00000000">
        <w:rPr>
          <w:sz w:val="32"/>
          <w:szCs w:val="32"/>
          <w:rtl w:val="0"/>
        </w:rPr>
        <w:t xml:space="preserve">: Node.js with Express (deployed on GCP Cloud Run, AWS Lambda, or Azure Functions).</w:t>
      </w:r>
    </w:p>
    <w:p w:rsidR="00000000" w:rsidDel="00000000" w:rsidP="00000000" w:rsidRDefault="00000000" w:rsidRPr="00000000" w14:paraId="0000003E">
      <w:pPr>
        <w:numPr>
          <w:ilvl w:val="0"/>
          <w:numId w:val="11"/>
        </w:numPr>
        <w:spacing w:after="0" w:afterAutospacing="0" w:before="0" w:beforeAutospacing="0" w:lineRule="auto"/>
        <w:ind w:left="720" w:hanging="360"/>
        <w:rPr>
          <w:sz w:val="32"/>
          <w:szCs w:val="32"/>
        </w:rPr>
      </w:pPr>
      <w:r w:rsidDel="00000000" w:rsidR="00000000" w:rsidRPr="00000000">
        <w:rPr>
          <w:b w:val="1"/>
          <w:sz w:val="32"/>
          <w:szCs w:val="32"/>
          <w:rtl w:val="0"/>
        </w:rPr>
        <w:t xml:space="preserve">Database</w:t>
      </w:r>
      <w:r w:rsidDel="00000000" w:rsidR="00000000" w:rsidRPr="00000000">
        <w:rPr>
          <w:sz w:val="32"/>
          <w:szCs w:val="32"/>
          <w:rtl w:val="0"/>
        </w:rPr>
        <w:t xml:space="preserve">: MongoDB Atlas (managed NoSQL cloud database).</w:t>
      </w:r>
    </w:p>
    <w:p w:rsidR="00000000" w:rsidDel="00000000" w:rsidP="00000000" w:rsidRDefault="00000000" w:rsidRPr="00000000" w14:paraId="0000003F">
      <w:pPr>
        <w:numPr>
          <w:ilvl w:val="0"/>
          <w:numId w:val="11"/>
        </w:numPr>
        <w:spacing w:after="240" w:before="0" w:beforeAutospacing="0" w:lineRule="auto"/>
        <w:ind w:left="720" w:hanging="360"/>
        <w:rPr>
          <w:sz w:val="32"/>
          <w:szCs w:val="32"/>
        </w:rPr>
      </w:pPr>
      <w:r w:rsidDel="00000000" w:rsidR="00000000" w:rsidRPr="00000000">
        <w:rPr>
          <w:b w:val="1"/>
          <w:sz w:val="32"/>
          <w:szCs w:val="32"/>
          <w:rtl w:val="0"/>
        </w:rPr>
        <w:t xml:space="preserve">Cloud Platforms</w:t>
      </w:r>
      <w:r w:rsidDel="00000000" w:rsidR="00000000" w:rsidRPr="00000000">
        <w:rPr>
          <w:sz w:val="32"/>
          <w:szCs w:val="32"/>
          <w:rtl w:val="0"/>
        </w:rPr>
        <w:t xml:space="preserve">: GCP (preferred for free tier), AWS, or Azure for scalability.</w:t>
      </w:r>
    </w:p>
    <w:p w:rsidR="00000000" w:rsidDel="00000000" w:rsidP="00000000" w:rsidRDefault="00000000" w:rsidRPr="00000000" w14:paraId="00000040">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spacing w:before="280" w:lineRule="auto"/>
        <w:rPr>
          <w:b w:val="1"/>
          <w:color w:val="000000"/>
          <w:sz w:val="36"/>
          <w:szCs w:val="36"/>
        </w:rPr>
      </w:pPr>
      <w:bookmarkStart w:colFirst="0" w:colLast="0" w:name="_d2manucsk6v1" w:id="13"/>
      <w:bookmarkEnd w:id="13"/>
      <w:r w:rsidDel="00000000" w:rsidR="00000000" w:rsidRPr="00000000">
        <w:rPr>
          <w:b w:val="1"/>
          <w:color w:val="000000"/>
          <w:sz w:val="36"/>
          <w:szCs w:val="36"/>
          <w:rtl w:val="0"/>
        </w:rPr>
        <w:t xml:space="preserve">2.5 Design and Implementation Constraints</w:t>
      </w:r>
    </w:p>
    <w:p w:rsidR="00000000" w:rsidDel="00000000" w:rsidP="00000000" w:rsidRDefault="00000000" w:rsidRPr="00000000" w14:paraId="00000042">
      <w:pPr>
        <w:numPr>
          <w:ilvl w:val="0"/>
          <w:numId w:val="10"/>
        </w:numPr>
        <w:spacing w:after="0" w:afterAutospacing="0" w:before="240" w:lineRule="auto"/>
        <w:ind w:left="720" w:hanging="360"/>
        <w:rPr>
          <w:sz w:val="32"/>
          <w:szCs w:val="32"/>
        </w:rPr>
      </w:pPr>
      <w:r w:rsidDel="00000000" w:rsidR="00000000" w:rsidRPr="00000000">
        <w:rPr>
          <w:sz w:val="32"/>
          <w:szCs w:val="32"/>
          <w:rtl w:val="0"/>
        </w:rPr>
        <w:t xml:space="preserve">Cloud-native design to minimize infrastructure management and operational costs.</w:t>
      </w:r>
    </w:p>
    <w:p w:rsidR="00000000" w:rsidDel="00000000" w:rsidP="00000000" w:rsidRDefault="00000000" w:rsidRPr="00000000" w14:paraId="00000043">
      <w:pPr>
        <w:numPr>
          <w:ilvl w:val="0"/>
          <w:numId w:val="10"/>
        </w:numPr>
        <w:spacing w:after="0" w:afterAutospacing="0" w:before="0" w:beforeAutospacing="0" w:lineRule="auto"/>
        <w:ind w:left="720" w:hanging="360"/>
        <w:rPr>
          <w:sz w:val="32"/>
          <w:szCs w:val="32"/>
        </w:rPr>
      </w:pPr>
      <w:r w:rsidDel="00000000" w:rsidR="00000000" w:rsidRPr="00000000">
        <w:rPr>
          <w:sz w:val="32"/>
          <w:szCs w:val="32"/>
          <w:rtl w:val="0"/>
        </w:rPr>
        <w:t xml:space="preserve">Use MongoDB Atlas for database due to its scalability and cloud integration.</w:t>
      </w:r>
    </w:p>
    <w:p w:rsidR="00000000" w:rsidDel="00000000" w:rsidP="00000000" w:rsidRDefault="00000000" w:rsidRPr="00000000" w14:paraId="00000044">
      <w:pPr>
        <w:numPr>
          <w:ilvl w:val="0"/>
          <w:numId w:val="10"/>
        </w:numPr>
        <w:spacing w:after="0" w:afterAutospacing="0" w:before="0" w:beforeAutospacing="0" w:lineRule="auto"/>
        <w:ind w:left="720" w:hanging="360"/>
        <w:rPr>
          <w:sz w:val="32"/>
          <w:szCs w:val="32"/>
        </w:rPr>
      </w:pPr>
      <w:r w:rsidDel="00000000" w:rsidR="00000000" w:rsidRPr="00000000">
        <w:rPr>
          <w:sz w:val="32"/>
          <w:szCs w:val="32"/>
          <w:rtl w:val="0"/>
        </w:rPr>
        <w:t xml:space="preserve">Cost-effective solution leveraging free-tier cloud resources where possible.</w:t>
      </w:r>
    </w:p>
    <w:p w:rsidR="00000000" w:rsidDel="00000000" w:rsidP="00000000" w:rsidRDefault="00000000" w:rsidRPr="00000000" w14:paraId="00000045">
      <w:pPr>
        <w:numPr>
          <w:ilvl w:val="0"/>
          <w:numId w:val="10"/>
        </w:numPr>
        <w:spacing w:after="240" w:before="0" w:beforeAutospacing="0" w:lineRule="auto"/>
        <w:ind w:left="720" w:hanging="360"/>
        <w:rPr>
          <w:sz w:val="32"/>
          <w:szCs w:val="32"/>
        </w:rPr>
      </w:pPr>
      <w:r w:rsidDel="00000000" w:rsidR="00000000" w:rsidRPr="00000000">
        <w:rPr>
          <w:sz w:val="32"/>
          <w:szCs w:val="32"/>
          <w:rtl w:val="0"/>
        </w:rPr>
        <w:t xml:space="preserve">Security compliance with HTTPS communication, role-based access control, and input validation.</w:t>
      </w:r>
    </w:p>
    <w:p w:rsidR="00000000" w:rsidDel="00000000" w:rsidP="00000000" w:rsidRDefault="00000000" w:rsidRPr="00000000" w14:paraId="00000046">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36"/>
          <w:szCs w:val="36"/>
        </w:rPr>
      </w:pPr>
      <w:bookmarkStart w:colFirst="0" w:colLast="0" w:name="_n5389p3itu74" w:id="14"/>
      <w:bookmarkEnd w:id="14"/>
      <w:r w:rsidDel="00000000" w:rsidR="00000000" w:rsidRPr="00000000">
        <w:rPr>
          <w:b w:val="1"/>
          <w:color w:val="000000"/>
          <w:sz w:val="36"/>
          <w:szCs w:val="36"/>
          <w:rtl w:val="0"/>
        </w:rPr>
        <w:t xml:space="preserve">2.6 User Documentation</w:t>
      </w:r>
    </w:p>
    <w:p w:rsidR="00000000" w:rsidDel="00000000" w:rsidP="00000000" w:rsidRDefault="00000000" w:rsidRPr="00000000" w14:paraId="00000048">
      <w:pPr>
        <w:numPr>
          <w:ilvl w:val="0"/>
          <w:numId w:val="2"/>
        </w:numPr>
        <w:spacing w:after="0" w:afterAutospacing="0" w:before="240" w:lineRule="auto"/>
        <w:ind w:left="720" w:hanging="360"/>
        <w:rPr>
          <w:sz w:val="32"/>
          <w:szCs w:val="32"/>
        </w:rPr>
      </w:pPr>
      <w:r w:rsidDel="00000000" w:rsidR="00000000" w:rsidRPr="00000000">
        <w:rPr>
          <w:b w:val="1"/>
          <w:sz w:val="32"/>
          <w:szCs w:val="32"/>
          <w:rtl w:val="0"/>
        </w:rPr>
        <w:t xml:space="preserve">User Guide</w:t>
      </w:r>
      <w:r w:rsidDel="00000000" w:rsidR="00000000" w:rsidRPr="00000000">
        <w:rPr>
          <w:sz w:val="32"/>
          <w:szCs w:val="32"/>
          <w:rtl w:val="0"/>
        </w:rPr>
        <w:t xml:space="preserve">: Navigation and usage instructions for the dashboard.</w:t>
      </w:r>
    </w:p>
    <w:p w:rsidR="00000000" w:rsidDel="00000000" w:rsidP="00000000" w:rsidRDefault="00000000" w:rsidRPr="00000000" w14:paraId="00000049">
      <w:pPr>
        <w:numPr>
          <w:ilvl w:val="0"/>
          <w:numId w:val="2"/>
        </w:numPr>
        <w:spacing w:after="0" w:afterAutospacing="0" w:before="0" w:beforeAutospacing="0" w:lineRule="auto"/>
        <w:ind w:left="720" w:hanging="360"/>
        <w:rPr>
          <w:sz w:val="32"/>
          <w:szCs w:val="32"/>
        </w:rPr>
      </w:pPr>
      <w:r w:rsidDel="00000000" w:rsidR="00000000" w:rsidRPr="00000000">
        <w:rPr>
          <w:b w:val="1"/>
          <w:sz w:val="32"/>
          <w:szCs w:val="32"/>
          <w:rtl w:val="0"/>
        </w:rPr>
        <w:t xml:space="preserve">Developer Documentation</w:t>
      </w:r>
      <w:r w:rsidDel="00000000" w:rsidR="00000000" w:rsidRPr="00000000">
        <w:rPr>
          <w:sz w:val="32"/>
          <w:szCs w:val="32"/>
          <w:rtl w:val="0"/>
        </w:rPr>
        <w:t xml:space="preserve">: API documentation, deployment guide, and architecture overview.</w:t>
      </w:r>
    </w:p>
    <w:p w:rsidR="00000000" w:rsidDel="00000000" w:rsidP="00000000" w:rsidRDefault="00000000" w:rsidRPr="00000000" w14:paraId="0000004A">
      <w:pPr>
        <w:numPr>
          <w:ilvl w:val="0"/>
          <w:numId w:val="2"/>
        </w:numPr>
        <w:spacing w:after="240" w:before="0" w:beforeAutospacing="0" w:lineRule="auto"/>
        <w:ind w:left="720" w:hanging="360"/>
        <w:rPr>
          <w:sz w:val="32"/>
          <w:szCs w:val="32"/>
        </w:rPr>
      </w:pPr>
      <w:r w:rsidDel="00000000" w:rsidR="00000000" w:rsidRPr="00000000">
        <w:rPr>
          <w:b w:val="1"/>
          <w:sz w:val="32"/>
          <w:szCs w:val="32"/>
          <w:rtl w:val="0"/>
        </w:rPr>
        <w:t xml:space="preserve">Technical Support Documentation</w:t>
      </w:r>
      <w:r w:rsidDel="00000000" w:rsidR="00000000" w:rsidRPr="00000000">
        <w:rPr>
          <w:sz w:val="32"/>
          <w:szCs w:val="32"/>
          <w:rtl w:val="0"/>
        </w:rPr>
        <w:t xml:space="preserve">: Troubleshooting common issues and FAQs.</w:t>
      </w:r>
    </w:p>
    <w:p w:rsidR="00000000" w:rsidDel="00000000" w:rsidP="00000000" w:rsidRDefault="00000000" w:rsidRPr="00000000" w14:paraId="0000004B">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2"/>
        <w:keepNext w:val="0"/>
        <w:keepLines w:val="0"/>
        <w:spacing w:after="80" w:lineRule="auto"/>
        <w:rPr>
          <w:b w:val="1"/>
          <w:sz w:val="44"/>
          <w:szCs w:val="44"/>
        </w:rPr>
      </w:pPr>
      <w:bookmarkStart w:colFirst="0" w:colLast="0" w:name="_jyxo2nag95d9" w:id="15"/>
      <w:bookmarkEnd w:id="15"/>
      <w:r w:rsidDel="00000000" w:rsidR="00000000" w:rsidRPr="00000000">
        <w:rPr>
          <w:b w:val="1"/>
          <w:sz w:val="44"/>
          <w:szCs w:val="44"/>
          <w:rtl w:val="0"/>
        </w:rPr>
        <w:t xml:space="preserve">3. Functional Requirements</w:t>
      </w:r>
    </w:p>
    <w:p w:rsidR="00000000" w:rsidDel="00000000" w:rsidP="00000000" w:rsidRDefault="00000000" w:rsidRPr="00000000" w14:paraId="0000004D">
      <w:pPr>
        <w:numPr>
          <w:ilvl w:val="0"/>
          <w:numId w:val="6"/>
        </w:numPr>
        <w:spacing w:after="0" w:afterAutospacing="0" w:before="240" w:lineRule="auto"/>
        <w:ind w:left="720" w:hanging="360"/>
        <w:rPr>
          <w:sz w:val="32"/>
          <w:szCs w:val="32"/>
        </w:rPr>
      </w:pPr>
      <w:r w:rsidDel="00000000" w:rsidR="00000000" w:rsidRPr="00000000">
        <w:rPr>
          <w:b w:val="1"/>
          <w:sz w:val="32"/>
          <w:szCs w:val="32"/>
          <w:rtl w:val="0"/>
        </w:rPr>
        <w:t xml:space="preserve">Threat Feed Aggregation</w:t>
      </w:r>
      <w:r w:rsidDel="00000000" w:rsidR="00000000" w:rsidRPr="00000000">
        <w:rPr>
          <w:sz w:val="32"/>
          <w:szCs w:val="32"/>
          <w:rtl w:val="0"/>
        </w:rPr>
        <w:t xml:space="preserve">: The system shall collect threat intelligence data from external sources such as VirusTotal, AlienVault OTX, Shodan, and AbuseIPDB using their respective APIs.</w:t>
      </w:r>
    </w:p>
    <w:p w:rsidR="00000000" w:rsidDel="00000000" w:rsidP="00000000" w:rsidRDefault="00000000" w:rsidRPr="00000000" w14:paraId="0000004E">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Data Normalization</w:t>
      </w:r>
      <w:r w:rsidDel="00000000" w:rsidR="00000000" w:rsidRPr="00000000">
        <w:rPr>
          <w:sz w:val="32"/>
          <w:szCs w:val="32"/>
          <w:rtl w:val="0"/>
        </w:rPr>
        <w:t xml:space="preserve">: The system shall normalize threat data to a common schema before storage.</w:t>
      </w:r>
    </w:p>
    <w:p w:rsidR="00000000" w:rsidDel="00000000" w:rsidP="00000000" w:rsidRDefault="00000000" w:rsidRPr="00000000" w14:paraId="0000004F">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Threat Storage</w:t>
      </w:r>
      <w:r w:rsidDel="00000000" w:rsidR="00000000" w:rsidRPr="00000000">
        <w:rPr>
          <w:sz w:val="32"/>
          <w:szCs w:val="32"/>
          <w:rtl w:val="0"/>
        </w:rPr>
        <w:t xml:space="preserve">: The system shall store threat intelligence data securely in MongoDB Atlas.</w:t>
      </w:r>
    </w:p>
    <w:p w:rsidR="00000000" w:rsidDel="00000000" w:rsidP="00000000" w:rsidRDefault="00000000" w:rsidRPr="00000000" w14:paraId="00000050">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Real-Time Dashboard</w:t>
      </w:r>
      <w:r w:rsidDel="00000000" w:rsidR="00000000" w:rsidRPr="00000000">
        <w:rPr>
          <w:sz w:val="32"/>
          <w:szCs w:val="32"/>
          <w:rtl w:val="0"/>
        </w:rPr>
        <w:t xml:space="preserve">: The system shall display real-time threat data, trends, and visualizations on a user-friendly dashboard.</w:t>
      </w:r>
    </w:p>
    <w:p w:rsidR="00000000" w:rsidDel="00000000" w:rsidP="00000000" w:rsidRDefault="00000000" w:rsidRPr="00000000" w14:paraId="00000051">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Alert Generation</w:t>
      </w:r>
      <w:r w:rsidDel="00000000" w:rsidR="00000000" w:rsidRPr="00000000">
        <w:rPr>
          <w:sz w:val="32"/>
          <w:szCs w:val="32"/>
          <w:rtl w:val="0"/>
        </w:rPr>
        <w:t xml:space="preserve">: The system shall generate alerts based on predefined rules and heuristics for detecting anomalies.</w:t>
      </w:r>
    </w:p>
    <w:p w:rsidR="00000000" w:rsidDel="00000000" w:rsidP="00000000" w:rsidRDefault="00000000" w:rsidRPr="00000000" w14:paraId="00000052">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User Authentication and Authorization</w:t>
      </w:r>
      <w:r w:rsidDel="00000000" w:rsidR="00000000" w:rsidRPr="00000000">
        <w:rPr>
          <w:sz w:val="32"/>
          <w:szCs w:val="32"/>
          <w:rtl w:val="0"/>
        </w:rPr>
        <w:t xml:space="preserve">: The system shall require users to authenticate before accessing the dashboard, ensuring role-based access control.</w:t>
      </w:r>
    </w:p>
    <w:p w:rsidR="00000000" w:rsidDel="00000000" w:rsidP="00000000" w:rsidRDefault="00000000" w:rsidRPr="00000000" w14:paraId="00000053">
      <w:pPr>
        <w:numPr>
          <w:ilvl w:val="0"/>
          <w:numId w:val="6"/>
        </w:numPr>
        <w:spacing w:after="0" w:afterAutospacing="0" w:before="0" w:beforeAutospacing="0" w:lineRule="auto"/>
        <w:ind w:left="720" w:hanging="360"/>
        <w:rPr>
          <w:sz w:val="32"/>
          <w:szCs w:val="32"/>
        </w:rPr>
      </w:pPr>
      <w:r w:rsidDel="00000000" w:rsidR="00000000" w:rsidRPr="00000000">
        <w:rPr>
          <w:b w:val="1"/>
          <w:sz w:val="32"/>
          <w:szCs w:val="32"/>
          <w:rtl w:val="0"/>
        </w:rPr>
        <w:t xml:space="preserve">Data Refresh and Sync</w:t>
      </w:r>
      <w:r w:rsidDel="00000000" w:rsidR="00000000" w:rsidRPr="00000000">
        <w:rPr>
          <w:sz w:val="32"/>
          <w:szCs w:val="32"/>
          <w:rtl w:val="0"/>
        </w:rPr>
        <w:t xml:space="preserve">: The system shall periodically refresh and sync threat intelligence data from external sources.</w:t>
      </w:r>
    </w:p>
    <w:p w:rsidR="00000000" w:rsidDel="00000000" w:rsidP="00000000" w:rsidRDefault="00000000" w:rsidRPr="00000000" w14:paraId="00000054">
      <w:pPr>
        <w:numPr>
          <w:ilvl w:val="0"/>
          <w:numId w:val="6"/>
        </w:numPr>
        <w:spacing w:after="240" w:before="0" w:beforeAutospacing="0" w:lineRule="auto"/>
        <w:ind w:left="720" w:hanging="360"/>
        <w:rPr>
          <w:sz w:val="32"/>
          <w:szCs w:val="32"/>
        </w:rPr>
      </w:pPr>
      <w:r w:rsidDel="00000000" w:rsidR="00000000" w:rsidRPr="00000000">
        <w:rPr>
          <w:b w:val="1"/>
          <w:sz w:val="32"/>
          <w:szCs w:val="32"/>
          <w:rtl w:val="0"/>
        </w:rPr>
        <w:t xml:space="preserve">Export Reports</w:t>
      </w:r>
      <w:r w:rsidDel="00000000" w:rsidR="00000000" w:rsidRPr="00000000">
        <w:rPr>
          <w:sz w:val="32"/>
          <w:szCs w:val="32"/>
          <w:rtl w:val="0"/>
        </w:rPr>
        <w:t xml:space="preserve">: The system shall allow users to export threat intelligence reports in PDF or CSV formats.</w:t>
      </w:r>
    </w:p>
    <w:p w:rsidR="00000000" w:rsidDel="00000000" w:rsidP="00000000" w:rsidRDefault="00000000" w:rsidRPr="00000000" w14:paraId="00000055">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44"/>
          <w:szCs w:val="44"/>
        </w:rPr>
      </w:pPr>
      <w:bookmarkStart w:colFirst="0" w:colLast="0" w:name="_ec06eyvzy9c4" w:id="16"/>
      <w:bookmarkEnd w:id="16"/>
      <w:r w:rsidDel="00000000" w:rsidR="00000000" w:rsidRPr="00000000">
        <w:rPr>
          <w:b w:val="1"/>
          <w:sz w:val="44"/>
          <w:szCs w:val="44"/>
          <w:rtl w:val="0"/>
        </w:rPr>
        <w:t xml:space="preserve">4. Non-Functional Requirements</w:t>
      </w:r>
    </w:p>
    <w:p w:rsidR="00000000" w:rsidDel="00000000" w:rsidP="00000000" w:rsidRDefault="00000000" w:rsidRPr="00000000" w14:paraId="00000057">
      <w:pPr>
        <w:numPr>
          <w:ilvl w:val="0"/>
          <w:numId w:val="9"/>
        </w:numPr>
        <w:spacing w:after="0" w:afterAutospacing="0" w:before="240" w:lineRule="auto"/>
        <w:ind w:left="720" w:hanging="360"/>
        <w:rPr>
          <w:sz w:val="32"/>
          <w:szCs w:val="32"/>
        </w:rPr>
      </w:pPr>
      <w:r w:rsidDel="00000000" w:rsidR="00000000" w:rsidRPr="00000000">
        <w:rPr>
          <w:b w:val="1"/>
          <w:sz w:val="32"/>
          <w:szCs w:val="32"/>
          <w:rtl w:val="0"/>
        </w:rPr>
        <w:t xml:space="preserve">Performance</w:t>
      </w:r>
      <w:r w:rsidDel="00000000" w:rsidR="00000000" w:rsidRPr="00000000">
        <w:rPr>
          <w:sz w:val="32"/>
          <w:szCs w:val="32"/>
          <w:rtl w:val="0"/>
        </w:rPr>
        <w:t xml:space="preserve">: The system shall provide real-time updates with a maximum delay of 5 seconds for new threat data.</w:t>
      </w:r>
    </w:p>
    <w:p w:rsidR="00000000" w:rsidDel="00000000" w:rsidP="00000000" w:rsidRDefault="00000000" w:rsidRPr="00000000" w14:paraId="00000058">
      <w:pPr>
        <w:numPr>
          <w:ilvl w:val="0"/>
          <w:numId w:val="9"/>
        </w:numPr>
        <w:spacing w:after="0" w:afterAutospacing="0" w:before="0" w:beforeAutospacing="0" w:lineRule="auto"/>
        <w:ind w:left="720" w:hanging="360"/>
        <w:rPr>
          <w:sz w:val="32"/>
          <w:szCs w:val="32"/>
        </w:rPr>
      </w:pPr>
      <w:r w:rsidDel="00000000" w:rsidR="00000000" w:rsidRPr="00000000">
        <w:rPr>
          <w:b w:val="1"/>
          <w:sz w:val="32"/>
          <w:szCs w:val="32"/>
          <w:rtl w:val="0"/>
        </w:rPr>
        <w:t xml:space="preserve">Scalability</w:t>
      </w:r>
      <w:r w:rsidDel="00000000" w:rsidR="00000000" w:rsidRPr="00000000">
        <w:rPr>
          <w:sz w:val="32"/>
          <w:szCs w:val="32"/>
          <w:rtl w:val="0"/>
        </w:rPr>
        <w:t xml:space="preserve">: The system shall be scalable to handle increasing amounts of threat data and user requests.</w:t>
      </w:r>
    </w:p>
    <w:p w:rsidR="00000000" w:rsidDel="00000000" w:rsidP="00000000" w:rsidRDefault="00000000" w:rsidRPr="00000000" w14:paraId="00000059">
      <w:pPr>
        <w:numPr>
          <w:ilvl w:val="0"/>
          <w:numId w:val="9"/>
        </w:numPr>
        <w:spacing w:after="0" w:afterAutospacing="0" w:before="0" w:beforeAutospacing="0" w:lineRule="auto"/>
        <w:ind w:left="720" w:hanging="360"/>
        <w:rPr>
          <w:sz w:val="32"/>
          <w:szCs w:val="32"/>
        </w:rPr>
      </w:pPr>
      <w:r w:rsidDel="00000000" w:rsidR="00000000" w:rsidRPr="00000000">
        <w:rPr>
          <w:b w:val="1"/>
          <w:sz w:val="32"/>
          <w:szCs w:val="32"/>
          <w:rtl w:val="0"/>
        </w:rPr>
        <w:t xml:space="preserve">Security</w:t>
      </w:r>
      <w:r w:rsidDel="00000000" w:rsidR="00000000" w:rsidRPr="00000000">
        <w:rPr>
          <w:sz w:val="32"/>
          <w:szCs w:val="32"/>
          <w:rtl w:val="0"/>
        </w:rPr>
        <w:t xml:space="preserve">: The system shall use HTTPS for data transmission and implement role-based access control.</w:t>
      </w:r>
    </w:p>
    <w:p w:rsidR="00000000" w:rsidDel="00000000" w:rsidP="00000000" w:rsidRDefault="00000000" w:rsidRPr="00000000" w14:paraId="0000005A">
      <w:pPr>
        <w:numPr>
          <w:ilvl w:val="0"/>
          <w:numId w:val="9"/>
        </w:numPr>
        <w:spacing w:after="0" w:afterAutospacing="0" w:before="0" w:beforeAutospacing="0" w:lineRule="auto"/>
        <w:ind w:left="720" w:hanging="360"/>
        <w:rPr>
          <w:sz w:val="32"/>
          <w:szCs w:val="32"/>
        </w:rPr>
      </w:pPr>
      <w:r w:rsidDel="00000000" w:rsidR="00000000" w:rsidRPr="00000000">
        <w:rPr>
          <w:b w:val="1"/>
          <w:sz w:val="32"/>
          <w:szCs w:val="32"/>
          <w:rtl w:val="0"/>
        </w:rPr>
        <w:t xml:space="preserve">Usability</w:t>
      </w:r>
      <w:r w:rsidDel="00000000" w:rsidR="00000000" w:rsidRPr="00000000">
        <w:rPr>
          <w:sz w:val="32"/>
          <w:szCs w:val="32"/>
          <w:rtl w:val="0"/>
        </w:rPr>
        <w:t xml:space="preserve">: The dashboard shall have an intuitive UI with responsive design for compatibility with desktops, tablets, and mobile devices.</w:t>
      </w:r>
    </w:p>
    <w:p w:rsidR="00000000" w:rsidDel="00000000" w:rsidP="00000000" w:rsidRDefault="00000000" w:rsidRPr="00000000" w14:paraId="0000005B">
      <w:pPr>
        <w:numPr>
          <w:ilvl w:val="0"/>
          <w:numId w:val="9"/>
        </w:numPr>
        <w:spacing w:after="0" w:afterAutospacing="0" w:before="0" w:beforeAutospacing="0" w:lineRule="auto"/>
        <w:ind w:left="720" w:hanging="360"/>
        <w:rPr>
          <w:sz w:val="32"/>
          <w:szCs w:val="32"/>
        </w:rPr>
      </w:pPr>
      <w:r w:rsidDel="00000000" w:rsidR="00000000" w:rsidRPr="00000000">
        <w:rPr>
          <w:b w:val="1"/>
          <w:sz w:val="32"/>
          <w:szCs w:val="32"/>
          <w:rtl w:val="0"/>
        </w:rPr>
        <w:t xml:space="preserve">Availability</w:t>
      </w:r>
      <w:r w:rsidDel="00000000" w:rsidR="00000000" w:rsidRPr="00000000">
        <w:rPr>
          <w:sz w:val="32"/>
          <w:szCs w:val="32"/>
          <w:rtl w:val="0"/>
        </w:rPr>
        <w:t xml:space="preserve">: The system shall maintain 99.9% uptime by leveraging cloud services with auto-scaling and redundancy.</w:t>
      </w:r>
    </w:p>
    <w:p w:rsidR="00000000" w:rsidDel="00000000" w:rsidP="00000000" w:rsidRDefault="00000000" w:rsidRPr="00000000" w14:paraId="0000005C">
      <w:pPr>
        <w:numPr>
          <w:ilvl w:val="0"/>
          <w:numId w:val="9"/>
        </w:numPr>
        <w:spacing w:after="0" w:afterAutospacing="0" w:before="0" w:beforeAutospacing="0" w:lineRule="auto"/>
        <w:ind w:left="720" w:hanging="360"/>
        <w:rPr>
          <w:sz w:val="32"/>
          <w:szCs w:val="32"/>
        </w:rPr>
      </w:pPr>
      <w:r w:rsidDel="00000000" w:rsidR="00000000" w:rsidRPr="00000000">
        <w:rPr>
          <w:b w:val="1"/>
          <w:sz w:val="32"/>
          <w:szCs w:val="32"/>
          <w:rtl w:val="0"/>
        </w:rPr>
        <w:t xml:space="preserve">Maintainability</w:t>
      </w:r>
      <w:r w:rsidDel="00000000" w:rsidR="00000000" w:rsidRPr="00000000">
        <w:rPr>
          <w:sz w:val="32"/>
          <w:szCs w:val="32"/>
          <w:rtl w:val="0"/>
        </w:rPr>
        <w:t xml:space="preserve">: The codebase shall be modular and documented for easy maintenance and future updates.</w:t>
      </w:r>
    </w:p>
    <w:p w:rsidR="00000000" w:rsidDel="00000000" w:rsidP="00000000" w:rsidRDefault="00000000" w:rsidRPr="00000000" w14:paraId="0000005D">
      <w:pPr>
        <w:numPr>
          <w:ilvl w:val="0"/>
          <w:numId w:val="9"/>
        </w:numPr>
        <w:spacing w:after="240" w:before="0" w:beforeAutospacing="0" w:lineRule="auto"/>
        <w:ind w:left="720" w:hanging="360"/>
        <w:rPr>
          <w:sz w:val="32"/>
          <w:szCs w:val="32"/>
        </w:rPr>
      </w:pPr>
      <w:r w:rsidDel="00000000" w:rsidR="00000000" w:rsidRPr="00000000">
        <w:rPr>
          <w:b w:val="1"/>
          <w:sz w:val="32"/>
          <w:szCs w:val="32"/>
          <w:rtl w:val="0"/>
        </w:rPr>
        <w:t xml:space="preserve">Compliance</w:t>
      </w:r>
      <w:r w:rsidDel="00000000" w:rsidR="00000000" w:rsidRPr="00000000">
        <w:rPr>
          <w:sz w:val="32"/>
          <w:szCs w:val="32"/>
          <w:rtl w:val="0"/>
        </w:rPr>
        <w:t xml:space="preserve">: The system shall comply with data protection regulations such as GDPR for user data privacy.</w:t>
      </w:r>
    </w:p>
    <w:p w:rsidR="00000000" w:rsidDel="00000000" w:rsidP="00000000" w:rsidRDefault="00000000" w:rsidRPr="00000000" w14:paraId="0000005E">
      <w:pPr>
        <w:spacing w:after="240" w:before="240" w:lineRule="auto"/>
        <w:rPr>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44"/>
          <w:szCs w:val="44"/>
        </w:rPr>
      </w:pPr>
      <w:bookmarkStart w:colFirst="0" w:colLast="0" w:name="_goawyyhhe0x2" w:id="17"/>
      <w:bookmarkEnd w:id="17"/>
      <w:r w:rsidDel="00000000" w:rsidR="00000000" w:rsidRPr="00000000">
        <w:rPr>
          <w:b w:val="1"/>
          <w:sz w:val="44"/>
          <w:szCs w:val="44"/>
          <w:rtl w:val="0"/>
        </w:rPr>
        <w:t xml:space="preserve">7. Conclusion</w:t>
      </w:r>
    </w:p>
    <w:p w:rsidR="00000000" w:rsidDel="00000000" w:rsidP="00000000" w:rsidRDefault="00000000" w:rsidRPr="00000000" w14:paraId="00000060">
      <w:pPr>
        <w:spacing w:after="240" w:before="240" w:lineRule="auto"/>
        <w:rPr>
          <w:sz w:val="32"/>
          <w:szCs w:val="32"/>
        </w:rPr>
      </w:pPr>
      <w:r w:rsidDel="00000000" w:rsidR="00000000" w:rsidRPr="00000000">
        <w:rPr>
          <w:sz w:val="32"/>
          <w:szCs w:val="32"/>
          <w:rtl w:val="0"/>
        </w:rPr>
        <w:t xml:space="preserve">The Cloud-Based Threat Intelligence Dashboard is designed to provide real-time threat intelligence aggregation, analysis, and visualization. By leveraging cloud-native services and cost-effective deployment strategies, the platform delivers scalable, high-performance threat monitoring without the complexity of advanced AI models. This document provides a comprehensive outline of the system’s features, requirements, and design architecture, ensuring a structured development process. The dashboard is poised to be an essential tool for cybersecurity analysts and IT security teams, enhancing proactive threat detection and incident response.</w:t>
      </w:r>
    </w:p>
    <w:p w:rsidR="00000000" w:rsidDel="00000000" w:rsidP="00000000" w:rsidRDefault="00000000" w:rsidRPr="00000000" w14:paraId="00000061">
      <w:pPr>
        <w:spacing w:after="240" w:before="240" w:lineRule="auto"/>
        <w:rPr>
          <w:sz w:val="32"/>
          <w:szCs w:val="32"/>
        </w:rPr>
      </w:pPr>
      <w:r w:rsidDel="00000000" w:rsidR="00000000" w:rsidRPr="00000000">
        <w:rPr>
          <w:sz w:val="32"/>
          <w:szCs w:val="32"/>
          <w:rtl w:val="0"/>
        </w:rPr>
        <w:t xml:space="preserve">This SRS serves as a definitive guide for developers, stakeholders, and testers, ensuring alignment throughout the project lifecycle. With its modular architecture and cloud-native deployment, the system is flexible enough for future enhancements and integrations. The project is positioned to offer valuable insights into emerging cyber threats while maintaining a cost-effective and scalable solution.</w:t>
      </w:r>
    </w:p>
    <w:p w:rsidR="00000000" w:rsidDel="00000000" w:rsidP="00000000" w:rsidRDefault="00000000" w:rsidRPr="00000000" w14:paraId="00000062">
      <w:pPr>
        <w:spacing w:after="240" w:before="240" w:lineRule="auto"/>
        <w:ind w:left="0" w:firstLine="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cs.atlas.mongodb.com/" TargetMode="External"/><Relationship Id="rId9" Type="http://schemas.openxmlformats.org/officeDocument/2006/relationships/hyperlink" Target="https://www.abuseipdb.com/api" TargetMode="External"/><Relationship Id="rId5" Type="http://schemas.openxmlformats.org/officeDocument/2006/relationships/styles" Target="styles.xml"/><Relationship Id="rId6" Type="http://schemas.openxmlformats.org/officeDocument/2006/relationships/hyperlink" Target="https://developers.virustotal.com/" TargetMode="External"/><Relationship Id="rId7" Type="http://schemas.openxmlformats.org/officeDocument/2006/relationships/hyperlink" Target="https://otx.alienvault.com/api" TargetMode="External"/><Relationship Id="rId8" Type="http://schemas.openxmlformats.org/officeDocument/2006/relationships/hyperlink" Target="https://developer.shoda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