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EC31" w14:textId="77777777" w:rsidR="002A7F65" w:rsidRPr="00261685" w:rsidRDefault="002A7F65" w:rsidP="00261685">
      <w:pPr>
        <w:spacing w:line="360" w:lineRule="auto"/>
        <w:ind w:hanging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1685">
        <w:rPr>
          <w:rFonts w:ascii="Times New Roman" w:hAnsi="Times New Roman" w:cs="Times New Roman"/>
          <w:b/>
          <w:sz w:val="24"/>
          <w:szCs w:val="24"/>
          <w:u w:val="single"/>
        </w:rPr>
        <w:t xml:space="preserve">NOIDA INSTITUTE OF ENGINEERING AND </w:t>
      </w:r>
      <w:proofErr w:type="gramStart"/>
      <w:r w:rsidRPr="00261685">
        <w:rPr>
          <w:rFonts w:ascii="Times New Roman" w:hAnsi="Times New Roman" w:cs="Times New Roman"/>
          <w:b/>
          <w:sz w:val="24"/>
          <w:szCs w:val="24"/>
          <w:u w:val="single"/>
        </w:rPr>
        <w:t>TECHNOLOGY ,GREATER</w:t>
      </w:r>
      <w:proofErr w:type="gramEnd"/>
      <w:r w:rsidRPr="00261685">
        <w:rPr>
          <w:rFonts w:ascii="Times New Roman" w:hAnsi="Times New Roman" w:cs="Times New Roman"/>
          <w:b/>
          <w:sz w:val="24"/>
          <w:szCs w:val="24"/>
          <w:u w:val="single"/>
        </w:rPr>
        <w:t xml:space="preserve"> NOIDA</w:t>
      </w:r>
    </w:p>
    <w:p w14:paraId="029D0CF7" w14:textId="77777777" w:rsidR="002A7F65" w:rsidRPr="00261685" w:rsidRDefault="002A7F65" w:rsidP="00261685">
      <w:pPr>
        <w:spacing w:line="360" w:lineRule="auto"/>
        <w:ind w:hanging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6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r w:rsidRPr="00261685">
        <w:rPr>
          <w:rFonts w:ascii="Times New Roman" w:hAnsi="Times New Roman" w:cs="Times New Roman"/>
          <w:b/>
          <w:sz w:val="24"/>
          <w:szCs w:val="24"/>
        </w:rPr>
        <w:t xml:space="preserve">An Autonomous Institute </w:t>
      </w:r>
      <w:r w:rsidRPr="002616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Affiliated to AKTU, Lucknow)</w:t>
      </w:r>
    </w:p>
    <w:p w14:paraId="5E070831" w14:textId="5EDF66ED" w:rsidR="002A7F65" w:rsidRPr="00261685" w:rsidRDefault="002A7F65" w:rsidP="0026168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685">
        <w:rPr>
          <w:rFonts w:ascii="Times New Roman" w:hAnsi="Times New Roman" w:cs="Times New Roman"/>
          <w:b/>
          <w:sz w:val="24"/>
          <w:szCs w:val="24"/>
        </w:rPr>
        <w:t>Assignment-</w:t>
      </w:r>
      <w:r w:rsidRPr="00261685">
        <w:rPr>
          <w:rFonts w:ascii="Times New Roman" w:hAnsi="Times New Roman" w:cs="Times New Roman"/>
          <w:b/>
          <w:sz w:val="24"/>
          <w:szCs w:val="24"/>
        </w:rPr>
        <w:t>2</w:t>
      </w:r>
    </w:p>
    <w:p w14:paraId="4ED21CF0" w14:textId="14F8D2D6" w:rsidR="002A7F65" w:rsidRPr="00261685" w:rsidRDefault="002A7F65" w:rsidP="0026168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685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313E17" wp14:editId="28BD1C2F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7229475" cy="9525"/>
                <wp:effectExtent l="0" t="0" r="28575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294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45B94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35pt" to="569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261685">
        <w:rPr>
          <w:rFonts w:ascii="Times New Roman" w:hAnsi="Times New Roman" w:cs="Times New Roman"/>
          <w:b/>
          <w:sz w:val="24"/>
          <w:szCs w:val="24"/>
        </w:rPr>
        <w:t>Subject Name: Operating System (ACSE0403A)</w:t>
      </w:r>
    </w:p>
    <w:p w14:paraId="6DAD0B8F" w14:textId="5239F856" w:rsidR="002A7F65" w:rsidRPr="00261685" w:rsidRDefault="002A7F65" w:rsidP="002616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168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7FCB46" w14:textId="5356BABB" w:rsidR="006A4FE1" w:rsidRPr="00261685" w:rsidRDefault="006A4FE1" w:rsidP="002616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261685">
        <w:rPr>
          <w:color w:val="333333"/>
        </w:rPr>
        <w:t>Consider the set of processes with arrival time (in milliseconds), CPU burst time (in milliseconds</w:t>
      </w:r>
      <w:proofErr w:type="gramStart"/>
      <w:r w:rsidRPr="00261685">
        <w:rPr>
          <w:color w:val="333333"/>
        </w:rPr>
        <w:t>) ,</w:t>
      </w:r>
      <w:proofErr w:type="gramEnd"/>
      <w:r w:rsidRPr="00261685">
        <w:rPr>
          <w:color w:val="333333"/>
        </w:rPr>
        <w:t xml:space="preserve"> and priority (0 is the highest priority) shown below. None of the processes have I/O burst time.</w:t>
      </w:r>
    </w:p>
    <w:tbl>
      <w:tblPr>
        <w:tblW w:w="4500" w:type="dxa"/>
        <w:tblInd w:w="22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875"/>
        <w:gridCol w:w="1395"/>
        <w:gridCol w:w="1286"/>
        <w:gridCol w:w="944"/>
      </w:tblGrid>
      <w:tr w:rsidR="006A4FE1" w:rsidRPr="006A4FE1" w14:paraId="40A019A9" w14:textId="77777777" w:rsidTr="006A4F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5F3E1" w14:textId="77777777" w:rsidR="006A4FE1" w:rsidRPr="006A4FE1" w:rsidRDefault="006A4FE1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9C219" w14:textId="77777777" w:rsidR="006A4FE1" w:rsidRPr="006A4FE1" w:rsidRDefault="006A4FE1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81E3C" w14:textId="77777777" w:rsidR="006A4FE1" w:rsidRPr="006A4FE1" w:rsidRDefault="006A4FE1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CC5E1" w14:textId="77777777" w:rsidR="006A4FE1" w:rsidRPr="006A4FE1" w:rsidRDefault="006A4FE1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Priority </w:t>
            </w:r>
          </w:p>
        </w:tc>
      </w:tr>
      <w:tr w:rsidR="006A4FE1" w:rsidRPr="006A4FE1" w14:paraId="380F8E28" w14:textId="77777777" w:rsidTr="006A4F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548D3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7BE17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4405D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5F89E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6A4FE1" w:rsidRPr="006A4FE1" w14:paraId="7A2595CE" w14:textId="77777777" w:rsidTr="006A4F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D5651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54DB3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2918F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70A5F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A4FE1" w:rsidRPr="006A4FE1" w14:paraId="6FFB8CA8" w14:textId="77777777" w:rsidTr="006A4F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101FD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60E04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497C0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E9AF6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6A4FE1" w:rsidRPr="006A4FE1" w14:paraId="13BB43EC" w14:textId="77777777" w:rsidTr="006A4F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FF933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7F038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77441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3A846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A4FE1" w:rsidRPr="006A4FE1" w14:paraId="47E26F08" w14:textId="77777777" w:rsidTr="006A4F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97AF2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E50F5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4A5F1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EC759" w14:textId="77777777" w:rsidR="006A4FE1" w:rsidRPr="006A4FE1" w:rsidRDefault="006A4FE1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F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</w:tbl>
    <w:p w14:paraId="5FF52F4F" w14:textId="0635CCF4" w:rsidR="000206C4" w:rsidRPr="00261685" w:rsidRDefault="006A4FE1" w:rsidP="00261685">
      <w:pPr>
        <w:shd w:val="clear" w:color="auto" w:fill="FFFFFF"/>
        <w:spacing w:after="30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A4FE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The average waiting time (in milliseconds) of all the processes using </w:t>
      </w:r>
      <w:proofErr w:type="spellStart"/>
      <w:r w:rsidRPr="006A4FE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preemptive</w:t>
      </w:r>
      <w:proofErr w:type="spellEnd"/>
      <w:r w:rsidRPr="006A4FE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priority scheduling algorithm is _____________.</w:t>
      </w:r>
    </w:p>
    <w:p w14:paraId="34AE4A43" w14:textId="77777777" w:rsidR="000206C4" w:rsidRPr="00261685" w:rsidRDefault="000206C4" w:rsidP="00261685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2616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Considrer</w:t>
      </w:r>
      <w:proofErr w:type="spellEnd"/>
      <w:r w:rsidRPr="002616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the following CPU processes with arrival times (in </w:t>
      </w:r>
      <w:proofErr w:type="spellStart"/>
      <w:r w:rsidRPr="002616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miliseconds</w:t>
      </w:r>
      <w:proofErr w:type="spellEnd"/>
      <w:r w:rsidRPr="002616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) and length of CPU bursts (in </w:t>
      </w:r>
      <w:proofErr w:type="spellStart"/>
      <w:r w:rsidRPr="002616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miliseconds</w:t>
      </w:r>
      <w:proofErr w:type="spellEnd"/>
      <w:r w:rsidRPr="002616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as given below:</w:t>
      </w:r>
    </w:p>
    <w:tbl>
      <w:tblPr>
        <w:tblW w:w="4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813"/>
        <w:gridCol w:w="1551"/>
      </w:tblGrid>
      <w:tr w:rsidR="000206C4" w:rsidRPr="000206C4" w14:paraId="54A5322F" w14:textId="77777777" w:rsidTr="000206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63C31C" w14:textId="77777777" w:rsidR="000206C4" w:rsidRPr="000206C4" w:rsidRDefault="000206C4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0C9B0" w14:textId="77777777" w:rsidR="000206C4" w:rsidRPr="000206C4" w:rsidRDefault="000206C4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86277A" w14:textId="77777777" w:rsidR="000206C4" w:rsidRPr="000206C4" w:rsidRDefault="000206C4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Burst time</w:t>
            </w:r>
          </w:p>
        </w:tc>
      </w:tr>
      <w:tr w:rsidR="000206C4" w:rsidRPr="000206C4" w14:paraId="7CC4EF54" w14:textId="77777777" w:rsidTr="000206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831E1F" w14:textId="77777777" w:rsidR="000206C4" w:rsidRPr="000206C4" w:rsidRDefault="000206C4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277E6E" w14:textId="77777777" w:rsidR="000206C4" w:rsidRPr="000206C4" w:rsidRDefault="000206C4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29FC69" w14:textId="77777777" w:rsidR="000206C4" w:rsidRPr="000206C4" w:rsidRDefault="000206C4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7</w:t>
            </w:r>
          </w:p>
        </w:tc>
      </w:tr>
      <w:tr w:rsidR="000206C4" w:rsidRPr="000206C4" w14:paraId="57702250" w14:textId="77777777" w:rsidTr="000206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1E69A6" w14:textId="77777777" w:rsidR="000206C4" w:rsidRPr="000206C4" w:rsidRDefault="000206C4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C7C0B8" w14:textId="77777777" w:rsidR="000206C4" w:rsidRPr="000206C4" w:rsidRDefault="000206C4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39549E" w14:textId="77777777" w:rsidR="000206C4" w:rsidRPr="000206C4" w:rsidRDefault="000206C4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3</w:t>
            </w:r>
          </w:p>
        </w:tc>
      </w:tr>
      <w:tr w:rsidR="000206C4" w:rsidRPr="000206C4" w14:paraId="4EF62426" w14:textId="77777777" w:rsidTr="000206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E14D01" w14:textId="77777777" w:rsidR="000206C4" w:rsidRPr="000206C4" w:rsidRDefault="000206C4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53CF17" w14:textId="77777777" w:rsidR="000206C4" w:rsidRPr="000206C4" w:rsidRDefault="000206C4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3C9A3F" w14:textId="77777777" w:rsidR="000206C4" w:rsidRPr="000206C4" w:rsidRDefault="000206C4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</w:t>
            </w:r>
          </w:p>
        </w:tc>
      </w:tr>
      <w:tr w:rsidR="000206C4" w:rsidRPr="000206C4" w14:paraId="0FF6C786" w14:textId="77777777" w:rsidTr="000206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D5A7A9" w14:textId="77777777" w:rsidR="000206C4" w:rsidRPr="000206C4" w:rsidRDefault="000206C4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8DE0C6" w14:textId="77777777" w:rsidR="000206C4" w:rsidRPr="000206C4" w:rsidRDefault="000206C4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F4F8BA" w14:textId="77777777" w:rsidR="000206C4" w:rsidRPr="000206C4" w:rsidRDefault="000206C4" w:rsidP="0026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</w:t>
            </w:r>
          </w:p>
        </w:tc>
      </w:tr>
    </w:tbl>
    <w:p w14:paraId="09510BE4" w14:textId="23B84510" w:rsidR="000206C4" w:rsidRPr="00261685" w:rsidRDefault="000206C4" w:rsidP="00261685">
      <w:pPr>
        <w:pStyle w:val="ListParagraph"/>
        <w:shd w:val="clear" w:color="auto" w:fill="FFFFFF"/>
        <w:spacing w:after="300" w:line="360" w:lineRule="auto"/>
        <w:ind w:left="7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616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If the pre-emptive shortest remaining time first scheduling algorithm is used to schedule the processes, then the average waiting time across all processes is _________ milliseconds.</w:t>
      </w:r>
    </w:p>
    <w:p w14:paraId="6F3E3EBE" w14:textId="77777777" w:rsidR="000206C4" w:rsidRPr="00261685" w:rsidRDefault="000206C4" w:rsidP="00261685">
      <w:pPr>
        <w:pStyle w:val="ListParagraph"/>
        <w:shd w:val="clear" w:color="auto" w:fill="FFFFFF"/>
        <w:spacing w:after="300" w:line="360" w:lineRule="auto"/>
        <w:ind w:left="7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tbl>
      <w:tblPr>
        <w:tblpPr w:leftFromText="180" w:rightFromText="180" w:vertAnchor="text" w:horzAnchor="margin" w:tblpXSpec="center" w:tblpY="729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2"/>
        <w:gridCol w:w="1275"/>
        <w:gridCol w:w="1555"/>
      </w:tblGrid>
      <w:tr w:rsidR="000206C4" w:rsidRPr="000206C4" w14:paraId="14548E72" w14:textId="77777777" w:rsidTr="000206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D2046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lastRenderedPageBreak/>
              <w:t>Process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C176B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B2343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Execution Time</w:t>
            </w:r>
          </w:p>
        </w:tc>
      </w:tr>
      <w:tr w:rsidR="000206C4" w:rsidRPr="000206C4" w14:paraId="29C77C86" w14:textId="77777777" w:rsidTr="000206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95B5F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630894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CF108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6</w:t>
            </w:r>
          </w:p>
        </w:tc>
      </w:tr>
      <w:tr w:rsidR="000206C4" w:rsidRPr="000206C4" w14:paraId="717C92DF" w14:textId="77777777" w:rsidTr="000206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0F87E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9F57A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B4541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</w:t>
            </w:r>
          </w:p>
        </w:tc>
      </w:tr>
      <w:tr w:rsidR="000206C4" w:rsidRPr="000206C4" w14:paraId="7EFB0AE8" w14:textId="77777777" w:rsidTr="000206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B610F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75397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EAB37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4</w:t>
            </w:r>
          </w:p>
        </w:tc>
      </w:tr>
      <w:tr w:rsidR="000206C4" w:rsidRPr="000206C4" w14:paraId="5247D61B" w14:textId="77777777" w:rsidTr="000206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E73BF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0B54E9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51F20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6</w:t>
            </w:r>
          </w:p>
        </w:tc>
      </w:tr>
      <w:tr w:rsidR="000206C4" w:rsidRPr="000206C4" w14:paraId="5602DB72" w14:textId="77777777" w:rsidTr="000206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DAE97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F9618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DFC40" w14:textId="77777777" w:rsidR="000206C4" w:rsidRPr="000206C4" w:rsidRDefault="000206C4" w:rsidP="00261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06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3</w:t>
            </w:r>
          </w:p>
        </w:tc>
      </w:tr>
    </w:tbl>
    <w:p w14:paraId="5BCF8FEA" w14:textId="46A98718" w:rsidR="000206C4" w:rsidRPr="00261685" w:rsidRDefault="000206C4" w:rsidP="00261685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616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Consider the following set of processes that need to be scheduled on a single CPU. All the times are given in milliseconds.</w:t>
      </w:r>
    </w:p>
    <w:p w14:paraId="70B08606" w14:textId="1D282409" w:rsidR="000206C4" w:rsidRPr="00261685" w:rsidRDefault="000206C4" w:rsidP="00261685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7FB326E" w14:textId="6ACA7289" w:rsidR="000206C4" w:rsidRPr="00261685" w:rsidRDefault="000206C4" w:rsidP="00261685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398E408" w14:textId="4B710742" w:rsidR="000206C4" w:rsidRPr="00261685" w:rsidRDefault="000206C4" w:rsidP="00261685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A304EA9" w14:textId="77777777" w:rsidR="000206C4" w:rsidRPr="00261685" w:rsidRDefault="000206C4" w:rsidP="00261685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69B80B5" w14:textId="2DD504A3" w:rsidR="00843EAC" w:rsidRPr="00261685" w:rsidRDefault="000206C4" w:rsidP="00261685">
      <w:pPr>
        <w:pStyle w:val="ListParagraph"/>
        <w:shd w:val="clear" w:color="auto" w:fill="FFFFFF"/>
        <w:spacing w:after="300" w:line="360" w:lineRule="auto"/>
        <w:ind w:left="7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616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Using the </w:t>
      </w:r>
      <w:r w:rsidRPr="0026168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shortest remaining time first</w:t>
      </w:r>
      <w:r w:rsidRPr="002616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scheduling algorithm, the average process turnaround time (in msec) is ____________________.</w:t>
      </w:r>
    </w:p>
    <w:p w14:paraId="40853DA1" w14:textId="58225CC6" w:rsidR="00843EAC" w:rsidRPr="00261685" w:rsidRDefault="00843EAC" w:rsidP="00261685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616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Consider the 3 processes, P1, P2 and P3 shown in the table.</w:t>
      </w:r>
    </w:p>
    <w:tbl>
      <w:tblPr>
        <w:tblW w:w="0" w:type="auto"/>
        <w:tblInd w:w="23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788"/>
        <w:gridCol w:w="775"/>
        <w:gridCol w:w="1155"/>
      </w:tblGrid>
      <w:tr w:rsidR="00843EAC" w:rsidRPr="00843EAC" w14:paraId="41FA40F1" w14:textId="77777777" w:rsidTr="00843E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A30E3" w14:textId="77777777" w:rsidR="00843EAC" w:rsidRPr="00843EAC" w:rsidRDefault="00843EAC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267C9" w14:textId="77777777" w:rsidR="00843EAC" w:rsidRPr="00843EAC" w:rsidRDefault="00843EAC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Arrival</w:t>
            </w:r>
            <w:r w:rsidRPr="00843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42C09" w14:textId="77777777" w:rsidR="00843EAC" w:rsidRPr="00843EAC" w:rsidRDefault="00843EAC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Units</w:t>
            </w:r>
            <w:r w:rsidRPr="00843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Required</w:t>
            </w:r>
          </w:p>
        </w:tc>
      </w:tr>
      <w:tr w:rsidR="00843EAC" w:rsidRPr="00843EAC" w14:paraId="5E19B983" w14:textId="77777777" w:rsidTr="00843E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A4687" w14:textId="77777777" w:rsidR="00843EAC" w:rsidRPr="00843EAC" w:rsidRDefault="00843EAC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06EE1" w14:textId="77777777" w:rsidR="00843EAC" w:rsidRPr="00843EAC" w:rsidRDefault="00843EAC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A6C4D" w14:textId="77777777" w:rsidR="00843EAC" w:rsidRPr="00843EAC" w:rsidRDefault="00843EAC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843EAC" w:rsidRPr="00843EAC" w14:paraId="0CA5A77C" w14:textId="77777777" w:rsidTr="00843E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EB407" w14:textId="77777777" w:rsidR="00843EAC" w:rsidRPr="00843EAC" w:rsidRDefault="00843EAC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D376D" w14:textId="77777777" w:rsidR="00843EAC" w:rsidRPr="00843EAC" w:rsidRDefault="00843EAC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423FD" w14:textId="77777777" w:rsidR="00843EAC" w:rsidRPr="00843EAC" w:rsidRDefault="00843EAC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843EAC" w:rsidRPr="00843EAC" w14:paraId="34E704D0" w14:textId="77777777" w:rsidTr="00843E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6FC37" w14:textId="77777777" w:rsidR="00843EAC" w:rsidRPr="00843EAC" w:rsidRDefault="00843EAC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69E59" w14:textId="77777777" w:rsidR="00843EAC" w:rsidRPr="00843EAC" w:rsidRDefault="00843EAC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5AA67" w14:textId="77777777" w:rsidR="00843EAC" w:rsidRPr="00843EAC" w:rsidRDefault="00843EAC" w:rsidP="002616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</w:tbl>
    <w:p w14:paraId="17228B1A" w14:textId="5F563A93" w:rsidR="00843EAC" w:rsidRPr="00843EAC" w:rsidRDefault="00843EAC" w:rsidP="00261685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The completion order of the 3 processes under the policies FCFS and RR2 (round robin scheduling with CPU quantum of </w:t>
      </w:r>
      <w:proofErr w:type="gramStart"/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 time</w:t>
      </w:r>
      <w:proofErr w:type="gramEnd"/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units) are</w:t>
      </w: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 w14:anchorId="7F7A6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16.5pt;height:14pt" o:ole="">
            <v:imagedata r:id="rId7" o:title=""/>
          </v:shape>
          <w:control r:id="rId8" w:name="DefaultOcxName" w:shapeid="_x0000_i1077"/>
        </w:object>
      </w:r>
    </w:p>
    <w:p w14:paraId="1A075F28" w14:textId="0C095D33" w:rsidR="00843EAC" w:rsidRPr="00843EAC" w:rsidRDefault="00843EAC" w:rsidP="00261685">
      <w:pPr>
        <w:shd w:val="clear" w:color="auto" w:fill="FFFFFF"/>
        <w:spacing w:beforeAutospacing="1" w:after="0" w:afterAutospacing="1" w:line="360" w:lineRule="auto"/>
        <w:ind w:left="4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(A) </w:t>
      </w:r>
      <w:r w:rsidRPr="00843E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FCFS:</w:t>
      </w: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P1, P2, P3 </w:t>
      </w:r>
      <w:r w:rsidRPr="00843E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RR2:</w:t>
      </w: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P1, P2, P3</w:t>
      </w: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 w14:anchorId="160B61F1">
          <v:shape id="_x0000_i1076" type="#_x0000_t75" style="width:16.5pt;height:14pt" o:ole="">
            <v:imagedata r:id="rId9" o:title=""/>
          </v:shape>
          <w:control r:id="rId10" w:name="DefaultOcxName1" w:shapeid="_x0000_i1076"/>
        </w:object>
      </w:r>
    </w:p>
    <w:p w14:paraId="5D955651" w14:textId="25847804" w:rsidR="00843EAC" w:rsidRPr="00843EAC" w:rsidRDefault="00843EAC" w:rsidP="00261685">
      <w:pPr>
        <w:shd w:val="clear" w:color="auto" w:fill="FFFFFF"/>
        <w:spacing w:beforeAutospacing="1" w:after="0" w:afterAutospacing="1" w:line="360" w:lineRule="auto"/>
        <w:ind w:left="4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(B) </w:t>
      </w:r>
      <w:r w:rsidRPr="00843E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FCFS:</w:t>
      </w: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P1, P3, P2 </w:t>
      </w:r>
      <w:r w:rsidRPr="00843E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RR2:</w:t>
      </w: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P1, P3, P2</w:t>
      </w: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 w14:anchorId="4DB92268">
          <v:shape id="_x0000_i1075" type="#_x0000_t75" style="width:16.5pt;height:14pt" o:ole="">
            <v:imagedata r:id="rId9" o:title=""/>
          </v:shape>
          <w:control r:id="rId11" w:name="DefaultOcxName2" w:shapeid="_x0000_i1075"/>
        </w:object>
      </w:r>
    </w:p>
    <w:p w14:paraId="35BCD27F" w14:textId="0CD35166" w:rsidR="00843EAC" w:rsidRPr="00843EAC" w:rsidRDefault="00843EAC" w:rsidP="00261685">
      <w:pPr>
        <w:shd w:val="clear" w:color="auto" w:fill="FFFFFF"/>
        <w:spacing w:beforeAutospacing="1" w:after="0" w:afterAutospacing="1" w:line="360" w:lineRule="auto"/>
        <w:ind w:left="4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(C) </w:t>
      </w:r>
      <w:r w:rsidRPr="00843E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FCFS:</w:t>
      </w: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P1, P2, P3 </w:t>
      </w:r>
      <w:r w:rsidRPr="00843E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RR2:</w:t>
      </w: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P1, P3, P2</w:t>
      </w: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 w14:anchorId="5269D10A">
          <v:shape id="_x0000_i1074" type="#_x0000_t75" style="width:16.5pt;height:14pt" o:ole="">
            <v:imagedata r:id="rId9" o:title=""/>
          </v:shape>
          <w:control r:id="rId12" w:name="DefaultOcxName3" w:shapeid="_x0000_i1074"/>
        </w:object>
      </w:r>
    </w:p>
    <w:p w14:paraId="27E42469" w14:textId="77777777" w:rsidR="00843EAC" w:rsidRPr="00843EAC" w:rsidRDefault="00843EAC" w:rsidP="00261685">
      <w:pPr>
        <w:shd w:val="clear" w:color="auto" w:fill="FFFFFF"/>
        <w:spacing w:beforeAutospacing="1" w:after="0" w:afterAutospacing="1" w:line="360" w:lineRule="auto"/>
        <w:ind w:left="4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(D) </w:t>
      </w:r>
      <w:r w:rsidRPr="00843E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FCFS:</w:t>
      </w: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P1, P3, P2 </w:t>
      </w:r>
      <w:r w:rsidRPr="00843E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RR2:</w:t>
      </w:r>
      <w:r w:rsidRPr="00843E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P1, P2, P3</w:t>
      </w:r>
    </w:p>
    <w:p w14:paraId="7C79AF25" w14:textId="63412A08" w:rsidR="00A06AEC" w:rsidRPr="00261685" w:rsidRDefault="00A06AEC" w:rsidP="00261685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61685">
        <w:rPr>
          <w:rFonts w:ascii="Times New Roman" w:hAnsi="Times New Roman" w:cs="Times New Roman"/>
          <w:sz w:val="24"/>
          <w:szCs w:val="24"/>
        </w:rPr>
        <w:t xml:space="preserve">Explain the concept of ‘process’. also describe the contents of a process control </w:t>
      </w:r>
      <w:proofErr w:type="gramStart"/>
      <w:r w:rsidRPr="00261685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261685">
        <w:rPr>
          <w:rFonts w:ascii="Times New Roman" w:hAnsi="Times New Roman" w:cs="Times New Roman"/>
          <w:sz w:val="24"/>
          <w:szCs w:val="24"/>
        </w:rPr>
        <w:t>PCB</w:t>
      </w:r>
      <w:r w:rsidRPr="00261685">
        <w:rPr>
          <w:rFonts w:ascii="Times New Roman" w:hAnsi="Times New Roman" w:cs="Times New Roman"/>
          <w:sz w:val="24"/>
          <w:szCs w:val="24"/>
        </w:rPr>
        <w:t>).</w:t>
      </w:r>
    </w:p>
    <w:p w14:paraId="4BBC5443" w14:textId="227EFB41" w:rsidR="00A06AEC" w:rsidRPr="00261685" w:rsidRDefault="00A06AEC" w:rsidP="00261685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61685">
        <w:rPr>
          <w:rFonts w:ascii="Times New Roman" w:hAnsi="Times New Roman" w:cs="Times New Roman"/>
          <w:sz w:val="24"/>
          <w:szCs w:val="24"/>
        </w:rPr>
        <w:t>Explain about process scheduling? Explain different types of schedulers?</w:t>
      </w:r>
    </w:p>
    <w:p w14:paraId="3C640828" w14:textId="3374C7D4" w:rsidR="00A06AEC" w:rsidRPr="00261685" w:rsidRDefault="00A06AEC" w:rsidP="00261685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61685">
        <w:rPr>
          <w:rFonts w:ascii="Times New Roman" w:hAnsi="Times New Roman" w:cs="Times New Roman"/>
          <w:sz w:val="24"/>
          <w:szCs w:val="24"/>
        </w:rPr>
        <w:t>Explain about different multithreading models</w:t>
      </w:r>
      <w:r w:rsidRPr="00261685">
        <w:rPr>
          <w:rFonts w:ascii="Times New Roman" w:hAnsi="Times New Roman" w:cs="Times New Roman"/>
          <w:sz w:val="24"/>
          <w:szCs w:val="24"/>
        </w:rPr>
        <w:t>.</w:t>
      </w:r>
    </w:p>
    <w:p w14:paraId="2222F1F3" w14:textId="0A488897" w:rsidR="00A06AEC" w:rsidRPr="00261685" w:rsidRDefault="00A06AEC" w:rsidP="00261685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61685">
        <w:rPr>
          <w:rFonts w:ascii="Times New Roman" w:hAnsi="Times New Roman" w:cs="Times New Roman"/>
          <w:sz w:val="24"/>
          <w:szCs w:val="24"/>
        </w:rPr>
        <w:t>Differentiate between process and threads</w:t>
      </w:r>
      <w:r w:rsidRPr="00261685">
        <w:rPr>
          <w:rFonts w:ascii="Times New Roman" w:hAnsi="Times New Roman" w:cs="Times New Roman"/>
          <w:sz w:val="24"/>
          <w:szCs w:val="24"/>
        </w:rPr>
        <w:t>.</w:t>
      </w:r>
    </w:p>
    <w:p w14:paraId="4DAC46B2" w14:textId="1E1C4CF1" w:rsidR="00A06AEC" w:rsidRPr="00261685" w:rsidRDefault="00A06AEC" w:rsidP="00261685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61685">
        <w:rPr>
          <w:rFonts w:ascii="Times New Roman" w:hAnsi="Times New Roman" w:cs="Times New Roman"/>
          <w:sz w:val="24"/>
          <w:szCs w:val="24"/>
        </w:rPr>
        <w:lastRenderedPageBreak/>
        <w:t>Write short note on CPU scheduling criteria</w:t>
      </w:r>
      <w:r w:rsidR="00A40A86" w:rsidRPr="00261685">
        <w:rPr>
          <w:rFonts w:ascii="Times New Roman" w:hAnsi="Times New Roman" w:cs="Times New Roman"/>
          <w:sz w:val="24"/>
          <w:szCs w:val="24"/>
        </w:rPr>
        <w:t>.</w:t>
      </w:r>
    </w:p>
    <w:p w14:paraId="1EB5CA48" w14:textId="7E979BD5" w:rsidR="00A40A86" w:rsidRPr="00261685" w:rsidRDefault="00A40A86" w:rsidP="00261685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61685">
        <w:rPr>
          <w:rFonts w:ascii="Times New Roman" w:hAnsi="Times New Roman" w:cs="Times New Roman"/>
          <w:sz w:val="24"/>
          <w:szCs w:val="24"/>
        </w:rPr>
        <w:t>Explain</w:t>
      </w:r>
      <w:r w:rsidRPr="00261685">
        <w:rPr>
          <w:rFonts w:ascii="Times New Roman" w:hAnsi="Times New Roman" w:cs="Times New Roman"/>
          <w:sz w:val="24"/>
          <w:szCs w:val="24"/>
        </w:rPr>
        <w:t xml:space="preserve"> the problem with FCFS </w:t>
      </w:r>
      <w:r w:rsidRPr="00261685">
        <w:rPr>
          <w:rFonts w:ascii="Times New Roman" w:hAnsi="Times New Roman" w:cs="Times New Roman"/>
          <w:sz w:val="24"/>
          <w:szCs w:val="24"/>
        </w:rPr>
        <w:t>CPU</w:t>
      </w:r>
      <w:r w:rsidRPr="00261685">
        <w:rPr>
          <w:rFonts w:ascii="Times New Roman" w:hAnsi="Times New Roman" w:cs="Times New Roman"/>
          <w:sz w:val="24"/>
          <w:szCs w:val="24"/>
        </w:rPr>
        <w:t xml:space="preserve"> scheduling algorithm.</w:t>
      </w:r>
    </w:p>
    <w:p w14:paraId="07A69209" w14:textId="74DBBC21" w:rsidR="006A4FE1" w:rsidRPr="00261685" w:rsidRDefault="006A4FE1" w:rsidP="002616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A4FE1" w:rsidRPr="0026168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E70D4" w14:textId="77777777" w:rsidR="005A28A7" w:rsidRDefault="005A28A7" w:rsidP="005A28A7">
      <w:pPr>
        <w:spacing w:after="0" w:line="240" w:lineRule="auto"/>
      </w:pPr>
      <w:r>
        <w:separator/>
      </w:r>
    </w:p>
  </w:endnote>
  <w:endnote w:type="continuationSeparator" w:id="0">
    <w:p w14:paraId="261AAF52" w14:textId="77777777" w:rsidR="005A28A7" w:rsidRDefault="005A28A7" w:rsidP="005A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58EC" w14:textId="77777777" w:rsidR="005A28A7" w:rsidRDefault="005A28A7" w:rsidP="005A28A7">
      <w:pPr>
        <w:spacing w:after="0" w:line="240" w:lineRule="auto"/>
      </w:pPr>
      <w:r>
        <w:separator/>
      </w:r>
    </w:p>
  </w:footnote>
  <w:footnote w:type="continuationSeparator" w:id="0">
    <w:p w14:paraId="42CFA763" w14:textId="77777777" w:rsidR="005A28A7" w:rsidRDefault="005A28A7" w:rsidP="005A2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10BE" w14:textId="77777777" w:rsidR="005A28A7" w:rsidRDefault="005A2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92E"/>
    <w:multiLevelType w:val="hybridMultilevel"/>
    <w:tmpl w:val="97E242A2"/>
    <w:lvl w:ilvl="0" w:tplc="9B548A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0787908"/>
    <w:multiLevelType w:val="hybridMultilevel"/>
    <w:tmpl w:val="C6C65850"/>
    <w:lvl w:ilvl="0" w:tplc="9B548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31D9A"/>
    <w:multiLevelType w:val="multilevel"/>
    <w:tmpl w:val="8F0A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90761">
    <w:abstractNumId w:val="1"/>
  </w:num>
  <w:num w:numId="2" w16cid:durableId="116264353">
    <w:abstractNumId w:val="0"/>
  </w:num>
  <w:num w:numId="3" w16cid:durableId="187329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E1"/>
    <w:rsid w:val="000206C4"/>
    <w:rsid w:val="0011421C"/>
    <w:rsid w:val="00261685"/>
    <w:rsid w:val="002A7F65"/>
    <w:rsid w:val="005A28A7"/>
    <w:rsid w:val="006A4FE1"/>
    <w:rsid w:val="00843EAC"/>
    <w:rsid w:val="009216C4"/>
    <w:rsid w:val="00A06AEC"/>
    <w:rsid w:val="00A40A86"/>
    <w:rsid w:val="00C1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1780A5"/>
  <w15:chartTrackingRefBased/>
  <w15:docId w15:val="{14F0113C-A088-4E32-80EC-D2218212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3EAC"/>
    <w:rPr>
      <w:b/>
      <w:bCs/>
    </w:rPr>
  </w:style>
  <w:style w:type="character" w:customStyle="1" w:styleId="pointercursor">
    <w:name w:val="pointercursor"/>
    <w:basedOn w:val="DefaultParagraphFont"/>
    <w:rsid w:val="00843EA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3EA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3EA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3EA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3EAC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2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8A7"/>
  </w:style>
  <w:style w:type="paragraph" w:styleId="Footer">
    <w:name w:val="footer"/>
    <w:basedOn w:val="Normal"/>
    <w:link w:val="FooterChar"/>
    <w:uiPriority w:val="99"/>
    <w:unhideWhenUsed/>
    <w:rsid w:val="005A2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0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97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484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8339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1612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200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.</dc:creator>
  <cp:keywords/>
  <dc:description/>
  <cp:lastModifiedBy>Vishal .</cp:lastModifiedBy>
  <cp:revision>9</cp:revision>
  <dcterms:created xsi:type="dcterms:W3CDTF">2022-04-08T06:43:00Z</dcterms:created>
  <dcterms:modified xsi:type="dcterms:W3CDTF">2022-04-08T06:57:00Z</dcterms:modified>
</cp:coreProperties>
</file>