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0620" w14:textId="767206B4" w:rsidR="009C50FA" w:rsidRDefault="00DA3BCA">
      <w:r>
        <w:t>Final project solution link-</w:t>
      </w:r>
    </w:p>
    <w:p w14:paraId="0B6C33D2" w14:textId="50D060DC" w:rsidR="00DA3BCA" w:rsidRDefault="00DA3BCA">
      <w:r w:rsidRPr="00DA3BCA">
        <w:t>https://drive.google.com/file/d/1Z2zbDb_pE_OlzOLDW6W4PisfTTqlMm3b/view?usp=sharing</w:t>
      </w:r>
    </w:p>
    <w:sectPr w:rsidR="00DA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FA"/>
    <w:rsid w:val="009C50FA"/>
    <w:rsid w:val="00DA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7B59"/>
  <w15:chartTrackingRefBased/>
  <w15:docId w15:val="{1E8DC2E0-7F5D-4AB9-B302-C430A004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Thorat</dc:creator>
  <cp:keywords/>
  <dc:description/>
  <cp:lastModifiedBy>Sachin Thorat</cp:lastModifiedBy>
  <cp:revision>2</cp:revision>
  <dcterms:created xsi:type="dcterms:W3CDTF">2023-08-01T06:49:00Z</dcterms:created>
  <dcterms:modified xsi:type="dcterms:W3CDTF">2023-08-01T06:50:00Z</dcterms:modified>
</cp:coreProperties>
</file>