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14:paraId="0E588DA4" w14:textId="77777777" w:rsidTr="1CBCB2FF">
        <w:trPr>
          <w:trHeight w:val="1605"/>
        </w:trPr>
        <w:tc>
          <w:tcPr>
            <w:tcW w:w="10790" w:type="dxa"/>
            <w:gridSpan w:val="2"/>
            <w:vAlign w:val="center"/>
          </w:tcPr>
          <w:p w14:paraId="0F52035E" w14:textId="06B6E44A" w:rsidR="001D78B9" w:rsidRDefault="1CBCB2FF" w:rsidP="1CBCB2FF">
            <w:pPr>
              <w:pStyle w:val="Heading1"/>
              <w:jc w:val="center"/>
            </w:pPr>
            <w:r>
              <w:t>Multilevel QUEUE        Scheduling</w:t>
            </w:r>
          </w:p>
          <w:p w14:paraId="4AC8A46C" w14:textId="001B82BF" w:rsidR="001D78B9" w:rsidRDefault="1CBCB2FF" w:rsidP="1CBCB2FF">
            <w:r>
              <w:t xml:space="preserve">                                                                                          </w:t>
            </w:r>
          </w:p>
        </w:tc>
      </w:tr>
      <w:bookmarkStart w:id="0" w:name="_GoBack"/>
      <w:tr w:rsidR="00637B83" w14:paraId="0BDF9B48" w14:textId="77777777" w:rsidTr="1CBCB2FF">
        <w:trPr>
          <w:trHeight w:val="11259"/>
        </w:trPr>
        <w:tc>
          <w:tcPr>
            <w:tcW w:w="10790" w:type="dxa"/>
            <w:gridSpan w:val="2"/>
            <w:vAlign w:val="center"/>
          </w:tcPr>
          <w:p w14:paraId="58E2B250" w14:textId="359865AB" w:rsidR="00637B83" w:rsidRDefault="00637B83" w:rsidP="480C4B30">
            <w:pPr>
              <w:pStyle w:val="Text"/>
              <w:jc w:val="center"/>
            </w:pPr>
            <w:r w:rsidRPr="00875863">
              <w:rPr>
                <w:noProof/>
                <w:lang w:eastAsia="en-AU"/>
              </w:rPr>
              <mc:AlternateContent>
                <mc:Choice Requires="wps">
                  <w:drawing>
                    <wp:inline distT="0" distB="0" distL="0" distR="0" wp14:anchorId="328121BF" wp14:editId="4B70505F">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shape id="Shape"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spid="_x0000_s1026" fillcolor="#ff1571 [3205]" stroked="f" strokeweight="1pt"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" w14:anchorId="51F3BF17">
                      <v:fill type="gradient" color2="#fdc082 [3206]" angle="90" focus="100%" rotate="t"/>
                      <v:stroke miterlimit="4" joinstyle="miter"/>
                      <v:path arrowok="t" o:connecttype="custom" o:connectlocs="3045600,3047400;3045600,3047400;3045600,3047400;3045600,3047400" o:connectangles="0,90,180,270" o:extrusionok="f"/>
                      <w10:anchorlock/>
                    </v:shape>
                  </w:pict>
                </mc:Fallback>
              </mc:AlternateContent>
            </w:r>
            <w:bookmarkEnd w:id="0"/>
          </w:p>
        </w:tc>
      </w:tr>
      <w:tr w:rsidR="00A81248" w14:paraId="49927F7C" w14:textId="77777777" w:rsidTr="1CBCB2FF">
        <w:trPr>
          <w:trHeight w:val="1004"/>
        </w:trPr>
        <w:tc>
          <w:tcPr>
            <w:tcW w:w="5395" w:type="dxa"/>
            <w:vAlign w:val="center"/>
          </w:tcPr>
          <w:p w14:paraId="1C54C212" w14:textId="5709D11A" w:rsidR="00A81248" w:rsidRDefault="00A81248" w:rsidP="1CBCB2FF"/>
        </w:tc>
        <w:tc>
          <w:tcPr>
            <w:tcW w:w="5395" w:type="dxa"/>
            <w:vAlign w:val="center"/>
          </w:tcPr>
          <w:p w14:paraId="7AA5E6C1" w14:textId="60DB69A4" w:rsidR="00A81248" w:rsidRDefault="00A81248" w:rsidP="00216DB3">
            <w:pPr>
              <w:pStyle w:val="Heading2"/>
            </w:pPr>
          </w:p>
        </w:tc>
      </w:tr>
    </w:tbl>
    <w:p w14:paraId="08EDB196" w14:textId="1613308E" w:rsidR="000C4ED1" w:rsidRDefault="000C4ED1" w:rsidP="005A2DF7"/>
    <w:p w14:paraId="793A637E" w14:textId="03A42B84" w:rsidR="000F0731" w:rsidRDefault="00036DC3" w:rsidP="005A2DF7">
      <w:r>
        <w:rPr>
          <w:noProof/>
        </w:rPr>
        <mc:AlternateContent>
          <mc:Choice Requires="wpg">
            <w:drawing>
              <wp:anchor distT="0" distB="0" distL="114300" distR="114300" simplePos="0" relativeHeight="251658241" behindDoc="1" locked="0" layoutInCell="1" allowOverlap="1" wp14:anchorId="7968270A" wp14:editId="68A8C61E">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group id="Group 6" style="position:absolute;margin-left:2.6pt;margin-top:6.05pt;width:534.8pt;height:666.6pt;z-index:-251646976" coordsize="67919,84658" o:spid="_x0000_s1026" w14:anchorId="6623EB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">
                <v:shape id="Shape" style="position:absolute;width:35001;height:35433;visibility:visible;mso-wrap-style:square;v-text-anchor:middle" coordsize="21600,21600" o:spid="_x0000_s1027" fillcolor="#ff1571 [3205]" stroked="f" strokeweight="1pt" path="m,7161r,488l7493,,,7161xm,11133r,503l11521,,,11133xm,9143r,496l9507,,,9143xm,3205r,434l3456,,,3205xm,5179r,473l5471,8,,5179xm,1262r,341l1442,,,1262xm,19092r,518l19594,,,19092xm,21081r,519l21600,,,21081xm,15112r,511l15557,,,15112xm,17102r,519l17572,,,17102xm,13123r,511l13543,,,13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v:fill type="gradient" color2="#fdc082 [3206]" angle="90" focus="100%"/>
                  <v:stroke miterlimit="4" joinstyle="miter"/>
                  <v:path arrowok="t" o:connecttype="custom" o:connectlocs="1750061,1771650;1750061,1771650;1750061,1771650;1750061,1771650" o:connectangles="0,90,180,270" o:extrusionok="f"/>
                </v:shape>
                <v:shape id="Shape" style="position:absolute;left:32918;top:49225;width:35001;height:35433;rotation:180;visibility:visible;mso-wrap-style:square;v-text-anchor:middle" coordsize="21600,21600" o:spid="_x0000_s1028" fillcolor="#ff1571 [3205]" stroked="f" strokeweight="1pt" path="m,7161r,488l7493,,,7161xm,11133r,503l11521,,,11133xm,9143r,496l9507,,,9143xm,3205r,434l3456,,,3205xm,5179r,473l5471,8,,5179xm,1262r,341l1442,,,1262xm,19092r,518l19594,,,19092xm,21081r,519l21600,,,21081xm,15112r,511l15557,,,15112xm,17102r,519l17572,,,17102xm,13123r,511l13543,,,13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v:fill type="gradient" color2="#fdc082 [3206]" angle="90" focus="100%"/>
                  <v:stroke miterlimit="4" joinstyle="miter"/>
                  <v:path arrowok="t" o:connecttype="custom" o:connectlocs="1750061,1771650;1750061,1771650;1750061,1771650;1750061,1771650" o:connectangles="0,90,180,270" o:extrusionok="f"/>
                </v:shape>
              </v:group>
            </w:pict>
          </mc:Fallback>
        </mc:AlternateContent>
      </w:r>
    </w:p>
    <w:tbl>
      <w:tblPr>
        <w:tblW w:w="10773" w:type="dxa"/>
        <w:tblLayout w:type="fixed"/>
        <w:tblLook w:val="04A0" w:firstRow="1" w:lastRow="0" w:firstColumn="1" w:lastColumn="0" w:noHBand="0" w:noVBand="1"/>
      </w:tblPr>
      <w:tblGrid>
        <w:gridCol w:w="345"/>
        <w:gridCol w:w="5040"/>
        <w:gridCol w:w="4963"/>
        <w:gridCol w:w="425"/>
      </w:tblGrid>
      <w:tr w:rsidR="001205A1" w14:paraId="7F228DFB" w14:textId="77777777" w:rsidTr="1CBCB2FF">
        <w:trPr>
          <w:trHeight w:val="396"/>
        </w:trPr>
        <w:tc>
          <w:tcPr>
            <w:tcW w:w="345" w:type="dxa"/>
          </w:tcPr>
          <w:p w14:paraId="7B612B12" w14:textId="4C48103F" w:rsidR="00A81248" w:rsidRDefault="00A81248" w:rsidP="00216DB3">
            <w:pPr>
              <w:pStyle w:val="Text"/>
            </w:pPr>
          </w:p>
        </w:tc>
        <w:tc>
          <w:tcPr>
            <w:tcW w:w="5040" w:type="dxa"/>
          </w:tcPr>
          <w:p w14:paraId="59BE5D6E" w14:textId="77777777" w:rsidR="00A81248" w:rsidRDefault="00A81248" w:rsidP="00216DB3">
            <w:pPr>
              <w:pStyle w:val="Text"/>
            </w:pPr>
          </w:p>
        </w:tc>
        <w:tc>
          <w:tcPr>
            <w:tcW w:w="4963" w:type="dxa"/>
          </w:tcPr>
          <w:p w14:paraId="77132398" w14:textId="77777777" w:rsidR="00A81248" w:rsidRDefault="00A81248" w:rsidP="00216DB3">
            <w:pPr>
              <w:pStyle w:val="Text"/>
            </w:pPr>
          </w:p>
        </w:tc>
        <w:tc>
          <w:tcPr>
            <w:tcW w:w="425" w:type="dxa"/>
          </w:tcPr>
          <w:p w14:paraId="344967DE" w14:textId="77777777" w:rsidR="00A81248" w:rsidRDefault="00A81248" w:rsidP="00216DB3">
            <w:pPr>
              <w:pStyle w:val="Text"/>
            </w:pPr>
          </w:p>
        </w:tc>
      </w:tr>
      <w:tr w:rsidR="001205A1" w14:paraId="0A19C26A" w14:textId="77777777" w:rsidTr="1CBCB2FF">
        <w:trPr>
          <w:trHeight w:val="5274"/>
        </w:trPr>
        <w:tc>
          <w:tcPr>
            <w:tcW w:w="345" w:type="dxa"/>
          </w:tcPr>
          <w:p w14:paraId="6BADCA52" w14:textId="1D8B3202" w:rsidR="001205A1" w:rsidRDefault="001205A1" w:rsidP="005A2DF7"/>
        </w:tc>
        <w:tc>
          <w:tcPr>
            <w:tcW w:w="10003" w:type="dxa"/>
            <w:gridSpan w:val="2"/>
            <w:tcBorders>
              <w:bottom w:val="single" w:sz="18" w:space="0" w:color="26414C" w:themeColor="accent5" w:themeShade="40"/>
            </w:tcBorders>
            <w:shd w:val="clear" w:color="auto" w:fill="FFFFFF" w:themeFill="background1"/>
          </w:tcPr>
          <w:p w14:paraId="3809D140" w14:textId="3DCEF5BA" w:rsidR="001205A1" w:rsidRDefault="480C4B30" w:rsidP="480C4B30">
            <w:pPr>
              <w:pStyle w:val="Heading3"/>
            </w:pPr>
            <w:r>
              <w:t>What is the CPU scheduling...?</w:t>
            </w:r>
          </w:p>
          <w:p w14:paraId="0A452365" w14:textId="7056379A" w:rsidR="001205A1" w:rsidRDefault="001205A1" w:rsidP="480C4B30"/>
          <w:p w14:paraId="3179A48A" w14:textId="3E36CC2F" w:rsidR="001205A1" w:rsidRDefault="480C4B30" w:rsidP="480C4B30">
            <w:pPr>
              <w:pStyle w:val="Heading2"/>
              <w:rPr>
                <w:sz w:val="28"/>
                <w:szCs w:val="28"/>
              </w:rPr>
            </w:pPr>
            <w:r w:rsidRPr="480C4B30">
              <w:rPr>
                <w:sz w:val="28"/>
                <w:szCs w:val="28"/>
              </w:rPr>
              <w:t>CPU scheduling is a fundamental aspect of computer multitasking operating systems. It's the process by which the operating system decides which tasks (or processes) should be executed by the CPU (Central Processing Unit) and in what order. The primary goal of CPU scheduling is to maximize CPU utilization, throughput, and fairness among processes while minimizing response time, turnaround time, and overhead.</w:t>
            </w:r>
          </w:p>
          <w:p w14:paraId="32B54269" w14:textId="7169AC83" w:rsidR="001205A1" w:rsidRDefault="001205A1" w:rsidP="480C4B30">
            <w:pPr>
              <w:rPr>
                <w:sz w:val="28"/>
                <w:szCs w:val="28"/>
              </w:rPr>
            </w:pPr>
          </w:p>
          <w:p w14:paraId="0686D2DF" w14:textId="7AF1E704" w:rsidR="001205A1" w:rsidRDefault="480C4B30" w:rsidP="480C4B30">
            <w:pPr>
              <w:pStyle w:val="Heading2"/>
              <w:rPr>
                <w:sz w:val="28"/>
                <w:szCs w:val="28"/>
              </w:rPr>
            </w:pPr>
            <w:r w:rsidRPr="480C4B30">
              <w:rPr>
                <w:sz w:val="28"/>
                <w:szCs w:val="28"/>
              </w:rPr>
              <w:t>In essence, CPU scheduling involves selecting a process from the ready queue (a list of processes waiting to be executed) and allocating the CPU to that process for execution. This selection is typically done using various scheduling algorithms, such as First Come, First Served (FCFS), Shortest Job Next (SJN), Round Robin (RR), Priority Scheduling, etc. Each algorithm has its own characteristics and trade-offs, which affect system performance in terms of efficiency and fairness.</w:t>
            </w:r>
          </w:p>
          <w:p w14:paraId="30D43CEC" w14:textId="6F328F50" w:rsidR="001205A1" w:rsidRDefault="001205A1" w:rsidP="480C4B30">
            <w:pPr>
              <w:rPr>
                <w:sz w:val="28"/>
                <w:szCs w:val="28"/>
              </w:rPr>
            </w:pPr>
          </w:p>
          <w:p w14:paraId="4684095F" w14:textId="094793A3" w:rsidR="001205A1" w:rsidRDefault="480C4B30" w:rsidP="480C4B30">
            <w:pPr>
              <w:pStyle w:val="Heading2"/>
              <w:rPr>
                <w:sz w:val="28"/>
                <w:szCs w:val="28"/>
              </w:rPr>
            </w:pPr>
            <w:r w:rsidRPr="480C4B30">
              <w:rPr>
                <w:sz w:val="28"/>
                <w:szCs w:val="28"/>
              </w:rPr>
              <w:t>Overall, CPU scheduling plays a crucial role in ensuring efficient utilization of the CPU resources and maintaining a responsive system for users and applications.</w:t>
            </w:r>
          </w:p>
          <w:p w14:paraId="2AF700DD" w14:textId="528B0A06" w:rsidR="001205A1" w:rsidRDefault="001205A1" w:rsidP="480C4B30"/>
          <w:p w14:paraId="00BAFC8D" w14:textId="07941CBA" w:rsidR="001205A1" w:rsidRDefault="001205A1" w:rsidP="480C4B30">
            <w:pPr>
              <w:pStyle w:val="Heading3"/>
            </w:pPr>
          </w:p>
          <w:p w14:paraId="0C65B919" w14:textId="46F6A090" w:rsidR="001205A1" w:rsidRDefault="001205A1" w:rsidP="480C4B30"/>
          <w:p w14:paraId="0E8E3637" w14:textId="0746920E" w:rsidR="001205A1" w:rsidRDefault="001205A1" w:rsidP="480C4B30"/>
          <w:p w14:paraId="41331F06" w14:textId="39C9F76B" w:rsidR="001205A1" w:rsidRDefault="001205A1" w:rsidP="480C4B30"/>
        </w:tc>
        <w:tc>
          <w:tcPr>
            <w:tcW w:w="425" w:type="dxa"/>
          </w:tcPr>
          <w:p w14:paraId="613A068A" w14:textId="77777777" w:rsidR="001205A1" w:rsidRDefault="001205A1" w:rsidP="005A2DF7"/>
        </w:tc>
      </w:tr>
      <w:tr w:rsidR="00637B83" w14:paraId="59361779" w14:textId="77777777" w:rsidTr="1CBCB2FF">
        <w:trPr>
          <w:trHeight w:val="383"/>
        </w:trPr>
        <w:tc>
          <w:tcPr>
            <w:tcW w:w="345" w:type="dxa"/>
          </w:tcPr>
          <w:p w14:paraId="4EFD1C1C" w14:textId="51573054" w:rsidR="00637B83" w:rsidRDefault="00637B83" w:rsidP="480C4B30">
            <w:pPr>
              <w:spacing w:line="259" w:lineRule="auto"/>
            </w:pPr>
          </w:p>
        </w:tc>
        <w:tc>
          <w:tcPr>
            <w:tcW w:w="10003" w:type="dxa"/>
            <w:gridSpan w:val="2"/>
            <w:tcBorders>
              <w:top w:val="single" w:sz="18" w:space="0" w:color="26414C" w:themeColor="accent5" w:themeShade="40"/>
            </w:tcBorders>
            <w:shd w:val="clear" w:color="auto" w:fill="FFFFFF" w:themeFill="background1"/>
          </w:tcPr>
          <w:p w14:paraId="545673CC" w14:textId="012300AC" w:rsidR="00637B83" w:rsidRPr="00637B83" w:rsidRDefault="480C4B30" w:rsidP="480C4B30">
            <w:pPr>
              <w:pStyle w:val="Heading4"/>
              <w:rPr>
                <w:sz w:val="36"/>
                <w:szCs w:val="36"/>
              </w:rPr>
            </w:pPr>
            <w:r w:rsidRPr="480C4B30">
              <w:rPr>
                <w:sz w:val="36"/>
                <w:szCs w:val="36"/>
              </w:rPr>
              <w:t>What is the Round Robin Robin(RR) algorithms...?</w:t>
            </w:r>
          </w:p>
          <w:p w14:paraId="59DACA39" w14:textId="7D00A3FA" w:rsidR="00637B83" w:rsidRPr="00637B83" w:rsidRDefault="1CBCB2FF" w:rsidP="480C4B30">
            <w:pPr>
              <w:pStyle w:val="Heading4"/>
              <w:rPr>
                <w:sz w:val="36"/>
                <w:szCs w:val="36"/>
              </w:rPr>
            </w:pPr>
            <w:r w:rsidRPr="1CBCB2FF">
              <w:rPr>
                <w:sz w:val="36"/>
                <w:szCs w:val="36"/>
              </w:rPr>
              <w:t>What is the Shortest Job First(SJF) algorithms...?</w:t>
            </w:r>
          </w:p>
          <w:p w14:paraId="39606718" w14:textId="5A9A4289" w:rsidR="00637B83" w:rsidRPr="00637B83" w:rsidRDefault="1CBCB2FF" w:rsidP="480C4B30">
            <w:pPr>
              <w:pStyle w:val="Heading4"/>
              <w:rPr>
                <w:sz w:val="36"/>
                <w:szCs w:val="36"/>
              </w:rPr>
            </w:pPr>
            <w:r w:rsidRPr="1CBCB2FF">
              <w:rPr>
                <w:sz w:val="36"/>
                <w:szCs w:val="36"/>
              </w:rPr>
              <w:t>What is the First-In-First-Out(FIFO) algorithms...?</w:t>
            </w:r>
          </w:p>
          <w:p w14:paraId="586CDA27" w14:textId="101D22E5" w:rsidR="00637B83" w:rsidRPr="00637B83" w:rsidRDefault="00637B83" w:rsidP="480C4B30">
            <w:pPr>
              <w:rPr>
                <w:sz w:val="36"/>
                <w:szCs w:val="36"/>
              </w:rPr>
            </w:pPr>
          </w:p>
          <w:p w14:paraId="169333EE" w14:textId="6FEF76A6" w:rsidR="00637B83" w:rsidRPr="00637B83" w:rsidRDefault="00637B83" w:rsidP="480C4B30"/>
          <w:p w14:paraId="41BD969C" w14:textId="1BEA94A2" w:rsidR="00637B83" w:rsidRPr="00637B83" w:rsidRDefault="00637B83" w:rsidP="480C4B30"/>
        </w:tc>
        <w:tc>
          <w:tcPr>
            <w:tcW w:w="425" w:type="dxa"/>
          </w:tcPr>
          <w:p w14:paraId="2147C3FA" w14:textId="77777777" w:rsidR="00637B83" w:rsidRDefault="00637B83" w:rsidP="005A2DF7"/>
        </w:tc>
      </w:tr>
      <w:tr w:rsidR="001205A1" w14:paraId="7359AAFE" w14:textId="77777777" w:rsidTr="1CBCB2FF">
        <w:trPr>
          <w:trHeight w:val="6948"/>
        </w:trPr>
        <w:tc>
          <w:tcPr>
            <w:tcW w:w="345" w:type="dxa"/>
          </w:tcPr>
          <w:p w14:paraId="19440DAA" w14:textId="77777777" w:rsidR="00A81248" w:rsidRDefault="00A81248" w:rsidP="1CBCB2FF"/>
        </w:tc>
        <w:tc>
          <w:tcPr>
            <w:tcW w:w="5040" w:type="dxa"/>
            <w:shd w:val="clear" w:color="auto" w:fill="FFFFFF" w:themeFill="background1"/>
          </w:tcPr>
          <w:p w14:paraId="65AA7A05" w14:textId="012300AC" w:rsidR="001205A1" w:rsidRPr="001205A1" w:rsidRDefault="1CBCB2FF" w:rsidP="1CBCB2FF">
            <w:pPr>
              <w:pStyle w:val="Heading3"/>
              <w:rPr>
                <w:szCs w:val="36"/>
              </w:rPr>
            </w:pPr>
            <w:r>
              <w:t>What is the Round Robin Robin(RR) algorithms...?</w:t>
            </w:r>
          </w:p>
          <w:p w14:paraId="12EBE651" w14:textId="63C070AA" w:rsidR="001205A1" w:rsidRPr="001205A1" w:rsidRDefault="001205A1" w:rsidP="1CBCB2FF">
            <w:pPr>
              <w:pStyle w:val="Text"/>
            </w:pPr>
          </w:p>
          <w:p w14:paraId="674B5901" w14:textId="4694C355" w:rsidR="001205A1" w:rsidRPr="001205A1" w:rsidRDefault="001205A1" w:rsidP="1CBCB2FF">
            <w:pPr>
              <w:pStyle w:val="Text"/>
            </w:pPr>
          </w:p>
          <w:p w14:paraId="6946ABF6" w14:textId="24DBBA54" w:rsidR="001205A1" w:rsidRPr="001205A1" w:rsidRDefault="1CBCB2FF" w:rsidP="1CBCB2FF">
            <w:pPr>
              <w:pStyle w:val="Text"/>
            </w:pPr>
            <w:r w:rsidRPr="1CBCB2FF">
              <w:t>Round Robin (RR) scheduling is one of the most widely used CPU scheduling algorithms in multitasking operating systems. It's designed to provide fair allocation of CPU time among multiple processes while also ensuring responsiveness and preventing starvation.</w:t>
            </w:r>
          </w:p>
          <w:p w14:paraId="79CA7226" w14:textId="4D6240E2" w:rsidR="001205A1" w:rsidRPr="001205A1" w:rsidRDefault="001205A1" w:rsidP="1CBCB2FF">
            <w:pPr>
              <w:pStyle w:val="Text"/>
            </w:pPr>
          </w:p>
          <w:p w14:paraId="78BAC918" w14:textId="57D0F19D" w:rsidR="001205A1" w:rsidRPr="001205A1" w:rsidRDefault="1CBCB2FF" w:rsidP="1CBCB2FF">
            <w:pPr>
              <w:pStyle w:val="Text"/>
            </w:pPr>
            <w:r w:rsidRPr="1CBCB2FF">
              <w:t>In Round Robin scheduling, processes are assigned CPU time in a cyclic manner, where each process is given a small unit of time (called a time quantum or time slice) to execute. When a process's time quantum expires, it's preempted and placed back at the end of the ready queue, allowing the next process in the queue to execute. This continues until all processes have had a chance to execute.</w:t>
            </w:r>
          </w:p>
          <w:p w14:paraId="62CCEC3A" w14:textId="589B2E5E" w:rsidR="001205A1" w:rsidRPr="001205A1" w:rsidRDefault="001205A1" w:rsidP="1CBCB2FF">
            <w:pPr>
              <w:pStyle w:val="Text"/>
            </w:pPr>
          </w:p>
        </w:tc>
        <w:tc>
          <w:tcPr>
            <w:tcW w:w="4963" w:type="dxa"/>
            <w:shd w:val="clear" w:color="auto" w:fill="FFFFFF" w:themeFill="background1"/>
          </w:tcPr>
          <w:p w14:paraId="1EF51C04" w14:textId="26D089E3" w:rsidR="00A81248" w:rsidRPr="00637B83" w:rsidRDefault="1CBCB2FF" w:rsidP="1CBCB2FF">
            <w:pPr>
              <w:pStyle w:val="Text"/>
            </w:pPr>
            <w:r w:rsidRPr="1CBCB2FF">
              <w:t>Key features of Round Robin scheduling include:</w:t>
            </w:r>
          </w:p>
          <w:p w14:paraId="18B76378" w14:textId="50A2241F" w:rsidR="00A81248" w:rsidRPr="00637B83" w:rsidRDefault="00A81248" w:rsidP="1CBCB2FF">
            <w:pPr>
              <w:pStyle w:val="Text"/>
            </w:pPr>
          </w:p>
          <w:p w14:paraId="40A07795" w14:textId="5E4A47A9" w:rsidR="00A81248" w:rsidRPr="00637B83" w:rsidRDefault="1CBCB2FF" w:rsidP="1CBCB2FF">
            <w:pPr>
              <w:pStyle w:val="Text"/>
              <w:rPr>
                <w:rFonts w:ascii="system-ui" w:eastAsia="system-ui" w:hAnsi="system-ui" w:cs="system-ui"/>
                <w:color w:val="ECECEC"/>
                <w:sz w:val="24"/>
              </w:rPr>
            </w:pPr>
            <w:r w:rsidRPr="1CBCB2FF">
              <w:t>1.Fairness: Since each process gets an equal share of CPU time initially, Round Robin provides fairness among processes. This is particularly important in time-sharing systems where multiple users may be running programs simultaneously.</w:t>
            </w:r>
          </w:p>
          <w:p w14:paraId="4CF5B2D3" w14:textId="758B8920" w:rsidR="00A81248" w:rsidRPr="00637B83" w:rsidRDefault="00A81248" w:rsidP="1CBCB2FF">
            <w:pPr>
              <w:pStyle w:val="Text"/>
            </w:pPr>
          </w:p>
          <w:p w14:paraId="208EAB58" w14:textId="070742F1" w:rsidR="00A81248" w:rsidRPr="00637B83" w:rsidRDefault="1CBCB2FF" w:rsidP="1CBCB2FF">
            <w:pPr>
              <w:pStyle w:val="Text"/>
              <w:rPr>
                <w:rFonts w:ascii="system-ui" w:eastAsia="system-ui" w:hAnsi="system-ui" w:cs="system-ui"/>
                <w:color w:val="ECECEC"/>
                <w:sz w:val="24"/>
              </w:rPr>
            </w:pPr>
            <w:r w:rsidRPr="1CBCB2FF">
              <w:t>2.Preemption: Processes are preempted after using their time quantum, ensuring that no single process monopolizes the CPU for an extended period. Preemption allows for better responsiveness and prevents starvation of low-priority processes.</w:t>
            </w:r>
          </w:p>
          <w:p w14:paraId="7BC4D5B6" w14:textId="6C88C031" w:rsidR="00A81248" w:rsidRPr="00637B83" w:rsidRDefault="00A81248" w:rsidP="1CBCB2FF">
            <w:pPr>
              <w:pStyle w:val="Text"/>
            </w:pPr>
          </w:p>
          <w:p w14:paraId="039C284A" w14:textId="7EE16B8B" w:rsidR="00A81248" w:rsidRPr="00637B83" w:rsidRDefault="1CBCB2FF" w:rsidP="1CBCB2FF">
            <w:pPr>
              <w:pStyle w:val="Text"/>
              <w:rPr>
                <w:rFonts w:ascii="system-ui" w:eastAsia="system-ui" w:hAnsi="system-ui" w:cs="system-ui"/>
                <w:color w:val="ECECEC"/>
                <w:sz w:val="24"/>
              </w:rPr>
            </w:pPr>
            <w:r w:rsidRPr="1CBCB2FF">
              <w:t>3.Simple Implementation: Round Robin scheduling is relatively simple to implement compared to some other scheduling algorithms like Priority Scheduling or Shortest Job Next (SJN).</w:t>
            </w:r>
          </w:p>
          <w:p w14:paraId="3E7CB0CF" w14:textId="7779A748" w:rsidR="00A81248" w:rsidRPr="00637B83" w:rsidRDefault="00A81248" w:rsidP="1CBCB2FF">
            <w:pPr>
              <w:pStyle w:val="Text"/>
            </w:pPr>
          </w:p>
          <w:p w14:paraId="1A7B2C7F" w14:textId="5FD27C20" w:rsidR="00A81248" w:rsidRPr="00637B83" w:rsidRDefault="1CBCB2FF" w:rsidP="1CBCB2FF">
            <w:pPr>
              <w:pStyle w:val="Text"/>
            </w:pPr>
            <w:r w:rsidRPr="1CBCB2FF">
              <w:t>However, Round Robin scheduling may suffer from certain drawbacks:</w:t>
            </w:r>
          </w:p>
          <w:p w14:paraId="516BE3A4" w14:textId="133D0277" w:rsidR="00A81248" w:rsidRPr="00637B83" w:rsidRDefault="00A81248" w:rsidP="1CBCB2FF">
            <w:pPr>
              <w:pStyle w:val="Text"/>
            </w:pPr>
          </w:p>
          <w:p w14:paraId="34369F96" w14:textId="03DCE4C9" w:rsidR="00A81248" w:rsidRPr="00637B83" w:rsidRDefault="1CBCB2FF" w:rsidP="1CBCB2FF">
            <w:pPr>
              <w:pStyle w:val="Text"/>
              <w:rPr>
                <w:rFonts w:ascii="system-ui" w:eastAsia="system-ui" w:hAnsi="system-ui" w:cs="system-ui"/>
                <w:color w:val="ECECEC"/>
                <w:sz w:val="24"/>
              </w:rPr>
            </w:pPr>
            <w:r w:rsidRPr="1CBCB2FF">
              <w:t>1.High Context Switching Overhead: Preempting processes and switching between them incurs overhead due to saving and restoring process states, which can impact overall system performance.</w:t>
            </w:r>
          </w:p>
          <w:p w14:paraId="60384A29" w14:textId="3EB942C7" w:rsidR="00A81248" w:rsidRPr="00637B83" w:rsidRDefault="1CBCB2FF" w:rsidP="1CBCB2FF">
            <w:pPr>
              <w:pStyle w:val="Text"/>
              <w:rPr>
                <w:rFonts w:ascii="system-ui" w:eastAsia="system-ui" w:hAnsi="system-ui" w:cs="system-ui"/>
                <w:color w:val="ECECEC"/>
                <w:sz w:val="24"/>
              </w:rPr>
            </w:pPr>
            <w:r w:rsidRPr="1CBCB2FF">
              <w:t>2.Long Average Response Time: For CPU-bound processes with time slices that are too short, Round Robin scheduling may lead to longer average response times, as processes are constantly being preempted and rescheduled.</w:t>
            </w:r>
          </w:p>
          <w:p w14:paraId="343354D5" w14:textId="1104C93F" w:rsidR="00A81248" w:rsidRPr="00637B83" w:rsidRDefault="00A81248" w:rsidP="1CBCB2FF">
            <w:pPr>
              <w:pStyle w:val="Text"/>
            </w:pPr>
          </w:p>
          <w:p w14:paraId="3B7E3242" w14:textId="10C608A1" w:rsidR="00A81248" w:rsidRPr="00637B83" w:rsidRDefault="1CBCB2FF" w:rsidP="1CBCB2FF">
            <w:pPr>
              <w:pStyle w:val="Text"/>
            </w:pPr>
            <w:r w:rsidRPr="1CBCB2FF">
              <w:t>Despite these drawbacks, Round Robin scheduling is widely used in operating systems, especially in scenarios where fairness and responsiveness are important considerations. Tweaking the time quantum can help balance between fairness and responsiveness based on system requirements and workload characteristics.</w:t>
            </w:r>
          </w:p>
          <w:p w14:paraId="6A8F531F" w14:textId="2D0D3BBC" w:rsidR="00A81248" w:rsidRPr="00637B83" w:rsidRDefault="00A81248" w:rsidP="1CBCB2FF">
            <w:pPr>
              <w:pStyle w:val="Text"/>
            </w:pPr>
          </w:p>
        </w:tc>
        <w:tc>
          <w:tcPr>
            <w:tcW w:w="425" w:type="dxa"/>
          </w:tcPr>
          <w:p w14:paraId="1774B53D" w14:textId="7E2E0039" w:rsidR="00A81248" w:rsidRDefault="00A81248" w:rsidP="1CBCB2FF"/>
        </w:tc>
      </w:tr>
    </w:tbl>
    <w:p w14:paraId="4E1DDC9A" w14:textId="77777777" w:rsidR="00E61F1F" w:rsidRDefault="00E61F1F" w:rsidP="1CBCB2FF"/>
    <w:tbl>
      <w:tblPr>
        <w:tblW w:w="10773" w:type="dxa"/>
        <w:tblLayout w:type="fixed"/>
        <w:tblLook w:val="0600" w:firstRow="0" w:lastRow="0" w:firstColumn="0" w:lastColumn="0" w:noHBand="1" w:noVBand="1"/>
      </w:tblPr>
      <w:tblGrid>
        <w:gridCol w:w="692"/>
        <w:gridCol w:w="4695"/>
        <w:gridCol w:w="4961"/>
        <w:gridCol w:w="425"/>
      </w:tblGrid>
      <w:tr w:rsidR="0031055C" w14:paraId="7A4CB667" w14:textId="77777777" w:rsidTr="20ED96C3">
        <w:trPr>
          <w:trHeight w:val="300"/>
        </w:trPr>
        <w:tc>
          <w:tcPr>
            <w:tcW w:w="692" w:type="dxa"/>
            <w:shd w:val="clear" w:color="auto" w:fill="FFFFFF" w:themeFill="background1"/>
          </w:tcPr>
          <w:p w14:paraId="1B55C788" w14:textId="2ABAF954" w:rsidR="0031055C" w:rsidRDefault="002B6593" w:rsidP="1CBCB2FF">
            <w:r w:rsidRPr="002B6593">
              <w:rPr>
                <w:noProof/>
                <w:lang w:val="en-AU" w:eastAsia="en-AU"/>
              </w:rPr>
              <mc:AlternateContent>
                <mc:Choice Requires="wps">
                  <w:drawing>
                    <wp:anchor distT="0" distB="0" distL="114300" distR="114300" simplePos="0" relativeHeight="251658240" behindDoc="1" locked="0" layoutInCell="1" allowOverlap="1" wp14:anchorId="61FBD192" wp14:editId="266EA7F5">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shape id="Shape" style="position:absolute;margin-left:-41.65pt;margin-top:-47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id="_x0000_s1026" fillcolor="#ff1571 [3205]" stroked="f" strokeweight="1pt"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" w14:anchorId="60FD2869">
                      <v:fill type="gradient" color2="#fdc082 [3206]" angle="90" focus="100%"/>
                      <v:stroke miterlimit="4" joinstyle="miter"/>
                      <v:path arrowok="t" o:connecttype="custom" o:connectlocs="3886836,5030471;3886836,5030471;3886836,5030471;3886836,5030471" o:connectangles="0,90,180,270" o:extrusionok="f"/>
                    </v:shape>
                  </w:pict>
                </mc:Fallback>
              </mc:AlternateContent>
            </w:r>
          </w:p>
        </w:tc>
        <w:tc>
          <w:tcPr>
            <w:tcW w:w="4695" w:type="dxa"/>
            <w:shd w:val="clear" w:color="auto" w:fill="FFFFFF" w:themeFill="background1"/>
          </w:tcPr>
          <w:p w14:paraId="44D46FEB" w14:textId="77777777" w:rsidR="0031055C" w:rsidRDefault="0031055C" w:rsidP="1CBCB2FF"/>
        </w:tc>
        <w:tc>
          <w:tcPr>
            <w:tcW w:w="4961" w:type="dxa"/>
            <w:shd w:val="clear" w:color="auto" w:fill="FFFFFF" w:themeFill="background1"/>
          </w:tcPr>
          <w:p w14:paraId="24D6571A" w14:textId="77777777" w:rsidR="0031055C" w:rsidRDefault="0031055C" w:rsidP="1CBCB2FF"/>
        </w:tc>
        <w:tc>
          <w:tcPr>
            <w:tcW w:w="425" w:type="dxa"/>
            <w:shd w:val="clear" w:color="auto" w:fill="FFFFFF" w:themeFill="background1"/>
          </w:tcPr>
          <w:p w14:paraId="4DD833EC" w14:textId="77777777" w:rsidR="0031055C" w:rsidRDefault="0031055C" w:rsidP="1CBCB2FF"/>
        </w:tc>
      </w:tr>
      <w:tr w:rsidR="0031055C" w14:paraId="1EB78770" w14:textId="77777777" w:rsidTr="20ED96C3">
        <w:trPr>
          <w:trHeight w:val="6634"/>
        </w:trPr>
        <w:tc>
          <w:tcPr>
            <w:tcW w:w="692" w:type="dxa"/>
            <w:shd w:val="clear" w:color="auto" w:fill="FFFFFF" w:themeFill="background1"/>
          </w:tcPr>
          <w:p w14:paraId="2E6ADB7E" w14:textId="77777777" w:rsidR="0031055C" w:rsidRDefault="0031055C" w:rsidP="005A2DF7"/>
        </w:tc>
        <w:tc>
          <w:tcPr>
            <w:tcW w:w="4695" w:type="dxa"/>
            <w:tcBorders>
              <w:bottom w:val="single" w:sz="18" w:space="0" w:color="FF1571" w:themeColor="accent2"/>
            </w:tcBorders>
            <w:shd w:val="clear" w:color="auto" w:fill="FFFFFF" w:themeFill="background1"/>
          </w:tcPr>
          <w:p w14:paraId="612CE070" w14:textId="29FDE32B" w:rsidR="002B6593" w:rsidRDefault="1CBCB2FF" w:rsidP="1CBCB2FF">
            <w:pPr>
              <w:pStyle w:val="Heading3"/>
            </w:pPr>
            <w:r w:rsidRPr="1CBCB2FF">
              <w:t>What is the Shortest Job First(SJF) algorithms...?</w:t>
            </w:r>
          </w:p>
          <w:p w14:paraId="11AB1E8E" w14:textId="77777777" w:rsidR="002B6593" w:rsidRDefault="002B6593" w:rsidP="005F4A20"/>
          <w:p w14:paraId="4A48C014" w14:textId="2FD7B3FF" w:rsidR="0031055C" w:rsidRDefault="1CBCB2FF" w:rsidP="1CBCB2FF">
            <w:pPr>
              <w:pStyle w:val="Text"/>
            </w:pPr>
            <w:r w:rsidRPr="1CBCB2FF">
              <w:t>Shortest Job Next (SJN), also known as Shortest Job First (SJF), is a CPU scheduling algorithm that selects the process with the smallest burst time (execution time) to execute next. It belongs to the non-preemptive scheduling category, meaning once a process starts executing, it runs to completion unless it voluntarily relinquishes the CPU or a new process with a shorter burst time arrives.</w:t>
            </w:r>
          </w:p>
          <w:p w14:paraId="20D4BBC9" w14:textId="45CC2E6C" w:rsidR="0031055C" w:rsidRDefault="1CBCB2FF" w:rsidP="1CBCB2FF">
            <w:pPr>
              <w:pStyle w:val="Text"/>
            </w:pPr>
            <w:r w:rsidRPr="1CBCB2FF">
              <w:t>The key idea behind SJN scheduling is to minimize the average waiting time of processes by prioritizing the shortest jobs first. This strategy aims to reduce the turnaround time of processes and optimize overall system performance.</w:t>
            </w:r>
          </w:p>
          <w:p w14:paraId="3F6314AE" w14:textId="59EA5036" w:rsidR="0031055C" w:rsidRDefault="1CBCB2FF" w:rsidP="1CBCB2FF">
            <w:pPr>
              <w:pStyle w:val="Text"/>
            </w:pPr>
            <w:r w:rsidRPr="1CBCB2FF">
              <w:t>Here's how Shortest Job Next scheduling works:</w:t>
            </w:r>
          </w:p>
          <w:p w14:paraId="2F350A89" w14:textId="7DD82C00" w:rsidR="0031055C" w:rsidRDefault="1CBCB2FF" w:rsidP="1CBCB2FF">
            <w:pPr>
              <w:pStyle w:val="Text"/>
              <w:rPr>
                <w:rFonts w:ascii="system-ui" w:eastAsia="system-ui" w:hAnsi="system-ui" w:cs="system-ui"/>
                <w:color w:val="ECECEC"/>
                <w:sz w:val="24"/>
              </w:rPr>
            </w:pPr>
            <w:r w:rsidRPr="1CBCB2FF">
              <w:t>Arrival of Processes: As processes arrive in the ready queue, the scheduler selects the one with the smallest burst time. If multiple processes have the same shortest burst time, the tie can be resolved using various methods, such as First Come, First Served (FCFS) for tie-breaking.</w:t>
            </w:r>
          </w:p>
          <w:p w14:paraId="441A67DE" w14:textId="515D2BFB" w:rsidR="0031055C" w:rsidRDefault="1CBCB2FF" w:rsidP="1CBCB2FF">
            <w:pPr>
              <w:pStyle w:val="Text"/>
              <w:rPr>
                <w:rFonts w:ascii="system-ui" w:eastAsia="system-ui" w:hAnsi="system-ui" w:cs="system-ui"/>
                <w:color w:val="ECECEC"/>
                <w:sz w:val="24"/>
              </w:rPr>
            </w:pPr>
            <w:r w:rsidRPr="1CBCB2FF">
              <w:t>Execution: The selected process is then dispatched for execution on the CPU. It continues to execute until it completes its CPU burst.</w:t>
            </w:r>
          </w:p>
          <w:p w14:paraId="12B74D71" w14:textId="29D8E761" w:rsidR="0031055C" w:rsidRDefault="1CBCB2FF" w:rsidP="1CBCB2FF">
            <w:pPr>
              <w:pStyle w:val="Text"/>
              <w:rPr>
                <w:rFonts w:ascii="system-ui" w:eastAsia="system-ui" w:hAnsi="system-ui" w:cs="system-ui"/>
                <w:color w:val="ECECEC"/>
                <w:sz w:val="24"/>
              </w:rPr>
            </w:pPr>
            <w:r w:rsidRPr="1CBCB2FF">
              <w:t>Completion: Once a process finishes its CPU burst, it's removed from the system, and the scheduler selects the next shortest job from the remaining processes in the ready queue.</w:t>
            </w:r>
          </w:p>
          <w:p w14:paraId="3AF8E0EC" w14:textId="725688AA" w:rsidR="0031055C" w:rsidRDefault="0031055C" w:rsidP="1CBCB2FF">
            <w:pPr>
              <w:pStyle w:val="Text"/>
            </w:pPr>
          </w:p>
          <w:p w14:paraId="4C0F114D" w14:textId="77777777" w:rsidR="002B6593" w:rsidRDefault="002B6593" w:rsidP="005A2DF7">
            <w:pPr>
              <w:pStyle w:val="Text"/>
            </w:pPr>
          </w:p>
          <w:p w14:paraId="25C453AC" w14:textId="1EFB1264" w:rsidR="002B6593" w:rsidRPr="001205A1" w:rsidRDefault="002B6593" w:rsidP="005D557C">
            <w:pPr>
              <w:pStyle w:val="Text"/>
            </w:pPr>
          </w:p>
        </w:tc>
        <w:tc>
          <w:tcPr>
            <w:tcW w:w="4961" w:type="dxa"/>
            <w:tcBorders>
              <w:bottom w:val="single" w:sz="18" w:space="0" w:color="FF1571" w:themeColor="accent2"/>
            </w:tcBorders>
            <w:shd w:val="clear" w:color="auto" w:fill="FFFFFF" w:themeFill="background1"/>
          </w:tcPr>
          <w:p w14:paraId="07B741DC" w14:textId="6305E0EB" w:rsidR="0031055C" w:rsidRDefault="1CBCB2FF" w:rsidP="1CBCB2FF">
            <w:pPr>
              <w:pStyle w:val="Text"/>
            </w:pPr>
            <w:r w:rsidRPr="1CBCB2FF">
              <w:t>SJN scheduling offers several advantages:</w:t>
            </w:r>
          </w:p>
          <w:p w14:paraId="7127EADA" w14:textId="42905635" w:rsidR="0031055C" w:rsidRDefault="0031055C" w:rsidP="1CBCB2FF">
            <w:pPr>
              <w:pStyle w:val="Text"/>
            </w:pPr>
          </w:p>
          <w:p w14:paraId="2F24E80C" w14:textId="2ECD41D9" w:rsidR="0031055C" w:rsidRDefault="1CBCB2FF" w:rsidP="1CBCB2FF">
            <w:pPr>
              <w:pStyle w:val="Text"/>
              <w:rPr>
                <w:rFonts w:ascii="system-ui" w:eastAsia="system-ui" w:hAnsi="system-ui" w:cs="system-ui"/>
                <w:color w:val="FFFFFF" w:themeColor="background1"/>
              </w:rPr>
            </w:pPr>
            <w:r w:rsidRPr="1CBCB2FF">
              <w:t>1.Optimized Waiting Time: By prioritizing shorter jobs, SJN scheduling tends to minimize the waiting time of processes in the ready queue, leading to efficient resource utilization.</w:t>
            </w:r>
          </w:p>
          <w:p w14:paraId="3AE5BC76" w14:textId="250DD275" w:rsidR="0031055C" w:rsidRDefault="1CBCB2FF" w:rsidP="1CBCB2FF">
            <w:pPr>
              <w:pStyle w:val="Text"/>
              <w:rPr>
                <w:rFonts w:ascii="system-ui" w:eastAsia="system-ui" w:hAnsi="system-ui" w:cs="system-ui"/>
                <w:color w:val="FFFFFF" w:themeColor="background1"/>
              </w:rPr>
            </w:pPr>
            <w:r w:rsidRPr="1CBCB2FF">
              <w:t>2.Improved Turnaround Time: Since shorter jobs are executed first, processes typically experience shorter turnaround times, which is the total time taken to execute a process from arrival to completion.</w:t>
            </w:r>
          </w:p>
          <w:p w14:paraId="3207F0C8" w14:textId="276AE0B7" w:rsidR="0031055C" w:rsidRDefault="0031055C" w:rsidP="1CBCB2FF">
            <w:pPr>
              <w:pStyle w:val="Text"/>
            </w:pPr>
          </w:p>
          <w:p w14:paraId="7932CD5F" w14:textId="4CF4FD56" w:rsidR="0031055C" w:rsidRDefault="1CBCB2FF" w:rsidP="1CBCB2FF">
            <w:pPr>
              <w:pStyle w:val="Text"/>
            </w:pPr>
            <w:r w:rsidRPr="1CBCB2FF">
              <w:t>However, SJN scheduling also has some limitations:</w:t>
            </w:r>
          </w:p>
          <w:p w14:paraId="060169E8" w14:textId="0103CF54" w:rsidR="0031055C" w:rsidRDefault="0031055C" w:rsidP="1CBCB2FF">
            <w:pPr>
              <w:pStyle w:val="Text"/>
            </w:pPr>
          </w:p>
          <w:p w14:paraId="5DB34A20" w14:textId="77ABFBB0" w:rsidR="0031055C" w:rsidRDefault="1CBCB2FF" w:rsidP="1CBCB2FF">
            <w:pPr>
              <w:pStyle w:val="Text"/>
              <w:rPr>
                <w:rFonts w:ascii="system-ui" w:eastAsia="system-ui" w:hAnsi="system-ui" w:cs="system-ui"/>
                <w:color w:val="FFFFFF" w:themeColor="background1"/>
              </w:rPr>
            </w:pPr>
            <w:r w:rsidRPr="1CBCB2FF">
              <w:t>1.Convoy Effect: Long processes may suffer from starvation if shorter processes frequently arrive, causing them to wait indefinitely in the ready queue.</w:t>
            </w:r>
          </w:p>
          <w:p w14:paraId="6D4BA52F" w14:textId="03928E63" w:rsidR="0031055C" w:rsidRDefault="0031055C" w:rsidP="1CBCB2FF">
            <w:pPr>
              <w:pStyle w:val="Text"/>
            </w:pPr>
          </w:p>
          <w:p w14:paraId="73F783C8" w14:textId="7C2522C1" w:rsidR="0031055C" w:rsidRDefault="1CBCB2FF" w:rsidP="1CBCB2FF">
            <w:pPr>
              <w:pStyle w:val="Text"/>
              <w:rPr>
                <w:rFonts w:ascii="system-ui" w:eastAsia="system-ui" w:hAnsi="system-ui" w:cs="system-ui"/>
                <w:color w:val="FFFFFF" w:themeColor="background1"/>
              </w:rPr>
            </w:pPr>
            <w:r w:rsidRPr="1CBCB2FF">
              <w:t>2.Predicting Burst Time: In practice, accurately predicting the burst time of processes beforehand may be challenging, which can affect the effectiveness of SJN scheduling.</w:t>
            </w:r>
          </w:p>
          <w:p w14:paraId="52768972" w14:textId="508DDAFC" w:rsidR="0031055C" w:rsidRDefault="0031055C" w:rsidP="1CBCB2FF">
            <w:pPr>
              <w:pStyle w:val="Text"/>
            </w:pPr>
          </w:p>
          <w:p w14:paraId="7A4D5AEF" w14:textId="490C0B19" w:rsidR="0031055C" w:rsidRDefault="1CBCB2FF" w:rsidP="1CBCB2FF">
            <w:pPr>
              <w:pStyle w:val="Text"/>
            </w:pPr>
            <w:r w:rsidRPr="1CBCB2FF">
              <w:t>3.Despite these limitations, SJN scheduling is widely used in scenarios where burst times can be estimated accurately or in environments with a predictable workload. Additionally, variations of SJN, such as Shortest Remaining Time First (SRTF), which is preemptive, aim to address some of its limitations.</w:t>
            </w:r>
          </w:p>
          <w:p w14:paraId="5B9E4938" w14:textId="623CC9E6" w:rsidR="0031055C" w:rsidRDefault="0031055C" w:rsidP="1CBCB2FF">
            <w:pPr>
              <w:pStyle w:val="Text"/>
            </w:pPr>
          </w:p>
          <w:p w14:paraId="7D10404F" w14:textId="5A9A4289" w:rsidR="0031055C" w:rsidRDefault="1CBCB2FF" w:rsidP="1CBCB2FF">
            <w:pPr>
              <w:pStyle w:val="Heading3"/>
              <w:rPr>
                <w:szCs w:val="36"/>
              </w:rPr>
            </w:pPr>
            <w:r>
              <w:t>What is the First-In-First-Out(FIFO) algorithms...?</w:t>
            </w:r>
          </w:p>
          <w:p w14:paraId="380119D8" w14:textId="13F34927" w:rsidR="0031055C" w:rsidRDefault="1CBCB2FF" w:rsidP="1CBCB2FF">
            <w:pPr>
              <w:pStyle w:val="Text"/>
            </w:pPr>
            <w:r w:rsidRPr="1CBCB2FF">
              <w:t>First Come, First Served (FCFS) scheduling is one of the simplest CPU scheduling algorithms used in operating systems. In FCFS scheduling, the processes are executed based on their arrival time: the process that arrives first is allocated the CPU first, and so on.</w:t>
            </w:r>
          </w:p>
          <w:p w14:paraId="04D0BE1B" w14:textId="6A8F3718" w:rsidR="0031055C" w:rsidRDefault="0031055C" w:rsidP="1CBCB2FF">
            <w:pPr>
              <w:pStyle w:val="Text"/>
            </w:pPr>
          </w:p>
          <w:p w14:paraId="6DEDBDB9" w14:textId="08EF003C" w:rsidR="0031055C" w:rsidRDefault="1CBCB2FF" w:rsidP="1CBCB2FF">
            <w:pPr>
              <w:pStyle w:val="Text"/>
            </w:pPr>
            <w:r w:rsidRPr="1CBCB2FF">
              <w:t>Here's how FCFS scheduling works:</w:t>
            </w:r>
          </w:p>
          <w:p w14:paraId="2E1D0260" w14:textId="70AE2237" w:rsidR="0031055C" w:rsidRDefault="0031055C" w:rsidP="1CBCB2FF">
            <w:pPr>
              <w:pStyle w:val="Text"/>
            </w:pPr>
          </w:p>
          <w:p w14:paraId="25E60433" w14:textId="690E31B9" w:rsidR="0031055C" w:rsidRDefault="1CBCB2FF" w:rsidP="1CBCB2FF">
            <w:pPr>
              <w:pStyle w:val="Text"/>
              <w:rPr>
                <w:rFonts w:ascii="system-ui" w:eastAsia="system-ui" w:hAnsi="system-ui" w:cs="system-ui"/>
                <w:color w:val="ECECEC"/>
                <w:sz w:val="24"/>
              </w:rPr>
            </w:pPr>
            <w:r w:rsidRPr="1CBCB2FF">
              <w:t>1.Arrival of Processes: As processes enter the system, they are placed in a queue called the ready queue. The processes are ordered in the ready queue based on the order of their arrival, with the process that arrives first at the front of the queue.</w:t>
            </w:r>
          </w:p>
          <w:p w14:paraId="4F58AD45" w14:textId="58AED5C9" w:rsidR="0031055C" w:rsidRDefault="0031055C" w:rsidP="1CBCB2FF">
            <w:pPr>
              <w:pStyle w:val="Text"/>
            </w:pPr>
          </w:p>
          <w:p w14:paraId="0E62B64A" w14:textId="66402DBB" w:rsidR="0031055C" w:rsidRDefault="1CBCB2FF" w:rsidP="1CBCB2FF">
            <w:pPr>
              <w:pStyle w:val="Text"/>
              <w:rPr>
                <w:rFonts w:ascii="system-ui" w:eastAsia="system-ui" w:hAnsi="system-ui" w:cs="system-ui"/>
                <w:color w:val="ECECEC"/>
                <w:sz w:val="24"/>
              </w:rPr>
            </w:pPr>
            <w:r w:rsidRPr="1CBCB2FF">
              <w:t>2.Execution: When the CPU becomes available, the operating system selects the process at the front of the ready queue (the one that arrived first) and allocates the CPU to it for execution.</w:t>
            </w:r>
          </w:p>
          <w:p w14:paraId="2F867A28" w14:textId="3C16F453" w:rsidR="0031055C" w:rsidRDefault="0031055C" w:rsidP="1CBCB2FF">
            <w:pPr>
              <w:pStyle w:val="Text"/>
            </w:pPr>
          </w:p>
          <w:p w14:paraId="14027D78" w14:textId="3B54EA07" w:rsidR="0031055C" w:rsidRDefault="1CBCB2FF" w:rsidP="1CBCB2FF">
            <w:pPr>
              <w:pStyle w:val="Text"/>
              <w:rPr>
                <w:rFonts w:ascii="system-ui" w:eastAsia="system-ui" w:hAnsi="system-ui" w:cs="system-ui"/>
                <w:color w:val="ECECEC"/>
                <w:sz w:val="24"/>
              </w:rPr>
            </w:pPr>
            <w:r w:rsidRPr="1CBCB2FF">
              <w:t>3.Completion: The selected process continues to execute until it completes its CPU burst or is interrupted by an event such as I/O request or a higher-priority process becoming available.</w:t>
            </w:r>
          </w:p>
          <w:p w14:paraId="2461A0D2" w14:textId="0B194CCB" w:rsidR="0031055C" w:rsidRDefault="0031055C" w:rsidP="1CBCB2FF">
            <w:pPr>
              <w:pStyle w:val="Text"/>
            </w:pPr>
          </w:p>
          <w:p w14:paraId="247D3AA2" w14:textId="73D26D3E" w:rsidR="0031055C" w:rsidRDefault="1CBCB2FF" w:rsidP="1CBCB2FF">
            <w:pPr>
              <w:pStyle w:val="Text"/>
            </w:pPr>
            <w:r w:rsidRPr="1CBCB2FF">
              <w:t>FCFS scheduling is easy to implement and understand, but it has some notable characteristics and limitations:</w:t>
            </w:r>
          </w:p>
          <w:p w14:paraId="0A4FF601" w14:textId="410F6718" w:rsidR="0031055C" w:rsidRDefault="0031055C" w:rsidP="1CBCB2FF">
            <w:pPr>
              <w:pStyle w:val="Text"/>
            </w:pPr>
          </w:p>
          <w:p w14:paraId="3B047578" w14:textId="7A2A4561" w:rsidR="0031055C" w:rsidRDefault="1CBCB2FF" w:rsidP="1CBCB2FF">
            <w:pPr>
              <w:pStyle w:val="Text"/>
              <w:rPr>
                <w:rFonts w:ascii="system-ui" w:eastAsia="system-ui" w:hAnsi="system-ui" w:cs="system-ui"/>
                <w:color w:val="ECECEC"/>
                <w:sz w:val="24"/>
              </w:rPr>
            </w:pPr>
            <w:r w:rsidRPr="1CBCB2FF">
              <w:t>1.Fairness: FCFS scheduling ensures fairness among processes in the sense that each process gets a turn to execute in the order it arrived. However, it may not be the most fair in terms of response time or overall performance.</w:t>
            </w:r>
          </w:p>
          <w:p w14:paraId="0725DC32" w14:textId="0E3F3D14" w:rsidR="0031055C" w:rsidRDefault="0031055C" w:rsidP="1CBCB2FF">
            <w:pPr>
              <w:pStyle w:val="Text"/>
            </w:pPr>
          </w:p>
          <w:p w14:paraId="65E0656B" w14:textId="196FAAB7" w:rsidR="0031055C" w:rsidRDefault="1CBCB2FF" w:rsidP="1CBCB2FF">
            <w:pPr>
              <w:pStyle w:val="Text"/>
              <w:rPr>
                <w:rFonts w:ascii="system-ui" w:eastAsia="system-ui" w:hAnsi="system-ui" w:cs="system-ui"/>
                <w:color w:val="ECECEC"/>
                <w:sz w:val="24"/>
              </w:rPr>
            </w:pPr>
            <w:r w:rsidRPr="1CBCB2FF">
              <w:t>2.Non-Preemptive: FCFS scheduling is non-preemptive, meaning once a process starts executing, it runs to completion unless it voluntarily relinquishes the CPU or is interrupted by an event.</w:t>
            </w:r>
          </w:p>
          <w:p w14:paraId="7F613681" w14:textId="01610097" w:rsidR="0031055C" w:rsidRDefault="0031055C" w:rsidP="1CBCB2FF">
            <w:pPr>
              <w:pStyle w:val="Text"/>
            </w:pPr>
          </w:p>
          <w:p w14:paraId="5E680452" w14:textId="02D2A69F" w:rsidR="0031055C" w:rsidRDefault="1CBCB2FF" w:rsidP="1CBCB2FF">
            <w:pPr>
              <w:pStyle w:val="Text"/>
              <w:rPr>
                <w:rFonts w:ascii="system-ui" w:eastAsia="system-ui" w:hAnsi="system-ui" w:cs="system-ui"/>
                <w:color w:val="ECECEC"/>
                <w:sz w:val="24"/>
              </w:rPr>
            </w:pPr>
            <w:r w:rsidRPr="1CBCB2FF">
              <w:t>3.Convoy Effect: Long processes may cause shorter processes to wait for an extended period, leading to inefficient resource utilization. This phenomenon is known as the convoy effect.</w:t>
            </w:r>
          </w:p>
          <w:p w14:paraId="66A1334D" w14:textId="77ED9EDB" w:rsidR="0031055C" w:rsidRDefault="0031055C" w:rsidP="1CBCB2FF">
            <w:pPr>
              <w:pStyle w:val="Text"/>
            </w:pPr>
          </w:p>
          <w:p w14:paraId="15997F5C" w14:textId="7035ECC3" w:rsidR="0031055C" w:rsidRDefault="1CBCB2FF" w:rsidP="1CBCB2FF">
            <w:pPr>
              <w:pStyle w:val="Text"/>
              <w:rPr>
                <w:rFonts w:ascii="system-ui" w:eastAsia="system-ui" w:hAnsi="system-ui" w:cs="system-ui"/>
                <w:color w:val="ECECEC"/>
                <w:sz w:val="24"/>
              </w:rPr>
            </w:pPr>
            <w:r w:rsidRPr="1CBCB2FF">
              <w:t>4.Average Waiting Time: The average waiting time of processes can be relatively high in FCFS scheduling, especially if long processes arrive early.</w:t>
            </w:r>
          </w:p>
          <w:p w14:paraId="28382593" w14:textId="415AB2D5" w:rsidR="0031055C" w:rsidRDefault="0031055C" w:rsidP="1CBCB2FF">
            <w:pPr>
              <w:pStyle w:val="Text"/>
            </w:pPr>
          </w:p>
          <w:p w14:paraId="1C3B4324" w14:textId="670CE3CA" w:rsidR="0031055C" w:rsidRDefault="1CBCB2FF" w:rsidP="1CBCB2FF">
            <w:pPr>
              <w:pStyle w:val="Text"/>
            </w:pPr>
            <w:r w:rsidRPr="1CBCB2FF">
              <w:t>Overall, FCFS scheduling is simple to implement and suitable for scenarios where process arrival times are known in advance and fairness among processes is the primary concern. However, it may not be the most efficient scheduling algorithm in terms of minimizing average waiting time or maximizing system throughput.</w:t>
            </w:r>
          </w:p>
          <w:p w14:paraId="77CABA22" w14:textId="0EF473A1" w:rsidR="0031055C" w:rsidRDefault="0031055C" w:rsidP="1CBCB2FF">
            <w:pPr>
              <w:pStyle w:val="Text"/>
            </w:pPr>
          </w:p>
        </w:tc>
        <w:tc>
          <w:tcPr>
            <w:tcW w:w="425" w:type="dxa"/>
            <w:shd w:val="clear" w:color="auto" w:fill="FFFFFF" w:themeFill="background1"/>
          </w:tcPr>
          <w:p w14:paraId="3753A396" w14:textId="77777777" w:rsidR="0031055C" w:rsidRDefault="0031055C" w:rsidP="005A2DF7"/>
        </w:tc>
      </w:tr>
      <w:tr w:rsidR="0031055C" w14:paraId="1A9B4677" w14:textId="77777777" w:rsidTr="20ED96C3">
        <w:trPr>
          <w:trHeight w:val="6192"/>
        </w:trPr>
        <w:tc>
          <w:tcPr>
            <w:tcW w:w="692" w:type="dxa"/>
          </w:tcPr>
          <w:p w14:paraId="562D1D96" w14:textId="77777777" w:rsidR="0031055C" w:rsidRDefault="0031055C" w:rsidP="005A2DF7"/>
        </w:tc>
        <w:tc>
          <w:tcPr>
            <w:tcW w:w="9656" w:type="dxa"/>
            <w:gridSpan w:val="2"/>
            <w:tcBorders>
              <w:top w:val="single" w:sz="18" w:space="0" w:color="FF1571" w:themeColor="accent2"/>
            </w:tcBorders>
            <w:vAlign w:val="center"/>
          </w:tcPr>
          <w:p w14:paraId="520BFB61" w14:textId="5356C67C" w:rsidR="0031055C" w:rsidRPr="0031055C" w:rsidRDefault="0031055C" w:rsidP="20ED96C3"/>
          <w:p w14:paraId="57D32CEB" w14:textId="3ECC0FC2" w:rsidR="0031055C" w:rsidRPr="0031055C" w:rsidRDefault="0031055C" w:rsidP="20ED96C3"/>
          <w:p w14:paraId="06C14BDF" w14:textId="39D5AB76" w:rsidR="0031055C" w:rsidRPr="0031055C" w:rsidRDefault="0031055C" w:rsidP="20ED96C3"/>
          <w:p w14:paraId="74887A36" w14:textId="215DC34D" w:rsidR="0031055C" w:rsidRPr="0031055C" w:rsidRDefault="0031055C" w:rsidP="20ED96C3"/>
          <w:p w14:paraId="503EB76C" w14:textId="748F27D8" w:rsidR="0031055C" w:rsidRPr="0031055C" w:rsidRDefault="0031055C" w:rsidP="00216DB3">
            <w:pPr>
              <w:pStyle w:val="Text"/>
              <w:jc w:val="center"/>
            </w:pPr>
          </w:p>
        </w:tc>
        <w:tc>
          <w:tcPr>
            <w:tcW w:w="425" w:type="dxa"/>
            <w:shd w:val="clear" w:color="auto" w:fill="FFFFFF" w:themeFill="background1"/>
          </w:tcPr>
          <w:p w14:paraId="110F7F82" w14:textId="77777777" w:rsidR="0031055C" w:rsidRDefault="0031055C" w:rsidP="005A2DF7"/>
        </w:tc>
      </w:tr>
    </w:tbl>
    <w:p w14:paraId="6C754B84" w14:textId="6E9E15CF" w:rsidR="1CBCB2FF" w:rsidRDefault="1CBCB2FF" w:rsidP="1CBCB2FF"/>
    <w:p w14:paraId="1BFACFFE" w14:textId="752D0525" w:rsidR="1CBCB2FF" w:rsidRDefault="1CBCB2FF" w:rsidP="20ED96C3"/>
    <w:p w14:paraId="6E821EBC" w14:textId="2839E92A" w:rsidR="1CBCB2FF" w:rsidRDefault="1CBCB2FF" w:rsidP="1CBCB2FF"/>
    <w:p w14:paraId="5EA48656" w14:textId="348EEB9D" w:rsidR="1CBCB2FF" w:rsidRDefault="1CBCB2FF" w:rsidP="1CBCB2FF"/>
    <w:p w14:paraId="158C6515" w14:textId="1A5A082D" w:rsidR="1CBCB2FF" w:rsidRDefault="1CBCB2FF" w:rsidP="1CBCB2FF"/>
    <w:p w14:paraId="2A26E6F1" w14:textId="57B23E92" w:rsidR="1CBCB2FF" w:rsidRDefault="1CBCB2FF" w:rsidP="20ED96C3">
      <w:pPr>
        <w:pStyle w:val="Heading2"/>
      </w:pPr>
    </w:p>
    <w:p w14:paraId="4E0B0BA2" w14:textId="4D674F81" w:rsidR="1CBCB2FF" w:rsidRDefault="1CBCB2FF" w:rsidP="20ED96C3"/>
    <w:p w14:paraId="6EA32D86" w14:textId="716C5B23" w:rsidR="1CBCB2FF" w:rsidRDefault="1CBCB2FF" w:rsidP="1CBCB2FF"/>
    <w:p w14:paraId="6D56B294" w14:textId="5EC8144A" w:rsidR="1CBCB2FF" w:rsidRDefault="1CBCB2FF" w:rsidP="1CBCB2FF"/>
    <w:p w14:paraId="5D102623" w14:textId="52F454AA" w:rsidR="1CBCB2FF" w:rsidRDefault="1CBCB2FF" w:rsidP="1CBCB2FF"/>
    <w:p w14:paraId="4BCE7ACD" w14:textId="138B1EDA" w:rsidR="1CBCB2FF" w:rsidRDefault="1CBCB2FF" w:rsidP="1CBCB2FF"/>
    <w:p w14:paraId="46B83375" w14:textId="78D1EF08" w:rsidR="1CBCB2FF" w:rsidRDefault="1CBCB2FF" w:rsidP="1CBCB2FF"/>
    <w:p w14:paraId="25484967" w14:textId="1B35AEE2" w:rsidR="1CBCB2FF" w:rsidRDefault="1CBCB2FF" w:rsidP="1CBCB2FF"/>
    <w:p w14:paraId="61D61D0C" w14:textId="08AA32F8" w:rsidR="1CBCB2FF" w:rsidRDefault="1CBCB2FF" w:rsidP="1CBCB2FF"/>
    <w:p w14:paraId="32BB21BF" w14:textId="30C18320" w:rsidR="1CBCB2FF" w:rsidRDefault="1CBCB2FF" w:rsidP="20ED96C3">
      <w:pPr>
        <w:jc w:val="right"/>
      </w:pPr>
    </w:p>
    <w:tbl>
      <w:tblPr>
        <w:tblW w:w="10774" w:type="dxa"/>
        <w:tblLayout w:type="fixed"/>
        <w:tblLook w:val="0600" w:firstRow="0" w:lastRow="0" w:firstColumn="0" w:lastColumn="0" w:noHBand="1" w:noVBand="1"/>
      </w:tblPr>
      <w:tblGrid>
        <w:gridCol w:w="990"/>
        <w:gridCol w:w="5525"/>
        <w:gridCol w:w="3309"/>
        <w:gridCol w:w="950"/>
      </w:tblGrid>
      <w:tr w:rsidR="005A2DF7" w14:paraId="64AC2401" w14:textId="77777777" w:rsidTr="20ED96C3">
        <w:trPr>
          <w:trHeight w:val="13464"/>
        </w:trPr>
        <w:tc>
          <w:tcPr>
            <w:tcW w:w="990" w:type="dxa"/>
          </w:tcPr>
          <w:p w14:paraId="122F4085" w14:textId="5E803252" w:rsidR="005A2DF7" w:rsidRDefault="005A2DF7" w:rsidP="005A2DF7">
            <w:pPr>
              <w:pStyle w:val="GraphicAnchor"/>
            </w:pPr>
            <w:r>
              <w:rPr>
                <w:noProof/>
              </w:rPr>
              <w:drawing>
                <wp:inline distT="0" distB="0" distL="0" distR="0" wp14:anchorId="2745FE65" wp14:editId="5EF0A0F6">
                  <wp:extent cx="6732409" cy="6991350"/>
                  <wp:effectExtent l="0" t="0" r="0" b="0"/>
                  <wp:docPr id="393489859" name="Picture 39348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732409" cy="6991350"/>
                          </a:xfrm>
                          <a:prstGeom prst="rect">
                            <a:avLst/>
                          </a:prstGeom>
                        </pic:spPr>
                      </pic:pic>
                    </a:graphicData>
                  </a:graphic>
                </wp:inline>
              </w:drawing>
            </w:r>
          </w:p>
        </w:tc>
        <w:tc>
          <w:tcPr>
            <w:tcW w:w="5525" w:type="dxa"/>
          </w:tcPr>
          <w:p w14:paraId="55FEB5A6" w14:textId="7E21D58E" w:rsidR="005A2DF7" w:rsidRPr="000F0731" w:rsidRDefault="005A2DF7" w:rsidP="00E61F1F">
            <w:pPr>
              <w:pStyle w:val="Text"/>
            </w:pPr>
          </w:p>
          <w:p w14:paraId="1D1F58A2" w14:textId="672C3F42" w:rsidR="005A2DF7" w:rsidRPr="000F0731" w:rsidRDefault="005A2DF7" w:rsidP="00E61F1F">
            <w:pPr>
              <w:pStyle w:val="Text"/>
            </w:pPr>
          </w:p>
          <w:p w14:paraId="7FEF3765" w14:textId="37F3E3DB" w:rsidR="005A2DF7" w:rsidRPr="000F0731" w:rsidRDefault="005A2DF7" w:rsidP="00E61F1F">
            <w:pPr>
              <w:pStyle w:val="Text"/>
            </w:pPr>
          </w:p>
          <w:p w14:paraId="54B856B4" w14:textId="0A00E594" w:rsidR="005A2DF7" w:rsidRPr="000F0731" w:rsidRDefault="005A2DF7" w:rsidP="00E61F1F">
            <w:pPr>
              <w:pStyle w:val="Text"/>
            </w:pPr>
          </w:p>
          <w:p w14:paraId="51CFDA56" w14:textId="0A31F3AA" w:rsidR="005A2DF7" w:rsidRPr="000F0731" w:rsidRDefault="005A2DF7" w:rsidP="00E61F1F">
            <w:pPr>
              <w:pStyle w:val="Text"/>
            </w:pPr>
          </w:p>
          <w:p w14:paraId="62CD13A3" w14:textId="5FBEAED0" w:rsidR="005A2DF7" w:rsidRPr="000F0731" w:rsidRDefault="005A2DF7" w:rsidP="00E61F1F">
            <w:pPr>
              <w:pStyle w:val="Text"/>
            </w:pPr>
          </w:p>
          <w:p w14:paraId="1F346E03" w14:textId="3034D40E" w:rsidR="005A2DF7" w:rsidRPr="000F0731" w:rsidRDefault="005A2DF7" w:rsidP="00E61F1F">
            <w:pPr>
              <w:pStyle w:val="Text"/>
            </w:pPr>
          </w:p>
          <w:p w14:paraId="565A9ADC" w14:textId="01584C92" w:rsidR="005A2DF7" w:rsidRPr="000F0731" w:rsidRDefault="005A2DF7" w:rsidP="00E61F1F">
            <w:pPr>
              <w:pStyle w:val="Text"/>
            </w:pPr>
          </w:p>
          <w:p w14:paraId="2EEB8B83" w14:textId="2B297843" w:rsidR="005A2DF7" w:rsidRPr="000F0731" w:rsidRDefault="005A2DF7" w:rsidP="00E61F1F">
            <w:pPr>
              <w:pStyle w:val="Text"/>
            </w:pPr>
          </w:p>
          <w:p w14:paraId="5553C8A2" w14:textId="42A81B25" w:rsidR="005A2DF7" w:rsidRPr="000F0731" w:rsidRDefault="005A2DF7" w:rsidP="00E61F1F">
            <w:pPr>
              <w:pStyle w:val="Text"/>
            </w:pPr>
          </w:p>
          <w:p w14:paraId="4006B80B" w14:textId="5A2429A2" w:rsidR="005A2DF7" w:rsidRPr="000F0731" w:rsidRDefault="005A2DF7" w:rsidP="00E61F1F">
            <w:pPr>
              <w:pStyle w:val="Text"/>
            </w:pPr>
          </w:p>
          <w:p w14:paraId="2B884706" w14:textId="4C7D0828" w:rsidR="005A2DF7" w:rsidRPr="000F0731" w:rsidRDefault="005A2DF7" w:rsidP="00E61F1F">
            <w:pPr>
              <w:pStyle w:val="Text"/>
            </w:pPr>
          </w:p>
          <w:p w14:paraId="0FC7540E" w14:textId="5C2D7142" w:rsidR="005A2DF7" w:rsidRPr="000F0731" w:rsidRDefault="005A2DF7" w:rsidP="00E61F1F">
            <w:pPr>
              <w:pStyle w:val="Text"/>
            </w:pPr>
          </w:p>
          <w:p w14:paraId="02FDE202" w14:textId="40D8D52C" w:rsidR="005A2DF7" w:rsidRPr="000F0731" w:rsidRDefault="005A2DF7" w:rsidP="00E61F1F">
            <w:pPr>
              <w:pStyle w:val="Text"/>
            </w:pPr>
          </w:p>
          <w:p w14:paraId="2B7CC7DB" w14:textId="049C44BB" w:rsidR="005A2DF7" w:rsidRPr="000F0731" w:rsidRDefault="005A2DF7" w:rsidP="00E61F1F">
            <w:pPr>
              <w:pStyle w:val="Text"/>
            </w:pPr>
          </w:p>
          <w:p w14:paraId="796B4136" w14:textId="532940C5" w:rsidR="005A2DF7" w:rsidRPr="000F0731" w:rsidRDefault="005A2DF7" w:rsidP="00E61F1F">
            <w:pPr>
              <w:pStyle w:val="Text"/>
            </w:pPr>
          </w:p>
          <w:p w14:paraId="6A5F5660" w14:textId="4584B0FA" w:rsidR="005A2DF7" w:rsidRPr="000F0731" w:rsidRDefault="005A2DF7" w:rsidP="00E61F1F">
            <w:pPr>
              <w:pStyle w:val="Text"/>
            </w:pPr>
          </w:p>
          <w:p w14:paraId="4E37BCB7" w14:textId="50651F7E" w:rsidR="005A2DF7" w:rsidRPr="000F0731" w:rsidRDefault="005A2DF7" w:rsidP="00E61F1F">
            <w:pPr>
              <w:pStyle w:val="Text"/>
            </w:pPr>
          </w:p>
          <w:p w14:paraId="2CF63132" w14:textId="4CD109CF" w:rsidR="005A2DF7" w:rsidRPr="000F0731" w:rsidRDefault="005A2DF7" w:rsidP="00E61F1F">
            <w:pPr>
              <w:pStyle w:val="Text"/>
            </w:pPr>
          </w:p>
          <w:p w14:paraId="31C600B2" w14:textId="23ED2B03" w:rsidR="005A2DF7" w:rsidRPr="000F0731" w:rsidRDefault="005A2DF7" w:rsidP="00E61F1F">
            <w:pPr>
              <w:pStyle w:val="Text"/>
            </w:pPr>
          </w:p>
          <w:p w14:paraId="41469BBF" w14:textId="5DD410F0" w:rsidR="005A2DF7" w:rsidRPr="000F0731" w:rsidRDefault="005A2DF7" w:rsidP="00E61F1F">
            <w:pPr>
              <w:pStyle w:val="Text"/>
            </w:pPr>
          </w:p>
          <w:p w14:paraId="67323A79" w14:textId="7B776DEB" w:rsidR="005A2DF7" w:rsidRPr="000F0731" w:rsidRDefault="005A2DF7" w:rsidP="00E61F1F">
            <w:pPr>
              <w:pStyle w:val="Text"/>
            </w:pPr>
          </w:p>
          <w:p w14:paraId="2F85CAFA" w14:textId="7C678C74" w:rsidR="005A2DF7" w:rsidRPr="000F0731" w:rsidRDefault="005A2DF7" w:rsidP="00E61F1F">
            <w:pPr>
              <w:pStyle w:val="Text"/>
            </w:pPr>
          </w:p>
          <w:p w14:paraId="7E9BAC58" w14:textId="667ACDAF" w:rsidR="005A2DF7" w:rsidRPr="000F0731" w:rsidRDefault="005A2DF7" w:rsidP="00E61F1F">
            <w:pPr>
              <w:pStyle w:val="Text"/>
            </w:pPr>
          </w:p>
          <w:p w14:paraId="6D51E2DC" w14:textId="05E8CC98" w:rsidR="005A2DF7" w:rsidRPr="000F0731" w:rsidRDefault="005A2DF7" w:rsidP="00E61F1F">
            <w:pPr>
              <w:pStyle w:val="Text"/>
            </w:pPr>
          </w:p>
          <w:p w14:paraId="67F392AE" w14:textId="37CDE798" w:rsidR="005A2DF7" w:rsidRPr="000F0731" w:rsidRDefault="005A2DF7" w:rsidP="00E61F1F">
            <w:pPr>
              <w:pStyle w:val="Text"/>
            </w:pPr>
          </w:p>
          <w:p w14:paraId="70DFA0D0" w14:textId="1A374511" w:rsidR="005A2DF7" w:rsidRPr="000F0731" w:rsidRDefault="005A2DF7" w:rsidP="00E61F1F">
            <w:pPr>
              <w:pStyle w:val="Text"/>
            </w:pPr>
          </w:p>
          <w:p w14:paraId="63437EA5" w14:textId="5D40E938" w:rsidR="005A2DF7" w:rsidRPr="000F0731" w:rsidRDefault="005A2DF7" w:rsidP="00E61F1F">
            <w:pPr>
              <w:pStyle w:val="Text"/>
            </w:pPr>
          </w:p>
          <w:p w14:paraId="2D26FDBF" w14:textId="332EB5BB" w:rsidR="005A2DF7" w:rsidRPr="000F0731" w:rsidRDefault="005A2DF7" w:rsidP="00E61F1F">
            <w:pPr>
              <w:pStyle w:val="Text"/>
            </w:pPr>
          </w:p>
          <w:p w14:paraId="08D02AF5" w14:textId="17A7F848" w:rsidR="005A2DF7" w:rsidRPr="000F0731" w:rsidRDefault="005A2DF7" w:rsidP="00E61F1F">
            <w:pPr>
              <w:pStyle w:val="Text"/>
            </w:pPr>
          </w:p>
          <w:p w14:paraId="219E752D" w14:textId="4CFA2938" w:rsidR="005A2DF7" w:rsidRPr="000F0731" w:rsidRDefault="005A2DF7" w:rsidP="00E61F1F">
            <w:pPr>
              <w:pStyle w:val="Text"/>
            </w:pPr>
          </w:p>
          <w:p w14:paraId="7C4C8952" w14:textId="731DE2C7" w:rsidR="005A2DF7" w:rsidRPr="000F0731" w:rsidRDefault="005A2DF7" w:rsidP="00E61F1F">
            <w:pPr>
              <w:pStyle w:val="Text"/>
            </w:pPr>
          </w:p>
          <w:p w14:paraId="19171BD0" w14:textId="145CE11D" w:rsidR="005A2DF7" w:rsidRPr="000F0731" w:rsidRDefault="005A2DF7" w:rsidP="00E61F1F">
            <w:pPr>
              <w:pStyle w:val="Text"/>
            </w:pPr>
          </w:p>
          <w:p w14:paraId="3E8912D7" w14:textId="05AF542C" w:rsidR="005A2DF7" w:rsidRPr="000F0731" w:rsidRDefault="005A2DF7" w:rsidP="00E61F1F">
            <w:pPr>
              <w:pStyle w:val="Text"/>
            </w:pPr>
          </w:p>
          <w:p w14:paraId="13C37693" w14:textId="16C8C382" w:rsidR="005A2DF7" w:rsidRPr="000F0731" w:rsidRDefault="005A2DF7" w:rsidP="00E61F1F">
            <w:pPr>
              <w:pStyle w:val="Text"/>
            </w:pPr>
          </w:p>
          <w:p w14:paraId="61BBC800" w14:textId="31FC827F" w:rsidR="005A2DF7" w:rsidRPr="000F0731" w:rsidRDefault="005A2DF7" w:rsidP="00E61F1F">
            <w:pPr>
              <w:pStyle w:val="Text"/>
            </w:pPr>
          </w:p>
          <w:p w14:paraId="76BFCE9A" w14:textId="3E6ECA9E" w:rsidR="005A2DF7" w:rsidRPr="000F0731" w:rsidRDefault="005A2DF7" w:rsidP="00E61F1F">
            <w:pPr>
              <w:pStyle w:val="Text"/>
            </w:pPr>
          </w:p>
          <w:p w14:paraId="01B34804" w14:textId="6ECF6C58" w:rsidR="005A2DF7" w:rsidRPr="000F0731" w:rsidRDefault="005A2DF7" w:rsidP="00E61F1F">
            <w:pPr>
              <w:pStyle w:val="Text"/>
            </w:pPr>
          </w:p>
          <w:p w14:paraId="17AC6DEA" w14:textId="101C2F6A" w:rsidR="005A2DF7" w:rsidRPr="000F0731" w:rsidRDefault="20ED96C3" w:rsidP="00E61F1F">
            <w:pPr>
              <w:pStyle w:val="Text"/>
            </w:pPr>
            <w:r>
              <w:t>This shows how to work my code.</w:t>
            </w:r>
          </w:p>
        </w:tc>
        <w:tc>
          <w:tcPr>
            <w:tcW w:w="3309" w:type="dxa"/>
          </w:tcPr>
          <w:p w14:paraId="39CAD701" w14:textId="504410B2" w:rsidR="005A2DF7" w:rsidRPr="0031055C" w:rsidRDefault="005A2DF7" w:rsidP="005A2DF7">
            <w:pPr>
              <w:pStyle w:val="Heading5"/>
              <w:spacing w:line="192" w:lineRule="auto"/>
            </w:pPr>
          </w:p>
        </w:tc>
        <w:tc>
          <w:tcPr>
            <w:tcW w:w="950" w:type="dxa"/>
          </w:tcPr>
          <w:p w14:paraId="35A70D0B" w14:textId="73C54CB3" w:rsidR="005A2DF7" w:rsidRDefault="005A2DF7" w:rsidP="005A2DF7"/>
        </w:tc>
      </w:tr>
    </w:tbl>
    <w:p w14:paraId="2A2B8854" w14:textId="07D01F71" w:rsidR="00A81248" w:rsidRDefault="00A81248" w:rsidP="005A2DF7"/>
    <w:sectPr w:rsidR="00A81248" w:rsidSect="005F4A20">
      <w:headerReference w:type="default" r:id="rId11"/>
      <w:footerReference w:type="even" r:id="rId12"/>
      <w:footerReference w:type="default" r:id="rId13"/>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5696" w14:textId="77777777" w:rsidR="006D2C4C" w:rsidRDefault="006D2C4C" w:rsidP="001205A1">
      <w:r>
        <w:separator/>
      </w:r>
    </w:p>
  </w:endnote>
  <w:endnote w:type="continuationSeparator" w:id="0">
    <w:p w14:paraId="3B46407F" w14:textId="77777777" w:rsidR="006D2C4C" w:rsidRDefault="006D2C4C" w:rsidP="001205A1">
      <w:r>
        <w:continuationSeparator/>
      </w:r>
    </w:p>
  </w:endnote>
  <w:endnote w:type="continuationNotice" w:id="1">
    <w:p w14:paraId="26B033BA" w14:textId="77777777" w:rsidR="0060741C" w:rsidRDefault="00607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6074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607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BB20" w14:textId="77777777" w:rsidR="006D2C4C" w:rsidRDefault="006D2C4C" w:rsidP="001205A1">
      <w:r>
        <w:separator/>
      </w:r>
    </w:p>
  </w:footnote>
  <w:footnote w:type="continuationSeparator" w:id="0">
    <w:p w14:paraId="59B1000E" w14:textId="77777777" w:rsidR="006D2C4C" w:rsidRDefault="006D2C4C" w:rsidP="001205A1">
      <w:r>
        <w:continuationSeparator/>
      </w:r>
    </w:p>
  </w:footnote>
  <w:footnote w:type="continuationNotice" w:id="1">
    <w:p w14:paraId="311BC601" w14:textId="77777777" w:rsidR="0060741C" w:rsidRDefault="00607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97B3" w14:textId="4C908654" w:rsidR="00637B83" w:rsidRPr="00637B83" w:rsidRDefault="00EC035B" w:rsidP="00637B83">
    <w:pPr>
      <w:pStyle w:val="Header"/>
    </w:pPr>
    <w:sdt>
      <w:sdtPr>
        <w:id w:val="1096061309"/>
        <w:placeholder>
          <w:docPart w:val="75C7DE8BC212453884E5520DEC5B9656"/>
        </w:placeholder>
        <w:temporary/>
        <w:showingPlcHdr/>
        <w15:appearance w15:val="hidden"/>
      </w:sdtPr>
      <w:sdtContent>
        <w:r w:rsidR="0060741C" w:rsidRPr="00637B83">
          <w:t>REPORT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DD5C"/>
    <w:multiLevelType w:val="hybridMultilevel"/>
    <w:tmpl w:val="FFFFFFFF"/>
    <w:lvl w:ilvl="0" w:tplc="10366B84">
      <w:start w:val="1"/>
      <w:numFmt w:val="bullet"/>
      <w:lvlText w:val=""/>
      <w:lvlJc w:val="left"/>
      <w:pPr>
        <w:ind w:left="720" w:hanging="360"/>
      </w:pPr>
      <w:rPr>
        <w:rFonts w:ascii="Symbol" w:hAnsi="Symbol" w:hint="default"/>
      </w:rPr>
    </w:lvl>
    <w:lvl w:ilvl="1" w:tplc="FE7EBFA0">
      <w:start w:val="1"/>
      <w:numFmt w:val="bullet"/>
      <w:lvlText w:val="o"/>
      <w:lvlJc w:val="left"/>
      <w:pPr>
        <w:ind w:left="1440" w:hanging="360"/>
      </w:pPr>
      <w:rPr>
        <w:rFonts w:ascii="Courier New" w:hAnsi="Courier New" w:hint="default"/>
      </w:rPr>
    </w:lvl>
    <w:lvl w:ilvl="2" w:tplc="EBBE8864">
      <w:start w:val="1"/>
      <w:numFmt w:val="bullet"/>
      <w:lvlText w:val=""/>
      <w:lvlJc w:val="left"/>
      <w:pPr>
        <w:ind w:left="2160" w:hanging="360"/>
      </w:pPr>
      <w:rPr>
        <w:rFonts w:ascii="Wingdings" w:hAnsi="Wingdings" w:hint="default"/>
      </w:rPr>
    </w:lvl>
    <w:lvl w:ilvl="3" w:tplc="DA84A0D4">
      <w:start w:val="1"/>
      <w:numFmt w:val="bullet"/>
      <w:lvlText w:val=""/>
      <w:lvlJc w:val="left"/>
      <w:pPr>
        <w:ind w:left="2880" w:hanging="360"/>
      </w:pPr>
      <w:rPr>
        <w:rFonts w:ascii="Symbol" w:hAnsi="Symbol" w:hint="default"/>
      </w:rPr>
    </w:lvl>
    <w:lvl w:ilvl="4" w:tplc="539ACF0C">
      <w:start w:val="1"/>
      <w:numFmt w:val="bullet"/>
      <w:lvlText w:val="o"/>
      <w:lvlJc w:val="left"/>
      <w:pPr>
        <w:ind w:left="3600" w:hanging="360"/>
      </w:pPr>
      <w:rPr>
        <w:rFonts w:ascii="Courier New" w:hAnsi="Courier New" w:hint="default"/>
      </w:rPr>
    </w:lvl>
    <w:lvl w:ilvl="5" w:tplc="862CB55A">
      <w:start w:val="1"/>
      <w:numFmt w:val="bullet"/>
      <w:lvlText w:val=""/>
      <w:lvlJc w:val="left"/>
      <w:pPr>
        <w:ind w:left="4320" w:hanging="360"/>
      </w:pPr>
      <w:rPr>
        <w:rFonts w:ascii="Wingdings" w:hAnsi="Wingdings" w:hint="default"/>
      </w:rPr>
    </w:lvl>
    <w:lvl w:ilvl="6" w:tplc="D8D2A678">
      <w:start w:val="1"/>
      <w:numFmt w:val="bullet"/>
      <w:lvlText w:val=""/>
      <w:lvlJc w:val="left"/>
      <w:pPr>
        <w:ind w:left="5040" w:hanging="360"/>
      </w:pPr>
      <w:rPr>
        <w:rFonts w:ascii="Symbol" w:hAnsi="Symbol" w:hint="default"/>
      </w:rPr>
    </w:lvl>
    <w:lvl w:ilvl="7" w:tplc="C3AC5938">
      <w:start w:val="1"/>
      <w:numFmt w:val="bullet"/>
      <w:lvlText w:val="o"/>
      <w:lvlJc w:val="left"/>
      <w:pPr>
        <w:ind w:left="5760" w:hanging="360"/>
      </w:pPr>
      <w:rPr>
        <w:rFonts w:ascii="Courier New" w:hAnsi="Courier New" w:hint="default"/>
      </w:rPr>
    </w:lvl>
    <w:lvl w:ilvl="8" w:tplc="4D2605BC">
      <w:start w:val="1"/>
      <w:numFmt w:val="bullet"/>
      <w:lvlText w:val=""/>
      <w:lvlJc w:val="left"/>
      <w:pPr>
        <w:ind w:left="6480" w:hanging="360"/>
      </w:pPr>
      <w:rPr>
        <w:rFonts w:ascii="Wingdings" w:hAnsi="Wingdings" w:hint="default"/>
      </w:rPr>
    </w:lvl>
  </w:abstractNum>
  <w:abstractNum w:abstractNumId="1" w15:restartNumberingAfterBreak="0">
    <w:nsid w:val="2B551DF2"/>
    <w:multiLevelType w:val="hybridMultilevel"/>
    <w:tmpl w:val="FFFFFFFF"/>
    <w:lvl w:ilvl="0" w:tplc="985461C0">
      <w:start w:val="1"/>
      <w:numFmt w:val="bullet"/>
      <w:lvlText w:val=""/>
      <w:lvlJc w:val="left"/>
      <w:pPr>
        <w:ind w:left="720" w:hanging="360"/>
      </w:pPr>
      <w:rPr>
        <w:rFonts w:ascii="Symbol" w:hAnsi="Symbol" w:hint="default"/>
      </w:rPr>
    </w:lvl>
    <w:lvl w:ilvl="1" w:tplc="73D08470">
      <w:start w:val="1"/>
      <w:numFmt w:val="bullet"/>
      <w:lvlText w:val="o"/>
      <w:lvlJc w:val="left"/>
      <w:pPr>
        <w:ind w:left="1440" w:hanging="360"/>
      </w:pPr>
      <w:rPr>
        <w:rFonts w:ascii="Courier New" w:hAnsi="Courier New" w:hint="default"/>
      </w:rPr>
    </w:lvl>
    <w:lvl w:ilvl="2" w:tplc="1FCC37F6">
      <w:start w:val="1"/>
      <w:numFmt w:val="bullet"/>
      <w:lvlText w:val=""/>
      <w:lvlJc w:val="left"/>
      <w:pPr>
        <w:ind w:left="2160" w:hanging="360"/>
      </w:pPr>
      <w:rPr>
        <w:rFonts w:ascii="Wingdings" w:hAnsi="Wingdings" w:hint="default"/>
      </w:rPr>
    </w:lvl>
    <w:lvl w:ilvl="3" w:tplc="5CE09AE0">
      <w:start w:val="1"/>
      <w:numFmt w:val="bullet"/>
      <w:lvlText w:val=""/>
      <w:lvlJc w:val="left"/>
      <w:pPr>
        <w:ind w:left="2880" w:hanging="360"/>
      </w:pPr>
      <w:rPr>
        <w:rFonts w:ascii="Symbol" w:hAnsi="Symbol" w:hint="default"/>
      </w:rPr>
    </w:lvl>
    <w:lvl w:ilvl="4" w:tplc="F8988054">
      <w:start w:val="1"/>
      <w:numFmt w:val="bullet"/>
      <w:lvlText w:val="o"/>
      <w:lvlJc w:val="left"/>
      <w:pPr>
        <w:ind w:left="3600" w:hanging="360"/>
      </w:pPr>
      <w:rPr>
        <w:rFonts w:ascii="Courier New" w:hAnsi="Courier New" w:hint="default"/>
      </w:rPr>
    </w:lvl>
    <w:lvl w:ilvl="5" w:tplc="AD9E0728">
      <w:start w:val="1"/>
      <w:numFmt w:val="bullet"/>
      <w:lvlText w:val=""/>
      <w:lvlJc w:val="left"/>
      <w:pPr>
        <w:ind w:left="4320" w:hanging="360"/>
      </w:pPr>
      <w:rPr>
        <w:rFonts w:ascii="Wingdings" w:hAnsi="Wingdings" w:hint="default"/>
      </w:rPr>
    </w:lvl>
    <w:lvl w:ilvl="6" w:tplc="0A781C0C">
      <w:start w:val="1"/>
      <w:numFmt w:val="bullet"/>
      <w:lvlText w:val=""/>
      <w:lvlJc w:val="left"/>
      <w:pPr>
        <w:ind w:left="5040" w:hanging="360"/>
      </w:pPr>
      <w:rPr>
        <w:rFonts w:ascii="Symbol" w:hAnsi="Symbol" w:hint="default"/>
      </w:rPr>
    </w:lvl>
    <w:lvl w:ilvl="7" w:tplc="4F26D908">
      <w:start w:val="1"/>
      <w:numFmt w:val="bullet"/>
      <w:lvlText w:val="o"/>
      <w:lvlJc w:val="left"/>
      <w:pPr>
        <w:ind w:left="5760" w:hanging="360"/>
      </w:pPr>
      <w:rPr>
        <w:rFonts w:ascii="Courier New" w:hAnsi="Courier New" w:hint="default"/>
      </w:rPr>
    </w:lvl>
    <w:lvl w:ilvl="8" w:tplc="964C4894">
      <w:start w:val="1"/>
      <w:numFmt w:val="bullet"/>
      <w:lvlText w:val=""/>
      <w:lvlJc w:val="left"/>
      <w:pPr>
        <w:ind w:left="6480" w:hanging="360"/>
      </w:pPr>
      <w:rPr>
        <w:rFonts w:ascii="Wingdings" w:hAnsi="Wingdings" w:hint="default"/>
      </w:rPr>
    </w:lvl>
  </w:abstractNum>
  <w:abstractNum w:abstractNumId="2" w15:restartNumberingAfterBreak="0">
    <w:nsid w:val="5618D6D6"/>
    <w:multiLevelType w:val="hybridMultilevel"/>
    <w:tmpl w:val="FFFFFFFF"/>
    <w:lvl w:ilvl="0" w:tplc="4964F610">
      <w:start w:val="1"/>
      <w:numFmt w:val="bullet"/>
      <w:lvlText w:val=""/>
      <w:lvlJc w:val="left"/>
      <w:pPr>
        <w:ind w:left="720" w:hanging="360"/>
      </w:pPr>
      <w:rPr>
        <w:rFonts w:ascii="Symbol" w:hAnsi="Symbol" w:hint="default"/>
      </w:rPr>
    </w:lvl>
    <w:lvl w:ilvl="1" w:tplc="7AC2E062">
      <w:start w:val="1"/>
      <w:numFmt w:val="bullet"/>
      <w:lvlText w:val="o"/>
      <w:lvlJc w:val="left"/>
      <w:pPr>
        <w:ind w:left="1440" w:hanging="360"/>
      </w:pPr>
      <w:rPr>
        <w:rFonts w:ascii="Courier New" w:hAnsi="Courier New" w:hint="default"/>
      </w:rPr>
    </w:lvl>
    <w:lvl w:ilvl="2" w:tplc="96827E1C">
      <w:start w:val="1"/>
      <w:numFmt w:val="bullet"/>
      <w:lvlText w:val=""/>
      <w:lvlJc w:val="left"/>
      <w:pPr>
        <w:ind w:left="2160" w:hanging="360"/>
      </w:pPr>
      <w:rPr>
        <w:rFonts w:ascii="Wingdings" w:hAnsi="Wingdings" w:hint="default"/>
      </w:rPr>
    </w:lvl>
    <w:lvl w:ilvl="3" w:tplc="545E3572">
      <w:start w:val="1"/>
      <w:numFmt w:val="bullet"/>
      <w:lvlText w:val=""/>
      <w:lvlJc w:val="left"/>
      <w:pPr>
        <w:ind w:left="2880" w:hanging="360"/>
      </w:pPr>
      <w:rPr>
        <w:rFonts w:ascii="Symbol" w:hAnsi="Symbol" w:hint="default"/>
      </w:rPr>
    </w:lvl>
    <w:lvl w:ilvl="4" w:tplc="B380C53C">
      <w:start w:val="1"/>
      <w:numFmt w:val="bullet"/>
      <w:lvlText w:val="o"/>
      <w:lvlJc w:val="left"/>
      <w:pPr>
        <w:ind w:left="3600" w:hanging="360"/>
      </w:pPr>
      <w:rPr>
        <w:rFonts w:ascii="Courier New" w:hAnsi="Courier New" w:hint="default"/>
      </w:rPr>
    </w:lvl>
    <w:lvl w:ilvl="5" w:tplc="4B849C32">
      <w:start w:val="1"/>
      <w:numFmt w:val="bullet"/>
      <w:lvlText w:val=""/>
      <w:lvlJc w:val="left"/>
      <w:pPr>
        <w:ind w:left="4320" w:hanging="360"/>
      </w:pPr>
      <w:rPr>
        <w:rFonts w:ascii="Wingdings" w:hAnsi="Wingdings" w:hint="default"/>
      </w:rPr>
    </w:lvl>
    <w:lvl w:ilvl="6" w:tplc="D1346CAA">
      <w:start w:val="1"/>
      <w:numFmt w:val="bullet"/>
      <w:lvlText w:val=""/>
      <w:lvlJc w:val="left"/>
      <w:pPr>
        <w:ind w:left="5040" w:hanging="360"/>
      </w:pPr>
      <w:rPr>
        <w:rFonts w:ascii="Symbol" w:hAnsi="Symbol" w:hint="default"/>
      </w:rPr>
    </w:lvl>
    <w:lvl w:ilvl="7" w:tplc="441429D4">
      <w:start w:val="1"/>
      <w:numFmt w:val="bullet"/>
      <w:lvlText w:val="o"/>
      <w:lvlJc w:val="left"/>
      <w:pPr>
        <w:ind w:left="5760" w:hanging="360"/>
      </w:pPr>
      <w:rPr>
        <w:rFonts w:ascii="Courier New" w:hAnsi="Courier New" w:hint="default"/>
      </w:rPr>
    </w:lvl>
    <w:lvl w:ilvl="8" w:tplc="FADC5268">
      <w:start w:val="1"/>
      <w:numFmt w:val="bullet"/>
      <w:lvlText w:val=""/>
      <w:lvlJc w:val="left"/>
      <w:pPr>
        <w:ind w:left="6480" w:hanging="360"/>
      </w:pPr>
      <w:rPr>
        <w:rFonts w:ascii="Wingdings" w:hAnsi="Wingdings" w:hint="default"/>
      </w:rPr>
    </w:lvl>
  </w:abstractNum>
  <w:abstractNum w:abstractNumId="3" w15:restartNumberingAfterBreak="0">
    <w:nsid w:val="5C2F9384"/>
    <w:multiLevelType w:val="hybridMultilevel"/>
    <w:tmpl w:val="FFFFFFFF"/>
    <w:lvl w:ilvl="0" w:tplc="7C2E8116">
      <w:start w:val="1"/>
      <w:numFmt w:val="bullet"/>
      <w:lvlText w:val=""/>
      <w:lvlJc w:val="left"/>
      <w:pPr>
        <w:ind w:left="720" w:hanging="360"/>
      </w:pPr>
      <w:rPr>
        <w:rFonts w:ascii="Symbol" w:hAnsi="Symbol" w:hint="default"/>
      </w:rPr>
    </w:lvl>
    <w:lvl w:ilvl="1" w:tplc="AC8E45FA">
      <w:start w:val="1"/>
      <w:numFmt w:val="bullet"/>
      <w:lvlText w:val="o"/>
      <w:lvlJc w:val="left"/>
      <w:pPr>
        <w:ind w:left="1440" w:hanging="360"/>
      </w:pPr>
      <w:rPr>
        <w:rFonts w:ascii="Courier New" w:hAnsi="Courier New" w:hint="default"/>
      </w:rPr>
    </w:lvl>
    <w:lvl w:ilvl="2" w:tplc="D340EA64">
      <w:start w:val="1"/>
      <w:numFmt w:val="bullet"/>
      <w:lvlText w:val=""/>
      <w:lvlJc w:val="left"/>
      <w:pPr>
        <w:ind w:left="2160" w:hanging="360"/>
      </w:pPr>
      <w:rPr>
        <w:rFonts w:ascii="Wingdings" w:hAnsi="Wingdings" w:hint="default"/>
      </w:rPr>
    </w:lvl>
    <w:lvl w:ilvl="3" w:tplc="9D2ABF90">
      <w:start w:val="1"/>
      <w:numFmt w:val="bullet"/>
      <w:lvlText w:val=""/>
      <w:lvlJc w:val="left"/>
      <w:pPr>
        <w:ind w:left="2880" w:hanging="360"/>
      </w:pPr>
      <w:rPr>
        <w:rFonts w:ascii="Symbol" w:hAnsi="Symbol" w:hint="default"/>
      </w:rPr>
    </w:lvl>
    <w:lvl w:ilvl="4" w:tplc="6E7E63DA">
      <w:start w:val="1"/>
      <w:numFmt w:val="bullet"/>
      <w:lvlText w:val="o"/>
      <w:lvlJc w:val="left"/>
      <w:pPr>
        <w:ind w:left="3600" w:hanging="360"/>
      </w:pPr>
      <w:rPr>
        <w:rFonts w:ascii="Courier New" w:hAnsi="Courier New" w:hint="default"/>
      </w:rPr>
    </w:lvl>
    <w:lvl w:ilvl="5" w:tplc="12D00F92">
      <w:start w:val="1"/>
      <w:numFmt w:val="bullet"/>
      <w:lvlText w:val=""/>
      <w:lvlJc w:val="left"/>
      <w:pPr>
        <w:ind w:left="4320" w:hanging="360"/>
      </w:pPr>
      <w:rPr>
        <w:rFonts w:ascii="Wingdings" w:hAnsi="Wingdings" w:hint="default"/>
      </w:rPr>
    </w:lvl>
    <w:lvl w:ilvl="6" w:tplc="AE9662C0">
      <w:start w:val="1"/>
      <w:numFmt w:val="bullet"/>
      <w:lvlText w:val=""/>
      <w:lvlJc w:val="left"/>
      <w:pPr>
        <w:ind w:left="5040" w:hanging="360"/>
      </w:pPr>
      <w:rPr>
        <w:rFonts w:ascii="Symbol" w:hAnsi="Symbol" w:hint="default"/>
      </w:rPr>
    </w:lvl>
    <w:lvl w:ilvl="7" w:tplc="F01E49DA">
      <w:start w:val="1"/>
      <w:numFmt w:val="bullet"/>
      <w:lvlText w:val="o"/>
      <w:lvlJc w:val="left"/>
      <w:pPr>
        <w:ind w:left="5760" w:hanging="360"/>
      </w:pPr>
      <w:rPr>
        <w:rFonts w:ascii="Courier New" w:hAnsi="Courier New" w:hint="default"/>
      </w:rPr>
    </w:lvl>
    <w:lvl w:ilvl="8" w:tplc="B8529C80">
      <w:start w:val="1"/>
      <w:numFmt w:val="bullet"/>
      <w:lvlText w:val=""/>
      <w:lvlJc w:val="left"/>
      <w:pPr>
        <w:ind w:left="6480" w:hanging="360"/>
      </w:pPr>
      <w:rPr>
        <w:rFonts w:ascii="Wingdings" w:hAnsi="Wingdings" w:hint="default"/>
      </w:rPr>
    </w:lvl>
  </w:abstractNum>
  <w:num w:numId="1" w16cid:durableId="82000411">
    <w:abstractNumId w:val="2"/>
  </w:num>
  <w:num w:numId="2" w16cid:durableId="1779594244">
    <w:abstractNumId w:val="0"/>
  </w:num>
  <w:num w:numId="3" w16cid:durableId="1929970489">
    <w:abstractNumId w:val="1"/>
  </w:num>
  <w:num w:numId="4" w16cid:durableId="109582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movePersonalInformation/>
  <w:removeDateAndTime/>
  <w:proofState w:spelling="clean"/>
  <w:revisionView w:inkAnnotations="0"/>
  <w:defaultTabStop w:val="720"/>
  <w:characterSpacingControl w:val="doNotCompress"/>
  <w:savePreviewPicture/>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C4ED1"/>
    <w:rsid w:val="000F0731"/>
    <w:rsid w:val="001205A1"/>
    <w:rsid w:val="001D78B9"/>
    <w:rsid w:val="00216DB3"/>
    <w:rsid w:val="002B6593"/>
    <w:rsid w:val="0031055C"/>
    <w:rsid w:val="003840BC"/>
    <w:rsid w:val="003955E1"/>
    <w:rsid w:val="003B19C2"/>
    <w:rsid w:val="005A2DF7"/>
    <w:rsid w:val="005D557C"/>
    <w:rsid w:val="005F4A20"/>
    <w:rsid w:val="0060741C"/>
    <w:rsid w:val="00637B83"/>
    <w:rsid w:val="00693BFE"/>
    <w:rsid w:val="006C60E6"/>
    <w:rsid w:val="006D2C4C"/>
    <w:rsid w:val="00746973"/>
    <w:rsid w:val="007B35C0"/>
    <w:rsid w:val="00875863"/>
    <w:rsid w:val="00945349"/>
    <w:rsid w:val="00971E71"/>
    <w:rsid w:val="00A15CF7"/>
    <w:rsid w:val="00A81248"/>
    <w:rsid w:val="00B94FE8"/>
    <w:rsid w:val="00DA64ED"/>
    <w:rsid w:val="00E61F1F"/>
    <w:rsid w:val="00E638E6"/>
    <w:rsid w:val="00E67A03"/>
    <w:rsid w:val="00EC035B"/>
    <w:rsid w:val="00F21CF4"/>
    <w:rsid w:val="00FA5DBB"/>
    <w:rsid w:val="0347BCF1"/>
    <w:rsid w:val="06884758"/>
    <w:rsid w:val="1CBCB2FF"/>
    <w:rsid w:val="20ED96C3"/>
    <w:rsid w:val="2BAEA0D4"/>
    <w:rsid w:val="480C4B30"/>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AEA0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glossaryDocument" Target="glossary/document.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C7DE8BC212453884E5520DEC5B9656"/>
        <w:category>
          <w:name w:val="General"/>
          <w:gallery w:val="placeholder"/>
        </w:category>
        <w:types>
          <w:type w:val="bbPlcHdr"/>
        </w:types>
        <w:behaviors>
          <w:behavior w:val="content"/>
        </w:behaviors>
        <w:guid w:val="{AA2EDCA9-5E5A-4C3A-9CEF-5CA92F11BE9E}"/>
      </w:docPartPr>
      <w:docPartBody>
        <w:p w:rsidR="00655FEA" w:rsidRDefault="00E3661B">
          <w:r w:rsidRPr="00637B83">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Iskoola Pota">
    <w:panose1 w:val="020B0502040204020203"/>
    <w:charset w:val="00"/>
    <w:family w:val="swiss"/>
    <w:pitch w:val="variable"/>
    <w:sig w:usb0="00000003" w:usb1="00000000"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2458A0"/>
    <w:rsid w:val="00491846"/>
    <w:rsid w:val="00655FEA"/>
    <w:rsid w:val="00756819"/>
    <w:rsid w:val="00843AE2"/>
    <w:rsid w:val="008B10B8"/>
    <w:rsid w:val="00DA17FC"/>
    <w:rsid w:val="00E3661B"/>
    <w:rsid w:val="00FA3CB6"/>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655FEA"/>
    <w:pPr>
      <w:keepNext/>
      <w:keepLines/>
      <w:spacing w:after="0" w:line="216" w:lineRule="auto"/>
      <w:outlineLvl w:val="3"/>
    </w:pPr>
    <w:rPr>
      <w:rFonts w:eastAsiaTheme="majorEastAsia" w:cstheme="majorBidi"/>
      <w:iCs/>
      <w:color w:val="156082"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61B"/>
    <w:rPr>
      <w:color w:val="808080"/>
    </w:rPr>
  </w:style>
  <w:style w:type="character" w:customStyle="1" w:styleId="Heading4Char">
    <w:name w:val="Heading 4 Char"/>
    <w:basedOn w:val="DefaultParagraphFont"/>
    <w:link w:val="Heading4"/>
    <w:uiPriority w:val="3"/>
    <w:rsid w:val="00655FEA"/>
    <w:rPr>
      <w:rFonts w:eastAsiaTheme="majorEastAsia" w:cstheme="majorBidi"/>
      <w:iCs/>
      <w:color w:val="156082" w:themeColor="accent1"/>
      <w:sz w:val="30"/>
      <w:szCs w:val="24"/>
      <w:lang w:val="en-US" w:eastAsia="en-US"/>
    </w:rPr>
  </w:style>
  <w:style w:type="paragraph" w:styleId="Quote">
    <w:name w:val="Quote"/>
    <w:basedOn w:val="Normal"/>
    <w:next w:val="Normal"/>
    <w:link w:val="QuoteChar"/>
    <w:uiPriority w:val="29"/>
    <w:qFormat/>
    <w:rsid w:val="00E3661B"/>
    <w:pPr>
      <w:spacing w:before="200" w:line="240" w:lineRule="auto"/>
    </w:pPr>
    <w:rPr>
      <w:rFonts w:asciiTheme="majorHAnsi" w:eastAsiaTheme="minorHAnsi" w:hAnsiTheme="majorHAnsi"/>
      <w:iCs/>
      <w:color w:val="270A24" w:themeColor="accent5" w:themeShade="40"/>
      <w:sz w:val="76"/>
      <w:szCs w:val="24"/>
      <w:lang w:val="en-US" w:eastAsia="en-US"/>
    </w:rPr>
  </w:style>
  <w:style w:type="character" w:customStyle="1" w:styleId="QuoteChar">
    <w:name w:val="Quote Char"/>
    <w:basedOn w:val="DefaultParagraphFont"/>
    <w:link w:val="Quote"/>
    <w:uiPriority w:val="29"/>
    <w:rsid w:val="00E3661B"/>
    <w:rPr>
      <w:rFonts w:asciiTheme="majorHAnsi" w:eastAsiaTheme="minorHAnsi" w:hAnsiTheme="majorHAnsi"/>
      <w:iCs/>
      <w:color w:val="270A24" w:themeColor="accent5" w:themeShade="40"/>
      <w:sz w:val="76"/>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B4A40E-75E0-404B-8386-9A33B9B1B997}">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2024-02-22T14:23:00Z</dcterms:created>
  <dcterms:modified xsi:type="dcterms:W3CDTF">2024-02-22T14:23:00Z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