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041DF" w14:textId="77777777" w:rsidR="006E1922" w:rsidRPr="006E1922" w:rsidRDefault="006E1922" w:rsidP="00D43E44">
      <w:pPr>
        <w:shd w:val="clear" w:color="auto" w:fill="FFFFFF"/>
        <w:spacing w:after="225" w:line="360" w:lineRule="auto"/>
        <w:jc w:val="both"/>
        <w:textAlignment w:val="baseline"/>
        <w:rPr>
          <w:rFonts w:ascii="Times New Roman" w:eastAsia="Times New Roman" w:hAnsi="Times New Roman" w:cs="Times New Roman"/>
          <w:b/>
          <w:color w:val="000000"/>
          <w:sz w:val="24"/>
          <w:szCs w:val="24"/>
        </w:rPr>
      </w:pPr>
      <w:r w:rsidRPr="006E1922">
        <w:rPr>
          <w:rFonts w:ascii="Times New Roman" w:eastAsia="Times New Roman" w:hAnsi="Times New Roman" w:cs="Times New Roman"/>
          <w:b/>
          <w:color w:val="000000"/>
          <w:sz w:val="24"/>
          <w:szCs w:val="24"/>
        </w:rPr>
        <w:t>CM 1607 TUTORIAL 4 - READING COMPREHENSION</w:t>
      </w:r>
    </w:p>
    <w:p w14:paraId="66EBDC74" w14:textId="77777777" w:rsidR="00D43E44" w:rsidRDefault="00D43E44" w:rsidP="00D43E44">
      <w:pPr>
        <w:shd w:val="clear" w:color="auto" w:fill="FFFFFF"/>
        <w:spacing w:after="225" w:line="360" w:lineRule="auto"/>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 xml:space="preserve">Artificial intelligence (AI), sometimes called machine intelligence, is intelligence demonstrated by machines, in contrast to the natural intelligence displayed by humans and other animals. In computer science AI research is defined as the study of "intelligent agents": any device that perceives its environment and takes actions that maximize its chance of successfully achieving its goals. </w:t>
      </w:r>
      <w:r w:rsidRPr="00D43E44">
        <w:rPr>
          <w:rFonts w:ascii="Times New Roman" w:eastAsia="Times New Roman" w:hAnsi="Times New Roman" w:cs="Times New Roman"/>
          <w:b/>
          <w:color w:val="000000"/>
          <w:sz w:val="24"/>
          <w:szCs w:val="24"/>
        </w:rPr>
        <w:t>Colloquially,</w:t>
      </w:r>
      <w:r w:rsidRPr="00D43E44">
        <w:rPr>
          <w:rFonts w:ascii="Times New Roman" w:eastAsia="Times New Roman" w:hAnsi="Times New Roman" w:cs="Times New Roman"/>
          <w:color w:val="000000"/>
          <w:sz w:val="24"/>
          <w:szCs w:val="24"/>
        </w:rPr>
        <w:t xml:space="preserve"> the term "artificial intelligence" is applied when a machine mimics "cognitive" functions that humans associate with other human minds, such as "learning" and "problem solving".</w:t>
      </w:r>
    </w:p>
    <w:p w14:paraId="0175432F" w14:textId="77777777" w:rsidR="00D43E44" w:rsidRDefault="00D43E44" w:rsidP="00D43E44">
      <w:pPr>
        <w:shd w:val="clear" w:color="auto" w:fill="FFFFFF"/>
        <w:spacing w:after="225" w:line="360" w:lineRule="auto"/>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 xml:space="preserve">The scope of AI is disputed: as machines become increasingly capable, tasks considered as requiring "intelligence" are often removed from the definition, a </w:t>
      </w:r>
      <w:r w:rsidRPr="00D43E44">
        <w:rPr>
          <w:rFonts w:ascii="Times New Roman" w:eastAsia="Times New Roman" w:hAnsi="Times New Roman" w:cs="Times New Roman"/>
          <w:b/>
          <w:color w:val="000000"/>
          <w:sz w:val="24"/>
          <w:szCs w:val="24"/>
        </w:rPr>
        <w:t>phenomenon</w:t>
      </w:r>
      <w:r w:rsidRPr="00D43E44">
        <w:rPr>
          <w:rFonts w:ascii="Times New Roman" w:eastAsia="Times New Roman" w:hAnsi="Times New Roman" w:cs="Times New Roman"/>
          <w:color w:val="000000"/>
          <w:sz w:val="24"/>
          <w:szCs w:val="24"/>
        </w:rPr>
        <w:t xml:space="preserve"> known as the AI effect, leading to the quip, "AI is whatever hasn't been done yet." For instance, optical character recognition is frequently excluded from "artificial intelligence", having become a routine technology. Capabilities generally classified as AI as of 2017 include successfully understanding human speech, competing at the highest level in strategic game systems (such as chess and Go), autonomous cars, intelligent routing in content delivery network and military simulations.</w:t>
      </w:r>
      <w:r w:rsidRPr="00D43E44">
        <w:rPr>
          <w:rFonts w:ascii="Times New Roman" w:eastAsia="Times New Roman" w:hAnsi="Times New Roman" w:cs="Times New Roman"/>
          <w:color w:val="000000"/>
          <w:sz w:val="24"/>
          <w:szCs w:val="24"/>
        </w:rPr>
        <w:br/>
        <w:t>Artificial intelligence was founded as an academic discipline in 1956,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other. These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 </w:t>
      </w:r>
    </w:p>
    <w:p w14:paraId="0A9F0AEA" w14:textId="77777777" w:rsidR="00D43E44" w:rsidRPr="00D43E44" w:rsidRDefault="00D43E44" w:rsidP="00D43E44">
      <w:pPr>
        <w:shd w:val="clear" w:color="auto" w:fill="FFFFFF"/>
        <w:spacing w:after="225" w:line="360" w:lineRule="auto"/>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 xml:space="preserve">The traditional problems (or goals) of AI research include reasoning, knowledge representation, planning, learning, natural language processing, </w:t>
      </w:r>
      <w:proofErr w:type="gramStart"/>
      <w:r w:rsidRPr="00D43E44">
        <w:rPr>
          <w:rFonts w:ascii="Times New Roman" w:eastAsia="Times New Roman" w:hAnsi="Times New Roman" w:cs="Times New Roman"/>
          <w:color w:val="000000"/>
          <w:sz w:val="24"/>
          <w:szCs w:val="24"/>
        </w:rPr>
        <w:t>perception</w:t>
      </w:r>
      <w:proofErr w:type="gramEnd"/>
      <w:r w:rsidRPr="00D43E44">
        <w:rPr>
          <w:rFonts w:ascii="Times New Roman" w:eastAsia="Times New Roman" w:hAnsi="Times New Roman" w:cs="Times New Roman"/>
          <w:color w:val="000000"/>
          <w:sz w:val="24"/>
          <w:szCs w:val="24"/>
        </w:rPr>
        <w:t xml:space="preserve">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w:t>
      </w:r>
      <w:proofErr w:type="gramStart"/>
      <w:r w:rsidRPr="00D43E44">
        <w:rPr>
          <w:rFonts w:ascii="Times New Roman" w:eastAsia="Times New Roman" w:hAnsi="Times New Roman" w:cs="Times New Roman"/>
          <w:color w:val="000000"/>
          <w:sz w:val="24"/>
          <w:szCs w:val="24"/>
        </w:rPr>
        <w:t>probability</w:t>
      </w:r>
      <w:proofErr w:type="gramEnd"/>
      <w:r w:rsidRPr="00D43E44">
        <w:rPr>
          <w:rFonts w:ascii="Times New Roman" w:eastAsia="Times New Roman" w:hAnsi="Times New Roman" w:cs="Times New Roman"/>
          <w:color w:val="000000"/>
          <w:sz w:val="24"/>
          <w:szCs w:val="24"/>
        </w:rPr>
        <w:t xml:space="preserve"> and economics. The AI field draws upon computer science, mathematics, psychology, linguistics, </w:t>
      </w:r>
      <w:proofErr w:type="gramStart"/>
      <w:r w:rsidRPr="00D43E44">
        <w:rPr>
          <w:rFonts w:ascii="Times New Roman" w:eastAsia="Times New Roman" w:hAnsi="Times New Roman" w:cs="Times New Roman"/>
          <w:color w:val="000000"/>
          <w:sz w:val="24"/>
          <w:szCs w:val="24"/>
        </w:rPr>
        <w:t>philosophy</w:t>
      </w:r>
      <w:proofErr w:type="gramEnd"/>
      <w:r w:rsidRPr="00D43E44">
        <w:rPr>
          <w:rFonts w:ascii="Times New Roman" w:eastAsia="Times New Roman" w:hAnsi="Times New Roman" w:cs="Times New Roman"/>
          <w:color w:val="000000"/>
          <w:sz w:val="24"/>
          <w:szCs w:val="24"/>
        </w:rPr>
        <w:t xml:space="preserve"> and many others.</w:t>
      </w:r>
    </w:p>
    <w:p w14:paraId="12726643" w14:textId="77777777" w:rsidR="004605F9" w:rsidRPr="004605F9" w:rsidRDefault="004605F9" w:rsidP="004605F9">
      <w:pPr>
        <w:pStyle w:val="ListParagraph"/>
        <w:numPr>
          <w:ilvl w:val="0"/>
          <w:numId w:val="26"/>
        </w:num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lastRenderedPageBreak/>
        <w:t>Answer the following questions in brief</w:t>
      </w:r>
    </w:p>
    <w:p w14:paraId="49C9E09C" w14:textId="77777777" w:rsidR="00015A84" w:rsidRPr="00015A84" w:rsidRDefault="00015A84" w:rsidP="004605F9">
      <w:pPr>
        <w:pStyle w:val="ListParagraph"/>
        <w:numPr>
          <w:ilvl w:val="0"/>
          <w:numId w:val="25"/>
        </w:numPr>
        <w:shd w:val="clear" w:color="auto" w:fill="FFFFFF"/>
        <w:spacing w:after="0" w:line="360" w:lineRule="auto"/>
        <w:ind w:left="1080"/>
        <w:jc w:val="both"/>
        <w:textAlignment w:val="baseline"/>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color w:val="000000"/>
          <w:sz w:val="24"/>
          <w:szCs w:val="24"/>
        </w:rPr>
        <w:t xml:space="preserve">How is AI research defined in </w:t>
      </w:r>
      <w:r w:rsidRPr="00D43E44">
        <w:rPr>
          <w:rFonts w:ascii="Times New Roman" w:eastAsia="Times New Roman" w:hAnsi="Times New Roman" w:cs="Times New Roman"/>
          <w:color w:val="000000"/>
          <w:sz w:val="24"/>
          <w:szCs w:val="24"/>
        </w:rPr>
        <w:t>computer science</w:t>
      </w:r>
      <w:r>
        <w:rPr>
          <w:rFonts w:ascii="Times New Roman" w:eastAsia="Times New Roman" w:hAnsi="Times New Roman" w:cs="Times New Roman"/>
          <w:color w:val="000000"/>
          <w:sz w:val="24"/>
          <w:szCs w:val="24"/>
        </w:rPr>
        <w:t>?</w:t>
      </w:r>
    </w:p>
    <w:p w14:paraId="60BA8EB5" w14:textId="77777777" w:rsidR="00015A84" w:rsidRPr="00015A84" w:rsidRDefault="00015A84" w:rsidP="00015A84">
      <w:pPr>
        <w:shd w:val="clear" w:color="auto" w:fill="FFFFFF"/>
        <w:spacing w:after="0" w:line="360" w:lineRule="auto"/>
        <w:ind w:left="360" w:firstLine="720"/>
        <w:jc w:val="both"/>
        <w:textAlignment w:val="baseline"/>
        <w:rPr>
          <w:rFonts w:ascii="Times New Roman" w:eastAsia="Times New Roman" w:hAnsi="Times New Roman" w:cs="Times New Roman"/>
          <w:bCs/>
          <w:color w:val="000000"/>
          <w:sz w:val="24"/>
          <w:szCs w:val="24"/>
          <w:bdr w:val="none" w:sz="0" w:space="0" w:color="auto" w:frame="1"/>
        </w:rPr>
      </w:pPr>
      <w:r w:rsidRPr="00015A84">
        <w:rPr>
          <w:rFonts w:ascii="Times New Roman" w:eastAsia="Times New Roman" w:hAnsi="Times New Roman" w:cs="Times New Roman"/>
          <w:bCs/>
          <w:color w:val="000000"/>
          <w:sz w:val="24"/>
          <w:szCs w:val="24"/>
          <w:bdr w:val="none" w:sz="0" w:space="0" w:color="auto" w:frame="1"/>
        </w:rPr>
        <w:t>…………………………………………………..</w:t>
      </w:r>
    </w:p>
    <w:p w14:paraId="7001A997" w14:textId="77777777" w:rsidR="00D43E44" w:rsidRPr="004605F9" w:rsidRDefault="00CC7994" w:rsidP="004605F9">
      <w:pPr>
        <w:pStyle w:val="ListParagraph"/>
        <w:numPr>
          <w:ilvl w:val="0"/>
          <w:numId w:val="25"/>
        </w:numPr>
        <w:shd w:val="clear" w:color="auto" w:fill="FFFFFF"/>
        <w:spacing w:after="0" w:line="360" w:lineRule="auto"/>
        <w:ind w:left="1080"/>
        <w:jc w:val="both"/>
        <w:textAlignment w:val="baseline"/>
        <w:rPr>
          <w:rFonts w:ascii="Times New Roman" w:eastAsia="Times New Roman" w:hAnsi="Times New Roman" w:cs="Times New Roman"/>
          <w:b/>
          <w:bCs/>
          <w:color w:val="000000"/>
          <w:sz w:val="24"/>
          <w:szCs w:val="24"/>
          <w:bdr w:val="none" w:sz="0" w:space="0" w:color="auto" w:frame="1"/>
        </w:rPr>
      </w:pPr>
      <w:r w:rsidRPr="004605F9">
        <w:rPr>
          <w:rFonts w:ascii="Times New Roman" w:eastAsia="Times New Roman" w:hAnsi="Times New Roman" w:cs="Times New Roman"/>
          <w:bCs/>
          <w:color w:val="000000"/>
          <w:sz w:val="24"/>
          <w:szCs w:val="24"/>
          <w:bdr w:val="none" w:sz="0" w:space="0" w:color="auto" w:frame="1"/>
        </w:rPr>
        <w:t xml:space="preserve">As used in paragraph one </w:t>
      </w:r>
      <w:r w:rsidRPr="004605F9">
        <w:rPr>
          <w:rFonts w:ascii="Times New Roman" w:eastAsia="Times New Roman" w:hAnsi="Times New Roman" w:cs="Times New Roman"/>
          <w:b/>
          <w:bCs/>
          <w:color w:val="000000"/>
          <w:sz w:val="24"/>
          <w:szCs w:val="24"/>
          <w:bdr w:val="none" w:sz="0" w:space="0" w:color="auto" w:frame="1"/>
        </w:rPr>
        <w:t>colloquially</w:t>
      </w:r>
      <w:r w:rsidRPr="004605F9">
        <w:rPr>
          <w:rFonts w:ascii="Times New Roman" w:eastAsia="Times New Roman" w:hAnsi="Times New Roman" w:cs="Times New Roman"/>
          <w:bCs/>
          <w:color w:val="000000"/>
          <w:sz w:val="24"/>
          <w:szCs w:val="24"/>
          <w:bdr w:val="none" w:sz="0" w:space="0" w:color="auto" w:frame="1"/>
        </w:rPr>
        <w:t xml:space="preserve"> means</w:t>
      </w:r>
    </w:p>
    <w:p w14:paraId="0AD3FF05" w14:textId="77777777" w:rsidR="00CC7994" w:rsidRPr="004605F9" w:rsidRDefault="00CC7994" w:rsidP="004605F9">
      <w:pPr>
        <w:shd w:val="clear" w:color="auto" w:fill="FFFFFF"/>
        <w:spacing w:after="0" w:line="360" w:lineRule="auto"/>
        <w:ind w:left="360" w:firstLine="720"/>
        <w:jc w:val="both"/>
        <w:textAlignment w:val="baseline"/>
        <w:rPr>
          <w:rFonts w:ascii="Times New Roman" w:eastAsia="Times New Roman" w:hAnsi="Times New Roman" w:cs="Times New Roman"/>
          <w:bCs/>
          <w:color w:val="000000"/>
          <w:sz w:val="24"/>
          <w:szCs w:val="24"/>
          <w:bdr w:val="none" w:sz="0" w:space="0" w:color="auto" w:frame="1"/>
        </w:rPr>
      </w:pPr>
      <w:r w:rsidRPr="004605F9">
        <w:rPr>
          <w:rFonts w:ascii="Times New Roman" w:eastAsia="Times New Roman" w:hAnsi="Times New Roman" w:cs="Times New Roman"/>
          <w:bCs/>
          <w:color w:val="000000"/>
          <w:sz w:val="24"/>
          <w:szCs w:val="24"/>
          <w:bdr w:val="none" w:sz="0" w:space="0" w:color="auto" w:frame="1"/>
        </w:rPr>
        <w:t>…………………………………………………..</w:t>
      </w:r>
    </w:p>
    <w:p w14:paraId="01EB0B5B" w14:textId="77777777" w:rsidR="006A641E" w:rsidRPr="004605F9" w:rsidRDefault="00AE05AB" w:rsidP="004605F9">
      <w:pPr>
        <w:pStyle w:val="ListParagraph"/>
        <w:numPr>
          <w:ilvl w:val="0"/>
          <w:numId w:val="25"/>
        </w:numPr>
        <w:shd w:val="clear" w:color="auto" w:fill="FFFFFF"/>
        <w:spacing w:after="0" w:line="360" w:lineRule="auto"/>
        <w:ind w:left="1080"/>
        <w:jc w:val="both"/>
        <w:textAlignment w:val="baseline"/>
        <w:rPr>
          <w:rFonts w:ascii="Times New Roman" w:eastAsia="Times New Roman" w:hAnsi="Times New Roman" w:cs="Times New Roman"/>
          <w:b/>
          <w:bCs/>
          <w:color w:val="000000"/>
          <w:sz w:val="24"/>
          <w:szCs w:val="24"/>
          <w:bdr w:val="none" w:sz="0" w:space="0" w:color="auto" w:frame="1"/>
        </w:rPr>
      </w:pPr>
      <w:r w:rsidRPr="004605F9">
        <w:rPr>
          <w:rFonts w:ascii="Times New Roman" w:eastAsia="Times New Roman" w:hAnsi="Times New Roman" w:cs="Times New Roman"/>
          <w:bCs/>
          <w:color w:val="000000"/>
          <w:sz w:val="24"/>
          <w:szCs w:val="24"/>
          <w:bdr w:val="none" w:sz="0" w:space="0" w:color="auto" w:frame="1"/>
        </w:rPr>
        <w:t xml:space="preserve">Give a synonym for </w:t>
      </w:r>
      <w:r w:rsidRPr="004605F9">
        <w:rPr>
          <w:rFonts w:ascii="Times New Roman" w:eastAsia="Times New Roman" w:hAnsi="Times New Roman" w:cs="Times New Roman"/>
          <w:b/>
          <w:bCs/>
          <w:color w:val="000000"/>
          <w:sz w:val="24"/>
          <w:szCs w:val="24"/>
          <w:bdr w:val="none" w:sz="0" w:space="0" w:color="auto" w:frame="1"/>
        </w:rPr>
        <w:t>phenomenon</w:t>
      </w:r>
    </w:p>
    <w:p w14:paraId="311F5FCD" w14:textId="77777777" w:rsidR="00AE05AB" w:rsidRDefault="00AE05AB" w:rsidP="004605F9">
      <w:pPr>
        <w:pStyle w:val="ListParagraph"/>
        <w:shd w:val="clear" w:color="auto" w:fill="FFFFFF"/>
        <w:spacing w:after="0" w:line="360" w:lineRule="auto"/>
        <w:ind w:firstLine="360"/>
        <w:jc w:val="both"/>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bCs/>
          <w:color w:val="000000"/>
          <w:sz w:val="24"/>
          <w:szCs w:val="24"/>
          <w:bdr w:val="none" w:sz="0" w:space="0" w:color="auto" w:frame="1"/>
        </w:rPr>
        <w:t>…………………………………………………..</w:t>
      </w:r>
    </w:p>
    <w:p w14:paraId="1BAB08BB" w14:textId="77777777" w:rsidR="004605F9" w:rsidRPr="004605F9" w:rsidRDefault="004605F9" w:rsidP="004605F9">
      <w:pPr>
        <w:pStyle w:val="ListParagraph"/>
        <w:numPr>
          <w:ilvl w:val="0"/>
          <w:numId w:val="25"/>
        </w:numPr>
        <w:shd w:val="clear" w:color="auto" w:fill="FFFFFF"/>
        <w:spacing w:after="0" w:line="360" w:lineRule="auto"/>
        <w:ind w:left="1080"/>
        <w:jc w:val="both"/>
        <w:textAlignment w:val="baseline"/>
        <w:rPr>
          <w:rFonts w:ascii="Times New Roman" w:eastAsia="Times New Roman" w:hAnsi="Times New Roman" w:cs="Times New Roman"/>
          <w:bCs/>
          <w:color w:val="000000"/>
          <w:sz w:val="24"/>
          <w:szCs w:val="24"/>
          <w:bdr w:val="none" w:sz="0" w:space="0" w:color="auto" w:frame="1"/>
        </w:rPr>
      </w:pPr>
      <w:r w:rsidRPr="004605F9">
        <w:rPr>
          <w:rFonts w:ascii="Times New Roman" w:eastAsia="Times New Roman" w:hAnsi="Times New Roman" w:cs="Times New Roman"/>
          <w:bCs/>
          <w:color w:val="000000"/>
          <w:sz w:val="24"/>
          <w:szCs w:val="24"/>
          <w:bdr w:val="none" w:sz="0" w:space="0" w:color="auto" w:frame="1"/>
        </w:rPr>
        <w:t xml:space="preserve">The passage says that AI was founded as an academic discipline in 1956. What does </w:t>
      </w:r>
    </w:p>
    <w:p w14:paraId="0B7A9C78" w14:textId="77777777" w:rsidR="004605F9" w:rsidRDefault="004605F9" w:rsidP="004605F9">
      <w:pPr>
        <w:shd w:val="clear" w:color="auto" w:fill="FFFFFF"/>
        <w:spacing w:after="0" w:line="360" w:lineRule="auto"/>
        <w:ind w:left="720" w:firstLine="360"/>
        <w:jc w:val="both"/>
        <w:textAlignment w:val="baseline"/>
        <w:rPr>
          <w:rFonts w:ascii="Times New Roman" w:eastAsia="Times New Roman" w:hAnsi="Times New Roman" w:cs="Times New Roman"/>
          <w:bCs/>
          <w:color w:val="000000"/>
          <w:sz w:val="24"/>
          <w:szCs w:val="24"/>
          <w:bdr w:val="none" w:sz="0" w:space="0" w:color="auto" w:frame="1"/>
        </w:rPr>
      </w:pPr>
      <w:r w:rsidRPr="004605F9">
        <w:rPr>
          <w:rFonts w:ascii="Times New Roman" w:eastAsia="Times New Roman" w:hAnsi="Times New Roman" w:cs="Times New Roman"/>
          <w:bCs/>
          <w:color w:val="000000"/>
          <w:sz w:val="24"/>
          <w:szCs w:val="24"/>
          <w:bdr w:val="none" w:sz="0" w:space="0" w:color="auto" w:frame="1"/>
        </w:rPr>
        <w:t xml:space="preserve">academic discipline </w:t>
      </w:r>
      <w:proofErr w:type="gramStart"/>
      <w:r w:rsidRPr="004605F9">
        <w:rPr>
          <w:rFonts w:ascii="Times New Roman" w:eastAsia="Times New Roman" w:hAnsi="Times New Roman" w:cs="Times New Roman"/>
          <w:bCs/>
          <w:color w:val="000000"/>
          <w:sz w:val="24"/>
          <w:szCs w:val="24"/>
          <w:bdr w:val="none" w:sz="0" w:space="0" w:color="auto" w:frame="1"/>
        </w:rPr>
        <w:t>mean</w:t>
      </w:r>
      <w:proofErr w:type="gramEnd"/>
      <w:r w:rsidRPr="004605F9">
        <w:rPr>
          <w:rFonts w:ascii="Times New Roman" w:eastAsia="Times New Roman" w:hAnsi="Times New Roman" w:cs="Times New Roman"/>
          <w:bCs/>
          <w:color w:val="000000"/>
          <w:sz w:val="24"/>
          <w:szCs w:val="24"/>
          <w:bdr w:val="none" w:sz="0" w:space="0" w:color="auto" w:frame="1"/>
        </w:rPr>
        <w:t>?</w:t>
      </w:r>
    </w:p>
    <w:p w14:paraId="79D15359" w14:textId="77777777" w:rsidR="004605F9" w:rsidRDefault="004605F9" w:rsidP="004605F9">
      <w:pPr>
        <w:pStyle w:val="ListParagraph"/>
        <w:shd w:val="clear" w:color="auto" w:fill="FFFFFF"/>
        <w:spacing w:after="0" w:line="360" w:lineRule="auto"/>
        <w:ind w:firstLine="360"/>
        <w:jc w:val="both"/>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bCs/>
          <w:color w:val="000000"/>
          <w:sz w:val="24"/>
          <w:szCs w:val="24"/>
          <w:bdr w:val="none" w:sz="0" w:space="0" w:color="auto" w:frame="1"/>
        </w:rPr>
        <w:t>…………………………………………………..</w:t>
      </w:r>
    </w:p>
    <w:p w14:paraId="6E778087" w14:textId="77777777" w:rsidR="004605F9" w:rsidRPr="004605F9" w:rsidRDefault="004605F9" w:rsidP="004605F9">
      <w:pPr>
        <w:pStyle w:val="ListParagraph"/>
        <w:numPr>
          <w:ilvl w:val="0"/>
          <w:numId w:val="25"/>
        </w:numPr>
        <w:shd w:val="clear" w:color="auto" w:fill="FFFFFF"/>
        <w:spacing w:after="0" w:line="360" w:lineRule="auto"/>
        <w:ind w:left="1080"/>
        <w:jc w:val="both"/>
        <w:textAlignment w:val="baseline"/>
        <w:rPr>
          <w:rFonts w:ascii="Times New Roman" w:eastAsia="Times New Roman" w:hAnsi="Times New Roman" w:cs="Times New Roman"/>
          <w:bCs/>
          <w:color w:val="000000"/>
          <w:sz w:val="24"/>
          <w:szCs w:val="24"/>
          <w:bdr w:val="none" w:sz="0" w:space="0" w:color="auto" w:frame="1"/>
        </w:rPr>
      </w:pPr>
      <w:r w:rsidRPr="004605F9">
        <w:rPr>
          <w:rFonts w:ascii="Times New Roman" w:eastAsia="Times New Roman" w:hAnsi="Times New Roman" w:cs="Times New Roman"/>
          <w:bCs/>
          <w:color w:val="000000"/>
          <w:sz w:val="24"/>
          <w:szCs w:val="24"/>
          <w:bdr w:val="none" w:sz="0" w:space="0" w:color="auto" w:frame="1"/>
        </w:rPr>
        <w:t>As used in the passage what does “AI winter” mean?</w:t>
      </w:r>
    </w:p>
    <w:p w14:paraId="798ABD57" w14:textId="77777777" w:rsidR="004605F9" w:rsidRDefault="004605F9" w:rsidP="004605F9">
      <w:pPr>
        <w:shd w:val="clear" w:color="auto" w:fill="FFFFFF"/>
        <w:spacing w:after="0" w:line="360" w:lineRule="auto"/>
        <w:ind w:left="360" w:firstLine="720"/>
        <w:jc w:val="both"/>
        <w:textAlignment w:val="baseline"/>
        <w:rPr>
          <w:rFonts w:ascii="Times New Roman" w:eastAsia="Times New Roman" w:hAnsi="Times New Roman" w:cs="Times New Roman"/>
          <w:bCs/>
          <w:color w:val="000000"/>
          <w:sz w:val="24"/>
          <w:szCs w:val="24"/>
          <w:bdr w:val="none" w:sz="0" w:space="0" w:color="auto" w:frame="1"/>
        </w:rPr>
      </w:pPr>
      <w:r w:rsidRPr="004605F9">
        <w:rPr>
          <w:rFonts w:ascii="Times New Roman" w:eastAsia="Times New Roman" w:hAnsi="Times New Roman" w:cs="Times New Roman"/>
          <w:bCs/>
          <w:color w:val="000000"/>
          <w:sz w:val="24"/>
          <w:szCs w:val="24"/>
          <w:bdr w:val="none" w:sz="0" w:space="0" w:color="auto" w:frame="1"/>
        </w:rPr>
        <w:t>…………………………………………………..</w:t>
      </w:r>
    </w:p>
    <w:p w14:paraId="5A8EAE03" w14:textId="77777777" w:rsidR="00D43E44" w:rsidRPr="00015A84" w:rsidRDefault="00D43E44" w:rsidP="00015A84">
      <w:pPr>
        <w:pStyle w:val="ListParagraph"/>
        <w:numPr>
          <w:ilvl w:val="0"/>
          <w:numId w:val="26"/>
        </w:num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015A84">
        <w:rPr>
          <w:rFonts w:ascii="Times New Roman" w:eastAsia="Times New Roman" w:hAnsi="Times New Roman" w:cs="Times New Roman"/>
          <w:b/>
          <w:bCs/>
          <w:color w:val="000000"/>
          <w:sz w:val="24"/>
          <w:szCs w:val="24"/>
          <w:bdr w:val="none" w:sz="0" w:space="0" w:color="auto" w:frame="1"/>
        </w:rPr>
        <w:t>Underline the correct answer in the following MCQ questions.</w:t>
      </w:r>
    </w:p>
    <w:p w14:paraId="2EB68939" w14:textId="77777777" w:rsidR="00D43E44" w:rsidRPr="00C75F92" w:rsidRDefault="00D43E44" w:rsidP="00015A84">
      <w:pPr>
        <w:pStyle w:val="ListParagraph"/>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000000"/>
          <w:sz w:val="24"/>
          <w:szCs w:val="24"/>
        </w:rPr>
      </w:pPr>
      <w:r w:rsidRPr="00C75F92">
        <w:rPr>
          <w:rFonts w:ascii="Times New Roman" w:eastAsia="Times New Roman" w:hAnsi="Times New Roman" w:cs="Times New Roman"/>
          <w:b/>
          <w:bCs/>
          <w:color w:val="000000"/>
          <w:sz w:val="24"/>
          <w:szCs w:val="24"/>
          <w:bdr w:val="none" w:sz="0" w:space="0" w:color="auto" w:frame="1"/>
        </w:rPr>
        <w:t>What is the AI winter?</w:t>
      </w:r>
    </w:p>
    <w:p w14:paraId="2BBB2B45" w14:textId="77777777" w:rsidR="00D43E44" w:rsidRPr="00D43E44" w:rsidRDefault="00D43E44" w:rsidP="00015A84">
      <w:pPr>
        <w:numPr>
          <w:ilvl w:val="0"/>
          <w:numId w:val="6"/>
        </w:numPr>
        <w:tabs>
          <w:tab w:val="clear" w:pos="1440"/>
          <w:tab w:val="num" w:pos="1800"/>
        </w:tabs>
        <w:spacing w:after="100" w:afterAutospacing="1" w:line="360" w:lineRule="auto"/>
        <w:ind w:left="1800"/>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Loss of funding for AI projects</w:t>
      </w:r>
    </w:p>
    <w:p w14:paraId="4677CE8F" w14:textId="77777777" w:rsidR="00D43E44" w:rsidRPr="00D43E44" w:rsidRDefault="00015A84" w:rsidP="00015A84">
      <w:pPr>
        <w:numPr>
          <w:ilvl w:val="0"/>
          <w:numId w:val="6"/>
        </w:numPr>
        <w:tabs>
          <w:tab w:val="clear" w:pos="1440"/>
        </w:tabs>
        <w:spacing w:after="100" w:afterAutospacing="1" w:line="360" w:lineRule="auto"/>
        <w:ind w:left="1710" w:hanging="27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43E44" w:rsidRPr="00D43E44">
        <w:rPr>
          <w:rFonts w:ascii="Times New Roman" w:eastAsia="Times New Roman" w:hAnsi="Times New Roman" w:cs="Times New Roman"/>
          <w:color w:val="000000"/>
          <w:sz w:val="24"/>
          <w:szCs w:val="24"/>
        </w:rPr>
        <w:t>Non-functioning AI systems</w:t>
      </w:r>
    </w:p>
    <w:p w14:paraId="7D3C0B47" w14:textId="77777777" w:rsidR="00D43E44" w:rsidRPr="00D43E44" w:rsidRDefault="00D43E44" w:rsidP="00015A84">
      <w:pPr>
        <w:numPr>
          <w:ilvl w:val="0"/>
          <w:numId w:val="6"/>
        </w:numPr>
        <w:tabs>
          <w:tab w:val="clear" w:pos="1440"/>
          <w:tab w:val="num" w:pos="1890"/>
        </w:tabs>
        <w:spacing w:after="100" w:afterAutospacing="1" w:line="360" w:lineRule="auto"/>
        <w:ind w:left="1800"/>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Absence of research labs</w:t>
      </w:r>
    </w:p>
    <w:p w14:paraId="0389A001" w14:textId="77777777" w:rsidR="00D43E44" w:rsidRPr="00D43E44" w:rsidRDefault="00D43E44" w:rsidP="00015A84">
      <w:pPr>
        <w:numPr>
          <w:ilvl w:val="0"/>
          <w:numId w:val="6"/>
        </w:numPr>
        <w:tabs>
          <w:tab w:val="clear" w:pos="1440"/>
          <w:tab w:val="num" w:pos="1890"/>
        </w:tabs>
        <w:spacing w:after="100" w:afterAutospacing="1" w:line="360" w:lineRule="auto"/>
        <w:ind w:left="1800"/>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None of the above</w:t>
      </w:r>
    </w:p>
    <w:p w14:paraId="51CBE78E" w14:textId="77777777" w:rsidR="00D43E44" w:rsidRPr="00C75F92" w:rsidRDefault="00D43E44" w:rsidP="00C75F92">
      <w:pPr>
        <w:pStyle w:val="ListParagraph"/>
        <w:numPr>
          <w:ilvl w:val="0"/>
          <w:numId w:val="12"/>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C75F92">
        <w:rPr>
          <w:rFonts w:ascii="Times New Roman" w:eastAsia="Times New Roman" w:hAnsi="Times New Roman" w:cs="Times New Roman"/>
          <w:b/>
          <w:bCs/>
          <w:color w:val="000000"/>
          <w:sz w:val="24"/>
          <w:szCs w:val="24"/>
          <w:bdr w:val="none" w:sz="0" w:space="0" w:color="auto" w:frame="1"/>
        </w:rPr>
        <w:t>Are sub-fields based only on social factors?</w:t>
      </w:r>
    </w:p>
    <w:p w14:paraId="167F1E56" w14:textId="77777777" w:rsidR="00D43E44" w:rsidRPr="00C75F92" w:rsidRDefault="00D43E44" w:rsidP="00C75F92">
      <w:pPr>
        <w:pStyle w:val="ListParagraph"/>
        <w:numPr>
          <w:ilvl w:val="0"/>
          <w:numId w:val="13"/>
        </w:numPr>
        <w:tabs>
          <w:tab w:val="left" w:pos="1530"/>
        </w:tabs>
        <w:spacing w:after="100" w:afterAutospacing="1" w:line="360" w:lineRule="auto"/>
        <w:ind w:firstLine="720"/>
        <w:jc w:val="both"/>
        <w:textAlignment w:val="baseline"/>
        <w:rPr>
          <w:rFonts w:ascii="Times New Roman" w:eastAsia="Times New Roman" w:hAnsi="Times New Roman" w:cs="Times New Roman"/>
          <w:color w:val="000000"/>
          <w:sz w:val="24"/>
          <w:szCs w:val="24"/>
        </w:rPr>
      </w:pPr>
      <w:r w:rsidRPr="00C75F92">
        <w:rPr>
          <w:rFonts w:ascii="Times New Roman" w:eastAsia="Times New Roman" w:hAnsi="Times New Roman" w:cs="Times New Roman"/>
          <w:color w:val="000000"/>
          <w:sz w:val="24"/>
          <w:szCs w:val="24"/>
        </w:rPr>
        <w:t>No</w:t>
      </w:r>
    </w:p>
    <w:p w14:paraId="25BB845D" w14:textId="77777777" w:rsidR="00D43E44" w:rsidRPr="00C75F92" w:rsidRDefault="00D43E44" w:rsidP="00C75F92">
      <w:pPr>
        <w:pStyle w:val="ListParagraph"/>
        <w:numPr>
          <w:ilvl w:val="0"/>
          <w:numId w:val="13"/>
        </w:numPr>
        <w:tabs>
          <w:tab w:val="left" w:pos="1530"/>
        </w:tabs>
        <w:spacing w:after="100" w:afterAutospacing="1" w:line="360" w:lineRule="auto"/>
        <w:ind w:firstLine="720"/>
        <w:jc w:val="both"/>
        <w:textAlignment w:val="baseline"/>
        <w:rPr>
          <w:rFonts w:ascii="Times New Roman" w:eastAsia="Times New Roman" w:hAnsi="Times New Roman" w:cs="Times New Roman"/>
          <w:color w:val="000000"/>
          <w:sz w:val="24"/>
          <w:szCs w:val="24"/>
        </w:rPr>
      </w:pPr>
      <w:r w:rsidRPr="00C75F92">
        <w:rPr>
          <w:rFonts w:ascii="Times New Roman" w:eastAsia="Times New Roman" w:hAnsi="Times New Roman" w:cs="Times New Roman"/>
          <w:color w:val="000000"/>
          <w:sz w:val="24"/>
          <w:szCs w:val="24"/>
        </w:rPr>
        <w:t>Yes</w:t>
      </w:r>
    </w:p>
    <w:p w14:paraId="25D1A354" w14:textId="77777777" w:rsidR="00D43E44" w:rsidRPr="00C75F92" w:rsidRDefault="00D43E44" w:rsidP="00C75F92">
      <w:pPr>
        <w:pStyle w:val="ListParagraph"/>
        <w:numPr>
          <w:ilvl w:val="0"/>
          <w:numId w:val="13"/>
        </w:numPr>
        <w:tabs>
          <w:tab w:val="left" w:pos="1530"/>
        </w:tabs>
        <w:spacing w:after="100" w:afterAutospacing="1" w:line="360" w:lineRule="auto"/>
        <w:ind w:firstLine="720"/>
        <w:jc w:val="both"/>
        <w:textAlignment w:val="baseline"/>
        <w:rPr>
          <w:rFonts w:ascii="Times New Roman" w:eastAsia="Times New Roman" w:hAnsi="Times New Roman" w:cs="Times New Roman"/>
          <w:color w:val="000000"/>
          <w:sz w:val="24"/>
          <w:szCs w:val="24"/>
        </w:rPr>
      </w:pPr>
      <w:r w:rsidRPr="00C75F92">
        <w:rPr>
          <w:rFonts w:ascii="Times New Roman" w:eastAsia="Times New Roman" w:hAnsi="Times New Roman" w:cs="Times New Roman"/>
          <w:color w:val="000000"/>
          <w:sz w:val="24"/>
          <w:szCs w:val="24"/>
        </w:rPr>
        <w:t>They are based on machine learning</w:t>
      </w:r>
    </w:p>
    <w:p w14:paraId="76738230" w14:textId="77777777" w:rsidR="00D43E44" w:rsidRDefault="00D43E44" w:rsidP="00C75F92">
      <w:pPr>
        <w:pStyle w:val="ListParagraph"/>
        <w:numPr>
          <w:ilvl w:val="0"/>
          <w:numId w:val="13"/>
        </w:numPr>
        <w:tabs>
          <w:tab w:val="left" w:pos="1530"/>
        </w:tabs>
        <w:spacing w:after="100" w:afterAutospacing="1" w:line="360" w:lineRule="auto"/>
        <w:ind w:firstLine="720"/>
        <w:jc w:val="both"/>
        <w:textAlignment w:val="baseline"/>
        <w:rPr>
          <w:rFonts w:ascii="Times New Roman" w:eastAsia="Times New Roman" w:hAnsi="Times New Roman" w:cs="Times New Roman"/>
          <w:color w:val="000000"/>
          <w:sz w:val="24"/>
          <w:szCs w:val="24"/>
        </w:rPr>
      </w:pPr>
      <w:r w:rsidRPr="00C75F92">
        <w:rPr>
          <w:rFonts w:ascii="Times New Roman" w:eastAsia="Times New Roman" w:hAnsi="Times New Roman" w:cs="Times New Roman"/>
          <w:color w:val="000000"/>
          <w:sz w:val="24"/>
          <w:szCs w:val="24"/>
        </w:rPr>
        <w:t>None of the above</w:t>
      </w:r>
    </w:p>
    <w:p w14:paraId="48565FE0" w14:textId="77777777" w:rsidR="00C75F92" w:rsidRPr="00C75F92" w:rsidRDefault="00C75F92" w:rsidP="00C75F92">
      <w:pPr>
        <w:pStyle w:val="ListParagraph"/>
        <w:tabs>
          <w:tab w:val="left" w:pos="1530"/>
        </w:tabs>
        <w:spacing w:after="100" w:afterAutospacing="1" w:line="360" w:lineRule="auto"/>
        <w:ind w:left="1080"/>
        <w:jc w:val="both"/>
        <w:textAlignment w:val="baseline"/>
        <w:rPr>
          <w:rFonts w:ascii="Times New Roman" w:eastAsia="Times New Roman" w:hAnsi="Times New Roman" w:cs="Times New Roman"/>
          <w:color w:val="000000"/>
          <w:sz w:val="24"/>
          <w:szCs w:val="24"/>
        </w:rPr>
      </w:pPr>
    </w:p>
    <w:p w14:paraId="34A8F8B4" w14:textId="24ED89D2" w:rsidR="00D43E44" w:rsidRPr="00C75F92" w:rsidRDefault="00D43E44" w:rsidP="00C75F92">
      <w:pPr>
        <w:pStyle w:val="ListParagraph"/>
        <w:numPr>
          <w:ilvl w:val="0"/>
          <w:numId w:val="12"/>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C75F92">
        <w:rPr>
          <w:rFonts w:ascii="Times New Roman" w:eastAsia="Times New Roman" w:hAnsi="Times New Roman" w:cs="Times New Roman"/>
          <w:b/>
          <w:bCs/>
          <w:color w:val="000000"/>
          <w:sz w:val="24"/>
          <w:szCs w:val="24"/>
          <w:bdr w:val="none" w:sz="0" w:space="0" w:color="auto" w:frame="1"/>
        </w:rPr>
        <w:t>Lea</w:t>
      </w:r>
      <w:r w:rsidR="00406482">
        <w:rPr>
          <w:rFonts w:ascii="Times New Roman" w:eastAsia="Times New Roman" w:hAnsi="Times New Roman" w:cs="Times New Roman"/>
          <w:b/>
          <w:bCs/>
          <w:color w:val="000000"/>
          <w:sz w:val="24"/>
          <w:szCs w:val="24"/>
          <w:bdr w:val="none" w:sz="0" w:space="0" w:color="auto" w:frame="1"/>
        </w:rPr>
        <w:t>r</w:t>
      </w:r>
      <w:r w:rsidRPr="00C75F92">
        <w:rPr>
          <w:rFonts w:ascii="Times New Roman" w:eastAsia="Times New Roman" w:hAnsi="Times New Roman" w:cs="Times New Roman"/>
          <w:b/>
          <w:bCs/>
          <w:color w:val="000000"/>
          <w:sz w:val="24"/>
          <w:szCs w:val="24"/>
          <w:bdr w:val="none" w:sz="0" w:space="0" w:color="auto" w:frame="1"/>
        </w:rPr>
        <w:t>ning and problem solving by machines is a colloquial way of understanding artificial intelligence?</w:t>
      </w:r>
    </w:p>
    <w:p w14:paraId="5159F38C" w14:textId="77777777" w:rsidR="00D43E44" w:rsidRPr="00D43E44" w:rsidRDefault="00D43E44" w:rsidP="00C75F92">
      <w:pPr>
        <w:numPr>
          <w:ilvl w:val="0"/>
          <w:numId w:val="14"/>
        </w:numPr>
        <w:tabs>
          <w:tab w:val="clear" w:pos="720"/>
          <w:tab w:val="num" w:pos="1530"/>
        </w:tabs>
        <w:spacing w:after="100" w:afterAutospacing="1" w:line="360" w:lineRule="auto"/>
        <w:ind w:left="1530" w:hanging="450"/>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Yes</w:t>
      </w:r>
    </w:p>
    <w:p w14:paraId="02E119C1" w14:textId="77777777" w:rsidR="00D43E44" w:rsidRPr="00D43E44" w:rsidRDefault="00D43E44" w:rsidP="00C75F92">
      <w:pPr>
        <w:numPr>
          <w:ilvl w:val="0"/>
          <w:numId w:val="14"/>
        </w:numPr>
        <w:tabs>
          <w:tab w:val="clear" w:pos="720"/>
          <w:tab w:val="num" w:pos="1530"/>
        </w:tabs>
        <w:spacing w:after="100" w:afterAutospacing="1" w:line="360" w:lineRule="auto"/>
        <w:ind w:left="1530" w:hanging="450"/>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No</w:t>
      </w:r>
    </w:p>
    <w:p w14:paraId="10A5B711" w14:textId="77777777" w:rsidR="00D43E44" w:rsidRPr="00D43E44" w:rsidRDefault="00D43E44" w:rsidP="00C75F92">
      <w:pPr>
        <w:numPr>
          <w:ilvl w:val="0"/>
          <w:numId w:val="14"/>
        </w:numPr>
        <w:tabs>
          <w:tab w:val="clear" w:pos="720"/>
          <w:tab w:val="num" w:pos="1530"/>
        </w:tabs>
        <w:spacing w:after="100" w:afterAutospacing="1" w:line="360" w:lineRule="auto"/>
        <w:ind w:left="1530" w:hanging="450"/>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Artificial intelligence means acquiring knowledge through books</w:t>
      </w:r>
    </w:p>
    <w:p w14:paraId="406CB243" w14:textId="77777777" w:rsidR="00D43E44" w:rsidRPr="00D43E44" w:rsidRDefault="00D43E44" w:rsidP="00C75F92">
      <w:pPr>
        <w:numPr>
          <w:ilvl w:val="0"/>
          <w:numId w:val="14"/>
        </w:numPr>
        <w:tabs>
          <w:tab w:val="clear" w:pos="720"/>
          <w:tab w:val="num" w:pos="1530"/>
        </w:tabs>
        <w:spacing w:after="100" w:afterAutospacing="1" w:line="360" w:lineRule="auto"/>
        <w:ind w:left="1530" w:hanging="450"/>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It cannot be defined colloquially</w:t>
      </w:r>
    </w:p>
    <w:p w14:paraId="24FF8FD4" w14:textId="77777777" w:rsidR="00D43E44" w:rsidRPr="00C75F92" w:rsidRDefault="00D43E44" w:rsidP="00C75F92">
      <w:pPr>
        <w:pStyle w:val="ListParagraph"/>
        <w:numPr>
          <w:ilvl w:val="0"/>
          <w:numId w:val="12"/>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C75F92">
        <w:rPr>
          <w:rFonts w:ascii="Times New Roman" w:eastAsia="Times New Roman" w:hAnsi="Times New Roman" w:cs="Times New Roman"/>
          <w:b/>
          <w:bCs/>
          <w:color w:val="000000"/>
          <w:sz w:val="24"/>
          <w:szCs w:val="24"/>
          <w:bdr w:val="none" w:sz="0" w:space="0" w:color="auto" w:frame="1"/>
        </w:rPr>
        <w:lastRenderedPageBreak/>
        <w:t>Are autonomous cars an example of AI?</w:t>
      </w:r>
    </w:p>
    <w:p w14:paraId="7B3D8989" w14:textId="77777777" w:rsidR="00D43E44" w:rsidRPr="00C75F92" w:rsidRDefault="00D43E44" w:rsidP="00C75F92">
      <w:pPr>
        <w:pStyle w:val="ListParagraph"/>
        <w:numPr>
          <w:ilvl w:val="0"/>
          <w:numId w:val="15"/>
        </w:numPr>
        <w:spacing w:after="100" w:afterAutospacing="1" w:line="360" w:lineRule="auto"/>
        <w:ind w:left="1530" w:hanging="540"/>
        <w:jc w:val="both"/>
        <w:textAlignment w:val="baseline"/>
        <w:rPr>
          <w:rFonts w:ascii="Times New Roman" w:eastAsia="Times New Roman" w:hAnsi="Times New Roman" w:cs="Times New Roman"/>
          <w:color w:val="000000"/>
          <w:sz w:val="24"/>
          <w:szCs w:val="24"/>
        </w:rPr>
      </w:pPr>
      <w:r w:rsidRPr="00C75F92">
        <w:rPr>
          <w:rFonts w:ascii="Times New Roman" w:eastAsia="Times New Roman" w:hAnsi="Times New Roman" w:cs="Times New Roman"/>
          <w:color w:val="000000"/>
          <w:sz w:val="24"/>
          <w:szCs w:val="24"/>
        </w:rPr>
        <w:t>Yes</w:t>
      </w:r>
    </w:p>
    <w:p w14:paraId="02D23E97" w14:textId="77777777" w:rsidR="00D43E44" w:rsidRPr="00C75F92" w:rsidRDefault="00D43E44" w:rsidP="00C75F92">
      <w:pPr>
        <w:pStyle w:val="ListParagraph"/>
        <w:numPr>
          <w:ilvl w:val="0"/>
          <w:numId w:val="15"/>
        </w:numPr>
        <w:spacing w:after="100" w:afterAutospacing="1" w:line="360" w:lineRule="auto"/>
        <w:ind w:left="1530" w:hanging="540"/>
        <w:jc w:val="both"/>
        <w:textAlignment w:val="baseline"/>
        <w:rPr>
          <w:rFonts w:ascii="Times New Roman" w:eastAsia="Times New Roman" w:hAnsi="Times New Roman" w:cs="Times New Roman"/>
          <w:color w:val="000000"/>
          <w:sz w:val="24"/>
          <w:szCs w:val="24"/>
        </w:rPr>
      </w:pPr>
      <w:r w:rsidRPr="00C75F92">
        <w:rPr>
          <w:rFonts w:ascii="Times New Roman" w:eastAsia="Times New Roman" w:hAnsi="Times New Roman" w:cs="Times New Roman"/>
          <w:color w:val="000000"/>
          <w:sz w:val="24"/>
          <w:szCs w:val="24"/>
        </w:rPr>
        <w:t>No</w:t>
      </w:r>
    </w:p>
    <w:p w14:paraId="56B7D709" w14:textId="77777777" w:rsidR="00D43E44" w:rsidRPr="00C75F92" w:rsidRDefault="00D43E44" w:rsidP="00C75F92">
      <w:pPr>
        <w:pStyle w:val="ListParagraph"/>
        <w:numPr>
          <w:ilvl w:val="0"/>
          <w:numId w:val="15"/>
        </w:numPr>
        <w:spacing w:after="100" w:afterAutospacing="1" w:line="360" w:lineRule="auto"/>
        <w:ind w:left="1530" w:hanging="540"/>
        <w:jc w:val="both"/>
        <w:textAlignment w:val="baseline"/>
        <w:rPr>
          <w:rFonts w:ascii="Times New Roman" w:eastAsia="Times New Roman" w:hAnsi="Times New Roman" w:cs="Times New Roman"/>
          <w:color w:val="000000"/>
          <w:sz w:val="24"/>
          <w:szCs w:val="24"/>
        </w:rPr>
      </w:pPr>
      <w:r w:rsidRPr="00C75F92">
        <w:rPr>
          <w:rFonts w:ascii="Times New Roman" w:eastAsia="Times New Roman" w:hAnsi="Times New Roman" w:cs="Times New Roman"/>
          <w:color w:val="000000"/>
          <w:sz w:val="24"/>
          <w:szCs w:val="24"/>
        </w:rPr>
        <w:t>As of 2017, they are</w:t>
      </w:r>
    </w:p>
    <w:p w14:paraId="65C1463E" w14:textId="77777777" w:rsidR="00D43E44" w:rsidRPr="00C75F92" w:rsidRDefault="00D43E44" w:rsidP="00C75F92">
      <w:pPr>
        <w:pStyle w:val="ListParagraph"/>
        <w:numPr>
          <w:ilvl w:val="0"/>
          <w:numId w:val="15"/>
        </w:numPr>
        <w:spacing w:after="100" w:afterAutospacing="1" w:line="360" w:lineRule="auto"/>
        <w:ind w:left="1530" w:hanging="540"/>
        <w:jc w:val="both"/>
        <w:textAlignment w:val="baseline"/>
        <w:rPr>
          <w:rFonts w:ascii="Times New Roman" w:eastAsia="Times New Roman" w:hAnsi="Times New Roman" w:cs="Times New Roman"/>
          <w:color w:val="000000"/>
          <w:sz w:val="24"/>
          <w:szCs w:val="24"/>
        </w:rPr>
      </w:pPr>
      <w:r w:rsidRPr="00C75F92">
        <w:rPr>
          <w:rFonts w:ascii="Times New Roman" w:eastAsia="Times New Roman" w:hAnsi="Times New Roman" w:cs="Times New Roman"/>
          <w:color w:val="000000"/>
          <w:sz w:val="24"/>
          <w:szCs w:val="24"/>
        </w:rPr>
        <w:t>None of the above</w:t>
      </w:r>
    </w:p>
    <w:p w14:paraId="42B09E6D" w14:textId="77777777" w:rsidR="00D43E44" w:rsidRPr="006E1922" w:rsidRDefault="00D43E44" w:rsidP="006E1922">
      <w:pPr>
        <w:pStyle w:val="ListParagraph"/>
        <w:numPr>
          <w:ilvl w:val="0"/>
          <w:numId w:val="12"/>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6E1922">
        <w:rPr>
          <w:rFonts w:ascii="Times New Roman" w:eastAsia="Times New Roman" w:hAnsi="Times New Roman" w:cs="Times New Roman"/>
          <w:b/>
          <w:bCs/>
          <w:color w:val="000000"/>
          <w:sz w:val="24"/>
          <w:szCs w:val="24"/>
          <w:bdr w:val="none" w:sz="0" w:space="0" w:color="auto" w:frame="1"/>
        </w:rPr>
        <w:t>Does AI only draw on technology and mathematics?</w:t>
      </w:r>
    </w:p>
    <w:p w14:paraId="0CBA96A4" w14:textId="77777777" w:rsidR="00D43E44" w:rsidRPr="00D43E44" w:rsidRDefault="00D43E44" w:rsidP="006E1922">
      <w:pPr>
        <w:numPr>
          <w:ilvl w:val="0"/>
          <w:numId w:val="16"/>
        </w:numPr>
        <w:tabs>
          <w:tab w:val="clear" w:pos="720"/>
          <w:tab w:val="num" w:pos="1620"/>
        </w:tabs>
        <w:spacing w:after="100" w:afterAutospacing="1" w:line="360" w:lineRule="auto"/>
        <w:ind w:left="1620" w:hanging="630"/>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Yes</w:t>
      </w:r>
    </w:p>
    <w:p w14:paraId="6D31B94A" w14:textId="77777777" w:rsidR="00D43E44" w:rsidRPr="00D43E44" w:rsidRDefault="00D43E44" w:rsidP="006E1922">
      <w:pPr>
        <w:numPr>
          <w:ilvl w:val="0"/>
          <w:numId w:val="16"/>
        </w:numPr>
        <w:tabs>
          <w:tab w:val="clear" w:pos="720"/>
          <w:tab w:val="num" w:pos="1620"/>
        </w:tabs>
        <w:spacing w:after="100" w:afterAutospacing="1" w:line="360" w:lineRule="auto"/>
        <w:ind w:left="1620" w:hanging="630"/>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No</w:t>
      </w:r>
    </w:p>
    <w:p w14:paraId="279E3010" w14:textId="77777777" w:rsidR="00D43E44" w:rsidRPr="00D43E44" w:rsidRDefault="00D43E44" w:rsidP="006E1922">
      <w:pPr>
        <w:numPr>
          <w:ilvl w:val="0"/>
          <w:numId w:val="16"/>
        </w:numPr>
        <w:tabs>
          <w:tab w:val="clear" w:pos="720"/>
          <w:tab w:val="num" w:pos="1620"/>
        </w:tabs>
        <w:spacing w:after="100" w:afterAutospacing="1" w:line="360" w:lineRule="auto"/>
        <w:ind w:left="1620" w:hanging="630"/>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It also draws upon psychology</w:t>
      </w:r>
    </w:p>
    <w:p w14:paraId="7AA6AA1B" w14:textId="77777777" w:rsidR="00D43E44" w:rsidRPr="00D43E44" w:rsidRDefault="00D43E44" w:rsidP="006E1922">
      <w:pPr>
        <w:numPr>
          <w:ilvl w:val="0"/>
          <w:numId w:val="16"/>
        </w:numPr>
        <w:tabs>
          <w:tab w:val="clear" w:pos="720"/>
          <w:tab w:val="num" w:pos="1620"/>
        </w:tabs>
        <w:spacing w:after="100" w:afterAutospacing="1" w:line="360" w:lineRule="auto"/>
        <w:ind w:left="1620" w:hanging="630"/>
        <w:jc w:val="both"/>
        <w:textAlignment w:val="baseline"/>
        <w:rPr>
          <w:rFonts w:ascii="Times New Roman" w:eastAsia="Times New Roman" w:hAnsi="Times New Roman" w:cs="Times New Roman"/>
          <w:color w:val="000000"/>
          <w:sz w:val="24"/>
          <w:szCs w:val="24"/>
        </w:rPr>
      </w:pPr>
      <w:r w:rsidRPr="00D43E44">
        <w:rPr>
          <w:rFonts w:ascii="Times New Roman" w:eastAsia="Times New Roman" w:hAnsi="Times New Roman" w:cs="Times New Roman"/>
          <w:color w:val="000000"/>
          <w:sz w:val="24"/>
          <w:szCs w:val="24"/>
        </w:rPr>
        <w:t>It only draws upon linguistics</w:t>
      </w:r>
    </w:p>
    <w:p w14:paraId="66D8B4E8" w14:textId="77777777" w:rsidR="00D43E44" w:rsidRPr="00D43E44" w:rsidRDefault="00D43E44" w:rsidP="00D43E44">
      <w:pPr>
        <w:spacing w:line="360" w:lineRule="auto"/>
        <w:jc w:val="both"/>
        <w:rPr>
          <w:rFonts w:ascii="Times New Roman" w:hAnsi="Times New Roman" w:cs="Times New Roman"/>
          <w:sz w:val="24"/>
          <w:szCs w:val="24"/>
        </w:rPr>
      </w:pPr>
      <w:r w:rsidRPr="00D43E44">
        <w:rPr>
          <w:rFonts w:ascii="Times New Roman" w:hAnsi="Times New Roman" w:cs="Times New Roman"/>
          <w:sz w:val="24"/>
          <w:szCs w:val="24"/>
        </w:rPr>
        <w:t xml:space="preserve">Source: </w:t>
      </w:r>
      <w:hyperlink r:id="rId7" w:history="1">
        <w:r w:rsidRPr="00D43E44">
          <w:rPr>
            <w:rStyle w:val="Hyperlink"/>
            <w:rFonts w:ascii="Times New Roman" w:hAnsi="Times New Roman" w:cs="Times New Roman"/>
            <w:sz w:val="24"/>
            <w:szCs w:val="24"/>
          </w:rPr>
          <w:t>https://www.mbarendezvous.com/reading-comprehension-passages/</w:t>
        </w:r>
      </w:hyperlink>
    </w:p>
    <w:p w14:paraId="22A12617" w14:textId="77777777" w:rsidR="001C5433" w:rsidRDefault="001C5433" w:rsidP="00D43E44">
      <w:pPr>
        <w:spacing w:line="360" w:lineRule="auto"/>
        <w:jc w:val="both"/>
        <w:rPr>
          <w:rFonts w:ascii="Times New Roman" w:hAnsi="Times New Roman" w:cs="Times New Roman"/>
          <w:b/>
          <w:sz w:val="24"/>
          <w:szCs w:val="24"/>
        </w:rPr>
      </w:pPr>
    </w:p>
    <w:p w14:paraId="1B3EF2DC" w14:textId="77777777" w:rsidR="001C5433" w:rsidRDefault="001C5433" w:rsidP="00D43E44">
      <w:pPr>
        <w:spacing w:line="360" w:lineRule="auto"/>
        <w:jc w:val="both"/>
        <w:rPr>
          <w:rFonts w:ascii="Times New Roman" w:hAnsi="Times New Roman" w:cs="Times New Roman"/>
          <w:b/>
          <w:sz w:val="24"/>
          <w:szCs w:val="24"/>
        </w:rPr>
      </w:pPr>
    </w:p>
    <w:p w14:paraId="58F7A5BB" w14:textId="77777777" w:rsidR="001C5433" w:rsidRDefault="001C5433" w:rsidP="00D43E44">
      <w:pPr>
        <w:spacing w:line="360" w:lineRule="auto"/>
        <w:jc w:val="both"/>
        <w:rPr>
          <w:rFonts w:ascii="Times New Roman" w:hAnsi="Times New Roman" w:cs="Times New Roman"/>
          <w:b/>
          <w:sz w:val="24"/>
          <w:szCs w:val="24"/>
        </w:rPr>
      </w:pPr>
    </w:p>
    <w:p w14:paraId="2F9DDF89" w14:textId="77777777" w:rsidR="001C5433" w:rsidRDefault="001C5433" w:rsidP="00D43E44">
      <w:pPr>
        <w:spacing w:line="360" w:lineRule="auto"/>
        <w:jc w:val="both"/>
        <w:rPr>
          <w:rFonts w:ascii="Times New Roman" w:hAnsi="Times New Roman" w:cs="Times New Roman"/>
          <w:b/>
          <w:sz w:val="24"/>
          <w:szCs w:val="24"/>
        </w:rPr>
      </w:pPr>
    </w:p>
    <w:p w14:paraId="56955420" w14:textId="77777777" w:rsidR="001C5433" w:rsidRDefault="001C5433" w:rsidP="00D43E44">
      <w:pPr>
        <w:spacing w:line="360" w:lineRule="auto"/>
        <w:jc w:val="both"/>
        <w:rPr>
          <w:rFonts w:ascii="Times New Roman" w:hAnsi="Times New Roman" w:cs="Times New Roman"/>
          <w:b/>
          <w:sz w:val="24"/>
          <w:szCs w:val="24"/>
        </w:rPr>
      </w:pPr>
    </w:p>
    <w:p w14:paraId="39C922CC" w14:textId="77777777" w:rsidR="001C5433" w:rsidRDefault="001C5433" w:rsidP="00D43E44">
      <w:pPr>
        <w:spacing w:line="360" w:lineRule="auto"/>
        <w:jc w:val="both"/>
        <w:rPr>
          <w:rFonts w:ascii="Times New Roman" w:hAnsi="Times New Roman" w:cs="Times New Roman"/>
          <w:b/>
          <w:sz w:val="24"/>
          <w:szCs w:val="24"/>
        </w:rPr>
      </w:pPr>
    </w:p>
    <w:p w14:paraId="7448B769" w14:textId="77777777" w:rsidR="001C5433" w:rsidRDefault="001C5433" w:rsidP="00D43E44">
      <w:pPr>
        <w:spacing w:line="360" w:lineRule="auto"/>
        <w:jc w:val="both"/>
        <w:rPr>
          <w:rFonts w:ascii="Times New Roman" w:hAnsi="Times New Roman" w:cs="Times New Roman"/>
          <w:b/>
          <w:sz w:val="24"/>
          <w:szCs w:val="24"/>
        </w:rPr>
      </w:pPr>
    </w:p>
    <w:p w14:paraId="24B1260A" w14:textId="77777777" w:rsidR="001C5433" w:rsidRDefault="001C5433" w:rsidP="00D43E44">
      <w:pPr>
        <w:spacing w:line="360" w:lineRule="auto"/>
        <w:jc w:val="both"/>
        <w:rPr>
          <w:rFonts w:ascii="Times New Roman" w:hAnsi="Times New Roman" w:cs="Times New Roman"/>
          <w:b/>
          <w:sz w:val="24"/>
          <w:szCs w:val="24"/>
        </w:rPr>
      </w:pPr>
    </w:p>
    <w:p w14:paraId="3B0D20E1" w14:textId="77777777" w:rsidR="001C5433" w:rsidRDefault="001C5433" w:rsidP="00D43E44">
      <w:pPr>
        <w:spacing w:line="360" w:lineRule="auto"/>
        <w:jc w:val="both"/>
        <w:rPr>
          <w:rFonts w:ascii="Times New Roman" w:hAnsi="Times New Roman" w:cs="Times New Roman"/>
          <w:b/>
          <w:sz w:val="24"/>
          <w:szCs w:val="24"/>
        </w:rPr>
      </w:pPr>
    </w:p>
    <w:p w14:paraId="01B32A04" w14:textId="77777777" w:rsidR="001C5433" w:rsidRDefault="001C5433" w:rsidP="00D43E44">
      <w:pPr>
        <w:spacing w:line="360" w:lineRule="auto"/>
        <w:jc w:val="both"/>
        <w:rPr>
          <w:rFonts w:ascii="Times New Roman" w:hAnsi="Times New Roman" w:cs="Times New Roman"/>
          <w:b/>
          <w:sz w:val="24"/>
          <w:szCs w:val="24"/>
        </w:rPr>
      </w:pPr>
    </w:p>
    <w:p w14:paraId="515F7980" w14:textId="77777777" w:rsidR="001C5433" w:rsidRDefault="001C5433" w:rsidP="00D43E44">
      <w:pPr>
        <w:spacing w:line="360" w:lineRule="auto"/>
        <w:jc w:val="both"/>
        <w:rPr>
          <w:rFonts w:ascii="Times New Roman" w:hAnsi="Times New Roman" w:cs="Times New Roman"/>
          <w:b/>
          <w:sz w:val="24"/>
          <w:szCs w:val="24"/>
        </w:rPr>
      </w:pPr>
    </w:p>
    <w:p w14:paraId="56C4F71F" w14:textId="77777777" w:rsidR="001C5433" w:rsidRDefault="001C5433" w:rsidP="00D43E44">
      <w:pPr>
        <w:spacing w:line="360" w:lineRule="auto"/>
        <w:jc w:val="both"/>
        <w:rPr>
          <w:rFonts w:ascii="Times New Roman" w:hAnsi="Times New Roman" w:cs="Times New Roman"/>
          <w:b/>
          <w:sz w:val="24"/>
          <w:szCs w:val="24"/>
        </w:rPr>
      </w:pPr>
    </w:p>
    <w:p w14:paraId="5D494603" w14:textId="77777777" w:rsidR="001C5433" w:rsidRDefault="001C5433" w:rsidP="00D43E44">
      <w:pPr>
        <w:spacing w:line="360" w:lineRule="auto"/>
        <w:jc w:val="both"/>
        <w:rPr>
          <w:rFonts w:ascii="Times New Roman" w:hAnsi="Times New Roman" w:cs="Times New Roman"/>
          <w:b/>
          <w:sz w:val="24"/>
          <w:szCs w:val="24"/>
        </w:rPr>
      </w:pPr>
    </w:p>
    <w:p w14:paraId="5F0FD48E" w14:textId="77777777" w:rsidR="001C5433" w:rsidRDefault="001C5433" w:rsidP="00D43E44">
      <w:pPr>
        <w:spacing w:line="360" w:lineRule="auto"/>
        <w:jc w:val="both"/>
        <w:rPr>
          <w:rFonts w:ascii="Times New Roman" w:hAnsi="Times New Roman" w:cs="Times New Roman"/>
          <w:b/>
          <w:sz w:val="24"/>
          <w:szCs w:val="24"/>
        </w:rPr>
      </w:pPr>
    </w:p>
    <w:sectPr w:rsidR="001C543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46F2C" w14:textId="77777777" w:rsidR="00A726D5" w:rsidRDefault="00A726D5" w:rsidP="00D43E44">
      <w:pPr>
        <w:spacing w:after="0" w:line="240" w:lineRule="auto"/>
      </w:pPr>
      <w:r>
        <w:separator/>
      </w:r>
    </w:p>
  </w:endnote>
  <w:endnote w:type="continuationSeparator" w:id="0">
    <w:p w14:paraId="3038FE6C" w14:textId="77777777" w:rsidR="00A726D5" w:rsidRDefault="00A726D5" w:rsidP="00D4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7127830"/>
      <w:docPartObj>
        <w:docPartGallery w:val="Page Numbers (Bottom of Page)"/>
        <w:docPartUnique/>
      </w:docPartObj>
    </w:sdtPr>
    <w:sdtEndPr>
      <w:rPr>
        <w:noProof/>
      </w:rPr>
    </w:sdtEndPr>
    <w:sdtContent>
      <w:p w14:paraId="0B3EB581" w14:textId="77777777" w:rsidR="00D43E44" w:rsidRDefault="00D43E44">
        <w:pPr>
          <w:pStyle w:val="Footer"/>
          <w:jc w:val="right"/>
        </w:pPr>
        <w:r>
          <w:fldChar w:fldCharType="begin"/>
        </w:r>
        <w:r>
          <w:instrText xml:space="preserve"> PAGE   \* MERGEFORMAT </w:instrText>
        </w:r>
        <w:r>
          <w:fldChar w:fldCharType="separate"/>
        </w:r>
        <w:r w:rsidR="00531E9B">
          <w:rPr>
            <w:noProof/>
          </w:rPr>
          <w:t>2</w:t>
        </w:r>
        <w:r>
          <w:rPr>
            <w:noProof/>
          </w:rPr>
          <w:fldChar w:fldCharType="end"/>
        </w:r>
      </w:p>
    </w:sdtContent>
  </w:sdt>
  <w:p w14:paraId="7FC5DF5D" w14:textId="77777777" w:rsidR="00D43E44" w:rsidRDefault="00D43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3AF22" w14:textId="77777777" w:rsidR="00A726D5" w:rsidRDefault="00A726D5" w:rsidP="00D43E44">
      <w:pPr>
        <w:spacing w:after="0" w:line="240" w:lineRule="auto"/>
      </w:pPr>
      <w:r>
        <w:separator/>
      </w:r>
    </w:p>
  </w:footnote>
  <w:footnote w:type="continuationSeparator" w:id="0">
    <w:p w14:paraId="0168FC48" w14:textId="77777777" w:rsidR="00A726D5" w:rsidRDefault="00A726D5" w:rsidP="00D43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3621D"/>
    <w:multiLevelType w:val="hybridMultilevel"/>
    <w:tmpl w:val="70E8F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210"/>
    <w:multiLevelType w:val="multilevel"/>
    <w:tmpl w:val="7F60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C36E2"/>
    <w:multiLevelType w:val="hybridMultilevel"/>
    <w:tmpl w:val="F1C6FE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C693E"/>
    <w:multiLevelType w:val="hybridMultilevel"/>
    <w:tmpl w:val="38DA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64356"/>
    <w:multiLevelType w:val="hybridMultilevel"/>
    <w:tmpl w:val="383A9C72"/>
    <w:lvl w:ilvl="0" w:tplc="E44CDF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A28F4"/>
    <w:multiLevelType w:val="hybridMultilevel"/>
    <w:tmpl w:val="AD9A57FC"/>
    <w:lvl w:ilvl="0" w:tplc="E44CDF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459B8"/>
    <w:multiLevelType w:val="hybridMultilevel"/>
    <w:tmpl w:val="7EAAD08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ED350B"/>
    <w:multiLevelType w:val="multilevel"/>
    <w:tmpl w:val="1082C05A"/>
    <w:lvl w:ilvl="0">
      <w:start w:val="1"/>
      <w:numFmt w:val="lowerRoman"/>
      <w:lvlText w:val="%1."/>
      <w:lvlJc w:val="right"/>
      <w:pPr>
        <w:tabs>
          <w:tab w:val="num" w:pos="1440"/>
        </w:tabs>
        <w:ind w:left="1440" w:hanging="360"/>
      </w:pPr>
    </w:lvl>
    <w:lvl w:ilvl="1">
      <w:start w:val="1"/>
      <w:numFmt w:val="decimal"/>
      <w:lvlText w:val="%2."/>
      <w:lvlJc w:val="left"/>
      <w:pPr>
        <w:ind w:left="2160" w:hanging="360"/>
      </w:pPr>
      <w:rPr>
        <w:rFonts w:hint="default"/>
        <w:sz w:val="24"/>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A2B6DE4"/>
    <w:multiLevelType w:val="multilevel"/>
    <w:tmpl w:val="06D2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365A0"/>
    <w:multiLevelType w:val="multilevel"/>
    <w:tmpl w:val="FB8E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83047"/>
    <w:multiLevelType w:val="hybridMultilevel"/>
    <w:tmpl w:val="C4881D5A"/>
    <w:lvl w:ilvl="0" w:tplc="E44CDF0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2A5D3A"/>
    <w:multiLevelType w:val="multilevel"/>
    <w:tmpl w:val="8CDAFF8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333E14A5"/>
    <w:multiLevelType w:val="hybridMultilevel"/>
    <w:tmpl w:val="78061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D4F7B"/>
    <w:multiLevelType w:val="hybridMultilevel"/>
    <w:tmpl w:val="F5520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47595"/>
    <w:multiLevelType w:val="hybridMultilevel"/>
    <w:tmpl w:val="EC8A11BA"/>
    <w:lvl w:ilvl="0" w:tplc="77B84E3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9F42ED"/>
    <w:multiLevelType w:val="hybridMultilevel"/>
    <w:tmpl w:val="5E72D5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5EF2BCB"/>
    <w:multiLevelType w:val="hybridMultilevel"/>
    <w:tmpl w:val="A03A395C"/>
    <w:lvl w:ilvl="0" w:tplc="E44CDF0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2931327"/>
    <w:multiLevelType w:val="multilevel"/>
    <w:tmpl w:val="D3B6811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6519D"/>
    <w:multiLevelType w:val="hybridMultilevel"/>
    <w:tmpl w:val="6F78B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7AA5A7D"/>
    <w:multiLevelType w:val="multilevel"/>
    <w:tmpl w:val="81B8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D36ACD"/>
    <w:multiLevelType w:val="hybridMultilevel"/>
    <w:tmpl w:val="13E8E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5F6334"/>
    <w:multiLevelType w:val="hybridMultilevel"/>
    <w:tmpl w:val="1BB41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DD742A5"/>
    <w:multiLevelType w:val="hybridMultilevel"/>
    <w:tmpl w:val="0DDAA3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37E22E1"/>
    <w:multiLevelType w:val="hybridMultilevel"/>
    <w:tmpl w:val="72E08D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9687AE5"/>
    <w:multiLevelType w:val="multilevel"/>
    <w:tmpl w:val="D092F1B8"/>
    <w:lvl w:ilvl="0">
      <w:start w:val="1"/>
      <w:numFmt w:val="lowerRoman"/>
      <w:lvlText w:val="%1."/>
      <w:lvlJc w:val="righ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7D6FA1"/>
    <w:multiLevelType w:val="hybridMultilevel"/>
    <w:tmpl w:val="7962027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9"/>
  </w:num>
  <w:num w:numId="4">
    <w:abstractNumId w:val="8"/>
  </w:num>
  <w:num w:numId="5">
    <w:abstractNumId w:val="1"/>
  </w:num>
  <w:num w:numId="6">
    <w:abstractNumId w:val="7"/>
  </w:num>
  <w:num w:numId="7">
    <w:abstractNumId w:val="12"/>
  </w:num>
  <w:num w:numId="8">
    <w:abstractNumId w:val="0"/>
  </w:num>
  <w:num w:numId="9">
    <w:abstractNumId w:val="4"/>
  </w:num>
  <w:num w:numId="10">
    <w:abstractNumId w:val="16"/>
  </w:num>
  <w:num w:numId="11">
    <w:abstractNumId w:val="10"/>
  </w:num>
  <w:num w:numId="12">
    <w:abstractNumId w:val="5"/>
  </w:num>
  <w:num w:numId="13">
    <w:abstractNumId w:val="25"/>
  </w:num>
  <w:num w:numId="14">
    <w:abstractNumId w:val="24"/>
  </w:num>
  <w:num w:numId="15">
    <w:abstractNumId w:val="6"/>
  </w:num>
  <w:num w:numId="16">
    <w:abstractNumId w:val="17"/>
  </w:num>
  <w:num w:numId="17">
    <w:abstractNumId w:val="2"/>
  </w:num>
  <w:num w:numId="18">
    <w:abstractNumId w:val="18"/>
  </w:num>
  <w:num w:numId="19">
    <w:abstractNumId w:val="22"/>
  </w:num>
  <w:num w:numId="20">
    <w:abstractNumId w:val="23"/>
  </w:num>
  <w:num w:numId="21">
    <w:abstractNumId w:val="15"/>
  </w:num>
  <w:num w:numId="22">
    <w:abstractNumId w:val="21"/>
  </w:num>
  <w:num w:numId="23">
    <w:abstractNumId w:val="20"/>
  </w:num>
  <w:num w:numId="24">
    <w:abstractNumId w:val="3"/>
  </w:num>
  <w:num w:numId="25">
    <w:abstractNumId w:val="1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S2MLIwNTU1NzAzsbBU0lEKTi0uzszPAykwrAUA5REThywAAAA="/>
  </w:docVars>
  <w:rsids>
    <w:rsidRoot w:val="00D43E44"/>
    <w:rsid w:val="00015A84"/>
    <w:rsid w:val="001117DB"/>
    <w:rsid w:val="001C5433"/>
    <w:rsid w:val="00241245"/>
    <w:rsid w:val="002B2516"/>
    <w:rsid w:val="003E09BC"/>
    <w:rsid w:val="00406482"/>
    <w:rsid w:val="004605F9"/>
    <w:rsid w:val="00531E9B"/>
    <w:rsid w:val="0063219E"/>
    <w:rsid w:val="006A641E"/>
    <w:rsid w:val="006E1922"/>
    <w:rsid w:val="00A726D5"/>
    <w:rsid w:val="00AE05AB"/>
    <w:rsid w:val="00C75F92"/>
    <w:rsid w:val="00CA301F"/>
    <w:rsid w:val="00CC7994"/>
    <w:rsid w:val="00D43E44"/>
    <w:rsid w:val="00D97DE1"/>
    <w:rsid w:val="00E3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0636"/>
  <w15:chartTrackingRefBased/>
  <w15:docId w15:val="{CC57A339-4B91-48AB-BA57-001DC3EC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E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3E44"/>
    <w:rPr>
      <w:b/>
      <w:bCs/>
    </w:rPr>
  </w:style>
  <w:style w:type="paragraph" w:styleId="Header">
    <w:name w:val="header"/>
    <w:basedOn w:val="Normal"/>
    <w:link w:val="HeaderChar"/>
    <w:uiPriority w:val="99"/>
    <w:unhideWhenUsed/>
    <w:rsid w:val="00D43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E44"/>
  </w:style>
  <w:style w:type="paragraph" w:styleId="Footer">
    <w:name w:val="footer"/>
    <w:basedOn w:val="Normal"/>
    <w:link w:val="FooterChar"/>
    <w:uiPriority w:val="99"/>
    <w:unhideWhenUsed/>
    <w:rsid w:val="00D43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E44"/>
  </w:style>
  <w:style w:type="character" w:styleId="Hyperlink">
    <w:name w:val="Hyperlink"/>
    <w:basedOn w:val="DefaultParagraphFont"/>
    <w:uiPriority w:val="99"/>
    <w:unhideWhenUsed/>
    <w:rsid w:val="00D43E44"/>
    <w:rPr>
      <w:color w:val="0563C1" w:themeColor="hyperlink"/>
      <w:u w:val="single"/>
    </w:rPr>
  </w:style>
  <w:style w:type="paragraph" w:styleId="ListParagraph">
    <w:name w:val="List Paragraph"/>
    <w:basedOn w:val="Normal"/>
    <w:uiPriority w:val="34"/>
    <w:qFormat/>
    <w:rsid w:val="00C75F92"/>
    <w:pPr>
      <w:ind w:left="720"/>
      <w:contextualSpacing/>
    </w:pPr>
  </w:style>
  <w:style w:type="character" w:styleId="Emphasis">
    <w:name w:val="Emphasis"/>
    <w:basedOn w:val="DefaultParagraphFont"/>
    <w:uiPriority w:val="20"/>
    <w:qFormat/>
    <w:rsid w:val="00CA30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63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barendezvous.com/reading-comprehension-pass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Zeinab Shabbir Tinwala</cp:lastModifiedBy>
  <cp:revision>3</cp:revision>
  <dcterms:created xsi:type="dcterms:W3CDTF">2020-09-15T15:36:00Z</dcterms:created>
  <dcterms:modified xsi:type="dcterms:W3CDTF">2020-11-09T08:33:00Z</dcterms:modified>
</cp:coreProperties>
</file>