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360" w:lineRule="auto"/>
        <w:ind w:left="72" w:right="7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TUTORIAL 8 – HANDOUT 1</w:t>
      </w:r>
    </w:p>
    <w:p w:rsidR="00000000" w:rsidDel="00000000" w:rsidP="00000000" w:rsidRDefault="00000000" w:rsidRPr="00000000" w14:paraId="00000003">
      <w:pPr>
        <w:spacing w:after="0" w:line="360" w:lineRule="auto"/>
        <w:ind w:left="72" w:right="7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PRACTICE - PHRASAL VERBS</w:t>
      </w:r>
    </w:p>
    <w:p w:rsidR="00000000" w:rsidDel="00000000" w:rsidP="00000000" w:rsidRDefault="00000000" w:rsidRPr="00000000" w14:paraId="00000004">
      <w:pPr>
        <w:spacing w:after="0" w:line="360" w:lineRule="auto"/>
        <w:ind w:left="72"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has many two-word verbs, made up of a verb and a small word like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Two-word verbs (phrasal verbs) are very common in an informal style and used by native speakers constantly!</w:t>
      </w:r>
    </w:p>
    <w:p w:rsidR="00000000" w:rsidDel="00000000" w:rsidP="00000000" w:rsidRDefault="00000000" w:rsidRPr="00000000" w14:paraId="00000005">
      <w:pPr>
        <w:spacing w:after="0" w:line="360" w:lineRule="auto"/>
        <w:ind w:left="720"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ahead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start to do something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 way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be replaced by something, especially because it is better, cheaper, easier, etc.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Pull 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destroy a building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out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 make something that is burning, such as a fire or cigarette, stop burning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deal satisfactorily or successfully with a problem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for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 start a journey or leave a place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intentionally not include something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Lag behind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not be at the level that someone or something else has already achieved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examine or look at something in a careful or detailed way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 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- to appear</w:t>
      </w:r>
    </w:p>
    <w:p w:rsidR="00000000" w:rsidDel="00000000" w:rsidP="00000000" w:rsidRDefault="00000000" w:rsidRPr="00000000" w14:paraId="00000006">
      <w:pPr>
        <w:spacing w:after="0" w:line="360" w:lineRule="auto"/>
        <w:ind w:left="720" w:right="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72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sentences with one of the suitable phrasal verbs above. Make sure you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change the verb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when required: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Lesson by Amanda Pooley, EC </w:t>
      </w:r>
      <w:hyperlink r:id="rId17">
        <w:r w:rsidDel="00000000" w:rsidR="00000000" w:rsidRPr="00000000">
          <w:rPr>
            <w:rFonts w:ascii="Verdana" w:cs="Verdana" w:eastAsia="Verdana" w:hAnsi="Verdana"/>
            <w:b w:val="0"/>
            <w:i w:val="1"/>
            <w:smallCaps w:val="0"/>
            <w:strike w:val="0"/>
            <w:color w:val="000000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Cape Town English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As soon as the sun came out, everyone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47" style="width:60.75pt;height:18pt" o:ole="" type="#_x0000_t75">
            <v:imagedata r:id="rId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the beach.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Promise me that you’ll have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51" style="width:60.75pt;height:18pt" o:ole="" type="#_x0000_t75">
            <v:imagedata r:id="rId2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this mess by the time we get home.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The students seem to be confused about this point. Would it be possible to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55" style="width:60.75pt;height:18pt" o:ole="" type="#_x0000_t75">
            <v:imagedata r:id="rId3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the explanation once again?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Despite recent wage increases and greater equality between the sexes, women’s salaries still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59" style="width:60.75pt;height:18pt" o:ole="" type="#_x0000_t75">
            <v:imagedata r:id="rId4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what men earn.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It took firemen several days to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63" style="width:60.75pt;height:18pt" o:ole="" type="#_x0000_t75">
            <v:imagedata r:id="rId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the fire which started as a result of a carelessly discarded cigarette.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In order to build the new highway, a lot of old buildings had to be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67" style="width:60.75pt;height:18pt" o:ole="" type="#_x0000_t75">
            <v:imagedata r:id="rId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Despite the rain, the outdoor concert is expected to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71" style="width:60.75pt;height:18pt" o:ole="" type="#_x0000_t75">
            <v:imagedata r:id="rId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as planned.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When the book was made into a screenplay, we decided to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75" style="width:60.75pt;height:18pt" o:ole="" type="#_x0000_t75">
            <v:imagedata r:id="rId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some of the comical anecdotes.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One word that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79" style="width:60.75pt;height:18pt" o:ole="" type="#_x0000_t75">
            <v:imagedata r:id="rId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in the text was ‘obligatory’. What does it mean in this context?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2e2e2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Leather pants will eventually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</w:rPr>
        <w:pict>
          <v:shape id="_x0000_i1083" style="width:60.75pt;height:18pt" o:ole="" type="#_x0000_t75">
            <v:imagedata r:id="rId1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530"/>
          <w:sz w:val="24"/>
          <w:szCs w:val="24"/>
          <w:u w:val="none"/>
          <w:shd w:fill="auto" w:val="clear"/>
          <w:vertAlign w:val="baseline"/>
          <w:rtl w:val="0"/>
        </w:rPr>
        <w:t xml:space="preserve"> another crazy fashion!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 with the correct form of one of the phrasal verbs.</w:t>
      </w:r>
    </w:p>
    <w:p w:rsidR="00000000" w:rsidDel="00000000" w:rsidP="00000000" w:rsidRDefault="00000000" w:rsidRPr="00000000" w14:paraId="00000014">
      <w:pPr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along</w:t>
        <w:tab/>
        <w:tab/>
        <w:t xml:space="preserve">give away</w:t>
        <w:tab/>
        <w:t xml:space="preserve">step down</w:t>
        <w:tab/>
        <w:t xml:space="preserve">make up</w:t>
        <w:tab/>
        <w:t xml:space="preserve">ring back</w:t>
        <w:tab/>
        <w:t xml:space="preserve">find out </w:t>
      </w:r>
    </w:p>
    <w:p w:rsidR="00000000" w:rsidDel="00000000" w:rsidP="00000000" w:rsidRDefault="00000000" w:rsidRPr="00000000" w14:paraId="00000015">
      <w:pPr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off </w:t>
        <w:tab/>
        <w:tab/>
        <w:t xml:space="preserve">carry out</w:t>
        <w:tab/>
        <w:t xml:space="preserve">take over</w:t>
        <w:tab/>
        <w:t xml:space="preserve">fall over</w:t>
        <w:tab/>
        <w:t xml:space="preserve">give up</w:t>
        <w:tab/>
        <w:tab/>
        <w:t xml:space="preserve">hold up </w:t>
      </w:r>
    </w:p>
    <w:p w:rsidR="00000000" w:rsidDel="00000000" w:rsidP="00000000" w:rsidRDefault="00000000" w:rsidRPr="00000000" w14:paraId="00000016">
      <w:pPr>
        <w:spacing w:line="24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off</w:t>
        <w:tab/>
        <w:tab/>
        <w:t xml:space="preserve">make out</w:t>
        <w:tab/>
        <w:t xml:space="preserve">sort out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all the information that you need but I’m busy. Can I ___________ you __________ in half an hour?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Prime Minister has decided to ______________________ after 10 years in office.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heard the bomb ______________________ from the hotel where we checked in.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companies sometimes ______________________ smaller ones.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 brother and I ______________________ very well most of the time, but occasionally we do have a fight.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______________________ playing football a long time ago because of a knee injury.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worry, we’ll try to _____________________ the problems and find a solution for everyone.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story cannot be true. You have surely _____________ it ______________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browsing the internet for some time, we finally ______________________ where he lived.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had no use for the books so I _____________ them ______________ to the library.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can’t ______________________ if it’s a woman or a man, because the person is too far away.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pavement is very icy so be careful you don’t _____________________.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have been a number of robberies, but up to now the police don’t know who ___________ them ______________.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traffic on the motorway was ___________________ by construction work.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energy company __________________ our electricity because we didn’t’ pay. </w:t>
      </w:r>
    </w:p>
    <w:p w:rsidR="00000000" w:rsidDel="00000000" w:rsidP="00000000" w:rsidRDefault="00000000" w:rsidRPr="00000000" w14:paraId="00000026">
      <w:pPr>
        <w:spacing w:line="360" w:lineRule="auto"/>
        <w:ind w:firstLine="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A024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5A0249"/>
  </w:style>
  <w:style w:type="character" w:styleId="Strong">
    <w:name w:val="Strong"/>
    <w:basedOn w:val="DefaultParagraphFont"/>
    <w:uiPriority w:val="22"/>
    <w:qFormat w:val="1"/>
    <w:rsid w:val="005A024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A0249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5A0249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5A024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73A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3A37"/>
  </w:style>
  <w:style w:type="paragraph" w:styleId="Footer">
    <w:name w:val="footer"/>
    <w:basedOn w:val="Normal"/>
    <w:link w:val="FooterChar"/>
    <w:uiPriority w:val="99"/>
    <w:unhideWhenUsed w:val="1"/>
    <w:rsid w:val="00673A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3A3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331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331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image" Target="media/image1.wmf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wmf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image" Target="media/image1.wmf"/><Relationship Id="rId15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numbering" Target="numbering.xml"/><Relationship Id="rId17" Type="http://schemas.openxmlformats.org/officeDocument/2006/relationships/hyperlink" Target="http://www.ecenglish.com/school-locations/learn-english-in-cape-town" TargetMode="External"/><Relationship Id="rId16" Type="http://schemas.openxmlformats.org/officeDocument/2006/relationships/customXml" Target="../customXML/item1.xml"/><Relationship Id="rId5" Type="http://schemas.openxmlformats.org/officeDocument/2006/relationships/image" Target="media/image1.wmf"/><Relationship Id="rId6" Type="http://schemas.openxmlformats.org/officeDocument/2006/relationships/image" Target="media/image1.wmf"/><Relationship Id="rId18" Type="http://schemas.openxmlformats.org/officeDocument/2006/relationships/footer" Target="footer1.xml"/><Relationship Id="rId7" Type="http://schemas.openxmlformats.org/officeDocument/2006/relationships/image" Target="media/image1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cUFhQVuLZ5JkdqAakwLvzi6BA==">AMUW2mUzW5VXL9MGKPFFvbxrL8e3ZWD8t9X9HS8jhiuhp1WgPwdd90RFz3CqYvOkJLJhkhx2muUSV/dSKeS9KvuXg+44l8Ya81YLSnOlUI7Lty7hCY3ZBMU=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2020-11-14T14:21:00Z</dcterms:created>
  <dc:creator>antoinette.h</dc:creator>
</cp:coreProperties>
</file>