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A67A3" w14:textId="77777777" w:rsidR="00E51747" w:rsidRPr="00356DF1" w:rsidRDefault="00E51747" w:rsidP="00E51747">
      <w:pPr>
        <w:spacing w:before="100" w:beforeAutospacing="1" w:after="100" w:afterAutospacing="1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14:paraId="0226CF5B" w14:textId="77777777" w:rsidR="00E51747" w:rsidRPr="00356DF1" w:rsidRDefault="00E51747" w:rsidP="00E51747">
      <w:pPr>
        <w:spacing w:after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>Департамент образования и науки города Москвы</w:t>
      </w:r>
    </w:p>
    <w:p w14:paraId="25ED8231" w14:textId="77777777" w:rsidR="00E51747" w:rsidRPr="00356DF1" w:rsidRDefault="00E51747" w:rsidP="00E51747">
      <w:pPr>
        <w:spacing w:after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23A86B1F" w14:textId="77777777" w:rsidR="00E51747" w:rsidRPr="00356DF1" w:rsidRDefault="00E51747" w:rsidP="00E51747">
      <w:pPr>
        <w:spacing w:after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>«Московский городской педагогический университет»</w:t>
      </w:r>
    </w:p>
    <w:p w14:paraId="0F223C29" w14:textId="77777777" w:rsidR="00E51747" w:rsidRPr="00356DF1" w:rsidRDefault="00E51747" w:rsidP="00E51747">
      <w:pPr>
        <w:spacing w:after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>Институт цифрового образования</w:t>
      </w:r>
    </w:p>
    <w:p w14:paraId="2F6AB7B4" w14:textId="77777777" w:rsidR="00E51747" w:rsidRPr="00356DF1" w:rsidRDefault="00E51747" w:rsidP="00E51747">
      <w:pPr>
        <w:spacing w:after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>Департамент информатики, управления и технологий</w:t>
      </w:r>
    </w:p>
    <w:p w14:paraId="2C1640D2" w14:textId="77777777" w:rsidR="00E51747" w:rsidRPr="00356DF1" w:rsidRDefault="00E51747" w:rsidP="00E51747">
      <w:pPr>
        <w:spacing w:before="960" w:after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>ДИСЦИПЛИНА:</w:t>
      </w:r>
    </w:p>
    <w:p w14:paraId="7EBD9B41" w14:textId="2EFFC328" w:rsidR="00E245F2" w:rsidRPr="00356DF1" w:rsidRDefault="00EB7E7B" w:rsidP="00E245F2">
      <w:pPr>
        <w:spacing w:before="480" w:after="100" w:afterAutospacing="1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Распределенные системы</w:t>
      </w:r>
    </w:p>
    <w:p w14:paraId="54E27DC5" w14:textId="57309A3A" w:rsidR="00E51747" w:rsidRPr="00356DF1" w:rsidRDefault="00E51747" w:rsidP="00E245F2">
      <w:pPr>
        <w:spacing w:before="480" w:after="100" w:afterAutospacing="1"/>
        <w:jc w:val="center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Лабораторная работа №</w:t>
      </w:r>
      <w:r w:rsidR="00380973" w:rsidRPr="00356DF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</w:t>
      </w:r>
      <w:r w:rsidR="00BA7C78" w:rsidRPr="00356DF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</w:t>
      </w:r>
    </w:p>
    <w:p w14:paraId="0FFFC69C" w14:textId="525AEDFF" w:rsidR="00E51747" w:rsidRPr="00356DF1" w:rsidRDefault="00E51747" w:rsidP="00E51747">
      <w:pPr>
        <w:spacing w:before="480" w:after="100" w:afterAutospacing="1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Тема:</w:t>
      </w:r>
      <w:r w:rsidR="00BA7C78" w:rsidRPr="00356DF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</w:t>
      </w:r>
    </w:p>
    <w:p w14:paraId="6273128E" w14:textId="0569286E" w:rsidR="00E51747" w:rsidRPr="00356DF1" w:rsidRDefault="00E51747" w:rsidP="00E51747">
      <w:pPr>
        <w:spacing w:before="100" w:beforeAutospacing="1" w:after="100" w:afterAutospacing="1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«</w:t>
      </w:r>
      <w:r w:rsidR="00BA7C78" w:rsidRPr="00356DF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Семинар 1 по </w:t>
      </w:r>
      <w:r w:rsidR="00BA7C78" w:rsidRPr="00356DF1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HTTP</w:t>
      </w:r>
      <w:r w:rsidRPr="00356DF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»</w:t>
      </w:r>
    </w:p>
    <w:p w14:paraId="739BC127" w14:textId="77777777" w:rsidR="00E51747" w:rsidRPr="00356DF1" w:rsidRDefault="00E51747" w:rsidP="00E51747">
      <w:pPr>
        <w:spacing w:before="100" w:beforeAutospacing="1" w:after="100" w:afterAutospacing="1"/>
        <w:jc w:val="righ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94DE0C4" w14:textId="77777777" w:rsidR="00E51747" w:rsidRPr="00356DF1" w:rsidRDefault="00E51747" w:rsidP="00E51747">
      <w:pPr>
        <w:spacing w:before="100" w:beforeAutospacing="1" w:after="100" w:afterAutospacing="1"/>
        <w:jc w:val="righ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BB492BF" w14:textId="2AAEBBD8" w:rsidR="00E51747" w:rsidRPr="00356DF1" w:rsidRDefault="00E51747" w:rsidP="00E51747">
      <w:pPr>
        <w:spacing w:before="100" w:beforeAutospacing="1" w:after="100" w:afterAutospacing="1"/>
        <w:jc w:val="right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 xml:space="preserve">Выполнила: </w:t>
      </w:r>
      <w:r w:rsidR="00EB7E7B">
        <w:rPr>
          <w:rFonts w:eastAsia="Times New Roman" w:cs="Times New Roman"/>
          <w:color w:val="000000" w:themeColor="text1"/>
          <w:szCs w:val="28"/>
          <w:lang w:eastAsia="ru-RU"/>
        </w:rPr>
        <w:t>Сачкова</w:t>
      </w:r>
      <w:r w:rsidR="00E245F2" w:rsidRPr="00356D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r w:rsidR="00C10899" w:rsidRPr="00356D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EB7E7B">
        <w:rPr>
          <w:rFonts w:eastAsia="Times New Roman" w:cs="Times New Roman"/>
          <w:color w:val="000000" w:themeColor="text1"/>
          <w:szCs w:val="28"/>
          <w:lang w:eastAsia="ru-RU"/>
        </w:rPr>
        <w:t>Г</w:t>
      </w:r>
      <w:r w:rsidR="00C10899" w:rsidRPr="00356DF1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  <w:r w:rsidR="00EB7E7B">
        <w:rPr>
          <w:rFonts w:eastAsia="Times New Roman" w:cs="Times New Roman"/>
          <w:color w:val="000000" w:themeColor="text1"/>
          <w:szCs w:val="28"/>
          <w:lang w:eastAsia="ru-RU"/>
        </w:rPr>
        <w:t>Г</w:t>
      </w:r>
      <w:r w:rsidR="00C10899" w:rsidRPr="00356D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 xml:space="preserve">, группа: </w:t>
      </w:r>
      <w:r w:rsidR="00C10899" w:rsidRPr="00356DF1">
        <w:rPr>
          <w:rFonts w:eastAsia="Times New Roman" w:cs="Times New Roman"/>
          <w:color w:val="000000" w:themeColor="text1"/>
          <w:szCs w:val="28"/>
          <w:lang w:eastAsia="ru-RU"/>
        </w:rPr>
        <w:t>АДЭУ-211</w:t>
      </w:r>
    </w:p>
    <w:p w14:paraId="596E9788" w14:textId="6D33437F" w:rsidR="00E51747" w:rsidRPr="00356DF1" w:rsidRDefault="00E51747" w:rsidP="00E5174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 xml:space="preserve">Преподаватель: </w:t>
      </w:r>
      <w:r w:rsidR="00BA7C78" w:rsidRPr="00356DF1">
        <w:rPr>
          <w:rFonts w:eastAsia="Times New Roman" w:cs="Times New Roman"/>
          <w:color w:val="000000" w:themeColor="text1"/>
          <w:szCs w:val="28"/>
          <w:lang w:eastAsia="ru-RU"/>
        </w:rPr>
        <w:t>Босенко Т.М.</w:t>
      </w:r>
    </w:p>
    <w:p w14:paraId="02B816D9" w14:textId="77777777" w:rsidR="00E51747" w:rsidRPr="00356DF1" w:rsidRDefault="00E51747" w:rsidP="00E5174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6B513F86" w14:textId="77777777" w:rsidR="00E51747" w:rsidRPr="00356DF1" w:rsidRDefault="00E51747" w:rsidP="00E51747">
      <w:pPr>
        <w:spacing w:before="100" w:beforeAutospacing="1" w:after="100" w:afterAutospacing="1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 xml:space="preserve">Москва </w:t>
      </w:r>
    </w:p>
    <w:p w14:paraId="24158E5B" w14:textId="4183103B" w:rsidR="00E245F2" w:rsidRPr="00356DF1" w:rsidRDefault="00E51747" w:rsidP="00E245F2">
      <w:pPr>
        <w:spacing w:before="100" w:beforeAutospacing="1" w:after="100" w:afterAutospacing="1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56DF1">
        <w:rPr>
          <w:rFonts w:eastAsia="Times New Roman" w:cs="Times New Roman"/>
          <w:color w:val="000000" w:themeColor="text1"/>
          <w:szCs w:val="28"/>
          <w:lang w:eastAsia="ru-RU"/>
        </w:rPr>
        <w:t>20</w:t>
      </w:r>
      <w:r w:rsidR="00E245F2" w:rsidRPr="00356DF1">
        <w:rPr>
          <w:rFonts w:eastAsia="Times New Roman" w:cs="Times New Roman"/>
          <w:color w:val="000000" w:themeColor="text1"/>
          <w:szCs w:val="28"/>
          <w:lang w:eastAsia="ru-RU"/>
        </w:rPr>
        <w:t>23</w:t>
      </w:r>
    </w:p>
    <w:p w14:paraId="323F6D64" w14:textId="0081FF9B" w:rsidR="00BA7C78" w:rsidRPr="00EB7E7B" w:rsidRDefault="00BA7C78" w:rsidP="00EB7E7B">
      <w:pPr>
        <w:pStyle w:val="a9"/>
        <w:shd w:val="clear" w:color="auto" w:fill="FFFFFF" w:themeFill="background1"/>
        <w:rPr>
          <w:color w:val="000000" w:themeColor="text1"/>
          <w:sz w:val="28"/>
          <w:szCs w:val="28"/>
          <w:shd w:val="clear" w:color="auto" w:fill="D1D1D1"/>
        </w:rPr>
      </w:pPr>
      <w:r w:rsidRPr="00EB7E7B">
        <w:rPr>
          <w:color w:val="000000" w:themeColor="text1"/>
          <w:sz w:val="28"/>
          <w:szCs w:val="28"/>
        </w:rPr>
        <w:lastRenderedPageBreak/>
        <w:t>- установ</w:t>
      </w:r>
      <w:r w:rsidR="00EB7E7B">
        <w:rPr>
          <w:color w:val="000000" w:themeColor="text1"/>
          <w:sz w:val="28"/>
          <w:szCs w:val="28"/>
        </w:rPr>
        <w:t>ка</w:t>
      </w:r>
      <w:r w:rsidRPr="00EB7E7B">
        <w:rPr>
          <w:color w:val="000000" w:themeColor="text1"/>
          <w:sz w:val="28"/>
          <w:szCs w:val="28"/>
        </w:rPr>
        <w:t xml:space="preserve"> t</w:t>
      </w:r>
      <w:proofErr w:type="spellStart"/>
      <w:r w:rsidRPr="00EB7E7B">
        <w:rPr>
          <w:color w:val="000000" w:themeColor="text1"/>
          <w:sz w:val="28"/>
          <w:szCs w:val="28"/>
        </w:rPr>
        <w:t>elnet</w:t>
      </w:r>
      <w:proofErr w:type="spellEnd"/>
      <w:r w:rsidRPr="00EB7E7B">
        <w:rPr>
          <w:color w:val="000000" w:themeColor="text1"/>
          <w:sz w:val="28"/>
          <w:szCs w:val="28"/>
        </w:rPr>
        <w:t xml:space="preserve"> из официальных репозиториев, в Ubuntu</w:t>
      </w:r>
      <w:r w:rsidRPr="00356DF1">
        <w:rPr>
          <w:color w:val="000000" w:themeColor="text1"/>
          <w:sz w:val="28"/>
          <w:szCs w:val="28"/>
          <w:shd w:val="clear" w:color="auto" w:fill="D1D1D1"/>
        </w:rPr>
        <w:t xml:space="preserve"> </w:t>
      </w:r>
    </w:p>
    <w:p w14:paraId="5866D5CD" w14:textId="3353A1AC" w:rsidR="00BA7C78" w:rsidRPr="00EB7E7B" w:rsidRDefault="00EB7E7B" w:rsidP="00EB7E7B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EB7E7B">
        <w:rPr>
          <w:rFonts w:eastAsia="Times New Roman" w:cs="Times New Roman"/>
          <w:color w:val="000000" w:themeColor="text1"/>
          <w:szCs w:val="28"/>
          <w:lang w:eastAsia="ru-RU"/>
        </w:rPr>
        <w:drawing>
          <wp:inline distT="0" distB="0" distL="0" distR="0" wp14:anchorId="33052DA5" wp14:editId="50544FBA">
            <wp:extent cx="3987800" cy="262850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374" cy="264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A006" w14:textId="77777777" w:rsidR="00BA7C78" w:rsidRPr="00356DF1" w:rsidRDefault="00BA7C78" w:rsidP="00356DF1">
      <w:pPr>
        <w:pStyle w:val="a9"/>
        <w:rPr>
          <w:color w:val="000000" w:themeColor="text1"/>
          <w:sz w:val="28"/>
          <w:szCs w:val="28"/>
        </w:rPr>
      </w:pPr>
      <w:proofErr w:type="spellStart"/>
      <w:r w:rsidRPr="00356DF1">
        <w:rPr>
          <w:color w:val="000000" w:themeColor="text1"/>
          <w:sz w:val="28"/>
          <w:szCs w:val="28"/>
        </w:rPr>
        <w:t>Curl</w:t>
      </w:r>
      <w:proofErr w:type="spellEnd"/>
      <w:r w:rsidRPr="00356DF1">
        <w:rPr>
          <w:color w:val="000000" w:themeColor="text1"/>
          <w:sz w:val="28"/>
          <w:szCs w:val="28"/>
        </w:rPr>
        <w:t xml:space="preserve"> – это инструмент </w:t>
      </w:r>
      <w:proofErr w:type="spellStart"/>
      <w:r w:rsidRPr="00356DF1">
        <w:rPr>
          <w:color w:val="000000" w:themeColor="text1"/>
          <w:sz w:val="28"/>
          <w:szCs w:val="28"/>
        </w:rPr>
        <w:t>команднои</w:t>
      </w:r>
      <w:proofErr w:type="spellEnd"/>
      <w:r w:rsidRPr="00356DF1">
        <w:rPr>
          <w:color w:val="000000" w:themeColor="text1"/>
          <w:sz w:val="28"/>
          <w:szCs w:val="28"/>
        </w:rPr>
        <w:t xml:space="preserve">̆ строки, </w:t>
      </w:r>
      <w:proofErr w:type="spellStart"/>
      <w:r w:rsidRPr="00356DF1">
        <w:rPr>
          <w:color w:val="000000" w:themeColor="text1"/>
          <w:sz w:val="28"/>
          <w:szCs w:val="28"/>
        </w:rPr>
        <w:t>которыи</w:t>
      </w:r>
      <w:proofErr w:type="spellEnd"/>
      <w:r w:rsidRPr="00356DF1">
        <w:rPr>
          <w:color w:val="000000" w:themeColor="text1"/>
          <w:sz w:val="28"/>
          <w:szCs w:val="28"/>
        </w:rPr>
        <w:t xml:space="preserve">̆ позволяет передавать </w:t>
      </w:r>
    </w:p>
    <w:p w14:paraId="40B50482" w14:textId="77777777" w:rsidR="00BA7C78" w:rsidRPr="00356DF1" w:rsidRDefault="00BA7C78" w:rsidP="00356DF1">
      <w:pPr>
        <w:pStyle w:val="a9"/>
        <w:rPr>
          <w:color w:val="000000" w:themeColor="text1"/>
          <w:sz w:val="28"/>
          <w:szCs w:val="28"/>
        </w:rPr>
      </w:pPr>
      <w:r w:rsidRPr="00356DF1">
        <w:rPr>
          <w:color w:val="000000" w:themeColor="text1"/>
          <w:sz w:val="28"/>
          <w:szCs w:val="28"/>
        </w:rPr>
        <w:t xml:space="preserve">данные с или на </w:t>
      </w:r>
      <w:proofErr w:type="spellStart"/>
      <w:r w:rsidRPr="00356DF1">
        <w:rPr>
          <w:color w:val="000000" w:themeColor="text1"/>
          <w:sz w:val="28"/>
          <w:szCs w:val="28"/>
        </w:rPr>
        <w:t>удаленныи</w:t>
      </w:r>
      <w:proofErr w:type="spellEnd"/>
      <w:r w:rsidRPr="00356DF1">
        <w:rPr>
          <w:color w:val="000000" w:themeColor="text1"/>
          <w:sz w:val="28"/>
          <w:szCs w:val="28"/>
        </w:rPr>
        <w:t xml:space="preserve">̆ сервер. С помощью </w:t>
      </w:r>
      <w:proofErr w:type="spellStart"/>
      <w:r w:rsidRPr="00356DF1">
        <w:rPr>
          <w:color w:val="000000" w:themeColor="text1"/>
          <w:sz w:val="28"/>
          <w:szCs w:val="28"/>
        </w:rPr>
        <w:t>curl</w:t>
      </w:r>
      <w:proofErr w:type="spellEnd"/>
      <w:r w:rsidRPr="00356DF1">
        <w:rPr>
          <w:color w:val="000000" w:themeColor="text1"/>
          <w:sz w:val="28"/>
          <w:szCs w:val="28"/>
        </w:rPr>
        <w:t xml:space="preserve"> вы можете загружать или </w:t>
      </w:r>
    </w:p>
    <w:p w14:paraId="7B7AD2A7" w14:textId="77777777" w:rsidR="00BA7C78" w:rsidRPr="00356DF1" w:rsidRDefault="00BA7C78" w:rsidP="00356DF1">
      <w:pPr>
        <w:pStyle w:val="a9"/>
        <w:rPr>
          <w:color w:val="000000" w:themeColor="text1"/>
          <w:sz w:val="28"/>
          <w:szCs w:val="28"/>
        </w:rPr>
      </w:pPr>
      <w:r w:rsidRPr="00356DF1">
        <w:rPr>
          <w:color w:val="000000" w:themeColor="text1"/>
          <w:sz w:val="28"/>
          <w:szCs w:val="28"/>
        </w:rPr>
        <w:t xml:space="preserve">выгружать данные, используя один из поддерживаемых протоколов, включая </w:t>
      </w:r>
    </w:p>
    <w:p w14:paraId="31F0524C" w14:textId="77777777" w:rsidR="00BA7C78" w:rsidRPr="00356DF1" w:rsidRDefault="00BA7C78" w:rsidP="00356DF1">
      <w:pPr>
        <w:pStyle w:val="a9"/>
        <w:rPr>
          <w:color w:val="000000" w:themeColor="text1"/>
          <w:sz w:val="28"/>
          <w:szCs w:val="28"/>
          <w:lang w:val="en-US"/>
        </w:rPr>
      </w:pPr>
      <w:r w:rsidRPr="00356DF1">
        <w:rPr>
          <w:color w:val="000000" w:themeColor="text1"/>
          <w:sz w:val="28"/>
          <w:szCs w:val="28"/>
          <w:lang w:val="en-US"/>
        </w:rPr>
        <w:t xml:space="preserve">HTTP, HTTPS, SCP, SFTP </w:t>
      </w:r>
      <w:r w:rsidRPr="00356DF1">
        <w:rPr>
          <w:color w:val="000000" w:themeColor="text1"/>
          <w:sz w:val="28"/>
          <w:szCs w:val="28"/>
        </w:rPr>
        <w:t>и</w:t>
      </w:r>
      <w:r w:rsidRPr="00356DF1">
        <w:rPr>
          <w:color w:val="000000" w:themeColor="text1"/>
          <w:sz w:val="28"/>
          <w:szCs w:val="28"/>
          <w:lang w:val="en-US"/>
        </w:rPr>
        <w:t xml:space="preserve"> FTP. </w:t>
      </w:r>
    </w:p>
    <w:p w14:paraId="6B91EA60" w14:textId="77777777" w:rsidR="00BA7C78" w:rsidRPr="00356DF1" w:rsidRDefault="00BA7C78" w:rsidP="00356DF1">
      <w:pPr>
        <w:pStyle w:val="a9"/>
        <w:rPr>
          <w:color w:val="000000" w:themeColor="text1"/>
          <w:sz w:val="28"/>
          <w:szCs w:val="28"/>
          <w:lang w:val="en-US"/>
        </w:rPr>
      </w:pPr>
      <w:r w:rsidRPr="00356DF1">
        <w:rPr>
          <w:color w:val="000000" w:themeColor="text1"/>
          <w:sz w:val="28"/>
          <w:szCs w:val="28"/>
        </w:rPr>
        <w:t>Установка</w:t>
      </w:r>
      <w:r w:rsidRPr="00356DF1">
        <w:rPr>
          <w:color w:val="000000" w:themeColor="text1"/>
          <w:sz w:val="28"/>
          <w:szCs w:val="28"/>
          <w:lang w:val="en-US"/>
        </w:rPr>
        <w:t xml:space="preserve"> Curl </w:t>
      </w:r>
      <w:r w:rsidRPr="00356DF1">
        <w:rPr>
          <w:color w:val="000000" w:themeColor="text1"/>
          <w:sz w:val="28"/>
          <w:szCs w:val="28"/>
        </w:rPr>
        <w:t>в</w:t>
      </w:r>
      <w:r w:rsidRPr="00356DF1">
        <w:rPr>
          <w:color w:val="000000" w:themeColor="text1"/>
          <w:sz w:val="28"/>
          <w:szCs w:val="28"/>
          <w:lang w:val="en-US"/>
        </w:rPr>
        <w:t xml:space="preserve"> Ubuntu: </w:t>
      </w:r>
    </w:p>
    <w:p w14:paraId="57D94AA0" w14:textId="77777777" w:rsidR="00BA7C78" w:rsidRPr="00356DF1" w:rsidRDefault="00BA7C78" w:rsidP="00356DF1">
      <w:pPr>
        <w:pStyle w:val="a9"/>
        <w:rPr>
          <w:color w:val="000000" w:themeColor="text1"/>
          <w:sz w:val="28"/>
          <w:szCs w:val="28"/>
          <w:lang w:val="en-US"/>
        </w:rPr>
      </w:pPr>
      <w:proofErr w:type="spellStart"/>
      <w:r w:rsidRPr="00356DF1">
        <w:rPr>
          <w:color w:val="000000" w:themeColor="text1"/>
          <w:sz w:val="28"/>
          <w:szCs w:val="28"/>
          <w:lang w:val="en-US"/>
        </w:rPr>
        <w:t>sudo</w:t>
      </w:r>
      <w:proofErr w:type="spellEnd"/>
      <w:r w:rsidRPr="00356DF1">
        <w:rPr>
          <w:color w:val="000000" w:themeColor="text1"/>
          <w:sz w:val="28"/>
          <w:szCs w:val="28"/>
          <w:lang w:val="en-US"/>
        </w:rPr>
        <w:t xml:space="preserve"> apt install curl </w:t>
      </w:r>
    </w:p>
    <w:p w14:paraId="00039AEC" w14:textId="1963C63E" w:rsidR="00BA7C78" w:rsidRPr="00356DF1" w:rsidRDefault="00EB7E7B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EB7E7B">
        <w:rPr>
          <w:rFonts w:eastAsia="Times New Roman" w:cs="Times New Roman"/>
          <w:color w:val="000000" w:themeColor="text1"/>
          <w:szCs w:val="28"/>
          <w:lang w:val="en-US" w:eastAsia="ru-RU"/>
        </w:rPr>
        <w:drawing>
          <wp:inline distT="0" distB="0" distL="0" distR="0" wp14:anchorId="23B8ED20" wp14:editId="086DABBC">
            <wp:extent cx="4915153" cy="12446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A1A8" w14:textId="77777777" w:rsidR="00BA7C78" w:rsidRPr="00356DF1" w:rsidRDefault="00BA7C78" w:rsidP="00356DF1">
      <w:pPr>
        <w:pStyle w:val="a9"/>
        <w:rPr>
          <w:color w:val="000000" w:themeColor="text1"/>
          <w:sz w:val="28"/>
          <w:szCs w:val="28"/>
        </w:rPr>
      </w:pPr>
      <w:r w:rsidRPr="00356DF1">
        <w:rPr>
          <w:color w:val="000000" w:themeColor="text1"/>
          <w:sz w:val="28"/>
          <w:szCs w:val="28"/>
        </w:rPr>
        <w:t>Просто `</w:t>
      </w:r>
      <w:proofErr w:type="spellStart"/>
      <w:r w:rsidRPr="00356DF1">
        <w:rPr>
          <w:color w:val="000000" w:themeColor="text1"/>
          <w:sz w:val="28"/>
          <w:szCs w:val="28"/>
        </w:rPr>
        <w:t>curl</w:t>
      </w:r>
      <w:proofErr w:type="spellEnd"/>
      <w:r w:rsidRPr="00356DF1">
        <w:rPr>
          <w:color w:val="000000" w:themeColor="text1"/>
          <w:sz w:val="28"/>
          <w:szCs w:val="28"/>
        </w:rPr>
        <w:t xml:space="preserve"> http://mgpu.ru` выведет в </w:t>
      </w:r>
      <w:proofErr w:type="spellStart"/>
      <w:r w:rsidRPr="00356DF1">
        <w:rPr>
          <w:color w:val="000000" w:themeColor="text1"/>
          <w:sz w:val="28"/>
          <w:szCs w:val="28"/>
        </w:rPr>
        <w:t>stdout</w:t>
      </w:r>
      <w:proofErr w:type="spellEnd"/>
      <w:r w:rsidRPr="00356DF1">
        <w:rPr>
          <w:color w:val="000000" w:themeColor="text1"/>
          <w:sz w:val="28"/>
          <w:szCs w:val="28"/>
        </w:rPr>
        <w:t xml:space="preserve"> тело ответа, </w:t>
      </w:r>
      <w:proofErr w:type="spellStart"/>
      <w:r w:rsidRPr="00356DF1">
        <w:rPr>
          <w:color w:val="000000" w:themeColor="text1"/>
          <w:sz w:val="28"/>
          <w:szCs w:val="28"/>
        </w:rPr>
        <w:t>stderr</w:t>
      </w:r>
      <w:proofErr w:type="spellEnd"/>
      <w:r w:rsidRPr="00356DF1">
        <w:rPr>
          <w:color w:val="000000" w:themeColor="text1"/>
          <w:sz w:val="28"/>
          <w:szCs w:val="28"/>
        </w:rPr>
        <w:t xml:space="preserve"> будет пустым, а мы хотим посмотреть в содержимое запроса. Для этого можно указать опцию `- v`, тогда много </w:t>
      </w:r>
      <w:proofErr w:type="spellStart"/>
      <w:r w:rsidRPr="00356DF1">
        <w:rPr>
          <w:color w:val="000000" w:themeColor="text1"/>
          <w:sz w:val="28"/>
          <w:szCs w:val="28"/>
        </w:rPr>
        <w:t>дополнительнои</w:t>
      </w:r>
      <w:proofErr w:type="spellEnd"/>
      <w:r w:rsidRPr="00356DF1">
        <w:rPr>
          <w:color w:val="000000" w:themeColor="text1"/>
          <w:sz w:val="28"/>
          <w:szCs w:val="28"/>
        </w:rPr>
        <w:t xml:space="preserve">̆ информации будет выведено в </w:t>
      </w:r>
      <w:proofErr w:type="spellStart"/>
      <w:r w:rsidRPr="00356DF1">
        <w:rPr>
          <w:color w:val="000000" w:themeColor="text1"/>
          <w:sz w:val="28"/>
          <w:szCs w:val="28"/>
        </w:rPr>
        <w:t>stderr</w:t>
      </w:r>
      <w:proofErr w:type="spellEnd"/>
      <w:r w:rsidRPr="00356DF1">
        <w:rPr>
          <w:color w:val="000000" w:themeColor="text1"/>
          <w:sz w:val="28"/>
          <w:szCs w:val="28"/>
        </w:rPr>
        <w:t xml:space="preserve">: </w:t>
      </w:r>
    </w:p>
    <w:p w14:paraId="06C09A82" w14:textId="53153CD8" w:rsidR="00E245F2" w:rsidRDefault="00EB7E7B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EB7E7B">
        <w:rPr>
          <w:rFonts w:eastAsia="Times New Roman" w:cs="Times New Roman"/>
          <w:color w:val="000000" w:themeColor="text1"/>
          <w:szCs w:val="28"/>
          <w:lang w:val="en-US" w:eastAsia="ru-RU"/>
        </w:rPr>
        <w:lastRenderedPageBreak/>
        <w:drawing>
          <wp:inline distT="0" distB="0" distL="0" distR="0" wp14:anchorId="2809DFDA" wp14:editId="1DDD6FC3">
            <wp:extent cx="3892750" cy="170823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FC5D" w14:textId="3DDEFB61" w:rsidR="00EB7E7B" w:rsidRDefault="00EB7E7B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Здесь видно, </w:t>
      </w:r>
      <w:r w:rsidR="00BF03F9">
        <w:rPr>
          <w:rFonts w:eastAsia="Times New Roman" w:cs="Times New Roman"/>
          <w:color w:val="000000" w:themeColor="text1"/>
          <w:szCs w:val="28"/>
          <w:lang w:eastAsia="ru-RU"/>
        </w:rPr>
        <w:t xml:space="preserve">что нам нужно обратиться к другому адресу в поле </w:t>
      </w:r>
      <w:r w:rsidR="00BF03F9" w:rsidRPr="00BF03F9">
        <w:rPr>
          <w:rFonts w:eastAsia="Times New Roman" w:cs="Times New Roman"/>
          <w:color w:val="000000" w:themeColor="text1"/>
          <w:szCs w:val="28"/>
          <w:lang w:eastAsia="ru-RU"/>
        </w:rPr>
        <w:t>“</w:t>
      </w:r>
      <w:r w:rsidR="00BF03F9">
        <w:rPr>
          <w:rFonts w:eastAsia="Times New Roman" w:cs="Times New Roman"/>
          <w:color w:val="000000" w:themeColor="text1"/>
          <w:szCs w:val="28"/>
          <w:lang w:val="en-US" w:eastAsia="ru-RU"/>
        </w:rPr>
        <w:t>location</w:t>
      </w:r>
      <w:r w:rsidR="00BF03F9" w:rsidRPr="00BF03F9">
        <w:rPr>
          <w:rFonts w:eastAsia="Times New Roman" w:cs="Times New Roman"/>
          <w:color w:val="000000" w:themeColor="text1"/>
          <w:szCs w:val="28"/>
          <w:lang w:eastAsia="ru-RU"/>
        </w:rPr>
        <w:t>”</w:t>
      </w:r>
    </w:p>
    <w:p w14:paraId="2E5E8B56" w14:textId="30F89369" w:rsidR="00BF03F9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3F9">
        <w:rPr>
          <w:rFonts w:eastAsia="Times New Roman" w:cs="Times New Roman"/>
          <w:color w:val="000000" w:themeColor="text1"/>
          <w:szCs w:val="28"/>
          <w:lang w:eastAsia="ru-RU"/>
        </w:rPr>
        <w:drawing>
          <wp:inline distT="0" distB="0" distL="0" distR="0" wp14:anchorId="4F76FC1B" wp14:editId="22B265D0">
            <wp:extent cx="4750044" cy="3410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FB7C" w14:textId="5D2124BB" w:rsidR="00BF03F9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3F9">
        <w:rPr>
          <w:rFonts w:eastAsia="Times New Roman" w:cs="Times New Roman"/>
          <w:color w:val="000000" w:themeColor="text1"/>
          <w:szCs w:val="28"/>
          <w:lang w:eastAsia="ru-RU"/>
        </w:rPr>
        <w:drawing>
          <wp:inline distT="0" distB="0" distL="0" distR="0" wp14:anchorId="210BBD3F" wp14:editId="5A67D9F3">
            <wp:extent cx="3835597" cy="15812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9E29" w14:textId="51016634" w:rsidR="00BF03F9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Теперь мы видим, что все сделали верно и сайт дал нам ответ ОК</w:t>
      </w:r>
    </w:p>
    <w:p w14:paraId="7140A2EE" w14:textId="49CAB5FB" w:rsidR="00356DF1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Теперь мы можем проделать такую же операцию с другим сайтом и получить нужный ответ</w:t>
      </w:r>
    </w:p>
    <w:p w14:paraId="00B44A02" w14:textId="3DAB4E28" w:rsidR="00BF03F9" w:rsidRPr="00356DF1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3F9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drawing>
          <wp:inline distT="0" distB="0" distL="0" distR="0" wp14:anchorId="6FE220BB" wp14:editId="510E9BB8">
            <wp:extent cx="3454578" cy="25337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5FF4" w14:textId="77777777" w:rsidR="00356DF1" w:rsidRPr="00356DF1" w:rsidRDefault="00356DF1" w:rsidP="00356DF1">
      <w:pPr>
        <w:pStyle w:val="a9"/>
        <w:rPr>
          <w:color w:val="000000" w:themeColor="text1"/>
          <w:sz w:val="28"/>
          <w:szCs w:val="28"/>
        </w:rPr>
      </w:pPr>
      <w:r w:rsidRPr="00356DF1">
        <w:rPr>
          <w:color w:val="000000" w:themeColor="text1"/>
          <w:sz w:val="28"/>
          <w:szCs w:val="28"/>
        </w:rPr>
        <w:t xml:space="preserve">Прекрасно, мы получили ответ 200, </w:t>
      </w:r>
      <w:proofErr w:type="spellStart"/>
      <w:r w:rsidRPr="00356DF1">
        <w:rPr>
          <w:color w:val="000000" w:themeColor="text1"/>
          <w:sz w:val="28"/>
          <w:szCs w:val="28"/>
        </w:rPr>
        <w:t>причём</w:t>
      </w:r>
      <w:proofErr w:type="spellEnd"/>
      <w:r w:rsidRPr="00356DF1">
        <w:rPr>
          <w:color w:val="000000" w:themeColor="text1"/>
          <w:sz w:val="28"/>
          <w:szCs w:val="28"/>
        </w:rPr>
        <w:t xml:space="preserve"> </w:t>
      </w:r>
      <w:proofErr w:type="spellStart"/>
      <w:r w:rsidRPr="00356DF1">
        <w:rPr>
          <w:color w:val="000000" w:themeColor="text1"/>
          <w:sz w:val="28"/>
          <w:szCs w:val="28"/>
        </w:rPr>
        <w:t>curl</w:t>
      </w:r>
      <w:proofErr w:type="spellEnd"/>
      <w:r w:rsidRPr="00356DF1">
        <w:rPr>
          <w:color w:val="000000" w:themeColor="text1"/>
          <w:sz w:val="28"/>
          <w:szCs w:val="28"/>
        </w:rPr>
        <w:t xml:space="preserve"> выбрал HTTP/2 </w:t>
      </w:r>
      <w:proofErr w:type="gramStart"/>
      <w:r w:rsidRPr="00356DF1">
        <w:rPr>
          <w:color w:val="000000" w:themeColor="text1"/>
          <w:sz w:val="28"/>
          <w:szCs w:val="28"/>
        </w:rPr>
        <w:t>для запроса</w:t>
      </w:r>
      <w:proofErr w:type="gramEnd"/>
      <w:r w:rsidRPr="00356DF1">
        <w:rPr>
          <w:color w:val="000000" w:themeColor="text1"/>
          <w:sz w:val="28"/>
          <w:szCs w:val="28"/>
        </w:rPr>
        <w:t xml:space="preserve"> и мы видим новую версию в тексте. </w:t>
      </w:r>
    </w:p>
    <w:p w14:paraId="40F94A4C" w14:textId="36A41269" w:rsidR="00356DF1" w:rsidRPr="00356DF1" w:rsidRDefault="00356DF1" w:rsidP="00356DF1">
      <w:pPr>
        <w:pStyle w:val="a9"/>
        <w:rPr>
          <w:color w:val="000000" w:themeColor="text1"/>
          <w:sz w:val="28"/>
          <w:szCs w:val="28"/>
        </w:rPr>
      </w:pPr>
      <w:r w:rsidRPr="00356DF1">
        <w:rPr>
          <w:color w:val="000000" w:themeColor="text1"/>
          <w:sz w:val="28"/>
          <w:szCs w:val="28"/>
        </w:rPr>
        <w:t xml:space="preserve">## HTTP серверы </w:t>
      </w:r>
    </w:p>
    <w:p w14:paraId="099716F1" w14:textId="77777777" w:rsidR="00356DF1" w:rsidRPr="00356DF1" w:rsidRDefault="00356DF1" w:rsidP="00356DF1">
      <w:pPr>
        <w:pStyle w:val="a9"/>
        <w:rPr>
          <w:color w:val="000000" w:themeColor="text1"/>
          <w:sz w:val="28"/>
          <w:szCs w:val="28"/>
        </w:rPr>
      </w:pPr>
      <w:r w:rsidRPr="00356DF1">
        <w:rPr>
          <w:color w:val="000000" w:themeColor="text1"/>
          <w:sz w:val="28"/>
          <w:szCs w:val="28"/>
        </w:rPr>
        <w:t>Сначала поставим `</w:t>
      </w:r>
      <w:proofErr w:type="spellStart"/>
      <w:r w:rsidRPr="00356DF1">
        <w:rPr>
          <w:color w:val="000000" w:themeColor="text1"/>
          <w:sz w:val="28"/>
          <w:szCs w:val="28"/>
        </w:rPr>
        <w:t>nginx</w:t>
      </w:r>
      <w:proofErr w:type="spellEnd"/>
      <w:r w:rsidRPr="00356DF1">
        <w:rPr>
          <w:color w:val="000000" w:themeColor="text1"/>
          <w:sz w:val="28"/>
          <w:szCs w:val="28"/>
        </w:rPr>
        <w:t xml:space="preserve">` на вашу операционную систему. </w:t>
      </w:r>
    </w:p>
    <w:p w14:paraId="6738D8F5" w14:textId="4D6E6178" w:rsidR="00356DF1" w:rsidRPr="00BF03F9" w:rsidRDefault="00BF03F9" w:rsidP="00BF03F9">
      <w:pPr>
        <w:pStyle w:val="a9"/>
        <w:rPr>
          <w:color w:val="000000" w:themeColor="text1"/>
          <w:sz w:val="28"/>
          <w:szCs w:val="28"/>
        </w:rPr>
      </w:pPr>
      <w:r w:rsidRPr="00BF03F9">
        <w:rPr>
          <w:color w:val="000000" w:themeColor="text1"/>
          <w:sz w:val="28"/>
          <w:szCs w:val="28"/>
        </w:rPr>
        <w:drawing>
          <wp:inline distT="0" distB="0" distL="0" distR="0" wp14:anchorId="055335B0" wp14:editId="643F5456">
            <wp:extent cx="4464279" cy="97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ECFB" w14:textId="77777777" w:rsidR="00356DF1" w:rsidRPr="00356DF1" w:rsidRDefault="00356DF1" w:rsidP="00356DF1">
      <w:pPr>
        <w:pStyle w:val="a9"/>
        <w:rPr>
          <w:color w:val="000000" w:themeColor="text1"/>
          <w:sz w:val="28"/>
          <w:szCs w:val="28"/>
        </w:rPr>
      </w:pPr>
      <w:r w:rsidRPr="00356DF1">
        <w:rPr>
          <w:color w:val="000000" w:themeColor="text1"/>
          <w:sz w:val="28"/>
          <w:szCs w:val="28"/>
        </w:rPr>
        <w:t xml:space="preserve">Для начала создадим простую статику, которую можно будет раздать — </w:t>
      </w:r>
      <w:proofErr w:type="spellStart"/>
      <w:r w:rsidRPr="00356DF1">
        <w:rPr>
          <w:color w:val="000000" w:themeColor="text1"/>
          <w:sz w:val="28"/>
          <w:szCs w:val="28"/>
        </w:rPr>
        <w:t>html</w:t>
      </w:r>
      <w:proofErr w:type="spellEnd"/>
      <w:r w:rsidRPr="00356DF1">
        <w:rPr>
          <w:color w:val="000000" w:themeColor="text1"/>
          <w:sz w:val="28"/>
          <w:szCs w:val="28"/>
        </w:rPr>
        <w:t xml:space="preserve"> </w:t>
      </w:r>
      <w:proofErr w:type="spellStart"/>
      <w:r w:rsidRPr="00356DF1">
        <w:rPr>
          <w:color w:val="000000" w:themeColor="text1"/>
          <w:sz w:val="28"/>
          <w:szCs w:val="28"/>
        </w:rPr>
        <w:t>файл</w:t>
      </w:r>
      <w:proofErr w:type="spellEnd"/>
      <w:r w:rsidRPr="00356DF1">
        <w:rPr>
          <w:color w:val="000000" w:themeColor="text1"/>
          <w:sz w:val="28"/>
          <w:szCs w:val="28"/>
        </w:rPr>
        <w:t xml:space="preserve"> и картинку. Это принято делать в `/</w:t>
      </w:r>
      <w:proofErr w:type="spellStart"/>
      <w:r w:rsidRPr="00356DF1">
        <w:rPr>
          <w:color w:val="000000" w:themeColor="text1"/>
          <w:sz w:val="28"/>
          <w:szCs w:val="28"/>
        </w:rPr>
        <w:t>var</w:t>
      </w:r>
      <w:proofErr w:type="spellEnd"/>
      <w:r w:rsidRPr="00356DF1">
        <w:rPr>
          <w:color w:val="000000" w:themeColor="text1"/>
          <w:sz w:val="28"/>
          <w:szCs w:val="28"/>
        </w:rPr>
        <w:t>/</w:t>
      </w:r>
      <w:proofErr w:type="spellStart"/>
      <w:r w:rsidRPr="00356DF1">
        <w:rPr>
          <w:color w:val="000000" w:themeColor="text1"/>
          <w:sz w:val="28"/>
          <w:szCs w:val="28"/>
        </w:rPr>
        <w:t>www</w:t>
      </w:r>
      <w:proofErr w:type="spellEnd"/>
      <w:r w:rsidRPr="00356DF1">
        <w:rPr>
          <w:color w:val="000000" w:themeColor="text1"/>
          <w:sz w:val="28"/>
          <w:szCs w:val="28"/>
        </w:rPr>
        <w:t xml:space="preserve">/your-website.com`: </w:t>
      </w:r>
    </w:p>
    <w:p w14:paraId="13329E4B" w14:textId="18A924B3" w:rsidR="00356DF1" w:rsidRPr="00356DF1" w:rsidRDefault="00356DF1" w:rsidP="00356DF1">
      <w:pPr>
        <w:pStyle w:val="a9"/>
        <w:rPr>
          <w:color w:val="000000" w:themeColor="text1"/>
          <w:sz w:val="28"/>
          <w:szCs w:val="28"/>
        </w:rPr>
      </w:pPr>
      <w:r w:rsidRPr="00356DF1">
        <w:rPr>
          <w:color w:val="000000" w:themeColor="text1"/>
          <w:sz w:val="28"/>
          <w:szCs w:val="28"/>
        </w:rPr>
        <w:t>Теперь в папке `/</w:t>
      </w:r>
      <w:proofErr w:type="spellStart"/>
      <w:r w:rsidRPr="00356DF1">
        <w:rPr>
          <w:color w:val="000000" w:themeColor="text1"/>
          <w:sz w:val="28"/>
          <w:szCs w:val="28"/>
        </w:rPr>
        <w:t>var</w:t>
      </w:r>
      <w:proofErr w:type="spellEnd"/>
      <w:r w:rsidRPr="00356DF1">
        <w:rPr>
          <w:color w:val="000000" w:themeColor="text1"/>
          <w:sz w:val="28"/>
          <w:szCs w:val="28"/>
        </w:rPr>
        <w:t>/</w:t>
      </w:r>
      <w:proofErr w:type="spellStart"/>
      <w:r w:rsidRPr="00356DF1">
        <w:rPr>
          <w:color w:val="000000" w:themeColor="text1"/>
          <w:sz w:val="28"/>
          <w:szCs w:val="28"/>
        </w:rPr>
        <w:t>www</w:t>
      </w:r>
      <w:proofErr w:type="spellEnd"/>
      <w:r w:rsidRPr="00356DF1">
        <w:rPr>
          <w:color w:val="000000" w:themeColor="text1"/>
          <w:sz w:val="28"/>
          <w:szCs w:val="28"/>
        </w:rPr>
        <w:t>/</w:t>
      </w:r>
      <w:proofErr w:type="spellStart"/>
      <w:r w:rsidRPr="00356DF1">
        <w:rPr>
          <w:color w:val="000000" w:themeColor="text1"/>
          <w:sz w:val="28"/>
          <w:szCs w:val="28"/>
        </w:rPr>
        <w:t>simple_static</w:t>
      </w:r>
      <w:proofErr w:type="spellEnd"/>
      <w:r w:rsidRPr="00356DF1">
        <w:rPr>
          <w:color w:val="000000" w:themeColor="text1"/>
          <w:sz w:val="28"/>
          <w:szCs w:val="28"/>
        </w:rPr>
        <w:t xml:space="preserve">` есть два </w:t>
      </w:r>
      <w:proofErr w:type="spellStart"/>
      <w:r w:rsidRPr="00356DF1">
        <w:rPr>
          <w:color w:val="000000" w:themeColor="text1"/>
          <w:sz w:val="28"/>
          <w:szCs w:val="28"/>
        </w:rPr>
        <w:t>файла</w:t>
      </w:r>
      <w:proofErr w:type="spellEnd"/>
      <w:r w:rsidRPr="00356DF1">
        <w:rPr>
          <w:color w:val="000000" w:themeColor="text1"/>
          <w:sz w:val="28"/>
          <w:szCs w:val="28"/>
        </w:rPr>
        <w:t>: ```</w:t>
      </w:r>
      <w:r w:rsidRPr="00356DF1">
        <w:rPr>
          <w:color w:val="000000" w:themeColor="text1"/>
          <w:sz w:val="28"/>
          <w:szCs w:val="28"/>
        </w:rPr>
        <w:br/>
        <w:t xml:space="preserve">$ </w:t>
      </w:r>
      <w:proofErr w:type="spellStart"/>
      <w:r w:rsidRPr="00356DF1">
        <w:rPr>
          <w:color w:val="000000" w:themeColor="text1"/>
          <w:sz w:val="28"/>
          <w:szCs w:val="28"/>
        </w:rPr>
        <w:t>ls</w:t>
      </w:r>
      <w:proofErr w:type="spellEnd"/>
      <w:r w:rsidRPr="00356DF1">
        <w:rPr>
          <w:color w:val="000000" w:themeColor="text1"/>
          <w:sz w:val="28"/>
          <w:szCs w:val="28"/>
        </w:rPr>
        <w:br/>
        <w:t xml:space="preserve">google.png index.html </w:t>
      </w:r>
    </w:p>
    <w:p w14:paraId="65C8D9B7" w14:textId="16856048" w:rsidR="00356DF1" w:rsidRPr="00356DF1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3F9">
        <w:rPr>
          <w:rFonts w:eastAsia="Times New Roman" w:cs="Times New Roman"/>
          <w:color w:val="000000" w:themeColor="text1"/>
          <w:szCs w:val="28"/>
          <w:lang w:eastAsia="ru-RU"/>
        </w:rPr>
        <w:drawing>
          <wp:inline distT="0" distB="0" distL="0" distR="0" wp14:anchorId="15CB588A" wp14:editId="35106A52">
            <wp:extent cx="3810196" cy="6731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C685" w14:textId="77777777" w:rsidR="00356DF1" w:rsidRPr="00356DF1" w:rsidRDefault="00356DF1" w:rsidP="00356DF1">
      <w:pPr>
        <w:pStyle w:val="a9"/>
        <w:rPr>
          <w:color w:val="000000" w:themeColor="text1"/>
          <w:sz w:val="28"/>
          <w:szCs w:val="28"/>
        </w:rPr>
      </w:pPr>
      <w:r w:rsidRPr="00356DF1">
        <w:rPr>
          <w:color w:val="000000" w:themeColor="text1"/>
          <w:sz w:val="28"/>
          <w:szCs w:val="28"/>
        </w:rPr>
        <w:t xml:space="preserve">Теперь напишем конфигурацию </w:t>
      </w:r>
      <w:proofErr w:type="spellStart"/>
      <w:r w:rsidRPr="00356DF1">
        <w:rPr>
          <w:color w:val="000000" w:themeColor="text1"/>
          <w:sz w:val="28"/>
          <w:szCs w:val="28"/>
        </w:rPr>
        <w:t>nginx</w:t>
      </w:r>
      <w:proofErr w:type="spellEnd"/>
      <w:r w:rsidRPr="00356DF1">
        <w:rPr>
          <w:color w:val="000000" w:themeColor="text1"/>
          <w:sz w:val="28"/>
          <w:szCs w:val="28"/>
        </w:rPr>
        <w:t xml:space="preserve">, которая позволит получить доступ к этим </w:t>
      </w:r>
      <w:proofErr w:type="spellStart"/>
      <w:r w:rsidRPr="00356DF1">
        <w:rPr>
          <w:color w:val="000000" w:themeColor="text1"/>
          <w:sz w:val="28"/>
          <w:szCs w:val="28"/>
        </w:rPr>
        <w:t>файлам</w:t>
      </w:r>
      <w:proofErr w:type="spellEnd"/>
      <w:r w:rsidRPr="00356DF1">
        <w:rPr>
          <w:color w:val="000000" w:themeColor="text1"/>
          <w:sz w:val="28"/>
          <w:szCs w:val="28"/>
        </w:rPr>
        <w:t xml:space="preserve"> по </w:t>
      </w:r>
      <w:proofErr w:type="spellStart"/>
      <w:r w:rsidRPr="00356DF1">
        <w:rPr>
          <w:color w:val="000000" w:themeColor="text1"/>
          <w:sz w:val="28"/>
          <w:szCs w:val="28"/>
        </w:rPr>
        <w:t>http</w:t>
      </w:r>
      <w:proofErr w:type="spellEnd"/>
      <w:r w:rsidRPr="00356DF1">
        <w:rPr>
          <w:color w:val="000000" w:themeColor="text1"/>
          <w:sz w:val="28"/>
          <w:szCs w:val="28"/>
        </w:rPr>
        <w:t xml:space="preserve">. Создадим </w:t>
      </w:r>
      <w:proofErr w:type="spellStart"/>
      <w:r w:rsidRPr="00356DF1">
        <w:rPr>
          <w:color w:val="000000" w:themeColor="text1"/>
          <w:sz w:val="28"/>
          <w:szCs w:val="28"/>
        </w:rPr>
        <w:t>файл</w:t>
      </w:r>
      <w:proofErr w:type="spellEnd"/>
      <w:r w:rsidRPr="00356DF1">
        <w:rPr>
          <w:color w:val="000000" w:themeColor="text1"/>
          <w:sz w:val="28"/>
          <w:szCs w:val="28"/>
        </w:rPr>
        <w:t xml:space="preserve"> `/</w:t>
      </w:r>
      <w:proofErr w:type="spellStart"/>
      <w:r w:rsidRPr="00356DF1">
        <w:rPr>
          <w:color w:val="000000" w:themeColor="text1"/>
          <w:sz w:val="28"/>
          <w:szCs w:val="28"/>
        </w:rPr>
        <w:t>etc</w:t>
      </w:r>
      <w:proofErr w:type="spellEnd"/>
      <w:r w:rsidRPr="00356DF1">
        <w:rPr>
          <w:color w:val="000000" w:themeColor="text1"/>
          <w:sz w:val="28"/>
          <w:szCs w:val="28"/>
        </w:rPr>
        <w:t>/</w:t>
      </w:r>
      <w:proofErr w:type="spellStart"/>
      <w:r w:rsidRPr="00356DF1">
        <w:rPr>
          <w:color w:val="000000" w:themeColor="text1"/>
          <w:sz w:val="28"/>
          <w:szCs w:val="28"/>
        </w:rPr>
        <w:t>nginx</w:t>
      </w:r>
      <w:proofErr w:type="spellEnd"/>
      <w:r w:rsidRPr="00356DF1">
        <w:rPr>
          <w:color w:val="000000" w:themeColor="text1"/>
          <w:sz w:val="28"/>
          <w:szCs w:val="28"/>
        </w:rPr>
        <w:t>/</w:t>
      </w:r>
      <w:proofErr w:type="spellStart"/>
      <w:r w:rsidRPr="00356DF1">
        <w:rPr>
          <w:color w:val="000000" w:themeColor="text1"/>
          <w:sz w:val="28"/>
          <w:szCs w:val="28"/>
        </w:rPr>
        <w:t>sites-available</w:t>
      </w:r>
      <w:proofErr w:type="spellEnd"/>
      <w:r w:rsidRPr="00356DF1">
        <w:rPr>
          <w:color w:val="000000" w:themeColor="text1"/>
          <w:sz w:val="28"/>
          <w:szCs w:val="28"/>
        </w:rPr>
        <w:t>/</w:t>
      </w:r>
      <w:proofErr w:type="spellStart"/>
      <w:r w:rsidRPr="00356DF1">
        <w:rPr>
          <w:color w:val="000000" w:themeColor="text1"/>
          <w:sz w:val="28"/>
          <w:szCs w:val="28"/>
        </w:rPr>
        <w:t>simple_static.conf</w:t>
      </w:r>
      <w:proofErr w:type="spellEnd"/>
      <w:r w:rsidRPr="00356DF1">
        <w:rPr>
          <w:color w:val="000000" w:themeColor="text1"/>
          <w:sz w:val="28"/>
          <w:szCs w:val="28"/>
        </w:rPr>
        <w:t xml:space="preserve">` и напишем в него очень простую конфигурацию: </w:t>
      </w:r>
    </w:p>
    <w:p w14:paraId="730B2721" w14:textId="56C62424" w:rsidR="00356DF1" w:rsidRPr="00356DF1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3F9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drawing>
          <wp:inline distT="0" distB="0" distL="0" distR="0" wp14:anchorId="0A655F6F" wp14:editId="0F360C2E">
            <wp:extent cx="5467350" cy="106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936" b="68889"/>
                    <a:stretch/>
                  </pic:blipFill>
                  <pic:spPr bwMode="auto">
                    <a:xfrm>
                      <a:off x="0" y="0"/>
                      <a:ext cx="5467631" cy="106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CD363" w14:textId="71C9C1A6" w:rsidR="00356DF1" w:rsidRPr="00356DF1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3F9">
        <w:rPr>
          <w:rFonts w:eastAsia="Times New Roman" w:cs="Times New Roman"/>
          <w:color w:val="000000" w:themeColor="text1"/>
          <w:szCs w:val="28"/>
          <w:lang w:eastAsia="ru-RU"/>
        </w:rPr>
        <w:drawing>
          <wp:inline distT="0" distB="0" distL="0" distR="0" wp14:anchorId="6416E8AD" wp14:editId="5DE919ED">
            <wp:extent cx="5524784" cy="11875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59FE" w14:textId="53A026C9" w:rsidR="00356DF1" w:rsidRPr="00356DF1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3F9">
        <w:rPr>
          <w:rFonts w:eastAsia="Times New Roman" w:cs="Times New Roman"/>
          <w:color w:val="000000" w:themeColor="text1"/>
          <w:szCs w:val="28"/>
          <w:lang w:eastAsia="ru-RU"/>
        </w:rPr>
        <w:drawing>
          <wp:inline distT="0" distB="0" distL="0" distR="0" wp14:anchorId="41FCD000" wp14:editId="1AC467D2">
            <wp:extent cx="5607338" cy="6858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5E48" w14:textId="59559A21" w:rsidR="00356DF1" w:rsidRPr="00356DF1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3F9">
        <w:rPr>
          <w:rFonts w:eastAsia="Times New Roman" w:cs="Times New Roman"/>
          <w:color w:val="000000" w:themeColor="text1"/>
          <w:szCs w:val="28"/>
          <w:lang w:eastAsia="ru-RU"/>
        </w:rPr>
        <w:drawing>
          <wp:inline distT="0" distB="0" distL="0" distR="0" wp14:anchorId="4406BFB3" wp14:editId="51F51C74">
            <wp:extent cx="5391427" cy="10033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036E" w14:textId="131F7FA2" w:rsidR="00356DF1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3F9">
        <w:rPr>
          <w:rFonts w:eastAsia="Times New Roman" w:cs="Times New Roman"/>
          <w:color w:val="000000" w:themeColor="text1"/>
          <w:szCs w:val="28"/>
          <w:lang w:eastAsia="ru-RU"/>
        </w:rPr>
        <w:drawing>
          <wp:inline distT="0" distB="0" distL="0" distR="0" wp14:anchorId="3F7B1405" wp14:editId="6FBBCFCB">
            <wp:extent cx="5378726" cy="12065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1815" w14:textId="4B1330FF" w:rsidR="00BF03F9" w:rsidRPr="00356DF1" w:rsidRDefault="00BF03F9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3F9">
        <w:rPr>
          <w:rFonts w:eastAsia="Times New Roman" w:cs="Times New Roman"/>
          <w:color w:val="000000" w:themeColor="text1"/>
          <w:szCs w:val="28"/>
          <w:lang w:eastAsia="ru-RU"/>
        </w:rPr>
        <w:drawing>
          <wp:inline distT="0" distB="0" distL="0" distR="0" wp14:anchorId="3A4B7F6D" wp14:editId="7D645BCD">
            <wp:extent cx="4489681" cy="908097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BD23" w14:textId="0E22B432" w:rsidR="00356DF1" w:rsidRPr="00356DF1" w:rsidRDefault="00356DF1" w:rsidP="00356DF1">
      <w:pPr>
        <w:spacing w:before="100" w:beforeAutospacing="1" w:after="100" w:afterAutospacing="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478985D" w14:textId="6467AB38" w:rsidR="00356DF1" w:rsidRPr="00356DF1" w:rsidRDefault="00356DF1" w:rsidP="00E51747">
      <w:pPr>
        <w:spacing w:before="100" w:beforeAutospacing="1" w:after="100" w:afterAutospacing="1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sectPr w:rsidR="00356DF1" w:rsidRPr="00356D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(Заголовки (сло">
    <w:altName w:val="Times New Roman"/>
    <w:panose1 w:val="00000000000000000000"/>
    <w:charset w:val="00"/>
    <w:family w:val="roman"/>
    <w:notTrueType/>
    <w:pitch w:val="default"/>
  </w:font>
  <w:font w:name="American Typewriter">
    <w:altName w:val="Courier New"/>
    <w:charset w:val="00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 (Основной текст)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47D5A"/>
    <w:multiLevelType w:val="multilevel"/>
    <w:tmpl w:val="CE2AADB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FF81BF2"/>
    <w:multiLevelType w:val="hybridMultilevel"/>
    <w:tmpl w:val="5D1A43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CB7"/>
    <w:rsid w:val="000012F7"/>
    <w:rsid w:val="00002C65"/>
    <w:rsid w:val="000046AE"/>
    <w:rsid w:val="00014423"/>
    <w:rsid w:val="000168F6"/>
    <w:rsid w:val="00027FFB"/>
    <w:rsid w:val="00031D18"/>
    <w:rsid w:val="00033A5F"/>
    <w:rsid w:val="0003794B"/>
    <w:rsid w:val="0006016F"/>
    <w:rsid w:val="00066437"/>
    <w:rsid w:val="00076FEF"/>
    <w:rsid w:val="000773D8"/>
    <w:rsid w:val="00091C69"/>
    <w:rsid w:val="000943A0"/>
    <w:rsid w:val="000A3B9B"/>
    <w:rsid w:val="000C6FF1"/>
    <w:rsid w:val="000E4906"/>
    <w:rsid w:val="000F2ED2"/>
    <w:rsid w:val="000F3A67"/>
    <w:rsid w:val="000F6FBC"/>
    <w:rsid w:val="00113A36"/>
    <w:rsid w:val="0011536F"/>
    <w:rsid w:val="001167C4"/>
    <w:rsid w:val="00131321"/>
    <w:rsid w:val="00133A85"/>
    <w:rsid w:val="00134AFF"/>
    <w:rsid w:val="00152AEF"/>
    <w:rsid w:val="00160282"/>
    <w:rsid w:val="001726F4"/>
    <w:rsid w:val="00181481"/>
    <w:rsid w:val="001853D4"/>
    <w:rsid w:val="001950CE"/>
    <w:rsid w:val="001A02DA"/>
    <w:rsid w:val="001A1AA5"/>
    <w:rsid w:val="001A25E6"/>
    <w:rsid w:val="001E4A33"/>
    <w:rsid w:val="001E6CA1"/>
    <w:rsid w:val="002006B0"/>
    <w:rsid w:val="00202D70"/>
    <w:rsid w:val="002111FD"/>
    <w:rsid w:val="002161F0"/>
    <w:rsid w:val="00222C15"/>
    <w:rsid w:val="00223277"/>
    <w:rsid w:val="002235B0"/>
    <w:rsid w:val="002361E7"/>
    <w:rsid w:val="00250CC3"/>
    <w:rsid w:val="00256241"/>
    <w:rsid w:val="00256966"/>
    <w:rsid w:val="00265CBA"/>
    <w:rsid w:val="00270590"/>
    <w:rsid w:val="00275DA3"/>
    <w:rsid w:val="00284345"/>
    <w:rsid w:val="00285252"/>
    <w:rsid w:val="002922F1"/>
    <w:rsid w:val="00292C4C"/>
    <w:rsid w:val="00295623"/>
    <w:rsid w:val="002A3188"/>
    <w:rsid w:val="002B170B"/>
    <w:rsid w:val="002B18D7"/>
    <w:rsid w:val="002C0A8F"/>
    <w:rsid w:val="002D0240"/>
    <w:rsid w:val="002E4E2A"/>
    <w:rsid w:val="00304BC2"/>
    <w:rsid w:val="00307D77"/>
    <w:rsid w:val="003143C9"/>
    <w:rsid w:val="00317BC4"/>
    <w:rsid w:val="00321C40"/>
    <w:rsid w:val="00322035"/>
    <w:rsid w:val="003246FF"/>
    <w:rsid w:val="00325243"/>
    <w:rsid w:val="00331B82"/>
    <w:rsid w:val="00341EA5"/>
    <w:rsid w:val="00346804"/>
    <w:rsid w:val="003508AB"/>
    <w:rsid w:val="00356DF1"/>
    <w:rsid w:val="00372437"/>
    <w:rsid w:val="00376A08"/>
    <w:rsid w:val="00380973"/>
    <w:rsid w:val="0038664A"/>
    <w:rsid w:val="00397579"/>
    <w:rsid w:val="003B008E"/>
    <w:rsid w:val="003B4082"/>
    <w:rsid w:val="003C0BB3"/>
    <w:rsid w:val="003C6E78"/>
    <w:rsid w:val="003D1E4B"/>
    <w:rsid w:val="003E1D66"/>
    <w:rsid w:val="003E30CF"/>
    <w:rsid w:val="003E64BB"/>
    <w:rsid w:val="003F4D83"/>
    <w:rsid w:val="003F4F0B"/>
    <w:rsid w:val="00403927"/>
    <w:rsid w:val="00403BAB"/>
    <w:rsid w:val="004147EB"/>
    <w:rsid w:val="00417423"/>
    <w:rsid w:val="0042011B"/>
    <w:rsid w:val="0042326E"/>
    <w:rsid w:val="004356C8"/>
    <w:rsid w:val="00435927"/>
    <w:rsid w:val="004408D9"/>
    <w:rsid w:val="00453EE2"/>
    <w:rsid w:val="004547CD"/>
    <w:rsid w:val="004621C9"/>
    <w:rsid w:val="00462326"/>
    <w:rsid w:val="00464504"/>
    <w:rsid w:val="00472D26"/>
    <w:rsid w:val="00474CB7"/>
    <w:rsid w:val="00475337"/>
    <w:rsid w:val="004816F1"/>
    <w:rsid w:val="004849C6"/>
    <w:rsid w:val="0048575B"/>
    <w:rsid w:val="004A1C09"/>
    <w:rsid w:val="004A2D91"/>
    <w:rsid w:val="004A77FB"/>
    <w:rsid w:val="004B45E6"/>
    <w:rsid w:val="004D0EF1"/>
    <w:rsid w:val="004D1568"/>
    <w:rsid w:val="004E5F0D"/>
    <w:rsid w:val="004F75A4"/>
    <w:rsid w:val="00512159"/>
    <w:rsid w:val="0052376D"/>
    <w:rsid w:val="00532969"/>
    <w:rsid w:val="00534324"/>
    <w:rsid w:val="005345FC"/>
    <w:rsid w:val="00536045"/>
    <w:rsid w:val="005369B6"/>
    <w:rsid w:val="005413FD"/>
    <w:rsid w:val="00541A1A"/>
    <w:rsid w:val="005725DD"/>
    <w:rsid w:val="0057436E"/>
    <w:rsid w:val="0057446D"/>
    <w:rsid w:val="00574BC2"/>
    <w:rsid w:val="005A1EF0"/>
    <w:rsid w:val="005B2747"/>
    <w:rsid w:val="005B634E"/>
    <w:rsid w:val="005D6769"/>
    <w:rsid w:val="005D7E5A"/>
    <w:rsid w:val="005F0812"/>
    <w:rsid w:val="005F116B"/>
    <w:rsid w:val="005F5C45"/>
    <w:rsid w:val="00605E55"/>
    <w:rsid w:val="00610462"/>
    <w:rsid w:val="00612AA2"/>
    <w:rsid w:val="00613EE8"/>
    <w:rsid w:val="00625641"/>
    <w:rsid w:val="00643199"/>
    <w:rsid w:val="00646858"/>
    <w:rsid w:val="00653B72"/>
    <w:rsid w:val="0065732B"/>
    <w:rsid w:val="006763F9"/>
    <w:rsid w:val="006A0BC8"/>
    <w:rsid w:val="006B385C"/>
    <w:rsid w:val="006C3C12"/>
    <w:rsid w:val="006D6632"/>
    <w:rsid w:val="006E01A4"/>
    <w:rsid w:val="006E1C39"/>
    <w:rsid w:val="006E4EF5"/>
    <w:rsid w:val="007017C7"/>
    <w:rsid w:val="00727F61"/>
    <w:rsid w:val="00733E6D"/>
    <w:rsid w:val="00742CC7"/>
    <w:rsid w:val="0074728A"/>
    <w:rsid w:val="00751EAB"/>
    <w:rsid w:val="00757DBA"/>
    <w:rsid w:val="00760E62"/>
    <w:rsid w:val="0076308D"/>
    <w:rsid w:val="00771D69"/>
    <w:rsid w:val="0077613C"/>
    <w:rsid w:val="007815FD"/>
    <w:rsid w:val="007D0477"/>
    <w:rsid w:val="007F3AE7"/>
    <w:rsid w:val="007F54A7"/>
    <w:rsid w:val="00806249"/>
    <w:rsid w:val="00806EA6"/>
    <w:rsid w:val="00822275"/>
    <w:rsid w:val="00823AAB"/>
    <w:rsid w:val="008277F7"/>
    <w:rsid w:val="008434FB"/>
    <w:rsid w:val="00847B98"/>
    <w:rsid w:val="008502AF"/>
    <w:rsid w:val="008607E2"/>
    <w:rsid w:val="008719FD"/>
    <w:rsid w:val="00872A9A"/>
    <w:rsid w:val="00874F9E"/>
    <w:rsid w:val="00880FF2"/>
    <w:rsid w:val="00884113"/>
    <w:rsid w:val="008877F6"/>
    <w:rsid w:val="00893F77"/>
    <w:rsid w:val="00895E3E"/>
    <w:rsid w:val="008C273F"/>
    <w:rsid w:val="008C5E9A"/>
    <w:rsid w:val="008D2345"/>
    <w:rsid w:val="008F0D5B"/>
    <w:rsid w:val="008F193B"/>
    <w:rsid w:val="008F268E"/>
    <w:rsid w:val="008F2961"/>
    <w:rsid w:val="00901AB8"/>
    <w:rsid w:val="00903394"/>
    <w:rsid w:val="009061D5"/>
    <w:rsid w:val="0091583B"/>
    <w:rsid w:val="0092047D"/>
    <w:rsid w:val="009214A6"/>
    <w:rsid w:val="00924D6D"/>
    <w:rsid w:val="00930D32"/>
    <w:rsid w:val="00935334"/>
    <w:rsid w:val="00940E6E"/>
    <w:rsid w:val="00942CA5"/>
    <w:rsid w:val="00951997"/>
    <w:rsid w:val="009579CC"/>
    <w:rsid w:val="00962496"/>
    <w:rsid w:val="00974FB9"/>
    <w:rsid w:val="00975CC9"/>
    <w:rsid w:val="009877FE"/>
    <w:rsid w:val="009A549C"/>
    <w:rsid w:val="009B42FE"/>
    <w:rsid w:val="009C555C"/>
    <w:rsid w:val="009D6B0C"/>
    <w:rsid w:val="009E23DD"/>
    <w:rsid w:val="009E26AB"/>
    <w:rsid w:val="009E474E"/>
    <w:rsid w:val="009E4BDF"/>
    <w:rsid w:val="009F26E9"/>
    <w:rsid w:val="00A22705"/>
    <w:rsid w:val="00A2700F"/>
    <w:rsid w:val="00A359A3"/>
    <w:rsid w:val="00A40029"/>
    <w:rsid w:val="00A64865"/>
    <w:rsid w:val="00A71159"/>
    <w:rsid w:val="00A96E56"/>
    <w:rsid w:val="00AA0115"/>
    <w:rsid w:val="00AB24F1"/>
    <w:rsid w:val="00AE65FE"/>
    <w:rsid w:val="00AF34DF"/>
    <w:rsid w:val="00B06A7D"/>
    <w:rsid w:val="00B12E76"/>
    <w:rsid w:val="00B2759D"/>
    <w:rsid w:val="00B51ADA"/>
    <w:rsid w:val="00B6633D"/>
    <w:rsid w:val="00B716DF"/>
    <w:rsid w:val="00B7418F"/>
    <w:rsid w:val="00B74EDC"/>
    <w:rsid w:val="00B90D17"/>
    <w:rsid w:val="00B97960"/>
    <w:rsid w:val="00BA230B"/>
    <w:rsid w:val="00BA30B5"/>
    <w:rsid w:val="00BA7121"/>
    <w:rsid w:val="00BA7C78"/>
    <w:rsid w:val="00BA7ECE"/>
    <w:rsid w:val="00BE6708"/>
    <w:rsid w:val="00BE6FF3"/>
    <w:rsid w:val="00BF03F9"/>
    <w:rsid w:val="00BF25A0"/>
    <w:rsid w:val="00C07F77"/>
    <w:rsid w:val="00C10899"/>
    <w:rsid w:val="00C21E87"/>
    <w:rsid w:val="00C2215D"/>
    <w:rsid w:val="00C30C92"/>
    <w:rsid w:val="00C46B52"/>
    <w:rsid w:val="00C514EE"/>
    <w:rsid w:val="00C51D69"/>
    <w:rsid w:val="00C52ED2"/>
    <w:rsid w:val="00C62CC5"/>
    <w:rsid w:val="00C63A6E"/>
    <w:rsid w:val="00C75B84"/>
    <w:rsid w:val="00C813C1"/>
    <w:rsid w:val="00C819A0"/>
    <w:rsid w:val="00C851D5"/>
    <w:rsid w:val="00C945E3"/>
    <w:rsid w:val="00CB0CC0"/>
    <w:rsid w:val="00CC4E14"/>
    <w:rsid w:val="00CD3321"/>
    <w:rsid w:val="00CD6162"/>
    <w:rsid w:val="00CE0264"/>
    <w:rsid w:val="00CE4A46"/>
    <w:rsid w:val="00CF4814"/>
    <w:rsid w:val="00CF5A28"/>
    <w:rsid w:val="00D155C4"/>
    <w:rsid w:val="00D25D0D"/>
    <w:rsid w:val="00D30AE4"/>
    <w:rsid w:val="00D41AFE"/>
    <w:rsid w:val="00D43A95"/>
    <w:rsid w:val="00D56DEA"/>
    <w:rsid w:val="00D650C8"/>
    <w:rsid w:val="00D75E55"/>
    <w:rsid w:val="00DA00E1"/>
    <w:rsid w:val="00DB0E23"/>
    <w:rsid w:val="00DB44DD"/>
    <w:rsid w:val="00DC0E2D"/>
    <w:rsid w:val="00DD29A8"/>
    <w:rsid w:val="00DE117B"/>
    <w:rsid w:val="00DF3294"/>
    <w:rsid w:val="00DF4923"/>
    <w:rsid w:val="00DF4EB2"/>
    <w:rsid w:val="00E01FC8"/>
    <w:rsid w:val="00E118E9"/>
    <w:rsid w:val="00E245F2"/>
    <w:rsid w:val="00E25382"/>
    <w:rsid w:val="00E25759"/>
    <w:rsid w:val="00E31C55"/>
    <w:rsid w:val="00E44547"/>
    <w:rsid w:val="00E51747"/>
    <w:rsid w:val="00E67DCB"/>
    <w:rsid w:val="00E7023D"/>
    <w:rsid w:val="00E803D6"/>
    <w:rsid w:val="00E924B4"/>
    <w:rsid w:val="00EA78D4"/>
    <w:rsid w:val="00EB5E42"/>
    <w:rsid w:val="00EB7E7B"/>
    <w:rsid w:val="00EE0C12"/>
    <w:rsid w:val="00F0640F"/>
    <w:rsid w:val="00F07A00"/>
    <w:rsid w:val="00F15C4A"/>
    <w:rsid w:val="00F2081B"/>
    <w:rsid w:val="00F27734"/>
    <w:rsid w:val="00F30218"/>
    <w:rsid w:val="00F33675"/>
    <w:rsid w:val="00F40022"/>
    <w:rsid w:val="00F53103"/>
    <w:rsid w:val="00F57358"/>
    <w:rsid w:val="00F71AE4"/>
    <w:rsid w:val="00F903FB"/>
    <w:rsid w:val="00F90E3C"/>
    <w:rsid w:val="00F9624E"/>
    <w:rsid w:val="00FA3F7C"/>
    <w:rsid w:val="00FA4754"/>
    <w:rsid w:val="00FB7D59"/>
    <w:rsid w:val="00FC129A"/>
    <w:rsid w:val="00FC65E3"/>
    <w:rsid w:val="00FD744A"/>
    <w:rsid w:val="00FE5A8E"/>
    <w:rsid w:val="00FE65A0"/>
    <w:rsid w:val="00FF2394"/>
    <w:rsid w:val="5AE09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3E504"/>
  <w15:chartTrackingRefBased/>
  <w15:docId w15:val="{CD8D7ADA-97FC-48C9-84ED-61243ADA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2705"/>
    <w:pPr>
      <w:spacing w:after="200" w:line="360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2B170B"/>
    <w:pPr>
      <w:keepNext/>
      <w:keepLines/>
      <w:numPr>
        <w:numId w:val="3"/>
      </w:numPr>
      <w:spacing w:before="240" w:after="0"/>
      <w:jc w:val="left"/>
      <w:outlineLvl w:val="0"/>
    </w:pPr>
    <w:rPr>
      <w:rFonts w:eastAsiaTheme="majorEastAsia" w:cs="Times New Roman (Заголовки (сло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B170B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="Times New Roman (Заголовки (сло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277F7"/>
    <w:pPr>
      <w:keepNext/>
      <w:keepLines/>
      <w:numPr>
        <w:ilvl w:val="2"/>
        <w:numId w:val="3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ачковаГГ"/>
    <w:basedOn w:val="a"/>
    <w:qFormat/>
    <w:rsid w:val="00DF4EB2"/>
    <w:pPr>
      <w:spacing w:after="0" w:line="240" w:lineRule="auto"/>
    </w:pPr>
    <w:rPr>
      <w:rFonts w:ascii="American Typewriter" w:hAnsi="American Typewriter"/>
      <w:b/>
      <w:i/>
      <w:sz w:val="24"/>
      <w:szCs w:val="24"/>
      <w:shd w:val="clear" w:color="auto" w:fill="FFFFFF"/>
    </w:rPr>
  </w:style>
  <w:style w:type="paragraph" w:customStyle="1" w:styleId="a4">
    <w:name w:val="гост"/>
    <w:basedOn w:val="a"/>
    <w:qFormat/>
    <w:rsid w:val="00CC4E14"/>
    <w:pPr>
      <w:tabs>
        <w:tab w:val="left" w:pos="709"/>
      </w:tabs>
      <w:spacing w:before="340" w:beforeAutospacing="1" w:after="340" w:afterAutospacing="1"/>
      <w:ind w:left="709"/>
    </w:pPr>
    <w:rPr>
      <w:rFonts w:eastAsia="Times New Roman" w:cs="Times New Roman"/>
      <w:b/>
      <w:color w:val="000000" w:themeColor="text1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B170B"/>
    <w:rPr>
      <w:rFonts w:ascii="Times New Roman" w:eastAsiaTheme="majorEastAsia" w:hAnsi="Times New Roman" w:cs="Times New Roman (Заголовки (сло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B170B"/>
    <w:rPr>
      <w:rFonts w:ascii="Times New Roman" w:eastAsiaTheme="majorEastAsia" w:hAnsi="Times New Roman" w:cs="Times New Roman (Заголовки (сло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277F7"/>
    <w:rPr>
      <w:rFonts w:ascii="Times New Roman" w:eastAsiaTheme="majorEastAsia" w:hAnsi="Times New Roman" w:cstheme="majorBidi"/>
      <w:b/>
      <w:color w:val="000000" w:themeColor="text1"/>
    </w:rPr>
  </w:style>
  <w:style w:type="paragraph" w:styleId="a5">
    <w:name w:val="TOC Heading"/>
    <w:basedOn w:val="1"/>
    <w:next w:val="a"/>
    <w:autoRedefine/>
    <w:uiPriority w:val="39"/>
    <w:unhideWhenUsed/>
    <w:qFormat/>
    <w:rsid w:val="002B170B"/>
    <w:pPr>
      <w:numPr>
        <w:numId w:val="0"/>
      </w:numPr>
      <w:spacing w:before="480" w:line="276" w:lineRule="auto"/>
      <w:jc w:val="center"/>
      <w:outlineLvl w:val="9"/>
    </w:pPr>
    <w:rPr>
      <w:rFonts w:cstheme="majorBidi"/>
      <w:bCs/>
      <w:caps w:val="0"/>
      <w:szCs w:val="28"/>
      <w:lang w:eastAsia="ru-RU"/>
    </w:rPr>
  </w:style>
  <w:style w:type="character" w:styleId="a6">
    <w:name w:val="Hyperlink"/>
    <w:basedOn w:val="10"/>
    <w:uiPriority w:val="99"/>
    <w:unhideWhenUsed/>
    <w:rsid w:val="002B170B"/>
    <w:rPr>
      <w:rFonts w:ascii="Times New Roman" w:eastAsiaTheme="majorEastAsia" w:hAnsi="Times New Roman" w:cs="Times New Roman (Заголовки (сло"/>
      <w:b w:val="0"/>
      <w:i w:val="0"/>
      <w:caps w:val="0"/>
      <w:color w:val="000000" w:themeColor="text1"/>
      <w:sz w:val="28"/>
      <w:szCs w:val="32"/>
      <w:u w:val="none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277F7"/>
    <w:pPr>
      <w:tabs>
        <w:tab w:val="left" w:pos="560"/>
        <w:tab w:val="right" w:leader="dot" w:pos="9345"/>
      </w:tabs>
      <w:spacing w:before="360" w:after="0"/>
      <w:jc w:val="left"/>
    </w:pPr>
    <w:rPr>
      <w:rFonts w:cstheme="majorHAnsi"/>
      <w:bCs/>
      <w:caps/>
      <w:noProof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277F7"/>
    <w:pPr>
      <w:tabs>
        <w:tab w:val="left" w:pos="560"/>
        <w:tab w:val="right" w:leader="dot" w:pos="9345"/>
      </w:tabs>
      <w:spacing w:before="240" w:after="0"/>
      <w:jc w:val="left"/>
    </w:pPr>
    <w:rPr>
      <w:rFonts w:cs="Calibri (Основной текст)"/>
      <w:bCs/>
      <w:noProof/>
      <w:szCs w:val="20"/>
    </w:rPr>
  </w:style>
  <w:style w:type="paragraph" w:styleId="31">
    <w:name w:val="toc 3"/>
    <w:basedOn w:val="a"/>
    <w:next w:val="a"/>
    <w:autoRedefine/>
    <w:uiPriority w:val="39"/>
    <w:unhideWhenUsed/>
    <w:rsid w:val="008277F7"/>
    <w:pPr>
      <w:tabs>
        <w:tab w:val="left" w:pos="1120"/>
        <w:tab w:val="right" w:leader="dot" w:pos="9345"/>
      </w:tabs>
      <w:spacing w:after="0"/>
      <w:ind w:left="280"/>
      <w:jc w:val="left"/>
    </w:pPr>
    <w:rPr>
      <w:rFonts w:cstheme="minorHAnsi"/>
      <w:noProof/>
      <w:sz w:val="24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277F7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277F7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277F7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277F7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277F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277F7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table" w:styleId="a7">
    <w:name w:val="Table Grid"/>
    <w:basedOn w:val="a1"/>
    <w:uiPriority w:val="39"/>
    <w:rsid w:val="001E6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245F2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BA7C7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0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17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30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83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2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77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89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4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1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29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7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86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1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9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2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5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9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13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52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9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25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58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93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45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2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18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1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0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8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88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91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84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31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7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6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2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97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5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4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6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53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7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4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3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4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sha\Downloads\&#1057;&#1072;&#1095;&#1082;&#1086;&#1074;&#1072;_&#1055;&#1056;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F851714127C2C41A833B54F27895B92" ma:contentTypeVersion="7" ma:contentTypeDescription="Создание документа." ma:contentTypeScope="" ma:versionID="2e594cd6ceac4dc05dd78ffea276a122">
  <xsd:schema xmlns:xsd="http://www.w3.org/2001/XMLSchema" xmlns:xs="http://www.w3.org/2001/XMLSchema" xmlns:p="http://schemas.microsoft.com/office/2006/metadata/properties" xmlns:ns2="b3e4875c-2d83-48bc-adac-274536edfbda" xmlns:ns3="4e543cc4-e90a-477e-aa12-9b1936aaa137" targetNamespace="http://schemas.microsoft.com/office/2006/metadata/properties" ma:root="true" ma:fieldsID="0a16e2c4e1a5f35bda09db175b775d83" ns2:_="" ns3:_="">
    <xsd:import namespace="b3e4875c-2d83-48bc-adac-274536edfbda"/>
    <xsd:import namespace="4e543cc4-e90a-477e-aa12-9b1936aaa13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e4875c-2d83-48bc-adac-274536edfbd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543cc4-e90a-477e-aa12-9b1936aaa1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51602BD-1BEB-4977-91C7-F427A312B5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A547D0-0000-44D9-A024-0DC4F293D6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4696C9-4393-3D4B-8DAE-7269A1B7CC7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466AB87-E1FA-4762-8EDB-2D5A26B6A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e4875c-2d83-48bc-adac-274536edfbda"/>
    <ds:schemaRef ds:uri="4e543cc4-e90a-477e-aa12-9b1936aaa1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Сачкова_ПР1</Template>
  <TotalTime>10</TotalTime>
  <Pages>5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Bocharov</dc:creator>
  <cp:keywords/>
  <dc:description/>
  <cp:lastModifiedBy>галина сачкова</cp:lastModifiedBy>
  <cp:revision>2</cp:revision>
  <dcterms:created xsi:type="dcterms:W3CDTF">2023-09-08T19:44:00Z</dcterms:created>
  <dcterms:modified xsi:type="dcterms:W3CDTF">2023-09-08T19:44:00Z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0x0101004F851714127C2C41A833B54F27895B92</vt:lpwstr>
  </property>
</Properties>
</file>