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37AB" w14:textId="0734FF45" w:rsidR="00AA1566" w:rsidRPr="002F6459" w:rsidRDefault="00AA1566" w:rsidP="002F6459">
      <w:pPr>
        <w:pStyle w:val="af3"/>
        <w:ind w:left="0" w:firstLine="567"/>
        <w:jc w:val="center"/>
        <w:rPr>
          <w:rFonts w:eastAsia="Times New Roman"/>
          <w:b/>
        </w:rPr>
      </w:pPr>
      <w:r w:rsidRPr="002F6459">
        <w:rPr>
          <w:rFonts w:eastAsia="Times New Roman"/>
          <w:b/>
        </w:rPr>
        <w:t>Лабораторная работа №1</w:t>
      </w:r>
    </w:p>
    <w:p w14:paraId="57EB86F6" w14:textId="77777777" w:rsidR="00112C00" w:rsidRDefault="00AA1566" w:rsidP="00112C00">
      <w:r w:rsidRPr="002F6459">
        <w:rPr>
          <w:rFonts w:eastAsia="Times New Roman"/>
          <w:b/>
        </w:rPr>
        <w:t>Цель</w:t>
      </w:r>
      <w:r w:rsidR="002F6459" w:rsidRPr="002F6459">
        <w:rPr>
          <w:rFonts w:eastAsia="Times New Roman"/>
          <w:b/>
        </w:rPr>
        <w:t>:</w:t>
      </w:r>
      <w:r w:rsidR="002F6459">
        <w:rPr>
          <w:rFonts w:eastAsia="Times New Roman"/>
        </w:rPr>
        <w:t xml:space="preserve"> </w:t>
      </w:r>
      <w:r w:rsidR="00112C00">
        <w:t>При работе над данной лабораторной работой будут затронуты следующие вопросы:</w:t>
      </w:r>
    </w:p>
    <w:p w14:paraId="01A55E18" w14:textId="77777777" w:rsidR="00112C00" w:rsidRDefault="00112C00" w:rsidP="00112C00">
      <w:pPr>
        <w:numPr>
          <w:ilvl w:val="0"/>
          <w:numId w:val="30"/>
        </w:numPr>
        <w:spacing w:after="160" w:line="259" w:lineRule="auto"/>
        <w:jc w:val="left"/>
      </w:pPr>
      <w:r>
        <w:t>Работа с текстовыми файлами,</w:t>
      </w:r>
    </w:p>
    <w:p w14:paraId="40176036" w14:textId="77777777" w:rsidR="00112C00" w:rsidRDefault="00112C00" w:rsidP="00112C00">
      <w:pPr>
        <w:numPr>
          <w:ilvl w:val="0"/>
          <w:numId w:val="30"/>
        </w:numPr>
        <w:spacing w:after="160" w:line="259" w:lineRule="auto"/>
        <w:jc w:val="left"/>
      </w:pPr>
      <w:r>
        <w:t>Работа с локальными и глобальными переменными,</w:t>
      </w:r>
    </w:p>
    <w:p w14:paraId="5BD2D8E0" w14:textId="77777777" w:rsidR="00112C00" w:rsidRDefault="00112C00" w:rsidP="00112C00">
      <w:pPr>
        <w:numPr>
          <w:ilvl w:val="0"/>
          <w:numId w:val="30"/>
        </w:numPr>
        <w:spacing w:after="160" w:line="259" w:lineRule="auto"/>
        <w:jc w:val="left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14:paraId="42D6E5D6" w14:textId="77777777" w:rsidR="00112C00" w:rsidRDefault="00112C00" w:rsidP="00112C00">
      <w:pPr>
        <w:numPr>
          <w:ilvl w:val="0"/>
          <w:numId w:val="30"/>
        </w:numPr>
        <w:spacing w:after="160" w:line="259" w:lineRule="auto"/>
        <w:jc w:val="left"/>
      </w:pPr>
      <w:r>
        <w:t>Нисходящий метод разработки программ,</w:t>
      </w:r>
    </w:p>
    <w:p w14:paraId="493C2220" w14:textId="77777777" w:rsidR="00112C00" w:rsidRPr="00C569C1" w:rsidRDefault="00112C00" w:rsidP="00112C00">
      <w:pPr>
        <w:numPr>
          <w:ilvl w:val="0"/>
          <w:numId w:val="30"/>
        </w:numPr>
        <w:spacing w:after="160" w:line="259" w:lineRule="auto"/>
        <w:jc w:val="left"/>
        <w:rPr>
          <w:rFonts w:cs="Times New Roman"/>
        </w:rPr>
      </w:pPr>
      <w:r>
        <w:t>Анализ ходов.</w:t>
      </w:r>
    </w:p>
    <w:p w14:paraId="1731BF74" w14:textId="1E199EBD" w:rsidR="00AA1566" w:rsidRDefault="00AA1566" w:rsidP="002F6459">
      <w:pPr>
        <w:pStyle w:val="af3"/>
        <w:ind w:left="0" w:firstLine="567"/>
        <w:rPr>
          <w:rFonts w:eastAsia="Times New Roman"/>
        </w:rPr>
      </w:pPr>
    </w:p>
    <w:p w14:paraId="79065D65" w14:textId="123F9E45" w:rsidR="002B3037" w:rsidRPr="002F6459" w:rsidRDefault="002F6459" w:rsidP="002F6459">
      <w:pPr>
        <w:pStyle w:val="af3"/>
        <w:ind w:left="0" w:firstLine="567"/>
        <w:jc w:val="center"/>
        <w:rPr>
          <w:rFonts w:eastAsia="Times New Roman"/>
          <w:b/>
        </w:rPr>
      </w:pPr>
      <w:r w:rsidRPr="002F6459">
        <w:rPr>
          <w:rFonts w:eastAsia="Times New Roman"/>
          <w:b/>
        </w:rPr>
        <w:t>Ход работы:</w:t>
      </w:r>
    </w:p>
    <w:p w14:paraId="0CF2AF5D" w14:textId="77777777" w:rsidR="00112C00" w:rsidRPr="00793B56" w:rsidRDefault="002F6459" w:rsidP="00112C00">
      <w:pPr>
        <w:rPr>
          <w:rFonts w:cs="Times New Roman"/>
        </w:rPr>
      </w:pPr>
      <w:r w:rsidRPr="002F6459">
        <w:rPr>
          <w:rFonts w:eastAsia="Times New Roman"/>
          <w:b/>
        </w:rPr>
        <w:t>Задача</w:t>
      </w:r>
      <w:r>
        <w:rPr>
          <w:rFonts w:eastAsia="Times New Roman"/>
        </w:rPr>
        <w:t xml:space="preserve">: </w:t>
      </w:r>
      <w:r w:rsidR="00112C00" w:rsidRPr="00793B56">
        <w:rPr>
          <w:rFonts w:cs="Times New Roman"/>
        </w:rPr>
        <w:tab/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14:paraId="553E2DCB" w14:textId="77777777" w:rsidR="00112C00" w:rsidRPr="00793B56" w:rsidRDefault="00112C00" w:rsidP="00112C00">
      <w:pPr>
        <w:rPr>
          <w:rFonts w:cs="Times New Roman"/>
        </w:rPr>
      </w:pPr>
      <w:r w:rsidRPr="00793B56">
        <w:rPr>
          <w:rFonts w:cs="Times New Roman"/>
        </w:rPr>
        <w:t>Необходимо расставить на до</w:t>
      </w:r>
      <w:bookmarkStart w:id="0" w:name="_GoBack"/>
      <w:bookmarkEnd w:id="0"/>
      <w:r w:rsidRPr="00793B56">
        <w:rPr>
          <w:rFonts w:cs="Times New Roman"/>
        </w:rPr>
        <w:t xml:space="preserve">ске еще L фигур так, чтобы никакая из фигур на доске не находилась под боем любой другой фигуры. </w:t>
      </w:r>
      <w:r w:rsidRPr="00C569C1">
        <w:rPr>
          <w:rFonts w:cs="Times New Roman"/>
          <w:b/>
          <w:bCs/>
        </w:rPr>
        <w:t>Необходимо найти все возможные решения.</w:t>
      </w:r>
    </w:p>
    <w:p w14:paraId="4D6FA8A0" w14:textId="7F0BB76F" w:rsidR="00112C00" w:rsidRDefault="00112C00" w:rsidP="00112C00">
      <w:pPr>
        <w:rPr>
          <w:rFonts w:cs="Times New Roman"/>
          <w:i/>
        </w:rPr>
      </w:pPr>
      <w:r w:rsidRPr="00793B56">
        <w:rPr>
          <w:rFonts w:cs="Times New Roman"/>
        </w:rPr>
        <w:t>Вы работаете с фигурой:</w:t>
      </w:r>
      <w:r>
        <w:rPr>
          <w:rFonts w:cs="Times New Roman"/>
        </w:rPr>
        <w:t xml:space="preserve"> </w:t>
      </w:r>
      <w:r w:rsidRPr="00112C00">
        <w:rPr>
          <w:rFonts w:cs="Times New Roman"/>
          <w:i/>
          <w:lang w:val="en-US"/>
        </w:rPr>
        <w:t>index</w:t>
      </w:r>
      <w:r w:rsidRPr="00112C00">
        <w:rPr>
          <w:rFonts w:cs="Times New Roman"/>
          <w:i/>
        </w:rPr>
        <w:t xml:space="preserve"> 4 (</w:t>
      </w:r>
      <w:proofErr w:type="spellStart"/>
      <w:r w:rsidRPr="00112C00">
        <w:rPr>
          <w:rFonts w:cs="Times New Roman"/>
          <w:i/>
        </w:rPr>
        <w:t>BishopTwoCellsFigure</w:t>
      </w:r>
      <w:proofErr w:type="spellEnd"/>
      <w:r w:rsidRPr="00112C00">
        <w:rPr>
          <w:rFonts w:cs="Times New Roman"/>
          <w:i/>
        </w:rPr>
        <w:t>)</w:t>
      </w:r>
    </w:p>
    <w:p w14:paraId="6FBFBC3E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29A590A9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4FAB59DE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7BA37582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48DFF097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521DAE24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57AE7A63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* 0 0 0 * 0 0 0 0 0 0 0 0 0</w:t>
      </w:r>
    </w:p>
    <w:p w14:paraId="5B9A039A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* 0 * 0 0 0 0 0 0 0 0 0 0</w:t>
      </w:r>
    </w:p>
    <w:p w14:paraId="3E890A68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# 0 0 0 0 0 0 0 0 0 0 0</w:t>
      </w:r>
    </w:p>
    <w:p w14:paraId="2A60FAFE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* 0 * 0 0 0 0 0 0 0 0 0 0</w:t>
      </w:r>
    </w:p>
    <w:p w14:paraId="6589B97D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* 0 0 0 * 0 0 0 0 0 0 0 0 0</w:t>
      </w:r>
    </w:p>
    <w:p w14:paraId="6F9DDABB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15DD2E79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614C9938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529EDB33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lastRenderedPageBreak/>
        <w:t>0 0 0 0 0 0 0 0 0 0 0 0 0 0 0 0 0 0 0 0</w:t>
      </w:r>
    </w:p>
    <w:p w14:paraId="334C15E9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08F15215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2CE69937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2590A58E" w14:textId="77777777" w:rsidR="00112C00" w:rsidRPr="00112C00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7F891787" w14:textId="392BF282" w:rsidR="00112C00" w:rsidRPr="00793B56" w:rsidRDefault="00112C00" w:rsidP="00112C00">
      <w:pPr>
        <w:rPr>
          <w:rFonts w:cs="Times New Roman"/>
        </w:rPr>
      </w:pPr>
      <w:r w:rsidRPr="00112C00">
        <w:rPr>
          <w:rFonts w:cs="Times New Roman"/>
        </w:rPr>
        <w:t>0 0 0 0 0 0 0 0 0 0 0 0 0 0 0 0 0 0 0 0</w:t>
      </w:r>
    </w:p>
    <w:p w14:paraId="4FA4E0D5" w14:textId="77777777" w:rsidR="00112C00" w:rsidRDefault="00112C00" w:rsidP="00112C00">
      <w:pPr>
        <w:rPr>
          <w:rFonts w:cs="Times New Roman"/>
        </w:rPr>
      </w:pPr>
      <w:r w:rsidRPr="00793B56">
        <w:rPr>
          <w:rFonts w:cs="Times New Roman"/>
        </w:rPr>
        <w:t>Входные данные</w:t>
      </w:r>
      <w:r>
        <w:rPr>
          <w:rFonts w:cs="Times New Roman"/>
        </w:rPr>
        <w:t xml:space="preserve"> в</w:t>
      </w:r>
      <w:r w:rsidRPr="00793B56">
        <w:rPr>
          <w:rFonts w:cs="Times New Roman"/>
        </w:rPr>
        <w:t xml:space="preserve"> файл</w:t>
      </w:r>
      <w:r>
        <w:rPr>
          <w:rFonts w:cs="Times New Roman"/>
        </w:rPr>
        <w:t>е</w:t>
      </w:r>
      <w:r w:rsidRPr="00793B56">
        <w:rPr>
          <w:rFonts w:cs="Times New Roman"/>
        </w:rPr>
        <w:t xml:space="preserve">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</w:t>
      </w:r>
      <w:r>
        <w:rPr>
          <w:rFonts w:cs="Times New Roman"/>
        </w:rPr>
        <w:t xml:space="preserve"> (фигуры стоят правильно)</w:t>
      </w:r>
      <w:r w:rsidRPr="00793B56">
        <w:rPr>
          <w:rFonts w:cs="Times New Roman"/>
        </w:rPr>
        <w:t xml:space="preserve">. Координаты отсчитываются от 0 до N-1. 1 &lt;= N &lt;= </w:t>
      </w:r>
      <w:r>
        <w:rPr>
          <w:rFonts w:cs="Times New Roman"/>
        </w:rPr>
        <w:t>20</w:t>
      </w:r>
      <w:r w:rsidRPr="00793B56">
        <w:rPr>
          <w:rFonts w:cs="Times New Roman"/>
        </w:rPr>
        <w:t>.</w:t>
      </w:r>
    </w:p>
    <w:p w14:paraId="03523C00" w14:textId="77777777" w:rsidR="00112C00" w:rsidRPr="00C569C1" w:rsidRDefault="00112C00" w:rsidP="00112C00">
      <w:pPr>
        <w:rPr>
          <w:rFonts w:cs="Times New Roman"/>
          <w:b/>
          <w:bCs/>
        </w:rPr>
      </w:pPr>
      <w:r w:rsidRPr="00C569C1">
        <w:rPr>
          <w:rFonts w:cs="Times New Roman"/>
          <w:b/>
          <w:bCs/>
        </w:rPr>
        <w:t>Ваш алгоритм должен быть оптимизирован</w:t>
      </w:r>
      <w:r>
        <w:rPr>
          <w:rFonts w:cs="Times New Roman"/>
          <w:b/>
          <w:bCs/>
        </w:rPr>
        <w:t>, для работы с доской 20!!</w:t>
      </w:r>
      <w:r w:rsidRPr="00C569C1">
        <w:rPr>
          <w:rFonts w:cs="Times New Roman"/>
          <w:b/>
          <w:bCs/>
        </w:rPr>
        <w:t xml:space="preserve"> </w:t>
      </w:r>
    </w:p>
    <w:p w14:paraId="04D47FB4" w14:textId="30527C65" w:rsidR="00112C00" w:rsidRDefault="00112C00" w:rsidP="00112C00">
      <w:pPr>
        <w:rPr>
          <w:rFonts w:cs="Times New Roman"/>
        </w:rPr>
      </w:pPr>
      <w:r w:rsidRPr="00793B56">
        <w:rPr>
          <w:rFonts w:cs="Times New Roman"/>
        </w:rPr>
        <w:t>Выходные данные</w:t>
      </w:r>
      <w:r>
        <w:rPr>
          <w:rFonts w:cs="Times New Roman"/>
        </w:rPr>
        <w:t xml:space="preserve"> в</w:t>
      </w:r>
      <w:r w:rsidRPr="00793B56">
        <w:rPr>
          <w:rFonts w:cs="Times New Roman"/>
        </w:rPr>
        <w:t xml:space="preserve"> файл output.txt. </w:t>
      </w:r>
      <w:r w:rsidRPr="00C569C1">
        <w:rPr>
          <w:rFonts w:cs="Times New Roman"/>
          <w:b/>
          <w:bCs/>
        </w:rPr>
        <w:t>На каждое найденное решение необходимо записать в файл одну строку</w:t>
      </w:r>
      <w:r w:rsidRPr="00793B56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E82121">
        <w:rPr>
          <w:rFonts w:cs="Times New Roman"/>
        </w:rPr>
        <w:t>Строка состоит из пар (</w:t>
      </w:r>
      <w:proofErr w:type="spellStart"/>
      <w:proofErr w:type="gramStart"/>
      <w:r w:rsidRPr="00E82121">
        <w:rPr>
          <w:rFonts w:cs="Times New Roman"/>
        </w:rPr>
        <w:t>x,y</w:t>
      </w:r>
      <w:proofErr w:type="spellEnd"/>
      <w:proofErr w:type="gramEnd"/>
      <w:r w:rsidRPr="00E82121">
        <w:rPr>
          <w:rFonts w:cs="Times New Roman"/>
        </w:rPr>
        <w:t xml:space="preserve">) - координаты фигур на доске. </w:t>
      </w:r>
      <w:r w:rsidRPr="00E82121">
        <w:rPr>
          <w:rFonts w:cs="Times New Roman"/>
          <w:b/>
          <w:bCs/>
        </w:rPr>
        <w:t>В решение следует вывести координаты всех фигур, находящихся на доске.</w:t>
      </w:r>
      <w:r w:rsidRPr="00E82121">
        <w:rPr>
          <w:rFonts w:cs="Times New Roman"/>
        </w:rPr>
        <w:t xml:space="preserve"> </w:t>
      </w:r>
      <w:r w:rsidRPr="00793B56">
        <w:rPr>
          <w:rFonts w:cs="Times New Roman"/>
        </w:rPr>
        <w:t xml:space="preserve">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r>
        <w:rPr>
          <w:rFonts w:cs="Times New Roman"/>
        </w:rPr>
        <w:t>«</w:t>
      </w:r>
      <w:proofErr w:type="spellStart"/>
      <w:r w:rsidRPr="00112C00">
        <w:rPr>
          <w:rFonts w:cs="Times New Roman"/>
          <w:i/>
        </w:rPr>
        <w:t>no</w:t>
      </w:r>
      <w:proofErr w:type="spellEnd"/>
      <w:r w:rsidRPr="00112C00">
        <w:rPr>
          <w:rFonts w:cs="Times New Roman"/>
          <w:i/>
        </w:rPr>
        <w:t xml:space="preserve"> </w:t>
      </w:r>
      <w:proofErr w:type="spellStart"/>
      <w:r w:rsidRPr="00112C00">
        <w:rPr>
          <w:rFonts w:cs="Times New Roman"/>
          <w:i/>
        </w:rPr>
        <w:t>solutions</w:t>
      </w:r>
      <w:proofErr w:type="spellEnd"/>
      <w:r>
        <w:rPr>
          <w:rFonts w:cs="Times New Roman"/>
        </w:rPr>
        <w:t>»</w:t>
      </w:r>
      <w:r w:rsidRPr="00793B56">
        <w:rPr>
          <w:rFonts w:cs="Times New Roman"/>
        </w:rPr>
        <w:t>.</w:t>
      </w:r>
    </w:p>
    <w:p w14:paraId="6733DC9B" w14:textId="677AEF5A" w:rsidR="00112C00" w:rsidRDefault="00112C00" w:rsidP="00112C00">
      <w:pPr>
        <w:rPr>
          <w:rFonts w:cs="Times New Roman"/>
        </w:rPr>
      </w:pPr>
      <w:r>
        <w:rPr>
          <w:rFonts w:cs="Times New Roman"/>
        </w:rPr>
        <w:t xml:space="preserve">Выходные данные на консоль — это доска </w:t>
      </w:r>
      <w:r>
        <w:rPr>
          <w:rFonts w:cs="Times New Roman"/>
          <w:lang w:val="en-US"/>
        </w:rPr>
        <w:t>N</w:t>
      </w:r>
      <w:r w:rsidRPr="00DE6FB2">
        <w:rPr>
          <w:rFonts w:cs="Times New Roman"/>
        </w:rPr>
        <w:t>*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, где фигура обозначается </w:t>
      </w:r>
      <w:r w:rsidRPr="00DE6FB2">
        <w:rPr>
          <w:rFonts w:cs="Times New Roman"/>
        </w:rPr>
        <w:t xml:space="preserve">#, </w:t>
      </w:r>
      <w:r>
        <w:rPr>
          <w:rFonts w:cs="Times New Roman"/>
        </w:rPr>
        <w:t>ее ходы обозначаются *, а пустые клетки обозначаются 0.</w:t>
      </w:r>
    </w:p>
    <w:p w14:paraId="723D4687" w14:textId="6F468290" w:rsidR="00112C00" w:rsidRDefault="00112C00" w:rsidP="00112C00">
      <w:pPr>
        <w:ind w:firstLine="0"/>
        <w:rPr>
          <w:rFonts w:cs="Times New Roman"/>
          <w:i/>
          <w:lang w:val="en-US"/>
        </w:rPr>
      </w:pPr>
      <w:r>
        <w:rPr>
          <w:rFonts w:cs="Times New Roman"/>
          <w:i/>
        </w:rPr>
        <w:t xml:space="preserve">Фигура </w:t>
      </w:r>
      <w:proofErr w:type="spellStart"/>
      <w:r w:rsidRPr="00112C00">
        <w:rPr>
          <w:rFonts w:cs="Times New Roman"/>
          <w:i/>
        </w:rPr>
        <w:t>BishopTwoCellsFigure</w:t>
      </w:r>
      <w:proofErr w:type="spellEnd"/>
      <w:r>
        <w:rPr>
          <w:rFonts w:cs="Times New Roman"/>
          <w:i/>
          <w:lang w:val="en-US"/>
        </w:rPr>
        <w:t>.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  <w:lang w:val="en-US"/>
        </w:rPr>
        <w:t>input:</w:t>
      </w:r>
    </w:p>
    <w:p w14:paraId="34AA85AB" w14:textId="77777777" w:rsidR="00112C00" w:rsidRPr="00112C00" w:rsidRDefault="00112C00" w:rsidP="00112C00">
      <w:pPr>
        <w:ind w:firstLine="0"/>
        <w:rPr>
          <w:rFonts w:cs="Times New Roman"/>
          <w:lang w:val="en-US"/>
        </w:rPr>
      </w:pPr>
      <w:r w:rsidRPr="00112C00">
        <w:rPr>
          <w:rFonts w:cs="Times New Roman"/>
          <w:lang w:val="en-US"/>
        </w:rPr>
        <w:t>20 0 1</w:t>
      </w:r>
    </w:p>
    <w:p w14:paraId="0F836442" w14:textId="0CD6C100" w:rsidR="00112C00" w:rsidRPr="00112C00" w:rsidRDefault="00112C00" w:rsidP="00112C00">
      <w:pPr>
        <w:ind w:firstLine="0"/>
        <w:rPr>
          <w:rFonts w:cs="Times New Roman"/>
          <w:lang w:val="en-US"/>
        </w:rPr>
      </w:pPr>
      <w:r w:rsidRPr="00112C00">
        <w:rPr>
          <w:rFonts w:cs="Times New Roman"/>
          <w:lang w:val="en-US"/>
        </w:rPr>
        <w:t>8 8</w:t>
      </w:r>
    </w:p>
    <w:p w14:paraId="73AB8093" w14:textId="0C821E27" w:rsidR="002F6459" w:rsidRDefault="002F6459" w:rsidP="00112C00">
      <w:pPr>
        <w:pStyle w:val="af3"/>
        <w:ind w:left="0" w:firstLine="567"/>
        <w:rPr>
          <w:rFonts w:eastAsia="Times New Roman"/>
        </w:rPr>
      </w:pPr>
    </w:p>
    <w:p w14:paraId="6A45C912" w14:textId="565032A2" w:rsidR="002F6459" w:rsidRDefault="002F6459" w:rsidP="002F6459">
      <w:pPr>
        <w:pStyle w:val="af3"/>
        <w:ind w:left="0" w:firstLine="567"/>
        <w:rPr>
          <w:rFonts w:eastAsia="Times New Roman"/>
        </w:rPr>
      </w:pPr>
      <w:r w:rsidRPr="002F6459">
        <w:rPr>
          <w:rFonts w:eastAsia="Times New Roman"/>
          <w:b/>
        </w:rPr>
        <w:t>Решение</w:t>
      </w:r>
      <w:r>
        <w:rPr>
          <w:rFonts w:eastAsia="Times New Roman"/>
        </w:rPr>
        <w:t>:</w:t>
      </w:r>
    </w:p>
    <w:p w14:paraId="4276C092" w14:textId="1CE8BBE6" w:rsidR="002F6459" w:rsidRDefault="002F6459" w:rsidP="002F6459">
      <w:pPr>
        <w:ind w:firstLine="567"/>
        <w:jc w:val="left"/>
        <w:rPr>
          <w:rFonts w:eastAsia="Times New Roman"/>
          <w:b/>
        </w:rPr>
      </w:pPr>
      <w:r w:rsidRPr="002F6459">
        <w:rPr>
          <w:rFonts w:eastAsia="Times New Roman"/>
          <w:b/>
        </w:rPr>
        <w:t>Пример:</w:t>
      </w:r>
    </w:p>
    <w:p w14:paraId="277D377B" w14:textId="77777777" w:rsidR="004845EE" w:rsidRPr="002F6459" w:rsidRDefault="004845EE" w:rsidP="002F6459">
      <w:pPr>
        <w:ind w:firstLine="567"/>
        <w:jc w:val="left"/>
        <w:rPr>
          <w:rFonts w:eastAsia="Times New Roman"/>
          <w:b/>
        </w:rPr>
      </w:pPr>
    </w:p>
    <w:p w14:paraId="5DB344B2" w14:textId="114F9D3B" w:rsidR="002F6459" w:rsidRPr="00DA4FD7" w:rsidRDefault="002F6459" w:rsidP="002F6459">
      <w:pPr>
        <w:ind w:firstLine="567"/>
        <w:jc w:val="left"/>
        <w:rPr>
          <w:rFonts w:eastAsia="Times New Roman"/>
        </w:rPr>
      </w:pPr>
      <w:r w:rsidRPr="002F6459">
        <w:rPr>
          <w:rFonts w:eastAsia="Times New Roman"/>
          <w:b/>
        </w:rPr>
        <w:t>Вывод:</w:t>
      </w:r>
      <w:r>
        <w:rPr>
          <w:rFonts w:eastAsia="Times New Roman"/>
        </w:rPr>
        <w:t xml:space="preserve"> В ходе работы научились реализовать рекурсивные функции, работать с файлами, а также работать с несколькими функциями.</w:t>
      </w:r>
    </w:p>
    <w:sectPr w:rsidR="002F6459" w:rsidRPr="00DA4FD7" w:rsidSect="002F6459">
      <w:footerReference w:type="default" r:id="rId8"/>
      <w:footerReference w:type="first" r:id="rId9"/>
      <w:pgSz w:w="11906" w:h="16838"/>
      <w:pgMar w:top="568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D5542" w14:textId="77777777" w:rsidR="005E272F" w:rsidRPr="00D60F71" w:rsidRDefault="005E272F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B3A75F2" w14:textId="77777777" w:rsidR="005E272F" w:rsidRPr="00D60F71" w:rsidRDefault="005E272F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C5F92D8" w14:textId="77777777" w:rsidR="00C53ADA" w:rsidRPr="00C53ADA" w:rsidRDefault="00CD69E8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0238B8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727363"/>
      <w:docPartObj>
        <w:docPartGallery w:val="Page Numbers (Bottom of Page)"/>
        <w:docPartUnique/>
      </w:docPartObj>
    </w:sdtPr>
    <w:sdtEndPr/>
    <w:sdtContent>
      <w:p w14:paraId="0DC460B1" w14:textId="336E8A4C" w:rsidR="004845EE" w:rsidRDefault="004845EE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E9286" w14:textId="77777777" w:rsidR="009D0645" w:rsidRDefault="009D064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ABCB7" w14:textId="77777777" w:rsidR="005E272F" w:rsidRPr="00D60F71" w:rsidRDefault="005E272F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D5425A7" w14:textId="77777777" w:rsidR="005E272F" w:rsidRPr="00D60F71" w:rsidRDefault="005E272F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0D03FB1"/>
    <w:multiLevelType w:val="hybridMultilevel"/>
    <w:tmpl w:val="609A693C"/>
    <w:lvl w:ilvl="0" w:tplc="ED8E1296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A891E7E"/>
    <w:multiLevelType w:val="multilevel"/>
    <w:tmpl w:val="1D46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1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3" w15:restartNumberingAfterBreak="0">
    <w:nsid w:val="5CE628FF"/>
    <w:multiLevelType w:val="hybridMultilevel"/>
    <w:tmpl w:val="0EC88D14"/>
    <w:lvl w:ilvl="0" w:tplc="B6EAC1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8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9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5"/>
  </w:num>
  <w:num w:numId="4">
    <w:abstractNumId w:val="1"/>
  </w:num>
  <w:num w:numId="5">
    <w:abstractNumId w:val="29"/>
  </w:num>
  <w:num w:numId="6">
    <w:abstractNumId w:val="22"/>
  </w:num>
  <w:num w:numId="7">
    <w:abstractNumId w:val="6"/>
  </w:num>
  <w:num w:numId="8">
    <w:abstractNumId w:val="14"/>
  </w:num>
  <w:num w:numId="9">
    <w:abstractNumId w:val="10"/>
  </w:num>
  <w:num w:numId="10">
    <w:abstractNumId w:val="24"/>
  </w:num>
  <w:num w:numId="11">
    <w:abstractNumId w:val="5"/>
  </w:num>
  <w:num w:numId="12">
    <w:abstractNumId w:val="26"/>
  </w:num>
  <w:num w:numId="13">
    <w:abstractNumId w:val="0"/>
  </w:num>
  <w:num w:numId="14">
    <w:abstractNumId w:val="27"/>
  </w:num>
  <w:num w:numId="15">
    <w:abstractNumId w:val="7"/>
  </w:num>
  <w:num w:numId="16">
    <w:abstractNumId w:val="17"/>
  </w:num>
  <w:num w:numId="17">
    <w:abstractNumId w:val="12"/>
  </w:num>
  <w:num w:numId="18">
    <w:abstractNumId w:val="9"/>
  </w:num>
  <w:num w:numId="19">
    <w:abstractNumId w:val="25"/>
  </w:num>
  <w:num w:numId="20">
    <w:abstractNumId w:val="3"/>
  </w:num>
  <w:num w:numId="21">
    <w:abstractNumId w:val="4"/>
  </w:num>
  <w:num w:numId="22">
    <w:abstractNumId w:val="18"/>
  </w:num>
  <w:num w:numId="23">
    <w:abstractNumId w:val="11"/>
  </w:num>
  <w:num w:numId="24">
    <w:abstractNumId w:val="2"/>
  </w:num>
  <w:num w:numId="25">
    <w:abstractNumId w:val="2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8"/>
  </w:num>
  <w:num w:numId="29">
    <w:abstractNumId w:val="13"/>
  </w:num>
  <w:num w:numId="30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A"/>
    <w:rsid w:val="000238B8"/>
    <w:rsid w:val="00035C4C"/>
    <w:rsid w:val="0003656F"/>
    <w:rsid w:val="00040CC6"/>
    <w:rsid w:val="0006172D"/>
    <w:rsid w:val="00063A15"/>
    <w:rsid w:val="00072E34"/>
    <w:rsid w:val="00090579"/>
    <w:rsid w:val="000B1F41"/>
    <w:rsid w:val="00112C00"/>
    <w:rsid w:val="00126AAE"/>
    <w:rsid w:val="00151BEC"/>
    <w:rsid w:val="00162375"/>
    <w:rsid w:val="00170E14"/>
    <w:rsid w:val="001B1B03"/>
    <w:rsid w:val="001B32F7"/>
    <w:rsid w:val="001E6E38"/>
    <w:rsid w:val="0020070E"/>
    <w:rsid w:val="00207BD5"/>
    <w:rsid w:val="002523D2"/>
    <w:rsid w:val="0025334A"/>
    <w:rsid w:val="002768DF"/>
    <w:rsid w:val="002B3037"/>
    <w:rsid w:val="002D1672"/>
    <w:rsid w:val="002D5C58"/>
    <w:rsid w:val="002E373A"/>
    <w:rsid w:val="002F6459"/>
    <w:rsid w:val="00312B77"/>
    <w:rsid w:val="00321776"/>
    <w:rsid w:val="00327A23"/>
    <w:rsid w:val="00341A02"/>
    <w:rsid w:val="00343D93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75C3D"/>
    <w:rsid w:val="004845EE"/>
    <w:rsid w:val="004959DF"/>
    <w:rsid w:val="00497F6F"/>
    <w:rsid w:val="004B37E8"/>
    <w:rsid w:val="004B5CD2"/>
    <w:rsid w:val="004F2A89"/>
    <w:rsid w:val="004F7F88"/>
    <w:rsid w:val="00516DFF"/>
    <w:rsid w:val="00543F39"/>
    <w:rsid w:val="0054432B"/>
    <w:rsid w:val="00544F2D"/>
    <w:rsid w:val="005D2800"/>
    <w:rsid w:val="005E272F"/>
    <w:rsid w:val="005E4F2A"/>
    <w:rsid w:val="00601A7F"/>
    <w:rsid w:val="00674524"/>
    <w:rsid w:val="006B3E75"/>
    <w:rsid w:val="006B4CA3"/>
    <w:rsid w:val="006C7A54"/>
    <w:rsid w:val="006E7B40"/>
    <w:rsid w:val="006F5F48"/>
    <w:rsid w:val="0071183B"/>
    <w:rsid w:val="007246FB"/>
    <w:rsid w:val="0075210F"/>
    <w:rsid w:val="0078465D"/>
    <w:rsid w:val="007C378E"/>
    <w:rsid w:val="007D0609"/>
    <w:rsid w:val="007D3A85"/>
    <w:rsid w:val="007D523E"/>
    <w:rsid w:val="008045D8"/>
    <w:rsid w:val="008244CC"/>
    <w:rsid w:val="008302C7"/>
    <w:rsid w:val="00830F2D"/>
    <w:rsid w:val="0084325A"/>
    <w:rsid w:val="00853432"/>
    <w:rsid w:val="00856000"/>
    <w:rsid w:val="00917645"/>
    <w:rsid w:val="00917D90"/>
    <w:rsid w:val="00923E95"/>
    <w:rsid w:val="0093477C"/>
    <w:rsid w:val="00983861"/>
    <w:rsid w:val="00985035"/>
    <w:rsid w:val="009A77CB"/>
    <w:rsid w:val="009B1702"/>
    <w:rsid w:val="009C0CF1"/>
    <w:rsid w:val="009D0645"/>
    <w:rsid w:val="009F270C"/>
    <w:rsid w:val="009F5065"/>
    <w:rsid w:val="00A2111C"/>
    <w:rsid w:val="00A233A8"/>
    <w:rsid w:val="00A3600F"/>
    <w:rsid w:val="00A64183"/>
    <w:rsid w:val="00AA1566"/>
    <w:rsid w:val="00AD03E2"/>
    <w:rsid w:val="00AE243B"/>
    <w:rsid w:val="00AE53D9"/>
    <w:rsid w:val="00AF202B"/>
    <w:rsid w:val="00B069F8"/>
    <w:rsid w:val="00B13B4B"/>
    <w:rsid w:val="00B968FE"/>
    <w:rsid w:val="00BE19C9"/>
    <w:rsid w:val="00BE1C48"/>
    <w:rsid w:val="00C174D6"/>
    <w:rsid w:val="00C24D43"/>
    <w:rsid w:val="00C36F05"/>
    <w:rsid w:val="00C469D8"/>
    <w:rsid w:val="00C5031D"/>
    <w:rsid w:val="00C53ADA"/>
    <w:rsid w:val="00C6615B"/>
    <w:rsid w:val="00C67869"/>
    <w:rsid w:val="00C77E41"/>
    <w:rsid w:val="00CD69E8"/>
    <w:rsid w:val="00D139C3"/>
    <w:rsid w:val="00D24CF4"/>
    <w:rsid w:val="00D32446"/>
    <w:rsid w:val="00D5217D"/>
    <w:rsid w:val="00D52829"/>
    <w:rsid w:val="00D60F71"/>
    <w:rsid w:val="00D96809"/>
    <w:rsid w:val="00DA4FD7"/>
    <w:rsid w:val="00DB66C1"/>
    <w:rsid w:val="00E675B9"/>
    <w:rsid w:val="00E802CE"/>
    <w:rsid w:val="00E80FFE"/>
    <w:rsid w:val="00EC03D0"/>
    <w:rsid w:val="00EC06C5"/>
    <w:rsid w:val="00EF4ADA"/>
    <w:rsid w:val="00F03722"/>
    <w:rsid w:val="00F069BF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B5D42"/>
    <w:rsid w:val="00FD498F"/>
    <w:rsid w:val="00FE2979"/>
    <w:rsid w:val="00FE7FAB"/>
    <w:rsid w:val="00FF35F9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06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4">
    <w:name w:val="Normal"/>
    <w:qFormat/>
    <w:rsid w:val="004845E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601A7F"/>
  </w:style>
  <w:style w:type="paragraph" w:styleId="HTML">
    <w:name w:val="HTML Preformatted"/>
    <w:basedOn w:val="a4"/>
    <w:link w:val="HTML0"/>
    <w:uiPriority w:val="99"/>
    <w:semiHidden/>
    <w:unhideWhenUsed/>
    <w:locked/>
    <w:rsid w:val="00484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484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5C40A-1CCF-4D76-BAE1-A4C3B541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2022-11-16T04:10:00Z</dcterms:created>
  <dcterms:modified xsi:type="dcterms:W3CDTF">2024-12-25T23:57:00Z</dcterms:modified>
</cp:coreProperties>
</file>