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center"/>
        <w:rPr>
          <w:rFonts w:ascii="微软雅黑" w:eastAsia="微软雅黑" w:cs="微软雅黑"/>
          <w:color w:val="2E8C57"/>
          <w:kern w:val="0"/>
          <w:sz w:val="36"/>
          <w:szCs w:val="24"/>
        </w:rPr>
      </w:pPr>
      <w:r w:rsidRPr="006E37B0">
        <w:rPr>
          <w:rFonts w:ascii="微软雅黑" w:eastAsia="微软雅黑" w:cs="微软雅黑"/>
          <w:color w:val="2E8C57"/>
          <w:kern w:val="0"/>
          <w:sz w:val="36"/>
          <w:szCs w:val="24"/>
        </w:rPr>
        <w:t>mask | Pygame</w:t>
      </w:r>
      <w:r w:rsidRPr="006E37B0">
        <w:rPr>
          <w:rFonts w:ascii="微软雅黑" w:eastAsia="微软雅黑" w:cs="微软雅黑" w:hint="eastAsia"/>
          <w:color w:val="2E8C57"/>
          <w:kern w:val="0"/>
          <w:sz w:val="36"/>
          <w:szCs w:val="24"/>
        </w:rPr>
        <w:t>中文文档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2E8C57"/>
          <w:kern w:val="0"/>
          <w:szCs w:val="16"/>
        </w:rPr>
        <w:t>pygame.mask</w:t>
      </w:r>
      <w:proofErr w:type="spellEnd"/>
      <w:proofErr w:type="gramEnd"/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中处理图形遮罩的模块。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6E37B0">
        <w:rPr>
          <w:rFonts w:ascii="微软雅黑" w:eastAsia="微软雅黑" w:cs="微软雅黑" w:hint="eastAsia"/>
          <w:color w:val="2E8C57"/>
          <w:kern w:val="0"/>
          <w:szCs w:val="16"/>
        </w:rPr>
        <w:t>函数</w:t>
      </w:r>
    </w:p>
    <w:p w:rsidR="006E37B0" w:rsidRPr="006E37B0" w:rsidRDefault="006E37B0" w:rsidP="0093551E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pygame.mask.from_surface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从指定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对象中返回一个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</w:p>
    <w:p w:rsidR="006E37B0" w:rsidRPr="006E37B0" w:rsidRDefault="006E37B0" w:rsidP="0093551E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pygame.mask.from_threshold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从给定阈值的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对象中创建一个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6E37B0">
        <w:rPr>
          <w:rFonts w:ascii="微软雅黑" w:eastAsia="微软雅黑" w:cs="微软雅黑" w:hint="eastAsia"/>
          <w:color w:val="2E8C57"/>
          <w:kern w:val="0"/>
          <w:szCs w:val="16"/>
        </w:rPr>
        <w:t>类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用于表示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2d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位掩码（遮罩）的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用于快速实现完美的碰撞检测，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可以精确到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 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像素级别的判断。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Cs w:val="16"/>
        </w:rPr>
      </w:pPr>
      <w:r w:rsidRPr="006E37B0">
        <w:rPr>
          <w:rFonts w:ascii="微软雅黑" w:eastAsia="微软雅黑" w:cs="微软雅黑" w:hint="eastAsia"/>
          <w:color w:val="444444"/>
          <w:kern w:val="0"/>
          <w:szCs w:val="16"/>
        </w:rPr>
        <w:t>函数详解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.from_surface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从指定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对象中返回一个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from_</w:t>
      </w: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surface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Surface, threshold = 127) -&gt; Mask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对象中透明的部分设置为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，不透明部分设置为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检查每个像素的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值是否大于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threshold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参数指定的值。（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alpha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通道使用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 ~ 255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描述像素的透明度）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对象是基于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实现的透明（而不是基于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pixel alphas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），则忽略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threshold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.from_threshold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从给定阈值的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对象中创建一个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from_</w:t>
      </w: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threshold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Surface, color, threshold = (0,0,0,255), 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othersurface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= None, 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palette_colors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= 1) -&gt; Mask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对象中获取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，这个方法更有特色。如果只提供一个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对象，那么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对象中所有与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threshold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参数提供颜色匹配的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像素均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被选入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中。如果指定了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othersurface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可选参数，那么被选入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中的像素不仅需要与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threshold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参数提供颜色匹配，还需要包含在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othersurface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指定的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对象中。</w:t>
      </w:r>
    </w:p>
    <w:p w:rsidR="0093551E" w:rsidRPr="0093551E" w:rsidRDefault="0093551E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6E37B0">
        <w:rPr>
          <w:rFonts w:ascii="微软雅黑" w:eastAsia="微软雅黑" w:cs="微软雅黑"/>
          <w:color w:val="2E8C57"/>
          <w:kern w:val="0"/>
          <w:szCs w:val="16"/>
        </w:rPr>
        <w:t xml:space="preserve">class </w:t>
      </w:r>
      <w:proofErr w:type="spellStart"/>
      <w:proofErr w:type="gramStart"/>
      <w:r w:rsidRPr="006E37B0">
        <w:rPr>
          <w:rFonts w:ascii="微软雅黑" w:eastAsia="微软雅黑" w:cs="微软雅黑"/>
          <w:color w:val="2E8C57"/>
          <w:kern w:val="0"/>
          <w:szCs w:val="16"/>
        </w:rPr>
        <w:t>pygame.mask</w:t>
      </w:r>
      <w:proofErr w:type="gramEnd"/>
      <w:r w:rsidRPr="006E37B0">
        <w:rPr>
          <w:rFonts w:ascii="微软雅黑" w:eastAsia="微软雅黑" w:cs="微软雅黑"/>
          <w:color w:val="2E8C57"/>
          <w:kern w:val="0"/>
          <w:szCs w:val="16"/>
        </w:rPr>
        <w:t>.Mask</w:t>
      </w:r>
      <w:proofErr w:type="spellEnd"/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用于表示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2d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位掩码（遮罩）的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Mask(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(width, height)) -&gt; Mask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pygame.mask.Mask.get_size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的大小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lastRenderedPageBreak/>
        <w:t>pygame.mask.Mask.get_at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如果像素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(x, y)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被设置，返回值是非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pygame.mask.Mask.set_at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中给定位置的值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pygame.mask.Mask.overlap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返回两个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在指定偏移处的重叠坐标（如果没有返回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pygame.mask.Mask.overlap_area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返回两个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重叠的像素数量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pygame.mask.Mask.overlap_mask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将两个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重叠的部分创建一个新的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pygame.mask.Mask.fill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将所有的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位设置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pygame.mask.Mask.clear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将所有的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位设置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pygame.mask.Mask.invert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翻转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中所有的位（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0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变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1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变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pygame.mask.Mask.scale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缩放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的尺寸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pygame.mask.Mask.draw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绘制到另一个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上边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pygame.mask.Mask.erase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用另一个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擦除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pygame.mask.Mask.count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被设置（为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）的像素的数量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pygame.mask.Mask.centroid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的重心点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pygame.mask.Mask.angle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返回像素的方向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pygame.mask.Mask.outline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用列表的形式返回组成对象轮廓的点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pygame.mask.Mask.convolve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返回其它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的卷积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pygame.mask.Mask.connected_component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返回与某像素区域的连接的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pygame.mask.Mask.connected_components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返回一组连接某像素区域的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的列表</w:t>
      </w:r>
    </w:p>
    <w:p w:rsidR="006E37B0" w:rsidRPr="006E37B0" w:rsidRDefault="006E37B0" w:rsidP="0093551E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pygame.mask.Mask.get_bounding_rects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返回一组像素边界矩形的列表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方法详解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pygame.mask.Mask.get_</w:t>
      </w:r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size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的大小。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size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width,height</w:t>
      </w:r>
      <w:proofErr w:type="spellEnd"/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pygame.mask.Mask.get_</w:t>
      </w:r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at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如果像素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(x, y)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被设置，返回值是非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get_at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((</w:t>
      </w:r>
      <w:proofErr w:type="spellStart"/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x,y</w:t>
      </w:r>
      <w:proofErr w:type="spellEnd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)) -&gt; 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</w:t>
      </w:r>
      <w:proofErr w:type="spellEnd"/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跟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对象一样，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(0, 0)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表示左上角坐标。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pygame.mask.Mask.set_</w:t>
      </w:r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at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中给定位置的值。</w:t>
      </w:r>
    </w:p>
    <w:p w:rsidR="006E37B0" w:rsidRPr="0093551E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set_at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((</w:t>
      </w:r>
      <w:proofErr w:type="spellStart"/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x,y</w:t>
      </w:r>
      <w:proofErr w:type="spellEnd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),value) -&gt; None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.Mask.overlap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返回两个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在指定偏移处的重叠坐标（如果没有返回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overlap(</w:t>
      </w:r>
      <w:proofErr w:type="spellStart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, offset) -&gt; 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x,y</w:t>
      </w:r>
      <w:proofErr w:type="spellEnd"/>
    </w:p>
    <w:p w:rsidR="006E37B0" w:rsidRPr="006E37B0" w:rsidRDefault="006E37B0" w:rsidP="0093551E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重叠检测的偏移原理如下（偏移可以为负数）：</w:t>
      </w:r>
    </w:p>
    <w:p w:rsidR="006E37B0" w:rsidRPr="006E37B0" w:rsidRDefault="006E37B0" w:rsidP="0093551E">
      <w:pPr>
        <w:spacing w:beforeLines="50" w:before="156"/>
        <w:rPr>
          <w:sz w:val="28"/>
        </w:rPr>
      </w:pPr>
      <w:r w:rsidRPr="006E37B0">
        <w:rPr>
          <w:noProof/>
          <w:sz w:val="28"/>
        </w:rPr>
        <w:drawing>
          <wp:inline distT="0" distB="0" distL="0" distR="0" wp14:anchorId="4AB1A60B" wp14:editId="3EAD4CE5">
            <wp:extent cx="1678675" cy="130669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018" cy="13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.Mask.overlap_area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返回两个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重叠的像素数量。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overlap_</w:t>
      </w: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area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spellStart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, offset) -&gt; 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numpixels</w:t>
      </w:r>
      <w:proofErr w:type="spellEnd"/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返回两个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重叠的像素数量，这可以用于查看在某方向上发生碰撞的部分，或者查看两个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有多少部分发生碰撞。相似的碰撞一般会通过计算重叠部分的梯度差分被发现。</w:t>
      </w:r>
    </w:p>
    <w:p w:rsidR="006E37B0" w:rsidRPr="006E37B0" w:rsidRDefault="006E37B0" w:rsidP="0093551E">
      <w:pPr>
        <w:spacing w:beforeLines="50" w:before="156"/>
        <w:rPr>
          <w:sz w:val="28"/>
        </w:rPr>
      </w:pPr>
      <w:r w:rsidRPr="006E37B0">
        <w:rPr>
          <w:noProof/>
          <w:sz w:val="28"/>
        </w:rPr>
        <w:drawing>
          <wp:inline distT="0" distB="0" distL="0" distR="0" wp14:anchorId="46B17238" wp14:editId="651F7EEA">
            <wp:extent cx="5718412" cy="67805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926" cy="6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.Mask.overlap_mask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将两个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重叠的部分创建一个新的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overlap_</w:t>
      </w: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mask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spellStart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, offset) -&gt; Mask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尺寸是原始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重叠部分。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.Mask.fill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将所有的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位设置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fill(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中所有的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位设置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.Mask.clear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将所有的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位设置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clear(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中所有的位设置为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  <w:bookmarkStart w:id="0" w:name="_GoBack"/>
      <w:bookmarkEnd w:id="0"/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.Mask.invert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翻转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中所有的位（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0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变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1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变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invert(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翻转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中所有的位（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0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变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1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变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.Mask.scale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缩放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的尺寸。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scale(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(x, y)) -&gt; Mask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根据指定尺寸缩放后返回一个新的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.Mask.draw</w:t>
      </w:r>
      <w:proofErr w:type="spellEnd"/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绘制到另一个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上边。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draw(</w:t>
      </w:r>
      <w:proofErr w:type="spellStart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, offset) -&gt; None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绘制到另一个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上边，执行的是按位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or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操作。</w:t>
      </w:r>
    </w:p>
    <w:p w:rsidR="006E37B0" w:rsidRDefault="006E37B0" w:rsidP="0093551E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spacing w:beforeLines="50" w:before="156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.Mask.erase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用另一个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擦除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erase(</w:t>
      </w:r>
      <w:proofErr w:type="spellStart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, offset) -&gt; None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上擦除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指定的像素。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.Mask.count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被设置（为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）的像素的数量。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count(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pixels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被设置（为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）的像素的数量。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.Mask.centroid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的重心点。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centroid(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(x, y)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找到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的重心点。如果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是空的，那么返回值是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(0, 0)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.Mask.angle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返回像素的方向。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angle(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theta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找到图像中像素的大致方向（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-90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度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~ 90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度），这对于实现像素对接很有用。如果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是空的，那么返回值是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0.0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.Mask.outline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用列表的形式返回组成对象轮廓的点。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outline(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every = 1) -&gt; [(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x,y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), (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x,y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...]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返回值是一个由点组成的列表，用于描绘穿过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的第一个对象的轮廓线。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every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可选参数用于设置点的跨度，默认是每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 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像素。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.Mask.convolve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返回其它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的卷积。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convolve(</w:t>
      </w:r>
      <w:proofErr w:type="spellStart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, 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outputmask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=None, offset=(0,0)) -&gt; Mask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由位组</w:t>
      </w:r>
      <w:proofErr w:type="gram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i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-offset[0], j-offset[1])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组成的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，如果转换的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othermask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参数在右下角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i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, j)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处，那么会与自身重叠。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outputmask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参数被指定，那么就会在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outputmask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参数上进行绘制，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outputmask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参数会被返回。否则这个</w:t>
      </w:r>
      <w:r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的大小是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self.get_size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+ </w:t>
      </w:r>
      <w:proofErr w:type="spellStart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othermask.get_size</w:t>
      </w:r>
      <w:proofErr w:type="spellEnd"/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>() - (1, 1)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.Mask.connected_component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返回与某像素区域的连接的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connected_component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((</w:t>
      </w:r>
      <w:proofErr w:type="spellStart"/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x,y</w:t>
      </w:r>
      <w:proofErr w:type="spellEnd"/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= None) -&gt; Mask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它会使用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SAUF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算法进行连接需要连接的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。它会连通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点。默认情况下，它会返回在连接图像中最大的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。可选项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: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一对指定的坐标，与其相连的组件会被返回。如果像素位置没有被设置，那么返回的这个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就是空的。这个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的大小会与原始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一样。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.Mask.connected_components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返回一组连接某像素区域的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的列表。</w:t>
      </w:r>
    </w:p>
    <w:p w:rsidR="006E37B0" w:rsidRPr="006E37B0" w:rsidRDefault="006E37B0" w:rsidP="0093551E">
      <w:pPr>
        <w:spacing w:beforeLines="50" w:before="156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connected_</w:t>
      </w: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components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min = 0) -&gt; [Masks]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返回一组连接某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像素区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的列表。</w:t>
      </w:r>
      <w:r w:rsidRPr="006E37B0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min </w:t>
      </w: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可选参数用于对每个</w:t>
      </w:r>
      <w:proofErr w:type="gramStart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连接区</w:t>
      </w:r>
      <w:proofErr w:type="gramEnd"/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的指定部分过滤噪点。</w:t>
      </w:r>
    </w:p>
    <w:p w:rsid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pygame.mask.Mask.get_bounding_</w:t>
      </w:r>
      <w:proofErr w:type="gramStart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rects</w:t>
      </w:r>
      <w:proofErr w:type="spell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返回一组像素边界矩形的列表。</w:t>
      </w:r>
    </w:p>
    <w:p w:rsidR="006E37B0" w:rsidRPr="006E37B0" w:rsidRDefault="006E37B0" w:rsidP="0093551E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get_bounding_</w:t>
      </w:r>
      <w:proofErr w:type="gram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rects</w:t>
      </w:r>
      <w:proofErr w:type="spell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6E37B0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Rects</w:t>
      </w:r>
      <w:proofErr w:type="spellEnd"/>
    </w:p>
    <w:p w:rsidR="006E37B0" w:rsidRPr="006E37B0" w:rsidRDefault="006E37B0" w:rsidP="0093551E">
      <w:pPr>
        <w:spacing w:beforeLines="50" w:before="156"/>
        <w:rPr>
          <w:rFonts w:hint="eastAsia"/>
          <w:sz w:val="28"/>
        </w:rPr>
      </w:pPr>
      <w:r w:rsidRPr="006E37B0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它会获取连接着像素块的边界矩形。每个边界矩形都是一个连接每个像素的内矩形。</w:t>
      </w:r>
    </w:p>
    <w:sectPr w:rsidR="006E37B0" w:rsidRPr="006E37B0" w:rsidSect="006E37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86B2F"/>
    <w:multiLevelType w:val="hybridMultilevel"/>
    <w:tmpl w:val="C7BE41CC"/>
    <w:lvl w:ilvl="0" w:tplc="24F426C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43F5302"/>
    <w:multiLevelType w:val="hybridMultilevel"/>
    <w:tmpl w:val="5E8230C6"/>
    <w:lvl w:ilvl="0" w:tplc="24F426C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79"/>
    <w:rsid w:val="006E37B0"/>
    <w:rsid w:val="0093551E"/>
    <w:rsid w:val="00AC24A8"/>
    <w:rsid w:val="00B27779"/>
    <w:rsid w:val="00D9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EE21"/>
  <w15:chartTrackingRefBased/>
  <w15:docId w15:val="{7BB5F191-8F76-496E-A9A5-A74A648E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米增帅</dc:creator>
  <cp:keywords/>
  <dc:description/>
  <cp:lastModifiedBy>米增帅</cp:lastModifiedBy>
  <cp:revision>3</cp:revision>
  <dcterms:created xsi:type="dcterms:W3CDTF">2017-07-20T03:54:00Z</dcterms:created>
  <dcterms:modified xsi:type="dcterms:W3CDTF">2017-07-20T04:03:00Z</dcterms:modified>
</cp:coreProperties>
</file>