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48"/>
          <w:szCs w:val="48"/>
        </w:rPr>
        <w:t xml:space="preserve">DAWNMERE</w:t>
      </w:r>
    </w:p>
    <w:p>
      <w:pPr>
        <w:spacing w:after="120"/>
        <w:jc w:val="center"/>
      </w:pPr>
      <w:r>
        <w:rPr>
          <w:color w:val="4472C4"/>
          <w:sz w:val="28"/>
          <w:szCs w:val="28"/>
        </w:rPr>
        <w:t xml:space="preserve">Multiplayer Server Spawn Area</w:t>
      </w:r>
    </w:p>
    <w:p>
      <w:pPr>
        <w:spacing w:after="480"/>
        <w:jc w:val="center"/>
      </w:pPr>
      <w:r>
        <w:rPr>
          <w:color w:val="595959"/>
          <w:sz w:val="24"/>
          <w:szCs w:val="24"/>
        </w:rPr>
        <w:t xml:space="preserve">Lore &amp; Server Configuration Guide</w:t>
      </w:r>
    </w:p>
    <w:p>
      <w:pPr>
        <w:spacing w:before="240"/>
        <w:jc w:val="center"/>
      </w:pPr>
      <w:r>
        <w:rPr>
          <w:color w:val="2E5C8A"/>
          <w:sz w:val="20"/>
          <w:szCs w:val="20"/>
        </w:rPr>
        <w:t xml:space="preserve">A Safe Haven for New Adventurers</w:t>
      </w:r>
    </w:p>
    <w:p>
      <w:r>
        <w:t xml:space="preserve"/>
      </w:r>
    </w:p>
    <w:p>
      <w:r>
        <w:t xml:space="preserve"/>
      </w:r>
    </w:p>
    <w:p>
      <w:pPr>
        <w:spacing w:before="240"/>
        <w:jc w:val="center"/>
      </w:pPr>
      <w:r>
        <w:rPr>
          <w:color w:val="999999"/>
          <w:sz w:val="20"/>
          <w:szCs w:val="20"/>
        </w:rPr>
        <w:t xml:space="preserve">Created: 2026</w:t>
      </w:r>
    </w:p>
    <w:p>
      <w:r>
        <w:br w:type="page"/>
      </w:r>
    </w:p>
    <w:p>
      <w:pPr>
        <w:pStyle w:val="Heading1"/>
      </w:pPr>
      <w:r>
        <w:t xml:space="preserve">Contents</w:t>
      </w:r>
    </w:p>
    <w:p>
      <w:pPr>
        <w:pStyle w:val="ListParagraph"/>
        <w:numPr>
          <w:ilvl w:val="0"/>
          <w:numId w:val="2"/>
        </w:numPr>
      </w:pPr>
      <w:r>
        <w:t xml:space="preserve">Overview</w:t>
      </w:r>
    </w:p>
    <w:p>
      <w:pPr>
        <w:pStyle w:val="ListParagraph"/>
        <w:numPr>
          <w:ilvl w:val="0"/>
          <w:numId w:val="2"/>
        </w:numPr>
      </w:pPr>
      <w:r>
        <w:t xml:space="preserve">Lore &amp; History</w:t>
      </w:r>
    </w:p>
    <w:p>
      <w:pPr>
        <w:pStyle w:val="ListParagraph"/>
        <w:numPr>
          <w:ilvl w:val="0"/>
          <w:numId w:val="2"/>
        </w:numPr>
      </w:pPr>
      <w:r>
        <w:t xml:space="preserve">The Castle of Dawnmere</w:t>
      </w:r>
    </w:p>
    <w:p>
      <w:pPr>
        <w:pStyle w:val="ListParagraph"/>
        <w:numPr>
          <w:ilvl w:val="0"/>
          <w:numId w:val="2"/>
        </w:numPr>
      </w:pPr>
      <w:r>
        <w:t xml:space="preserve">Geography &amp; Layout</w:t>
      </w:r>
    </w:p>
    <w:p>
      <w:pPr>
        <w:pStyle w:val="ListParagraph"/>
        <w:numPr>
          <w:ilvl w:val="0"/>
          <w:numId w:val="2"/>
        </w:numPr>
      </w:pPr>
      <w:r>
        <w:t xml:space="preserve">Server Configuration</w:t>
      </w:r>
    </w:p>
    <w:p>
      <w:pPr>
        <w:pStyle w:val="ListParagraph"/>
        <w:numPr>
          <w:ilvl w:val="0"/>
          <w:numId w:val="2"/>
        </w:numPr>
      </w:pPr>
      <w:r>
        <w:t xml:space="preserve">New Player Guide</w:t>
      </w:r>
    </w:p>
    <w:p>
      <w:r>
        <w:br w:type="page"/>
      </w:r>
    </w:p>
    <w:p>
      <w:pPr>
        <w:pStyle w:val="Heading1"/>
      </w:pPr>
      <w:r>
        <w:t xml:space="preserve">Overview</w:t>
      </w:r>
    </w:p>
    <w:p>
      <w:pPr>
        <w:spacing w:after="120"/>
      </w:pPr>
      <w:r>
        <w:rPr>
          <w:b/>
          <w:bCs/>
        </w:rPr>
        <w:t xml:space="preserve">Dawnmere </w:t>
      </w:r>
      <w:r>
        <w:t xml:space="preserve">is the primary spawn point and safe haven for all new players joining the multiplayer server. This sprawling settlement, nestled in a vast plains biome, welcomes adventurers with golden dawn light and the majestic silhouette of an ancient castle rising from the horizon. Here, new players are protected from the dangers of the world while they learn the customs and rules of the realm.</w:t>
      </w:r>
    </w:p>
    <w:p>
      <w:pPr>
        <w:spacing w:after="240"/>
      </w:pPr>
      <w:r>
        <w:rPr>
          <w:b/>
          <w:bCs/>
        </w:rPr>
        <w:t xml:space="preserve">Purpose: </w:t>
      </w:r>
      <w:r>
        <w:t xml:space="preserve">To serve as an introduction zone where new players can safely spawn, gather initial resources, explore the lore of the world, and understand server mechanics before venturing into the wider wilderness.</w:t>
      </w:r>
    </w:p>
    <w:p>
      <w:pPr>
        <w:pStyle w:val="Heading2"/>
      </w:pPr>
      <w:r>
        <w:t xml:space="preserve">Key Features</w:t>
      </w:r>
    </w:p>
    <w:p>
      <w:pPr>
        <w:pStyle w:val="ListParagraph"/>
        <w:numPr>
          <w:ilvl w:val="0"/>
          <w:numId w:val="3"/>
        </w:numPr>
      </w:pPr>
      <w:r>
        <w:t xml:space="preserve">Complete spawn protection—no PvP, no mob damage, no resource depletion</w:t>
      </w:r>
    </w:p>
    <w:p>
      <w:pPr>
        <w:pStyle w:val="ListParagraph"/>
        <w:numPr>
          <w:ilvl w:val="0"/>
          <w:numId w:val="3"/>
        </w:numPr>
      </w:pPr>
      <w:r>
        <w:t xml:space="preserve">Lore-rich environment with narrative elements woven into the landscape</w:t>
      </w:r>
    </w:p>
    <w:p>
      <w:pPr>
        <w:pStyle w:val="ListParagraph"/>
        <w:numPr>
          <w:ilvl w:val="0"/>
          <w:numId w:val="3"/>
        </w:numPr>
      </w:pPr>
      <w:r>
        <w:t xml:space="preserve">Central gathering hub with access to basic tools, supplies, and information</w:t>
      </w:r>
    </w:p>
    <w:p>
      <w:pPr>
        <w:pStyle w:val="ListParagraph"/>
        <w:numPr>
          <w:ilvl w:val="0"/>
          <w:numId w:val="3"/>
        </w:numPr>
        <w:spacing w:after="240"/>
      </w:pPr>
      <w:r>
        <w:t xml:space="preserve">Procedurally generated castle as a landmark and mystery</w:t>
      </w:r>
    </w:p>
    <w:p>
      <w:r>
        <w:br w:type="page"/>
      </w:r>
    </w:p>
    <w:p>
      <w:pPr>
        <w:pStyle w:val="Heading1"/>
      </w:pPr>
      <w:r>
        <w:t xml:space="preserve">Lore &amp; History</w:t>
      </w:r>
    </w:p>
    <w:p>
      <w:pPr>
        <w:pStyle w:val="Heading2"/>
      </w:pPr>
      <w:r>
        <w:t xml:space="preserve">The Origins of Dawnmere</w:t>
      </w:r>
    </w:p>
    <w:p>
      <w:pPr>
        <w:spacing w:after="200"/>
      </w:pPr>
      <w:r>
        <w:t xml:space="preserve">In the age before memory, when the world was young and unsettled, a civilization of great builders discovered the vast plains that would one day be known as Dawnmere. They were drawn to this land by a peculiar phenomenon: each morning, the sun rose with such clarity and brilliance over the grasslands that it seemed to bless the very ground with golden light. The earliest settlers took this as an omen of fortune and declared it </w:t>
      </w:r>
    </w:p>
    <w:p>
      <w:pPr>
        <w:spacing w:after="200"/>
      </w:pPr>
      <w:r>
        <w:t xml:space="preserve">Dawnmere</w:t>
      </w:r>
      <w:r>
        <w:t xml:space="preserve">—the mere (or gathering place) where dawn itself seemed most radiant.</w:t>
      </w:r>
    </w:p>
    <w:p>
      <w:pPr>
        <w:pStyle w:val="Heading2"/>
      </w:pPr>
      <w:r>
        <w:t xml:space="preserve">A Safe Haven Emerges</w:t>
      </w:r>
    </w:p>
    <w:p>
      <w:pPr>
        <w:spacing w:after="240"/>
      </w:pPr>
      <w:r>
        <w:t xml:space="preserve">As time passed and the realm became more populated, Dawnmere was deliberately designed as a sanctuary. Wise leaders and mages imbued the settlement with protective enchantments—ancient magic that would shield new arrivals from harm and allow them time to acclimate to the dangers of the world. These wards remain active to this day, sustained by the very magic of the land itself. It is said that no creature of malice can raise a hand in violence within Dawnmere's borders, and no being may claim ownership of the land through conquest.</w:t>
      </w:r>
    </w:p>
    <w:p>
      <w:pPr>
        <w:pStyle w:val="Heading2"/>
      </w:pPr>
      <w:r>
        <w:t xml:space="preserve">The Eternal Question</w:t>
      </w:r>
    </w:p>
    <w:p>
      <w:pPr>
        <w:spacing w:after="240"/>
      </w:pPr>
      <w:r>
        <w:t xml:space="preserve">Overlooking Dawnmere from the eastern ridge stands the Castle of Dawnmere—a structure of impossible architecture that changes subtly with each passing season. Some say it was built by the original settlers. Others claim it grew from the earth itself, shaped by the ancient magic that protects the plains. The truth remains a mystery, and the castle stands as both a beacon and an enigma, inviting explorers to discover its secrets once they have grown strong enough to leave Dawnmere's safety.</w:t>
      </w:r>
    </w:p>
    <w:p>
      <w:r>
        <w:br w:type="page"/>
      </w:r>
    </w:p>
    <w:p>
      <w:pPr>
        <w:pStyle w:val="Heading1"/>
      </w:pPr>
      <w:r>
        <w:t xml:space="preserve">The Castle of Dawnmere</w:t>
      </w:r>
    </w:p>
    <w:p>
      <w:pPr>
        <w:pStyle w:val="Heading2"/>
      </w:pPr>
      <w:r>
        <w:t xml:space="preserve">Architecture &amp; Design</w:t>
      </w:r>
    </w:p>
    <w:p>
      <w:pPr>
        <w:spacing w:after="200"/>
      </w:pPr>
      <w:r>
        <w:t xml:space="preserve">The Castle of Dawnmere is a procedurally generated structure that embodies both grandeur and mystery. Its towers spiral upward in geometrically interesting patterns; its walls follow the contours of the land with an almost organic precision. The castle was never meant to be a fortress of war—instead, it stands as a monument to discovery and wonder.</w:t>
      </w:r>
    </w:p>
    <w:p>
      <w:pPr>
        <w:pStyle w:val="Heading3"/>
      </w:pPr>
      <w:r>
        <w:t xml:space="preserve">Distinctive Features</w:t>
      </w:r>
    </w:p>
    <w:p>
      <w:pPr>
        <w:pStyle w:val="ListParagraph"/>
        <w:numPr>
          <w:ilvl w:val="0"/>
          <w:numId w:val="3"/>
        </w:numPr>
      </w:pPr>
      <w:r>
        <w:t xml:space="preserve">Multiple towering spires of varying heights, each with unique architectural flourishes</w:t>
      </w:r>
    </w:p>
    <w:p>
      <w:pPr>
        <w:pStyle w:val="ListParagraph"/>
        <w:numPr>
          <w:ilvl w:val="0"/>
          <w:numId w:val="3"/>
        </w:numPr>
      </w:pPr>
      <w:r>
        <w:t xml:space="preserve">Elegant stone bridges connecting different wings of the structure</w:t>
      </w:r>
    </w:p>
    <w:p>
      <w:pPr>
        <w:pStyle w:val="ListParagraph"/>
        <w:numPr>
          <w:ilvl w:val="0"/>
          <w:numId w:val="3"/>
        </w:numPr>
      </w:pPr>
      <w:r>
        <w:t xml:space="preserve">Intricate courtyard with geometric patterns that shift in the sunlight</w:t>
      </w:r>
    </w:p>
    <w:p>
      <w:pPr>
        <w:pStyle w:val="ListParagraph"/>
        <w:numPr>
          <w:ilvl w:val="0"/>
          <w:numId w:val="3"/>
        </w:numPr>
      </w:pPr>
      <w:r>
        <w:t xml:space="preserve">Grand entrance hall suitable for hosting gatherings and ceremonies</w:t>
      </w:r>
    </w:p>
    <w:p>
      <w:pPr>
        <w:pStyle w:val="ListParagraph"/>
        <w:numPr>
          <w:ilvl w:val="0"/>
          <w:numId w:val="3"/>
        </w:numPr>
        <w:spacing w:after="240"/>
      </w:pPr>
      <w:r>
        <w:t xml:space="preserve">Secret passages and chambers hidden throughout the structure</w:t>
      </w:r>
    </w:p>
    <w:p>
      <w:pPr>
        <w:pStyle w:val="Heading2"/>
      </w:pPr>
      <w:r>
        <w:t xml:space="preserve">Purpose &amp; Role</w:t>
      </w:r>
    </w:p>
    <w:p>
      <w:pPr>
        <w:spacing w:after="200"/>
      </w:pPr>
      <w:r>
        <w:t xml:space="preserve">The Castle is not immediately accessible to new players—it serves as a long-term objective and point of intrigue. As players develop and mature in the server world, they may venture to explore its chambers, uncover its secrets, and perhaps eventually claim roles within its halls. The castle represents the gateway between the safe haven and the greater world.</w:t>
      </w:r>
    </w:p>
    <w:p>
      <w:pPr>
        <w:pStyle w:val="Heading2"/>
      </w:pPr>
      <w:r>
        <w:t xml:space="preserve">The Castle and the Plains</w:t>
      </w:r>
    </w:p>
    <w:p>
      <w:pPr>
        <w:spacing w:after="240"/>
      </w:pPr>
      <w:r>
        <w:t xml:space="preserve">The castle sits approximately 500-1000 blocks away from the core spawn settlement, visible on the horizon as a constant reminder that adventure awaits. The landscape between Dawnmere and the castle is gently rolling, studded with natural features—copses of trees, small ponds, and rock formations that suggest the land was shaped with purpose.</w:t>
      </w:r>
    </w:p>
    <w:p>
      <w:r>
        <w:br w:type="page"/>
      </w:r>
    </w:p>
    <w:p>
      <w:pPr>
        <w:pStyle w:val="Heading1"/>
      </w:pPr>
      <w:r>
        <w:t xml:space="preserve">Geography &amp; Layout</w:t>
      </w:r>
    </w:p>
    <w:p>
      <w:pPr>
        <w:pStyle w:val="Heading2"/>
      </w:pPr>
      <w:r>
        <w:t xml:space="preserve">The Plains Biome</w:t>
      </w:r>
    </w:p>
    <w:p>
      <w:pPr>
        <w:spacing w:after="240"/>
      </w:pPr>
      <w:r>
        <w:t xml:space="preserve">Dawnmere is situated in an expansive plains biome characterized by rolling grasslands, occasional flower meadows, and gentle elevation changes. The biome provides excellent visibility, making it ideal for new players to orient themselves and view distant landmarks. The relatively flat terrain also makes construction and exploration accessible to players of all experience levels.</w:t>
      </w:r>
    </w:p>
    <w:p>
      <w:pPr>
        <w:pStyle w:val="Heading2"/>
      </w:pPr>
      <w:r>
        <w:t xml:space="preserve">Settlement Layout</w:t>
      </w:r>
    </w:p>
    <w:p>
      <w:pPr>
        <w:pStyle w:val="Heading3"/>
      </w:pPr>
      <w:r>
        <w:t xml:space="preserve">Central Spawn Point</w:t>
      </w:r>
    </w:p>
    <w:p>
      <w:pPr>
        <w:spacing w:after="120"/>
      </w:pPr>
      <w:r>
        <w:t xml:space="preserve">The exact coordinates where all new players first appear. This area is marked with a distinctive landmark (e.g., a stone monument or beacon) to provide clear orientation. Surrounded by essential amenities.</w:t>
      </w:r>
    </w:p>
    <w:p>
      <w:pPr>
        <w:pStyle w:val="Heading3"/>
      </w:pPr>
      <w:r>
        <w:t xml:space="preserve">Resource Gathering Zone</w:t>
      </w:r>
    </w:p>
    <w:p>
      <w:pPr>
        <w:spacing w:after="120"/>
      </w:pPr>
      <w:r>
        <w:t xml:space="preserve">Designated areas with abundant wood, stone, and basic ores. These resources respawn regularly to support the influx of new players. Maintained gardens provide access to basic crops.</w:t>
      </w:r>
    </w:p>
    <w:p>
      <w:pPr>
        <w:pStyle w:val="Heading3"/>
      </w:pPr>
      <w:r>
        <w:t xml:space="preserve">Community Hub</w:t>
      </w:r>
    </w:p>
    <w:p>
      <w:pPr>
        <w:spacing w:after="120"/>
      </w:pPr>
      <w:r>
        <w:t xml:space="preserve">A central meeting area with gathering spaces, message boards, and information stations. This is where new players can read server rules, lore, and practical guides.</w:t>
      </w:r>
    </w:p>
    <w:p>
      <w:pPr>
        <w:pStyle w:val="Heading3"/>
      </w:pPr>
      <w:r>
        <w:t xml:space="preserve">Residential District</w:t>
      </w:r>
    </w:p>
    <w:p>
      <w:pPr>
        <w:spacing w:after="120"/>
      </w:pPr>
      <w:r>
        <w:t xml:space="preserve">Plots of land set aside for new players to build their first homes. These plots are pre-cleared and have boundary markers to prevent conflicts.</w:t>
      </w:r>
    </w:p>
    <w:p>
      <w:pPr>
        <w:pStyle w:val="Heading3"/>
      </w:pPr>
      <w:r>
        <w:t xml:space="preserve">Tutorial Grounds</w:t>
      </w:r>
    </w:p>
    <w:p>
      <w:pPr>
        <w:spacing w:after="240"/>
      </w:pPr>
      <w:r>
        <w:t xml:space="preserve">Designated learning areas with instructional signs, practice arenas, and demonstration builds that teach server mechanics and best practices.</w:t>
      </w:r>
    </w:p>
    <w:p>
      <w:pPr>
        <w:pStyle w:val="Heading2"/>
      </w:pPr>
      <w:r>
        <w:t xml:space="preserve">Sight Lines &amp; Navigation</w:t>
      </w:r>
    </w:p>
    <w:p>
      <w:pPr>
        <w:spacing w:after="240"/>
      </w:pPr>
      <w:r>
        <w:t xml:space="preserve">The Castle of Dawnmere is visible from the central spawn point on clear days, providing a clear directional landmark. Secondary landmarks (towers, trees, distinctive geological features) are spaced at regular intervals to help guide players during exploration. Pathways are marked with subtle signage that respects the aesthetic of the world.</w:t>
      </w:r>
    </w:p>
    <w:p>
      <w:r>
        <w:br w:type="page"/>
      </w:r>
    </w:p>
    <w:p>
      <w:pPr>
        <w:pStyle w:val="Heading1"/>
      </w:pPr>
      <w:r>
        <w:t xml:space="preserve">Server Configuration</w:t>
      </w:r>
    </w:p>
    <w:p>
      <w:pPr>
        <w:pStyle w:val="Heading2"/>
      </w:pPr>
      <w:r>
        <w:t xml:space="preserve">Spawn Protection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Setting</w:t>
            </w:r>
          </w:p>
        </w:tc>
        <w:tc>
          <w:tcPr>
            <w:tcW w:type="dxa" w:w="62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Configuration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PvP Disabled</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No player-to-player combat allowed within protected zone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Mob Damage Disabled</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Hostile mobs cannot damage players in Dawnmere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Block Protection</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Only designated areas allow building/mining for new players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Drop Protection</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Items do not despawn; all drops are protected</w:t>
            </w:r>
          </w:p>
        </w:tc>
      </w:tr>
    </w:tbl>
    <w:p>
      <w:pPr>
        <w:spacing w:after="240" w:before="240"/>
      </w:pPr>
      <w:r>
        <w:t xml:space="preserve"/>
      </w:r>
    </w:p>
    <w:p>
      <w:pPr>
        <w:pStyle w:val="Heading2"/>
      </w:pPr>
      <w:r>
        <w:t xml:space="preserve">Zone Boundaries</w:t>
      </w:r>
    </w:p>
    <w:p>
      <w:pPr>
        <w:pStyle w:val="ListParagraph"/>
        <w:numPr>
          <w:ilvl w:val="0"/>
          <w:numId w:val="3"/>
        </w:numPr>
      </w:pPr>
      <w:r>
        <w:t xml:space="preserve">Core Protected Zone: Extends approximately 200 blocks in all directions from the central spawn point</w:t>
      </w:r>
    </w:p>
    <w:p>
      <w:pPr>
        <w:pStyle w:val="ListParagraph"/>
        <w:numPr>
          <w:ilvl w:val="0"/>
          <w:numId w:val="3"/>
        </w:numPr>
      </w:pPr>
      <w:r>
        <w:t xml:space="preserve">Extended Safe Zone: Stretches to approximately 400 blocks, with partial protections</w:t>
      </w:r>
    </w:p>
    <w:p>
      <w:pPr>
        <w:pStyle w:val="ListParagraph"/>
        <w:numPr>
          <w:ilvl w:val="0"/>
          <w:numId w:val="3"/>
        </w:numPr>
        <w:spacing w:after="240"/>
      </w:pPr>
      <w:r>
        <w:t xml:space="preserve">Transition Zone: Beyond 400 blocks—standard server rules apply</w:t>
      </w:r>
    </w:p>
    <w:p>
      <w:pPr>
        <w:pStyle w:val="Heading2"/>
      </w:pPr>
      <w:r>
        <w:t xml:space="preserve">Access Control</w:t>
      </w:r>
    </w:p>
    <w:p>
      <w:pPr>
        <w:pStyle w:val="ListParagraph"/>
        <w:numPr>
          <w:ilvl w:val="0"/>
          <w:numId w:val="3"/>
        </w:numPr>
      </w:pPr>
      <w:r>
        <w:t xml:space="preserve">All players spawn in Dawnmere by default on first join</w:t>
      </w:r>
    </w:p>
    <w:p>
      <w:pPr>
        <w:pStyle w:val="ListParagraph"/>
        <w:numPr>
          <w:ilvl w:val="0"/>
          <w:numId w:val="3"/>
        </w:numPr>
      </w:pPr>
      <w:r>
        <w:t xml:space="preserve">Return to spawn available via command for first 24 hours</w:t>
      </w:r>
    </w:p>
    <w:p>
      <w:pPr>
        <w:pStyle w:val="ListParagraph"/>
        <w:numPr>
          <w:ilvl w:val="0"/>
          <w:numId w:val="3"/>
        </w:numPr>
        <w:spacing w:after="240"/>
      </w:pPr>
      <w:r>
        <w:t xml:space="preserve">Teleportation to other players in Dawnmere is disabled to encourage natural socialization</w:t>
      </w:r>
    </w:p>
    <w:p>
      <w:r>
        <w:br w:type="page"/>
      </w:r>
    </w:p>
    <w:p>
      <w:pPr>
        <w:pStyle w:val="Heading1"/>
      </w:pPr>
      <w:r>
        <w:t xml:space="preserve">New Player Guide</w:t>
      </w:r>
    </w:p>
    <w:p>
      <w:pPr>
        <w:spacing w:after="240"/>
      </w:pPr>
      <w:r>
        <w:t xml:space="preserve">Welcome to Dawnmere! This guide will help you take your first steps in this world.</w:t>
      </w:r>
    </w:p>
    <w:p>
      <w:pPr>
        <w:pStyle w:val="Heading2"/>
      </w:pPr>
      <w:r>
        <w:t xml:space="preserve">Your First Hour</w:t>
      </w:r>
    </w:p>
    <w:p>
      <w:pPr>
        <w:pStyle w:val="Heading3"/>
      </w:pPr>
      <w:r>
        <w:t xml:space="preserve">Step 1: Orientation</w:t>
      </w:r>
    </w:p>
    <w:p>
      <w:pPr>
        <w:pStyle w:val="ListParagraph"/>
        <w:numPr>
          <w:ilvl w:val="0"/>
          <w:numId w:val="2"/>
        </w:numPr>
        <w:spacing w:after="120"/>
      </w:pPr>
      <w:r>
        <w:t xml:space="preserve">Look for the Welcome Monument at the central spawn—read the introduction plaque</w:t>
      </w:r>
    </w:p>
    <w:p>
      <w:pPr>
        <w:pStyle w:val="ListParagraph"/>
        <w:numPr>
          <w:ilvl w:val="0"/>
          <w:numId w:val="2"/>
        </w:numPr>
        <w:spacing w:after="200"/>
      </w:pPr>
      <w:r>
        <w:t xml:space="preserve">Read the server rules posted at the Community Hub</w:t>
      </w:r>
    </w:p>
    <w:p>
      <w:pPr>
        <w:pStyle w:val="Heading3"/>
      </w:pPr>
      <w:r>
        <w:t xml:space="preserve">Step 2: Gather Basic Resources</w:t>
      </w:r>
    </w:p>
    <w:p>
      <w:pPr>
        <w:pStyle w:val="ListParagraph"/>
        <w:numPr>
          <w:ilvl w:val="0"/>
          <w:numId w:val="2"/>
        </w:numPr>
        <w:spacing w:after="120"/>
      </w:pPr>
      <w:r>
        <w:t xml:space="preserve">Head to the Resource Gathering Zone and collect wood, stone, and basic ores</w:t>
      </w:r>
    </w:p>
    <w:p>
      <w:pPr>
        <w:pStyle w:val="ListParagraph"/>
        <w:numPr>
          <w:ilvl w:val="0"/>
          <w:numId w:val="2"/>
        </w:numPr>
        <w:spacing w:after="120"/>
      </w:pPr>
      <w:r>
        <w:t xml:space="preserve">Craft basic tools using the designated crafting areas (no workbench stealing!)</w:t>
      </w:r>
    </w:p>
    <w:p>
      <w:pPr>
        <w:pStyle w:val="ListParagraph"/>
        <w:numPr>
          <w:ilvl w:val="0"/>
          <w:numId w:val="2"/>
        </w:numPr>
        <w:spacing w:after="200"/>
      </w:pPr>
      <w:r>
        <w:t xml:space="preserve">Gather food from the Community Gardens</w:t>
      </w:r>
    </w:p>
    <w:p>
      <w:pPr>
        <w:pStyle w:val="Heading3"/>
      </w:pPr>
      <w:r>
        <w:t xml:space="preserve">Step 3: Find Your Home</w:t>
      </w:r>
    </w:p>
    <w:p>
      <w:pPr>
        <w:pStyle w:val="ListParagraph"/>
        <w:numPr>
          <w:ilvl w:val="0"/>
          <w:numId w:val="2"/>
        </w:numPr>
        <w:spacing w:after="120"/>
      </w:pPr>
      <w:r>
        <w:t xml:space="preserve">Claim a residential plot in the Residential District</w:t>
      </w:r>
    </w:p>
    <w:p>
      <w:pPr>
        <w:pStyle w:val="ListParagraph"/>
        <w:numPr>
          <w:ilvl w:val="0"/>
          <w:numId w:val="2"/>
        </w:numPr>
        <w:spacing w:after="200"/>
      </w:pPr>
      <w:r>
        <w:t xml:space="preserve">Build your first shelter—no size requirements, just a safe space to sleep and store items</w:t>
      </w:r>
    </w:p>
    <w:p>
      <w:pPr>
        <w:pStyle w:val="Heading2"/>
      </w:pPr>
      <w:r>
        <w:t xml:space="preserve">Life in Dawnmere</w:t>
      </w:r>
    </w:p>
    <w:p>
      <w:pPr>
        <w:pStyle w:val="Heading3"/>
      </w:pPr>
      <w:r>
        <w:t xml:space="preserve">Safe Haven</w:t>
      </w:r>
    </w:p>
    <w:p>
      <w:pPr>
        <w:spacing w:after="200"/>
      </w:pPr>
      <w:r>
        <w:t xml:space="preserve">Within Dawnmere, you cannot be harmed by mobs or other players. Use this time to:</w:t>
      </w:r>
    </w:p>
    <w:p>
      <w:pPr>
        <w:pStyle w:val="ListParagraph"/>
        <w:numPr>
          <w:ilvl w:val="0"/>
          <w:numId w:val="3"/>
        </w:numPr>
      </w:pPr>
      <w:r>
        <w:t xml:space="preserve">Practice building and crafting</w:t>
      </w:r>
    </w:p>
    <w:p>
      <w:pPr>
        <w:pStyle w:val="ListParagraph"/>
        <w:numPr>
          <w:ilvl w:val="0"/>
          <w:numId w:val="3"/>
        </w:numPr>
      </w:pPr>
      <w:r>
        <w:t xml:space="preserve">Learn the server rules and culture</w:t>
      </w:r>
    </w:p>
    <w:p>
      <w:pPr>
        <w:pStyle w:val="ListParagraph"/>
        <w:numPr>
          <w:ilvl w:val="0"/>
          <w:numId w:val="3"/>
        </w:numPr>
      </w:pPr>
      <w:r>
        <w:t xml:space="preserve">Make friends and join groups</w:t>
      </w:r>
    </w:p>
    <w:p>
      <w:pPr>
        <w:pStyle w:val="ListParagraph"/>
        <w:numPr>
          <w:ilvl w:val="0"/>
          <w:numId w:val="3"/>
        </w:numPr>
        <w:spacing w:after="200"/>
      </w:pPr>
      <w:r>
        <w:t xml:space="preserve">Explore the landscape and marvel at the distant castle</w:t>
      </w:r>
    </w:p>
    <w:p>
      <w:pPr>
        <w:pStyle w:val="Heading3"/>
      </w:pPr>
      <w:r>
        <w:t xml:space="preserve">Moving Beyond Dawnmere</w:t>
      </w:r>
    </w:p>
    <w:p>
      <w:pPr>
        <w:spacing w:after="120"/>
      </w:pPr>
      <w:r>
        <w:t xml:space="preserve">When you feel ready, venture beyond the protected zone. There you will find:</w:t>
      </w:r>
    </w:p>
    <w:p>
      <w:pPr>
        <w:pStyle w:val="ListParagraph"/>
        <w:numPr>
          <w:ilvl w:val="0"/>
          <w:numId w:val="3"/>
        </w:numPr>
      </w:pPr>
      <w:r>
        <w:t xml:space="preserve">Greater resources and rare materials</w:t>
      </w:r>
    </w:p>
    <w:p>
      <w:pPr>
        <w:pStyle w:val="ListParagraph"/>
        <w:numPr>
          <w:ilvl w:val="0"/>
          <w:numId w:val="3"/>
        </w:numPr>
      </w:pPr>
      <w:r>
        <w:t xml:space="preserve">Challenging mobs and environments</w:t>
      </w:r>
    </w:p>
    <w:p>
      <w:pPr>
        <w:pStyle w:val="ListParagraph"/>
        <w:numPr>
          <w:ilvl w:val="0"/>
          <w:numId w:val="3"/>
        </w:numPr>
      </w:pPr>
      <w:r>
        <w:t xml:space="preserve">The Castle of Dawnmere and its mysteries</w:t>
      </w:r>
    </w:p>
    <w:p>
      <w:pPr>
        <w:pStyle w:val="ListParagraph"/>
        <w:numPr>
          <w:ilvl w:val="0"/>
          <w:numId w:val="3"/>
        </w:numPr>
        <w:spacing w:after="240"/>
      </w:pPr>
      <w:r>
        <w:t xml:space="preserve">A wider world to explore and shape</w:t>
      </w:r>
    </w:p>
    <w:p>
      <w:pPr>
        <w:pStyle w:val="Heading2"/>
      </w:pPr>
      <w:r>
        <w:t xml:space="preserve">Community &amp; Culture</w:t>
      </w:r>
    </w:p>
    <w:p>
      <w:pPr>
        <w:spacing w:after="120"/>
      </w:pPr>
      <w:r>
        <w:rPr>
          <w:b/>
          <w:bCs/>
        </w:rPr>
        <w:t xml:space="preserve">Respect the Haven: </w:t>
      </w:r>
      <w:r>
        <w:t xml:space="preserve">Dawnmere is shared by all. Keep the public areas clean, contribute to community projects, and help new players who come after you.</w:t>
      </w:r>
    </w:p>
    <w:p>
      <w:pPr>
        <w:spacing w:after="120"/>
      </w:pPr>
      <w:r>
        <w:rPr>
          <w:b/>
          <w:bCs/>
        </w:rPr>
        <w:t xml:space="preserve">Build Relationships: </w:t>
      </w:r>
      <w:r>
        <w:t xml:space="preserve">The strongest servers are built on community. Make friends, join groups, and participate in collaborative builds.</w:t>
      </w:r>
    </w:p>
    <w:p>
      <w:pPr>
        <w:spacing w:after="240"/>
      </w:pPr>
      <w:r>
        <w:rPr>
          <w:b/>
          <w:bCs/>
        </w:rPr>
        <w:t xml:space="preserve">Embrace the Lore: </w:t>
      </w:r>
      <w:r>
        <w:t xml:space="preserve">This world has a history and narrative. Engage with it, respect it, and help shape its future through your actions.</w:t>
      </w:r>
    </w:p>
    <w:p>
      <w:pPr>
        <w:pStyle w:val="Heading2"/>
      </w:pPr>
      <w:r>
        <w:t xml:space="preserve">Questions?</w:t>
      </w:r>
    </w:p>
    <w:p>
      <w:pPr>
        <w:pStyle w:val="ListParagraph"/>
        <w:numPr>
          <w:ilvl w:val="0"/>
          <w:numId w:val="3"/>
        </w:numPr>
      </w:pPr>
      <w:r>
        <w:t xml:space="preserve">Visit the Community Hub for FAQs and tutorials</w:t>
      </w:r>
    </w:p>
    <w:p>
      <w:pPr>
        <w:pStyle w:val="ListParagraph"/>
        <w:numPr>
          <w:ilvl w:val="0"/>
          <w:numId w:val="3"/>
        </w:numPr>
      </w:pPr>
      <w:r>
        <w:t xml:space="preserve">Ask experienced players—most are happy to help</w:t>
      </w:r>
    </w:p>
    <w:p>
      <w:pPr>
        <w:pStyle w:val="ListParagraph"/>
        <w:numPr>
          <w:ilvl w:val="0"/>
          <w:numId w:val="3"/>
        </w:numPr>
      </w:pPr>
      <w:r>
        <w:t xml:space="preserve">Check the server Discord for detailed guides and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2026-04-09T15:02:07.023Z</dcterms:created>
  <dcterms:modified xsi:type="dcterms:W3CDTF">2026-04-09T15:02:07.024Z</dcterms:modified>
</cp:coreProperties>
</file>

<file path=docProps/custom.xml><?xml version="1.0" encoding="utf-8"?>
<Properties xmlns="http://schemas.openxmlformats.org/officeDocument/2006/custom-properties" xmlns:vt="http://schemas.openxmlformats.org/officeDocument/2006/docPropsVTypes"/>
</file>