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B0D44" w14:textId="7454F328" w:rsidR="005D6470" w:rsidRDefault="001D4872">
      <w:r w:rsidRPr="001D4872">
        <w:drawing>
          <wp:inline distT="0" distB="0" distL="0" distR="0" wp14:anchorId="680CBF65" wp14:editId="518E42D4">
            <wp:extent cx="5943600" cy="3581400"/>
            <wp:effectExtent l="0" t="0" r="0" b="0"/>
            <wp:docPr id="624978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86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D4872">
        <w:drawing>
          <wp:inline distT="0" distB="0" distL="0" distR="0" wp14:anchorId="7A012A9B" wp14:editId="6CF6F9F7">
            <wp:extent cx="5943600" cy="3582035"/>
            <wp:effectExtent l="0" t="0" r="0" b="0"/>
            <wp:docPr id="709423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235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A20D" w14:textId="552606E3" w:rsidR="009603F2" w:rsidRDefault="009603F2">
      <w:r w:rsidRPr="009603F2">
        <w:lastRenderedPageBreak/>
        <w:drawing>
          <wp:inline distT="0" distB="0" distL="0" distR="0" wp14:anchorId="2EE306D6" wp14:editId="08728D33">
            <wp:extent cx="5943600" cy="3560445"/>
            <wp:effectExtent l="0" t="0" r="0" b="1905"/>
            <wp:docPr id="103005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58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72"/>
    <w:rsid w:val="001D4872"/>
    <w:rsid w:val="00297888"/>
    <w:rsid w:val="005D6470"/>
    <w:rsid w:val="009603F2"/>
    <w:rsid w:val="00A85399"/>
    <w:rsid w:val="00CE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CFF3"/>
  <w15:chartTrackingRefBased/>
  <w15:docId w15:val="{5EF83637-96DF-4628-BB59-E9C3596B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Perches</dc:creator>
  <cp:keywords/>
  <dc:description/>
  <cp:lastModifiedBy>Carlos Perches</cp:lastModifiedBy>
  <cp:revision>1</cp:revision>
  <dcterms:created xsi:type="dcterms:W3CDTF">2024-12-07T01:49:00Z</dcterms:created>
  <dcterms:modified xsi:type="dcterms:W3CDTF">2024-12-07T03:02:00Z</dcterms:modified>
</cp:coreProperties>
</file>