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4FD066AC" w14:textId="77777777" w:rsidTr="00AF70CE">
        <w:tc>
          <w:tcPr>
            <w:tcW w:w="1384" w:type="dxa"/>
          </w:tcPr>
          <w:p w14:paraId="29C25DC8" w14:textId="6CBD2615" w:rsidR="00AF70CE" w:rsidRPr="00AF70CE" w:rsidRDefault="007627F4" w:rsidP="00201E7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D989D0F" wp14:editId="7075A8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09480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7C04F802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5AB6C7F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C6E2311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84448B3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5EA5C8E0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9182F0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08FFB37F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495CEE6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122F3D80" w14:textId="77777777"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F262AC">
        <w:rPr>
          <w:sz w:val="24"/>
        </w:rPr>
        <w:tab/>
        <w:t>РОБОТОТЕХНИКА И КОМПЛЕКСНАЯ АВТОМАТИЗАЦИЯ (РК)</w:t>
      </w:r>
    </w:p>
    <w:p w14:paraId="39571936" w14:textId="77777777" w:rsidR="00AF70CE" w:rsidRPr="00AF70CE" w:rsidRDefault="00AF70CE" w:rsidP="006F7B35">
      <w:pPr>
        <w:rPr>
          <w:sz w:val="24"/>
        </w:rPr>
      </w:pPr>
    </w:p>
    <w:p w14:paraId="5D6F11EB" w14:textId="2C0994CA"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F262AC">
        <w:rPr>
          <w:sz w:val="24"/>
        </w:rPr>
        <w:tab/>
      </w:r>
      <w:r w:rsidR="00F262AC">
        <w:rPr>
          <w:sz w:val="24"/>
        </w:rPr>
        <w:tab/>
        <w:t>РК</w:t>
      </w:r>
      <w:r w:rsidR="005542DF">
        <w:rPr>
          <w:sz w:val="24"/>
        </w:rPr>
        <w:t>6</w:t>
      </w:r>
      <w:r w:rsidR="00F262AC">
        <w:rPr>
          <w:sz w:val="24"/>
        </w:rPr>
        <w:t xml:space="preserve"> «</w:t>
      </w:r>
      <w:r w:rsidR="005542DF">
        <w:rPr>
          <w:sz w:val="24"/>
        </w:rPr>
        <w:t>СИСТЕМЫ АВТОМАТИЗИРОВАННОГО ПРОЕКТИРОВАНИЯ</w:t>
      </w:r>
      <w:r w:rsidR="00F262AC">
        <w:rPr>
          <w:sz w:val="24"/>
        </w:rPr>
        <w:t>»</w:t>
      </w:r>
    </w:p>
    <w:p w14:paraId="090F5464" w14:textId="77777777" w:rsidR="00AF70CE" w:rsidRPr="00AF70CE" w:rsidRDefault="00AF70CE" w:rsidP="006F7B35">
      <w:pPr>
        <w:rPr>
          <w:i/>
          <w:sz w:val="24"/>
        </w:rPr>
      </w:pPr>
    </w:p>
    <w:p w14:paraId="2C254903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2D6EB2E9" w14:textId="6B523FAA" w:rsidR="006F7B35" w:rsidRDefault="006F7B35" w:rsidP="006F7B35">
      <w:pPr>
        <w:jc w:val="center"/>
        <w:rPr>
          <w:bCs/>
          <w:sz w:val="28"/>
          <w:szCs w:val="28"/>
        </w:rPr>
      </w:pPr>
    </w:p>
    <w:p w14:paraId="4D615518" w14:textId="2A0A48C5" w:rsidR="005542DF" w:rsidRDefault="005542DF" w:rsidP="006F7B35">
      <w:pPr>
        <w:jc w:val="center"/>
        <w:rPr>
          <w:bCs/>
          <w:sz w:val="28"/>
          <w:szCs w:val="28"/>
        </w:rPr>
      </w:pPr>
    </w:p>
    <w:p w14:paraId="6796793E" w14:textId="77777777" w:rsidR="005542DF" w:rsidRPr="00E50D3A" w:rsidRDefault="005542DF" w:rsidP="006F7B35">
      <w:pPr>
        <w:jc w:val="center"/>
        <w:rPr>
          <w:bCs/>
          <w:sz w:val="28"/>
          <w:szCs w:val="28"/>
        </w:rPr>
      </w:pPr>
    </w:p>
    <w:p w14:paraId="0AD25EAD" w14:textId="76F1E931" w:rsidR="003D55C0" w:rsidRDefault="005542DF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</w:t>
      </w:r>
    </w:p>
    <w:p w14:paraId="398BEBC5" w14:textId="77777777" w:rsidR="005542DF" w:rsidRDefault="005542DF" w:rsidP="006F7B35">
      <w:pPr>
        <w:jc w:val="center"/>
        <w:rPr>
          <w:b/>
          <w:bCs/>
          <w:sz w:val="36"/>
          <w:szCs w:val="28"/>
          <w:u w:val="single"/>
        </w:rPr>
      </w:pPr>
    </w:p>
    <w:p w14:paraId="4386D802" w14:textId="15BE0B26" w:rsidR="003D55C0" w:rsidRPr="009E777E" w:rsidRDefault="009E777E" w:rsidP="006F7B35">
      <w:pPr>
        <w:jc w:val="center"/>
        <w:rPr>
          <w:bCs/>
          <w:sz w:val="24"/>
          <w:szCs w:val="24"/>
        </w:rPr>
      </w:pPr>
      <w:r w:rsidRPr="009E777E">
        <w:rPr>
          <w:b/>
          <w:sz w:val="28"/>
          <w:szCs w:val="28"/>
        </w:rPr>
        <w:t xml:space="preserve">Исследование эффективности </w:t>
      </w:r>
      <w:r w:rsidR="00E53F6E">
        <w:rPr>
          <w:b/>
          <w:sz w:val="28"/>
          <w:szCs w:val="28"/>
        </w:rPr>
        <w:t>динамической</w:t>
      </w:r>
      <w:r w:rsidRPr="009E777E">
        <w:rPr>
          <w:b/>
          <w:sz w:val="28"/>
          <w:szCs w:val="28"/>
        </w:rPr>
        <w:t xml:space="preserve"> балансировки</w:t>
      </w:r>
      <w:r w:rsidR="00D71DBD">
        <w:rPr>
          <w:b/>
          <w:sz w:val="28"/>
          <w:szCs w:val="28"/>
        </w:rPr>
        <w:br/>
      </w:r>
      <w:r w:rsidRPr="009E777E">
        <w:rPr>
          <w:b/>
          <w:sz w:val="28"/>
          <w:szCs w:val="28"/>
        </w:rPr>
        <w:t xml:space="preserve"> загрузки МВС с использованием имитационного моделирования</w:t>
      </w:r>
    </w:p>
    <w:p w14:paraId="2719914E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70E14497" w14:textId="79FEA153" w:rsidR="003D55C0" w:rsidRDefault="003D55C0" w:rsidP="006F7B35">
      <w:pPr>
        <w:jc w:val="center"/>
        <w:rPr>
          <w:bCs/>
          <w:sz w:val="28"/>
          <w:szCs w:val="28"/>
        </w:rPr>
      </w:pPr>
    </w:p>
    <w:p w14:paraId="387FF18D" w14:textId="68911ED6" w:rsidR="005542DF" w:rsidRDefault="005542DF" w:rsidP="006F7B35">
      <w:pPr>
        <w:jc w:val="center"/>
        <w:rPr>
          <w:bCs/>
          <w:sz w:val="28"/>
          <w:szCs w:val="28"/>
        </w:rPr>
      </w:pPr>
    </w:p>
    <w:p w14:paraId="2258EFEE" w14:textId="379D7BFF" w:rsidR="005542DF" w:rsidRDefault="005542DF" w:rsidP="006F7B35">
      <w:pPr>
        <w:jc w:val="center"/>
        <w:rPr>
          <w:bCs/>
          <w:sz w:val="28"/>
          <w:szCs w:val="28"/>
        </w:rPr>
      </w:pPr>
    </w:p>
    <w:p w14:paraId="2FAAB224" w14:textId="4280D403" w:rsidR="009E777E" w:rsidRDefault="009E777E" w:rsidP="006F7B35">
      <w:pPr>
        <w:jc w:val="center"/>
        <w:rPr>
          <w:bCs/>
          <w:sz w:val="28"/>
          <w:szCs w:val="28"/>
        </w:rPr>
      </w:pPr>
    </w:p>
    <w:p w14:paraId="6352551F" w14:textId="77777777" w:rsidR="009E777E" w:rsidRDefault="009E777E" w:rsidP="006F7B35">
      <w:pPr>
        <w:jc w:val="center"/>
        <w:rPr>
          <w:bCs/>
          <w:sz w:val="28"/>
          <w:szCs w:val="28"/>
        </w:rPr>
      </w:pPr>
    </w:p>
    <w:p w14:paraId="1CDCA195" w14:textId="7B32EB7B" w:rsidR="005542DF" w:rsidRDefault="005542DF" w:rsidP="006F7B35">
      <w:pPr>
        <w:jc w:val="center"/>
        <w:rPr>
          <w:bCs/>
          <w:sz w:val="28"/>
          <w:szCs w:val="28"/>
        </w:rPr>
      </w:pPr>
    </w:p>
    <w:p w14:paraId="58024D0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58BF14C9" w14:textId="358D410E" w:rsidR="005542DF" w:rsidRDefault="005542DF" w:rsidP="006F7B35">
      <w:pPr>
        <w:jc w:val="center"/>
        <w:rPr>
          <w:bCs/>
          <w:sz w:val="28"/>
          <w:szCs w:val="28"/>
        </w:rPr>
      </w:pPr>
    </w:p>
    <w:p w14:paraId="07058E5B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1406ACAE" w14:textId="5F1B4FDF" w:rsidR="005542DF" w:rsidRDefault="005542DF" w:rsidP="006F7B35">
      <w:pPr>
        <w:jc w:val="center"/>
        <w:rPr>
          <w:bCs/>
          <w:sz w:val="28"/>
          <w:szCs w:val="28"/>
        </w:rPr>
      </w:pPr>
    </w:p>
    <w:p w14:paraId="35D414D9" w14:textId="77777777" w:rsidR="005542DF" w:rsidRDefault="005542DF" w:rsidP="006F7B35">
      <w:pPr>
        <w:jc w:val="center"/>
        <w:rPr>
          <w:bCs/>
          <w:sz w:val="28"/>
          <w:szCs w:val="28"/>
        </w:rPr>
      </w:pPr>
    </w:p>
    <w:p w14:paraId="0D113B10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9137EFF" w14:textId="46C32156" w:rsid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5542DF">
        <w:rPr>
          <w:sz w:val="28"/>
        </w:rPr>
        <w:t xml:space="preserve">           </w:t>
      </w:r>
      <w:r w:rsidRPr="006F7B35">
        <w:rPr>
          <w:b/>
          <w:sz w:val="28"/>
        </w:rPr>
        <w:t>________________</w:t>
      </w:r>
      <w:r w:rsidR="005542DF">
        <w:rPr>
          <w:b/>
          <w:sz w:val="28"/>
        </w:rPr>
        <w:t xml:space="preserve">     Абидоков Р. Ш.</w:t>
      </w:r>
    </w:p>
    <w:p w14:paraId="78E3E688" w14:textId="316F6779" w:rsidR="006F7B35" w:rsidRPr="005542DF" w:rsidRDefault="005542DF" w:rsidP="005542DF">
      <w:pPr>
        <w:jc w:val="both"/>
        <w:rPr>
          <w:b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</w:t>
      </w:r>
      <w:r w:rsidRPr="005542DF">
        <w:rPr>
          <w:b/>
          <w:sz w:val="24"/>
          <w:szCs w:val="18"/>
        </w:rPr>
        <w:t>РК6-21М</w:t>
      </w:r>
    </w:p>
    <w:p w14:paraId="2F5D6F04" w14:textId="33284CEC" w:rsidR="005542DF" w:rsidRDefault="005542DF" w:rsidP="006F7B35">
      <w:pPr>
        <w:jc w:val="both"/>
        <w:rPr>
          <w:i/>
          <w:sz w:val="24"/>
          <w:szCs w:val="18"/>
        </w:rPr>
      </w:pPr>
    </w:p>
    <w:p w14:paraId="2C1BC2DE" w14:textId="77777777" w:rsidR="005542DF" w:rsidRPr="00B628BF" w:rsidRDefault="005542DF" w:rsidP="006F7B35">
      <w:pPr>
        <w:jc w:val="both"/>
      </w:pPr>
    </w:p>
    <w:p w14:paraId="5A0FDBE7" w14:textId="65E06F39" w:rsidR="006F7B35" w:rsidRPr="006F7B35" w:rsidRDefault="005542DF" w:rsidP="006F7B35">
      <w:pPr>
        <w:rPr>
          <w:b/>
          <w:sz w:val="28"/>
        </w:rPr>
      </w:pPr>
      <w:r>
        <w:rPr>
          <w:sz w:val="28"/>
        </w:rPr>
        <w:t>Преподаватель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>
        <w:rPr>
          <w:sz w:val="28"/>
        </w:rPr>
        <w:t xml:space="preserve">                     </w:t>
      </w:r>
      <w:r w:rsidR="006F7B35" w:rsidRPr="006F7B35">
        <w:rPr>
          <w:b/>
          <w:sz w:val="28"/>
        </w:rPr>
        <w:t>________________</w:t>
      </w:r>
      <w:r>
        <w:rPr>
          <w:b/>
          <w:sz w:val="28"/>
        </w:rPr>
        <w:t xml:space="preserve">  </w:t>
      </w:r>
      <w:r w:rsidR="006F7B35" w:rsidRPr="006F7B35">
        <w:rPr>
          <w:b/>
          <w:sz w:val="28"/>
        </w:rPr>
        <w:t xml:space="preserve"> </w:t>
      </w:r>
      <w:r>
        <w:rPr>
          <w:b/>
          <w:sz w:val="28"/>
        </w:rPr>
        <w:t xml:space="preserve">  Карпенко А. П.</w:t>
      </w:r>
      <w:r w:rsidR="006F7B35" w:rsidRPr="006F7B35">
        <w:rPr>
          <w:b/>
          <w:sz w:val="28"/>
        </w:rPr>
        <w:t xml:space="preserve"> </w:t>
      </w:r>
    </w:p>
    <w:p w14:paraId="574B111D" w14:textId="77777777" w:rsidR="006F7B35" w:rsidRPr="00B628BF" w:rsidRDefault="006F7B35" w:rsidP="006F7B35">
      <w:pPr>
        <w:jc w:val="both"/>
      </w:pPr>
    </w:p>
    <w:p w14:paraId="75DC6451" w14:textId="77777777" w:rsidR="006F7B35" w:rsidRPr="00B628BF" w:rsidRDefault="006F7B35" w:rsidP="006F7B35"/>
    <w:p w14:paraId="43CAC5DC" w14:textId="3F776EC6" w:rsidR="006F7B35" w:rsidRDefault="006F7B35" w:rsidP="006F7B35">
      <w:pPr>
        <w:jc w:val="center"/>
        <w:rPr>
          <w:sz w:val="28"/>
          <w:szCs w:val="28"/>
        </w:rPr>
      </w:pPr>
    </w:p>
    <w:p w14:paraId="63E1667D" w14:textId="5925AAF7" w:rsidR="005542DF" w:rsidRDefault="005542DF" w:rsidP="006F7B35">
      <w:pPr>
        <w:jc w:val="center"/>
        <w:rPr>
          <w:sz w:val="28"/>
          <w:szCs w:val="28"/>
        </w:rPr>
      </w:pPr>
    </w:p>
    <w:p w14:paraId="151CB29B" w14:textId="77777777" w:rsidR="005542DF" w:rsidRDefault="005542DF" w:rsidP="006F7B35">
      <w:pPr>
        <w:jc w:val="center"/>
        <w:rPr>
          <w:i/>
          <w:sz w:val="22"/>
        </w:rPr>
      </w:pPr>
    </w:p>
    <w:p w14:paraId="5515526D" w14:textId="77777777" w:rsidR="006F7B35" w:rsidRDefault="006F7B35" w:rsidP="006F7B35">
      <w:pPr>
        <w:jc w:val="center"/>
        <w:rPr>
          <w:i/>
          <w:sz w:val="22"/>
        </w:rPr>
      </w:pPr>
    </w:p>
    <w:p w14:paraId="0E6EFE76" w14:textId="77777777" w:rsidR="006F7B35" w:rsidRDefault="006F7B35" w:rsidP="006F7B35">
      <w:pPr>
        <w:jc w:val="center"/>
        <w:rPr>
          <w:i/>
          <w:sz w:val="22"/>
        </w:rPr>
      </w:pPr>
    </w:p>
    <w:p w14:paraId="53249E01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3ECE5B7D" w14:textId="18BCD234" w:rsidR="006F7B35" w:rsidRDefault="006F7B35" w:rsidP="006F7B3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5542DF">
        <w:rPr>
          <w:i/>
          <w:sz w:val="28"/>
        </w:rPr>
        <w:t>22</w:t>
      </w:r>
      <w:r>
        <w:rPr>
          <w:i/>
          <w:sz w:val="28"/>
        </w:rPr>
        <w:t xml:space="preserve">    г.</w:t>
      </w:r>
    </w:p>
    <w:p w14:paraId="1ED8E0DF" w14:textId="501F958A" w:rsidR="003B5729" w:rsidRPr="00785542" w:rsidRDefault="003B5729" w:rsidP="003B5729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1CE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Постановка задачи </w:t>
      </w:r>
      <w:r w:rsidR="004576C5">
        <w:rPr>
          <w:rFonts w:ascii="Times New Roman" w:hAnsi="Times New Roman" w:cs="Times New Roman"/>
          <w:b/>
          <w:bCs/>
          <w:sz w:val="32"/>
          <w:szCs w:val="32"/>
        </w:rPr>
        <w:t>исследования эффективности статистической балансировки загрузки МВС</w:t>
      </w:r>
    </w:p>
    <w:p w14:paraId="43378916" w14:textId="7546957D" w:rsidR="003B5729" w:rsidRDefault="003B5729" w:rsidP="003B5729"/>
    <w:p w14:paraId="7B554295" w14:textId="3FBD1B68" w:rsidR="00177FD4" w:rsidRDefault="004576C5" w:rsidP="00AE64F9">
      <w:pPr>
        <w:ind w:firstLine="708"/>
        <w:jc w:val="both"/>
        <w:rPr>
          <w:sz w:val="28"/>
          <w:szCs w:val="28"/>
        </w:rPr>
      </w:pPr>
      <w:r w:rsidRPr="004576C5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X-n</m:t>
        </m:r>
      </m:oMath>
      <w:r>
        <w:rPr>
          <w:sz w:val="28"/>
          <w:szCs w:val="28"/>
        </w:rPr>
        <w:t>-мерный вектор параметров задачи. Положим, что</w:t>
      </w:r>
      <w:r>
        <w:rPr>
          <w:sz w:val="28"/>
          <w:szCs w:val="28"/>
        </w:rPr>
        <w:br/>
        <w:t xml:space="preserve"> </w:t>
      </w:r>
      <m:oMath>
        <m:r>
          <w:rPr>
            <w:rFonts w:ascii="Cambria Math" w:hAnsi="Cambria Math"/>
            <w:sz w:val="28"/>
            <w:szCs w:val="28"/>
          </w:rPr>
          <m:t>X∊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>-мерное арифметическое пространство.</w:t>
      </w:r>
      <w:r w:rsidRPr="004576C5">
        <w:t xml:space="preserve"> </w:t>
      </w:r>
      <w:r w:rsidRPr="004576C5">
        <w:rPr>
          <w:sz w:val="28"/>
          <w:szCs w:val="28"/>
        </w:rPr>
        <w:t>Параллелепипедом допустимых значений вектора параметров назовем не пустой параллелепипед</w:t>
      </w:r>
      <w:r w:rsidR="00AE64F9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П=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 |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≤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 i∊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1,n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i/>
          <w:sz w:val="28"/>
          <w:szCs w:val="28"/>
        </w:rPr>
        <w:t xml:space="preserve"> </w:t>
      </w:r>
      <w:r w:rsidRPr="004576C5">
        <w:rPr>
          <w:iCs/>
          <w:sz w:val="28"/>
          <w:szCs w:val="28"/>
        </w:rPr>
        <w:t>где</w:t>
      </w:r>
      <w:r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заданные константы. На вектор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дополнительно наложено некоторое количество функциональных ограничений, формирующих множество 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≥0, j=1,2,…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непрерывные ограничивающие функции. </w:t>
      </w:r>
    </w:p>
    <w:p w14:paraId="352F6D91" w14:textId="778B1B74" w:rsidR="004576C5" w:rsidRPr="004576C5" w:rsidRDefault="004576C5" w:rsidP="00AE64F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множестве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=П⋂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>
        <w:rPr>
          <w:sz w:val="28"/>
          <w:szCs w:val="28"/>
        </w:rPr>
        <w:t xml:space="preserve"> </w:t>
      </w:r>
      <w:r w:rsidRPr="004576C5">
        <w:rPr>
          <w:sz w:val="28"/>
          <w:szCs w:val="28"/>
        </w:rPr>
        <w:t>тем или иным способом (аналитически или алгоритмически) определена вектор-функция</w:t>
      </w:r>
      <w:r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4576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значениями в пространстве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>
        <w:rPr>
          <w:sz w:val="28"/>
          <w:szCs w:val="28"/>
        </w:rPr>
        <w:t>. Ставится задача поиска значения некоторого функционала</w:t>
      </w:r>
      <w:r w:rsidRPr="004576C5">
        <w:rPr>
          <w:rFonts w:ascii="Cambria Math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>.</w:t>
      </w:r>
    </w:p>
    <w:p w14:paraId="61A4EB65" w14:textId="2F4353DA" w:rsidR="00486959" w:rsidRDefault="004576C5" w:rsidP="00AE64F9">
      <w:pPr>
        <w:autoSpaceDE w:val="0"/>
        <w:autoSpaceDN w:val="0"/>
        <w:adjustRightInd w:val="0"/>
        <w:ind w:firstLine="708"/>
        <w:jc w:val="both"/>
      </w:pPr>
      <w:r w:rsidRPr="004576C5">
        <w:rPr>
          <w:sz w:val="28"/>
          <w:szCs w:val="28"/>
        </w:rPr>
        <w:t>Положим, что приближенное решение поставленной задачи может быть найдено по следующей схеме</w:t>
      </w:r>
      <w:r w:rsidR="00927EE7">
        <w:t>:</w:t>
      </w:r>
      <w:r>
        <w:t xml:space="preserve"> </w:t>
      </w:r>
    </w:p>
    <w:p w14:paraId="246D4FEC" w14:textId="75552373" w:rsidR="004576C5" w:rsidRPr="00927EE7" w:rsidRDefault="004576C5" w:rsidP="00AE64F9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tab/>
      </w:r>
      <w:r w:rsidR="00927EE7" w:rsidRPr="00927EE7">
        <w:rPr>
          <w:i/>
          <w:sz w:val="28"/>
          <w:szCs w:val="28"/>
        </w:rPr>
        <w:t xml:space="preserve">Шаг </w:t>
      </w:r>
      <w:r w:rsidR="00927EE7">
        <w:rPr>
          <w:i/>
          <w:sz w:val="28"/>
          <w:szCs w:val="28"/>
        </w:rPr>
        <w:t>1.</w:t>
      </w:r>
      <w:r w:rsidRPr="00927EE7">
        <w:rPr>
          <w:b/>
          <w:sz w:val="28"/>
          <w:szCs w:val="28"/>
        </w:rPr>
        <w:t xml:space="preserve"> </w:t>
      </w:r>
      <w:r w:rsidRPr="00927EE7">
        <w:rPr>
          <w:sz w:val="28"/>
          <w:szCs w:val="28"/>
        </w:rPr>
        <w:t xml:space="preserve">Покрываем параллелепипед </w:t>
      </w:r>
      <m:oMath>
        <m:r>
          <w:rPr>
            <w:rFonts w:ascii="Cambria Math" w:hAnsi="Cambria Math"/>
            <w:sz w:val="28"/>
            <w:szCs w:val="28"/>
          </w:rPr>
          <m:t>П</m:t>
        </m:r>
      </m:oMath>
      <w:r w:rsidRPr="00927EE7">
        <w:rPr>
          <w:sz w:val="28"/>
          <w:szCs w:val="28"/>
        </w:rPr>
        <w:t xml:space="preserve"> некоторой сеткой </w:t>
      </w:r>
      <w:r w:rsidR="00927EE7">
        <w:rPr>
          <w:sz w:val="28"/>
          <w:szCs w:val="28"/>
        </w:rPr>
        <w:t>Ω</w:t>
      </w:r>
      <w:r w:rsidRPr="00927EE7">
        <w:rPr>
          <w:sz w:val="28"/>
          <w:szCs w:val="28"/>
        </w:rPr>
        <w:t xml:space="preserve"> (равномерной или неравномерной, детерминированной или случайной) с узлами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Pr="00927EE7">
        <w:rPr>
          <w:b/>
          <w:sz w:val="28"/>
          <w:szCs w:val="28"/>
        </w:rPr>
        <w:tab/>
      </w:r>
      <w:r w:rsidRPr="00927EE7">
        <w:rPr>
          <w:i/>
          <w:sz w:val="28"/>
          <w:szCs w:val="28"/>
        </w:rPr>
        <w:t>Шаг</w:t>
      </w:r>
      <w:r w:rsidR="002601C8">
        <w:rPr>
          <w:i/>
          <w:sz w:val="28"/>
          <w:szCs w:val="28"/>
        </w:rPr>
        <w:t xml:space="preserve"> </w:t>
      </w:r>
      <w:r w:rsidRPr="00927EE7">
        <w:rPr>
          <w:i/>
          <w:sz w:val="28"/>
          <w:szCs w:val="28"/>
        </w:rPr>
        <w:t xml:space="preserve">2. </w:t>
      </w:r>
      <w:r w:rsidRPr="00927EE7">
        <w:rPr>
          <w:sz w:val="28"/>
          <w:szCs w:val="28"/>
        </w:rPr>
        <w:t>В тех узлах сетки</w:t>
      </w:r>
      <w:r w:rsidR="00927EE7" w:rsidRPr="00927EE7">
        <w:rPr>
          <w:sz w:val="28"/>
          <w:szCs w:val="28"/>
        </w:rPr>
        <w:t xml:space="preserve"> </w:t>
      </w:r>
      <w:r w:rsidR="00927EE7">
        <w:rPr>
          <w:sz w:val="28"/>
          <w:szCs w:val="28"/>
        </w:rPr>
        <w:t>Ω</w:t>
      </w:r>
      <w:r w:rsidRPr="00927EE7">
        <w:rPr>
          <w:sz w:val="28"/>
          <w:szCs w:val="28"/>
        </w:rPr>
        <w:t>, которые принадлежат множеству</w:t>
      </w:r>
      <w:r w:rsidR="00486959" w:rsidRPr="004869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927EE7">
        <w:rPr>
          <w:b/>
          <w:sz w:val="28"/>
          <w:szCs w:val="28"/>
        </w:rPr>
        <w:t xml:space="preserve">, </w:t>
      </w:r>
      <w:r w:rsidRPr="00927EE7">
        <w:rPr>
          <w:sz w:val="28"/>
          <w:szCs w:val="28"/>
        </w:rPr>
        <w:t>вычисляем значения вектор функции</w:t>
      </w:r>
      <w:r w:rsidR="00927EE7" w:rsidRPr="00927EE7">
        <w:rPr>
          <w:rFonts w:ascii="Cambria Math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927EE7">
        <w:rPr>
          <w:sz w:val="28"/>
          <w:szCs w:val="28"/>
        </w:rPr>
        <w:t xml:space="preserve">. </w:t>
      </w:r>
    </w:p>
    <w:p w14:paraId="2D4A6457" w14:textId="0FC5B87D" w:rsidR="00486959" w:rsidRPr="00927EE7" w:rsidRDefault="004576C5" w:rsidP="00AE64F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927EE7">
        <w:rPr>
          <w:sz w:val="28"/>
          <w:szCs w:val="28"/>
        </w:rPr>
        <w:tab/>
      </w:r>
      <w:r w:rsidRPr="00927EE7">
        <w:rPr>
          <w:i/>
          <w:sz w:val="28"/>
          <w:szCs w:val="28"/>
        </w:rPr>
        <w:t xml:space="preserve">Шаг 3. </w:t>
      </w:r>
      <w:r w:rsidRPr="00927EE7">
        <w:rPr>
          <w:sz w:val="28"/>
          <w:szCs w:val="28"/>
        </w:rPr>
        <w:t xml:space="preserve">На основе вычисленных значений вектор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="00927EE7" w:rsidRPr="004576C5">
        <w:rPr>
          <w:sz w:val="28"/>
          <w:szCs w:val="28"/>
        </w:rPr>
        <w:t xml:space="preserve"> </w:t>
      </w:r>
      <w:r w:rsidRPr="00927EE7">
        <w:rPr>
          <w:sz w:val="28"/>
          <w:szCs w:val="28"/>
        </w:rPr>
        <w:t>находим приближенное значение функционала</w:t>
      </w:r>
      <w:r w:rsidR="00927EE7" w:rsidRPr="00927EE7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="00927EE7">
        <w:rPr>
          <w:sz w:val="28"/>
          <w:szCs w:val="28"/>
        </w:rPr>
        <w:t>.</w:t>
      </w:r>
    </w:p>
    <w:p w14:paraId="1954E2A1" w14:textId="71321D51" w:rsidR="00480972" w:rsidRDefault="00480972" w:rsidP="00AE64F9">
      <w:pPr>
        <w:autoSpaceDE w:val="0"/>
        <w:autoSpaceDN w:val="0"/>
        <w:adjustRightInd w:val="0"/>
        <w:ind w:firstLine="708"/>
        <w:jc w:val="both"/>
      </w:pPr>
      <w:r w:rsidRPr="00480972">
        <w:rPr>
          <w:sz w:val="28"/>
          <w:szCs w:val="28"/>
        </w:rPr>
        <w:t xml:space="preserve">Суммарное количество арифметических операций, необходимых для </w:t>
      </w:r>
      <w:r w:rsidRPr="00480972">
        <w:rPr>
          <w:i/>
          <w:sz w:val="28"/>
          <w:szCs w:val="28"/>
        </w:rPr>
        <w:t xml:space="preserve">однократного </w:t>
      </w:r>
      <w:r w:rsidRPr="00480972">
        <w:rPr>
          <w:sz w:val="28"/>
          <w:szCs w:val="28"/>
        </w:rPr>
        <w:t xml:space="preserve">определения принадлежности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80972">
        <w:rPr>
          <w:sz w:val="28"/>
          <w:szCs w:val="28"/>
        </w:rPr>
        <w:t xml:space="preserve"> множеству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480972">
        <w:rPr>
          <w:sz w:val="28"/>
          <w:szCs w:val="28"/>
        </w:rPr>
        <w:t xml:space="preserve"> (т.е. суммарную вычислительную сложность ограничений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480972">
        <w:rPr>
          <w:sz w:val="28"/>
          <w:szCs w:val="28"/>
        </w:rPr>
        <w:t xml:space="preserve">  и ограничивающих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, обозначим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  <w:r>
        <w:rPr>
          <w:sz w:val="28"/>
          <w:szCs w:val="28"/>
        </w:rPr>
        <w:t xml:space="preserve">. </w:t>
      </w:r>
      <w:r w:rsidRPr="00480972">
        <w:rPr>
          <w:i/>
          <w:iCs/>
          <w:sz w:val="28"/>
          <w:szCs w:val="28"/>
        </w:rPr>
        <w:t xml:space="preserve">Далее в эксперименте будем полагать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480972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80972">
        <w:t xml:space="preserve"> </w:t>
      </w:r>
    </w:p>
    <w:p w14:paraId="6886EBB7" w14:textId="4EF84CB6" w:rsidR="00480972" w:rsidRDefault="00480972" w:rsidP="00AE64F9">
      <w:pPr>
        <w:autoSpaceDE w:val="0"/>
        <w:autoSpaceDN w:val="0"/>
        <w:adjustRightInd w:val="0"/>
        <w:jc w:val="both"/>
      </w:pPr>
      <w:r>
        <w:tab/>
      </w:r>
      <w:r w:rsidRPr="00480972">
        <w:rPr>
          <w:sz w:val="28"/>
          <w:szCs w:val="28"/>
        </w:rPr>
        <w:t xml:space="preserve">Неизвестную вычислительную сложность вектор-функции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4576C5">
        <w:rPr>
          <w:sz w:val="28"/>
          <w:szCs w:val="28"/>
        </w:rPr>
        <w:t xml:space="preserve"> </w:t>
      </w:r>
      <w:r w:rsidRPr="00480972">
        <w:rPr>
          <w:sz w:val="28"/>
          <w:szCs w:val="28"/>
        </w:rPr>
        <w:t xml:space="preserve"> обозначим</w:t>
      </w:r>
      <w:r>
        <w:rPr>
          <w:sz w:val="28"/>
          <w:szCs w:val="28"/>
        </w:rPr>
        <w:t xml:space="preserve"> </w:t>
      </w:r>
      <w:bookmarkStart w:id="0" w:name="_Hlk101117590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. </w:t>
      </w:r>
      <w:bookmarkEnd w:id="0"/>
      <w:r w:rsidRPr="00480972">
        <w:rPr>
          <w:sz w:val="28"/>
          <w:szCs w:val="28"/>
        </w:rPr>
        <w:t xml:space="preserve">Подчеркнем зависимость величины </w:t>
      </w:r>
      <w:r w:rsidRPr="00480972">
        <w:rPr>
          <w:position w:val="-14"/>
          <w:sz w:val="28"/>
          <w:szCs w:val="28"/>
        </w:rPr>
        <w:object w:dxaOrig="340" w:dyaOrig="380" w14:anchorId="5DBBF7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9.5pt" o:ole="">
            <v:imagedata r:id="rId7" o:title=""/>
          </v:shape>
          <o:OLEObject Type="Embed" ProgID="Equation.3" ShapeID="_x0000_i1025" DrawAspect="Content" ObjectID="_1715978757" r:id="rId8"/>
        </w:object>
      </w:r>
      <w:r w:rsidRPr="00480972">
        <w:rPr>
          <w:sz w:val="28"/>
          <w:szCs w:val="28"/>
        </w:rPr>
        <w:t xml:space="preserve"> от вектора </w:t>
      </w:r>
      <w:r w:rsidRPr="00480972">
        <w:rPr>
          <w:i/>
          <w:sz w:val="28"/>
          <w:szCs w:val="28"/>
          <w:lang w:val="en-US"/>
        </w:rPr>
        <w:t>X</w:t>
      </w:r>
      <w:r w:rsidRPr="00480972">
        <w:rPr>
          <w:sz w:val="28"/>
          <w:szCs w:val="28"/>
        </w:rP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80972">
        <w:rPr>
          <w:sz w:val="28"/>
          <w:szCs w:val="28"/>
        </w:rPr>
        <w:t xml:space="preserve"> удовлетворяет, во-первых, очевидному ограничению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480972">
        <w:rPr>
          <w:sz w:val="28"/>
          <w:szCs w:val="28"/>
        </w:rPr>
        <w:t xml:space="preserve">. Во-вторых, положим, что известно ограничение сверху на эту величину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</m:oMath>
      <w:r w:rsidRPr="00480972">
        <w:rPr>
          <w:sz w:val="28"/>
          <w:szCs w:val="28"/>
        </w:rPr>
        <w:t>, имеющее смысл ограничения на максимально допустимое время вычисления значения</w:t>
      </w:r>
      <w:r w:rsidRPr="00480972">
        <w:rPr>
          <w:rFonts w:ascii="Cambria Math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927EE7">
        <w:rPr>
          <w:sz w:val="28"/>
          <w:szCs w:val="28"/>
        </w:rPr>
        <w:t>.</w:t>
      </w:r>
      <w:r w:rsidRPr="00480972">
        <w:rPr>
          <w:sz w:val="28"/>
          <w:szCs w:val="28"/>
        </w:rPr>
        <w:t xml:space="preserve"> Вычислительную сложность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480972">
        <w:rPr>
          <w:sz w:val="28"/>
          <w:szCs w:val="28"/>
        </w:rPr>
        <w:t xml:space="preserve"> назовем вычислительной сложностью узла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i∊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1,Z</m:t>
            </m:r>
          </m:e>
        </m:d>
      </m:oMath>
      <w:r w:rsidRPr="00480972">
        <w:rPr>
          <w:sz w:val="28"/>
          <w:szCs w:val="28"/>
        </w:rPr>
        <w:t>.</w:t>
      </w:r>
    </w:p>
    <w:p w14:paraId="5AFFCA59" w14:textId="77777777" w:rsidR="00392572" w:rsidRDefault="00480972" w:rsidP="00AE64F9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>
        <w:tab/>
      </w:r>
      <w:r w:rsidRPr="00480972">
        <w:rPr>
          <w:sz w:val="28"/>
          <w:szCs w:val="28"/>
        </w:rPr>
        <w:t xml:space="preserve">Вычислительную сложность генерации сетки </w:t>
      </w:r>
      <w:r>
        <w:rPr>
          <w:sz w:val="28"/>
          <w:szCs w:val="28"/>
        </w:rPr>
        <w:t>Ω</w:t>
      </w:r>
      <w:r w:rsidRPr="00480972">
        <w:rPr>
          <w:sz w:val="28"/>
          <w:szCs w:val="28"/>
        </w:rPr>
        <w:t xml:space="preserve"> положим равной </w:t>
      </w:r>
      <m:oMath>
        <m:r>
          <w:rPr>
            <w:rFonts w:ascii="Cambria Math" w:hAnsi="Cambria Math"/>
            <w:sz w:val="28"/>
            <w:szCs w:val="28"/>
          </w:rPr>
          <m:t>Z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</m:oMath>
      <w:r w:rsidRPr="00480972">
        <w:rPr>
          <w:sz w:val="28"/>
          <w:szCs w:val="28"/>
        </w:rPr>
        <w:t xml:space="preserve">, а вычислительную сложность конечномерной аппроксимации функционала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480972">
        <w:rPr>
          <w:sz w:val="28"/>
          <w:szCs w:val="28"/>
        </w:rPr>
        <w:t xml:space="preserve"> - равной</w:t>
      </w:r>
      <w:r w:rsidRPr="00480972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ζ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</m:oMath>
      <w:r w:rsidRPr="00480972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480972">
        <w:rPr>
          <w:sz w:val="28"/>
          <w:szCs w:val="28"/>
        </w:rPr>
        <w:t xml:space="preserve"> (дзета) - общее количество узлов сетки </w:t>
      </w:r>
      <w:r>
        <w:rPr>
          <w:sz w:val="28"/>
          <w:szCs w:val="28"/>
        </w:rPr>
        <w:t>Ω</w:t>
      </w:r>
      <w:r w:rsidRPr="00480972">
        <w:rPr>
          <w:sz w:val="28"/>
          <w:szCs w:val="28"/>
        </w:rPr>
        <w:t>, принадлежащих множеству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480972">
        <w:rPr>
          <w:b/>
          <w:sz w:val="28"/>
          <w:szCs w:val="28"/>
        </w:rPr>
        <w:t xml:space="preserve">. </w:t>
      </w:r>
    </w:p>
    <w:p w14:paraId="1B0DB249" w14:textId="6F323C1F" w:rsidR="00480972" w:rsidRPr="00392572" w:rsidRDefault="00392572" w:rsidP="00AE64F9">
      <w:pPr>
        <w:autoSpaceDE w:val="0"/>
        <w:autoSpaceDN w:val="0"/>
        <w:adjustRightInd w:val="0"/>
        <w:ind w:firstLine="708"/>
        <w:jc w:val="both"/>
        <w:rPr>
          <w:i/>
          <w:iCs/>
          <w:sz w:val="28"/>
          <w:szCs w:val="28"/>
        </w:rPr>
      </w:pPr>
      <w:r w:rsidRPr="00392572">
        <w:rPr>
          <w:i/>
          <w:iCs/>
          <w:sz w:val="28"/>
          <w:szCs w:val="28"/>
        </w:rPr>
        <w:t xml:space="preserve">Далее в эксперименте также будем полагать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Ω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AE64F9">
        <w:rPr>
          <w:i/>
          <w:sz w:val="28"/>
          <w:szCs w:val="28"/>
        </w:rPr>
        <w:t>.</w:t>
      </w:r>
    </w:p>
    <w:p w14:paraId="75FAB877" w14:textId="77777777" w:rsidR="00392572" w:rsidRDefault="004809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0972">
        <w:rPr>
          <w:sz w:val="28"/>
          <w:szCs w:val="28"/>
        </w:rPr>
        <w:tab/>
      </w:r>
    </w:p>
    <w:p w14:paraId="0A1D6A0B" w14:textId="77777777" w:rsidR="00392572" w:rsidRDefault="003925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77D5616" w14:textId="0CCD8248" w:rsidR="00480972" w:rsidRPr="00480972" w:rsidRDefault="00480972" w:rsidP="0039257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480972">
        <w:rPr>
          <w:sz w:val="28"/>
          <w:szCs w:val="28"/>
        </w:rPr>
        <w:lastRenderedPageBreak/>
        <w:t xml:space="preserve">В качестве вычислительной системы рассмотрим однородную МВС с распределенной памятью, состоящую из процессоров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480972">
        <w:rPr>
          <w:sz w:val="28"/>
          <w:szCs w:val="28"/>
        </w:rPr>
        <w:t xml:space="preserve"> и </w:t>
      </w:r>
      <w:r w:rsidRPr="00480972">
        <w:rPr>
          <w:i/>
          <w:sz w:val="28"/>
          <w:szCs w:val="28"/>
          <w:lang w:val="en-US"/>
        </w:rPr>
        <w:t>host</w:t>
      </w:r>
      <w:r w:rsidRPr="00480972">
        <w:rPr>
          <w:sz w:val="28"/>
          <w:szCs w:val="28"/>
        </w:rPr>
        <w:t xml:space="preserve">-процессора, имеющих следующие параметры: </w:t>
      </w:r>
    </w:p>
    <w:p w14:paraId="1E5C7358" w14:textId="5FE59DBD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392572">
        <w:rPr>
          <w:sz w:val="28"/>
          <w:szCs w:val="28"/>
        </w:rPr>
        <w:t xml:space="preserve"> </w:t>
      </w:r>
      <w:r w:rsidR="00480972" w:rsidRPr="00480972">
        <w:rPr>
          <w:sz w:val="28"/>
          <w:szCs w:val="28"/>
        </w:rPr>
        <w:t xml:space="preserve">– время выполнения одной арифметической операции с плавающей запятой; </w:t>
      </w:r>
    </w:p>
    <w:p w14:paraId="5BC1B96E" w14:textId="470EA5C8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</m:oMath>
      <w:r w:rsidR="00480972" w:rsidRPr="00480972">
        <w:rPr>
          <w:sz w:val="28"/>
          <w:szCs w:val="28"/>
        </w:rPr>
        <w:t xml:space="preserve"> диаметр коммуникационной сети; </w:t>
      </w:r>
    </w:p>
    <w:p w14:paraId="31F38F39" w14:textId="54C8348B" w:rsidR="00480972" w:rsidRPr="00480972" w:rsidRDefault="00392572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</m:t>
        </m:r>
      </m:oMath>
      <w:r w:rsidR="00480972" w:rsidRPr="00480972">
        <w:rPr>
          <w:sz w:val="28"/>
          <w:szCs w:val="28"/>
        </w:rPr>
        <w:t xml:space="preserve">  длина вещественного числа в байтах; </w:t>
      </w:r>
    </w:p>
    <w:p w14:paraId="67CA4483" w14:textId="56EB16C6" w:rsidR="00480972" w:rsidRPr="00480972" w:rsidRDefault="00D01821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480972" w:rsidRPr="00480972">
        <w:rPr>
          <w:sz w:val="28"/>
          <w:szCs w:val="28"/>
        </w:rPr>
        <w:t xml:space="preserve">– латентность коммуникационной сети; </w:t>
      </w:r>
    </w:p>
    <w:bookmarkStart w:id="1" w:name="_Hlk101122576"/>
    <w:p w14:paraId="55B34861" w14:textId="3C5203AE" w:rsidR="00480972" w:rsidRPr="00480972" w:rsidRDefault="00D01821" w:rsidP="00DF64E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w:bookmarkEnd w:id="1"/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480972" w:rsidRPr="00480972">
        <w:rPr>
          <w:sz w:val="28"/>
          <w:szCs w:val="28"/>
        </w:rPr>
        <w:t>– время передачи байта данных между двумя соседними процессорами системы без учета времени</w:t>
      </w:r>
      <w:r w:rsidR="00392572" w:rsidRPr="0039257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480972" w:rsidRPr="00480972">
        <w:rPr>
          <w:sz w:val="28"/>
          <w:szCs w:val="28"/>
        </w:rPr>
        <w:t>.</w:t>
      </w:r>
    </w:p>
    <w:p w14:paraId="59EC9591" w14:textId="64B73B7F" w:rsidR="00480972" w:rsidRDefault="00480972" w:rsidP="0048097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0972">
        <w:rPr>
          <w:sz w:val="28"/>
          <w:szCs w:val="28"/>
        </w:rPr>
        <w:tab/>
        <w:t>В качестве меры эффективности параллельных вычислений используем ускорение</w:t>
      </w:r>
    </w:p>
    <w:p w14:paraId="6432BDD4" w14:textId="111773A7" w:rsidR="00480972" w:rsidRPr="00486959" w:rsidRDefault="00D01821" w:rsidP="00392572">
      <w:pPr>
        <w:autoSpaceDE w:val="0"/>
        <w:autoSpaceDN w:val="0"/>
        <w:adjustRightInd w:val="0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2781C2C8" w14:textId="77777777" w:rsidR="00486959" w:rsidRDefault="00486959" w:rsidP="00480972">
      <w:pPr>
        <w:jc w:val="both"/>
        <w:rPr>
          <w:sz w:val="28"/>
          <w:szCs w:val="28"/>
        </w:rPr>
      </w:pPr>
    </w:p>
    <w:p w14:paraId="286A494B" w14:textId="0B59F25F" w:rsidR="00BB51ED" w:rsidRDefault="00480972" w:rsidP="00480972">
      <w:pPr>
        <w:jc w:val="both"/>
        <w:rPr>
          <w:sz w:val="28"/>
          <w:szCs w:val="28"/>
        </w:rPr>
      </w:pPr>
      <w:r w:rsidRPr="00480972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486959" w:rsidRPr="00486959">
        <w:rPr>
          <w:sz w:val="28"/>
          <w:szCs w:val="28"/>
        </w:rPr>
        <w:t xml:space="preserve"> </w:t>
      </w:r>
      <w:r w:rsidR="00486959" w:rsidRPr="00480972">
        <w:rPr>
          <w:sz w:val="28"/>
          <w:szCs w:val="28"/>
        </w:rPr>
        <w:t xml:space="preserve">время последовательного решения задачи на одном процессоре </w:t>
      </w:r>
      <w:r w:rsidR="00486959">
        <w:rPr>
          <w:sz w:val="28"/>
          <w:szCs w:val="28"/>
          <w:lang w:val="en-US"/>
        </w:rPr>
        <w:t>c</w:t>
      </w:r>
      <w:proofErr w:type="spellStart"/>
      <w:r w:rsidRPr="00480972">
        <w:rPr>
          <w:sz w:val="28"/>
          <w:szCs w:val="28"/>
        </w:rPr>
        <w:t>истемы</w:t>
      </w:r>
      <w:proofErr w:type="spellEnd"/>
      <w:r w:rsidRPr="0048097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480972">
        <w:rPr>
          <w:sz w:val="28"/>
          <w:szCs w:val="28"/>
        </w:rPr>
        <w:t xml:space="preserve"> время параллельного решения той же задачи на </w:t>
      </w:r>
      <w:r w:rsidRPr="00480972">
        <w:rPr>
          <w:i/>
          <w:sz w:val="28"/>
          <w:szCs w:val="28"/>
          <w:lang w:val="en-US"/>
        </w:rPr>
        <w:t>N</w:t>
      </w:r>
      <w:r w:rsidRPr="00480972">
        <w:rPr>
          <w:sz w:val="28"/>
          <w:szCs w:val="28"/>
        </w:rPr>
        <w:t xml:space="preserve"> процессорах, </w:t>
      </w:r>
      <m:oMath>
        <m:r>
          <w:rPr>
            <w:rFonts w:ascii="Cambria Math" w:hAnsi="Cambria Math"/>
            <w:sz w:val="28"/>
            <w:szCs w:val="28"/>
          </w:rPr>
          <m:t xml:space="preserve">i=1,2- </m:t>
        </m:r>
      </m:oMath>
      <w:r w:rsidRPr="00480972">
        <w:rPr>
          <w:sz w:val="28"/>
          <w:szCs w:val="28"/>
        </w:rPr>
        <w:t>номер метода балансировки</w:t>
      </w:r>
      <w:r w:rsidRPr="00AE64F9">
        <w:rPr>
          <w:sz w:val="28"/>
          <w:szCs w:val="28"/>
        </w:rPr>
        <w:t>.</w:t>
      </w:r>
    </w:p>
    <w:p w14:paraId="1E933EB3" w14:textId="77777777" w:rsidR="005B45E7" w:rsidRDefault="005B45E7" w:rsidP="00480972">
      <w:pPr>
        <w:jc w:val="both"/>
        <w:rPr>
          <w:sz w:val="28"/>
          <w:szCs w:val="28"/>
        </w:rPr>
      </w:pPr>
    </w:p>
    <w:p w14:paraId="45768FF2" w14:textId="77777777" w:rsidR="002F7CAB" w:rsidRPr="00177FD4" w:rsidRDefault="002F7CAB" w:rsidP="002F7CAB">
      <w:pPr>
        <w:ind w:firstLine="708"/>
        <w:jc w:val="both"/>
        <w:rPr>
          <w:sz w:val="28"/>
          <w:szCs w:val="28"/>
        </w:rPr>
      </w:pPr>
    </w:p>
    <w:p w14:paraId="64E4A3B4" w14:textId="77777777" w:rsidR="005B45E7" w:rsidRPr="00BB51ED" w:rsidRDefault="005B45E7" w:rsidP="005B45E7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Статическая балансировка загрузки методом равномерной декомпозиции параллелепипеда П</w:t>
      </w:r>
    </w:p>
    <w:p w14:paraId="2F6B3711" w14:textId="18AEA439" w:rsidR="00A5026E" w:rsidRDefault="00A5026E" w:rsidP="00A5026E"/>
    <w:p w14:paraId="63E11C8D" w14:textId="07295BC5" w:rsidR="009C6856" w:rsidRDefault="00A54596" w:rsidP="00A54596">
      <w:pPr>
        <w:ind w:firstLine="708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Положим, что из числа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A54596">
        <w:rPr>
          <w:sz w:val="28"/>
          <w:szCs w:val="28"/>
        </w:rPr>
        <w:t xml:space="preserve"> узлов расчетной сетки </w:t>
      </w:r>
      <w:r>
        <w:rPr>
          <w:sz w:val="28"/>
          <w:szCs w:val="28"/>
        </w:rPr>
        <w:t>Ω</w:t>
      </w:r>
      <w:r w:rsidRPr="00A54596">
        <w:rPr>
          <w:sz w:val="28"/>
          <w:szCs w:val="28"/>
        </w:rPr>
        <w:t xml:space="preserve"> множеству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54596">
        <w:rPr>
          <w:sz w:val="28"/>
          <w:szCs w:val="28"/>
        </w:rPr>
        <w:t xml:space="preserve">принадлежит </w:t>
      </w:r>
      <m:oMath>
        <m:r>
          <w:rPr>
            <w:rFonts w:ascii="Cambria Math" w:hAnsi="Cambria Math"/>
            <w:sz w:val="28"/>
            <w:szCs w:val="28"/>
          </w:rPr>
          <m:t>ζ</m:t>
        </m:r>
      </m:oMath>
      <w:r w:rsidRPr="00A54596">
        <w:rPr>
          <w:sz w:val="28"/>
          <w:szCs w:val="28"/>
        </w:rPr>
        <w:t xml:space="preserve"> узлов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A54596">
        <w:rPr>
          <w:sz w:val="28"/>
          <w:szCs w:val="28"/>
        </w:rPr>
        <w:t xml:space="preserve">. </w:t>
      </w:r>
      <w:r w:rsidR="009C6856">
        <w:rPr>
          <w:sz w:val="28"/>
          <w:szCs w:val="28"/>
        </w:rPr>
        <w:t xml:space="preserve">Разобьем эти узлы на </w:t>
      </w:r>
      <m:oMath>
        <m:r>
          <w:rPr>
            <w:rFonts w:ascii="Cambria Math" w:hAnsi="Cambria Math"/>
            <w:sz w:val="28"/>
            <w:szCs w:val="28"/>
          </w:rPr>
          <m:t>K, K≥N</m:t>
        </m:r>
      </m:oMath>
      <w:r w:rsidR="009C6856" w:rsidRPr="009C6856">
        <w:rPr>
          <w:sz w:val="28"/>
          <w:szCs w:val="28"/>
        </w:rPr>
        <w:t xml:space="preserve"> </w:t>
      </w:r>
      <w:r w:rsidR="009C6856">
        <w:rPr>
          <w:sz w:val="28"/>
          <w:szCs w:val="28"/>
        </w:rPr>
        <w:t xml:space="preserve">непересекающихся подмножеств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, i</m:t>
        </m:r>
        <m:r>
          <w:rPr>
            <w:rFonts w:ascii="Cambria Math" w:hAnsi="Cambria Math"/>
            <w:sz w:val="28"/>
            <w:szCs w:val="28"/>
          </w:rPr>
          <m:t>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1:K</m:t>
            </m:r>
          </m:e>
        </m:d>
      </m:oMath>
      <w:r w:rsidR="009C6856">
        <w:rPr>
          <w:sz w:val="28"/>
          <w:szCs w:val="28"/>
        </w:rPr>
        <w:t xml:space="preserve"> и для простоты примем, что величины </w:t>
      </w:r>
      <m:oMath>
        <m:r>
          <w:rPr>
            <w:rFonts w:ascii="Cambria Math" w:hAnsi="Cambria Math"/>
            <w:sz w:val="28"/>
            <w:szCs w:val="28"/>
          </w:rPr>
          <m:t>ζ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K</m:t>
        </m:r>
      </m:oMath>
      <w:r w:rsidR="009C6856">
        <w:rPr>
          <w:sz w:val="28"/>
          <w:szCs w:val="28"/>
        </w:rPr>
        <w:t xml:space="preserve"> кра</w:t>
      </w:r>
      <w:proofErr w:type="spellStart"/>
      <w:r w:rsidR="009C6856">
        <w:rPr>
          <w:sz w:val="28"/>
          <w:szCs w:val="28"/>
        </w:rPr>
        <w:t>тны</w:t>
      </w:r>
      <w:proofErr w:type="spellEnd"/>
      <w:r w:rsidR="009C6856">
        <w:rPr>
          <w:sz w:val="28"/>
          <w:szCs w:val="28"/>
        </w:rPr>
        <w:t xml:space="preserve">, так что каждое подмножество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</m:oMath>
      <w:r w:rsidR="009C6856">
        <w:rPr>
          <w:sz w:val="28"/>
          <w:szCs w:val="28"/>
        </w:rPr>
        <w:t xml:space="preserve"> содержит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ζ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</m:oMath>
      <w:r w:rsidR="009C6856" w:rsidRPr="009C6856">
        <w:rPr>
          <w:sz w:val="28"/>
          <w:szCs w:val="28"/>
        </w:rPr>
        <w:t xml:space="preserve"> </w:t>
      </w:r>
      <w:r w:rsidR="009C6856">
        <w:rPr>
          <w:sz w:val="28"/>
          <w:szCs w:val="28"/>
        </w:rPr>
        <w:t xml:space="preserve">узлов. Совокупность подмножеств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</m:oMath>
      <w:r w:rsidR="009C6856" w:rsidRPr="009C6856">
        <w:rPr>
          <w:sz w:val="28"/>
          <w:szCs w:val="28"/>
        </w:rPr>
        <w:t xml:space="preserve"> </w:t>
      </w:r>
      <w:r w:rsidR="009C6856">
        <w:rPr>
          <w:sz w:val="28"/>
          <w:szCs w:val="28"/>
        </w:rPr>
        <w:t xml:space="preserve">обозначим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="009C6856" w:rsidRPr="009C6856">
        <w:rPr>
          <w:sz w:val="28"/>
          <w:szCs w:val="28"/>
        </w:rPr>
        <w:t xml:space="preserve">. </w:t>
      </w:r>
      <w:r w:rsidR="009C6856">
        <w:rPr>
          <w:sz w:val="28"/>
          <w:szCs w:val="28"/>
        </w:rPr>
        <w:t xml:space="preserve">Правило построения совокупности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9C6856">
        <w:rPr>
          <w:sz w:val="28"/>
          <w:szCs w:val="28"/>
        </w:rPr>
        <w:t>приведено на Рис. 1.</w:t>
      </w:r>
    </w:p>
    <w:p w14:paraId="58B238E8" w14:textId="77777777" w:rsidR="009C6856" w:rsidRPr="009C6856" w:rsidRDefault="009C6856" w:rsidP="00A54596">
      <w:pPr>
        <w:ind w:firstLine="708"/>
        <w:jc w:val="both"/>
        <w:rPr>
          <w:i/>
          <w:sz w:val="28"/>
          <w:szCs w:val="28"/>
        </w:rPr>
      </w:pPr>
    </w:p>
    <w:p w14:paraId="35A59D6A" w14:textId="77777777" w:rsidR="009C6856" w:rsidRDefault="009C6856" w:rsidP="009C6856">
      <w:pPr>
        <w:jc w:val="center"/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1B50514" wp14:editId="55826A00">
            <wp:extent cx="3959032" cy="18288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913" cy="184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BB88" w14:textId="3E75097C" w:rsidR="009C6856" w:rsidRDefault="009C6856" w:rsidP="009C6856">
      <w:pPr>
        <w:jc w:val="center"/>
      </w:pPr>
      <w:r w:rsidRPr="00A54596">
        <w:rPr>
          <w:b/>
          <w:sz w:val="24"/>
          <w:szCs w:val="24"/>
        </w:rPr>
        <w:t xml:space="preserve">Рис. </w:t>
      </w:r>
      <w:r>
        <w:rPr>
          <w:b/>
          <w:sz w:val="24"/>
          <w:szCs w:val="24"/>
        </w:rPr>
        <w:t>1</w:t>
      </w:r>
      <w:r w:rsidRPr="00A5459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Схема построения совокупности подмножеств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</m:acc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 w14:paraId="086CA4EE" w14:textId="3DEB29F2" w:rsidR="009C6856" w:rsidRDefault="009C6856" w:rsidP="00A54596">
      <w:pPr>
        <w:ind w:firstLine="708"/>
        <w:jc w:val="both"/>
        <w:rPr>
          <w:sz w:val="28"/>
          <w:szCs w:val="28"/>
        </w:rPr>
      </w:pPr>
    </w:p>
    <w:p w14:paraId="571C9F6E" w14:textId="77777777" w:rsidR="009C6856" w:rsidRDefault="009C6856" w:rsidP="00A54596">
      <w:pPr>
        <w:ind w:firstLine="708"/>
        <w:jc w:val="both"/>
        <w:rPr>
          <w:sz w:val="28"/>
          <w:szCs w:val="28"/>
        </w:rPr>
      </w:pPr>
    </w:p>
    <w:p w14:paraId="38AECB02" w14:textId="3B873CAE" w:rsidR="00A54596" w:rsidRDefault="009C6856" w:rsidP="00A54596">
      <w:pPr>
        <w:ind w:firstLine="708"/>
        <w:jc w:val="both"/>
        <w:rPr>
          <w:sz w:val="28"/>
          <w:szCs w:val="28"/>
        </w:rPr>
      </w:pPr>
      <w:r w:rsidRPr="009C6856">
        <w:rPr>
          <w:sz w:val="28"/>
          <w:szCs w:val="28"/>
        </w:rPr>
        <w:lastRenderedPageBreak/>
        <w:t>Схема параллельного решения поставленной задачи с использованием динамической равномерной балансировки загрузки имеет следующий вид</w:t>
      </w:r>
      <w:r>
        <w:rPr>
          <w:sz w:val="28"/>
          <w:szCs w:val="28"/>
        </w:rPr>
        <w:t>:</w:t>
      </w:r>
    </w:p>
    <w:p w14:paraId="4E2FB1A2" w14:textId="28A3A3AE" w:rsidR="009C6856" w:rsidRPr="001C20D0" w:rsidRDefault="009C6856" w:rsidP="00A54596">
      <w:pPr>
        <w:ind w:firstLine="708"/>
        <w:jc w:val="both"/>
        <w:rPr>
          <w:iCs/>
          <w:sz w:val="28"/>
          <w:szCs w:val="28"/>
        </w:rPr>
      </w:pPr>
      <w:r w:rsidRPr="00927EE7">
        <w:rPr>
          <w:i/>
          <w:sz w:val="28"/>
          <w:szCs w:val="28"/>
        </w:rPr>
        <w:t xml:space="preserve">Шаг </w:t>
      </w:r>
      <w:r>
        <w:rPr>
          <w:i/>
          <w:sz w:val="28"/>
          <w:szCs w:val="28"/>
        </w:rPr>
        <w:t>1</w:t>
      </w:r>
      <w:r>
        <w:rPr>
          <w:i/>
          <w:sz w:val="28"/>
          <w:szCs w:val="28"/>
        </w:rPr>
        <w:t xml:space="preserve">. </w:t>
      </w:r>
      <w:r w:rsidR="001C20D0" w:rsidRPr="001C20D0">
        <w:rPr>
          <w:iCs/>
          <w:sz w:val="28"/>
          <w:szCs w:val="28"/>
        </w:rPr>
        <w:t>Host-процессор выполняет следующие действия:</w:t>
      </w:r>
    </w:p>
    <w:p w14:paraId="24AEECE9" w14:textId="1B000CDF" w:rsidR="00A54596" w:rsidRDefault="001C20D0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строит сетку </w:t>
      </w:r>
      <w:r>
        <w:rPr>
          <w:sz w:val="28"/>
          <w:szCs w:val="28"/>
        </w:rPr>
        <w:t>Ω</w:t>
      </w:r>
      <w:r>
        <w:rPr>
          <w:sz w:val="28"/>
          <w:szCs w:val="28"/>
          <w:lang w:val="en-US"/>
        </w:rPr>
        <w:t>;</w:t>
      </w:r>
    </w:p>
    <w:p w14:paraId="2B2F1AC3" w14:textId="7E847758" w:rsidR="001C20D0" w:rsidRPr="00A54596" w:rsidRDefault="001C20D0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среди всех узлов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A54596">
        <w:rPr>
          <w:sz w:val="28"/>
          <w:szCs w:val="28"/>
        </w:rPr>
        <w:t xml:space="preserve"> сетки </w:t>
      </w:r>
      <w:r>
        <w:rPr>
          <w:sz w:val="28"/>
          <w:szCs w:val="28"/>
        </w:rPr>
        <w:t>Ω</w:t>
      </w:r>
      <w:r w:rsidRPr="00A54596">
        <w:rPr>
          <w:sz w:val="28"/>
          <w:szCs w:val="28"/>
        </w:rPr>
        <w:t xml:space="preserve"> выделя</w:t>
      </w:r>
      <w:r>
        <w:rPr>
          <w:sz w:val="28"/>
          <w:szCs w:val="28"/>
        </w:rPr>
        <w:t>ет</w:t>
      </w:r>
      <w:r w:rsidRPr="00A54596">
        <w:rPr>
          <w:sz w:val="28"/>
          <w:szCs w:val="28"/>
        </w:rPr>
        <w:t xml:space="preserve"> узл</w:t>
      </w:r>
      <w:r>
        <w:rPr>
          <w:sz w:val="28"/>
          <w:szCs w:val="28"/>
        </w:rPr>
        <w:t>ы</w:t>
      </w:r>
      <w:r w:rsidRPr="00A5459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>
        <w:rPr>
          <w:sz w:val="28"/>
          <w:szCs w:val="28"/>
        </w:rPr>
        <w:t>;</w:t>
      </w:r>
    </w:p>
    <w:p w14:paraId="65C370AC" w14:textId="68425227" w:rsidR="00A54596" w:rsidRPr="00A54596" w:rsidRDefault="00A54596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 w:rsidRPr="00A54596">
        <w:rPr>
          <w:sz w:val="28"/>
          <w:szCs w:val="28"/>
        </w:rPr>
        <w:t xml:space="preserve">разбиваем узлы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ζ</m:t>
            </m:r>
          </m:sub>
        </m:sSub>
      </m:oMath>
      <w:r w:rsidRPr="00A54596">
        <w:rPr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A54596">
        <w:rPr>
          <w:sz w:val="28"/>
          <w:szCs w:val="28"/>
        </w:rPr>
        <w:t xml:space="preserve"> </w:t>
      </w:r>
      <w:r w:rsidR="001C20D0">
        <w:rPr>
          <w:sz w:val="28"/>
          <w:szCs w:val="28"/>
        </w:rPr>
        <w:t xml:space="preserve">подмножеств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i∊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1:K</m:t>
            </m:r>
          </m:e>
        </m:d>
      </m:oMath>
      <w:r w:rsidR="001C20D0" w:rsidRPr="001C20D0">
        <w:rPr>
          <w:sz w:val="28"/>
          <w:szCs w:val="28"/>
        </w:rPr>
        <w:t>;</w:t>
      </w:r>
    </w:p>
    <w:p w14:paraId="15C66202" w14:textId="6BD246BF" w:rsidR="00A54596" w:rsidRDefault="001C20D0" w:rsidP="00785542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посылает процессору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 i∊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1: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="00A54596" w:rsidRPr="00A545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координаты узлов первого из нераспределенных подмножеств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</m:oMath>
      <w:r>
        <w:rPr>
          <w:sz w:val="28"/>
          <w:szCs w:val="28"/>
        </w:rPr>
        <w:t>.</w:t>
      </w:r>
    </w:p>
    <w:p w14:paraId="7CF0F2E9" w14:textId="52EAFE35" w:rsidR="001C20D0" w:rsidRDefault="001C20D0" w:rsidP="001C20D0">
      <w:pPr>
        <w:spacing w:line="276" w:lineRule="auto"/>
        <w:ind w:left="709"/>
        <w:jc w:val="both"/>
        <w:rPr>
          <w:sz w:val="28"/>
          <w:szCs w:val="28"/>
        </w:rPr>
      </w:pPr>
      <w:r w:rsidRPr="001C20D0">
        <w:rPr>
          <w:i/>
          <w:iCs/>
          <w:sz w:val="28"/>
          <w:szCs w:val="28"/>
        </w:rPr>
        <w:t xml:space="preserve">Шаг </w:t>
      </w:r>
      <w:r>
        <w:rPr>
          <w:i/>
          <w:iCs/>
          <w:sz w:val="28"/>
          <w:szCs w:val="28"/>
        </w:rPr>
        <w:t>2</w:t>
      </w:r>
      <w:r w:rsidRPr="001C20D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Процессор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C20D0">
        <w:rPr>
          <w:sz w:val="28"/>
          <w:szCs w:val="28"/>
        </w:rPr>
        <w:t xml:space="preserve"> выполняет следующие действия:</w:t>
      </w:r>
    </w:p>
    <w:p w14:paraId="44224719" w14:textId="7476392C" w:rsidR="001C20D0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принимает от </w:t>
      </w:r>
      <w:r>
        <w:rPr>
          <w:sz w:val="28"/>
          <w:szCs w:val="28"/>
          <w:lang w:val="en-US"/>
        </w:rPr>
        <w:t>host</w:t>
      </w:r>
      <w:r w:rsidRPr="001C20D0">
        <w:rPr>
          <w:sz w:val="28"/>
          <w:szCs w:val="28"/>
        </w:rPr>
        <w:t>-</w:t>
      </w:r>
      <w:r>
        <w:rPr>
          <w:sz w:val="28"/>
          <w:szCs w:val="28"/>
        </w:rPr>
        <w:t xml:space="preserve">процессора координаты узлов подмножества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</m:oMath>
      <w:r w:rsidRPr="001C20D0">
        <w:rPr>
          <w:sz w:val="28"/>
          <w:szCs w:val="28"/>
        </w:rPr>
        <w:t>;</w:t>
      </w:r>
    </w:p>
    <w:p w14:paraId="720E5EC0" w14:textId="7AA0D4F1" w:rsidR="001C20D0" w:rsidRPr="00A54596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вычисляет во всех узлах подмножества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</m:oMath>
      <w:r>
        <w:rPr>
          <w:sz w:val="28"/>
          <w:szCs w:val="28"/>
        </w:rPr>
        <w:t xml:space="preserve"> значения вектор-функции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1C20D0">
        <w:rPr>
          <w:sz w:val="28"/>
          <w:szCs w:val="28"/>
        </w:rPr>
        <w:t>;</w:t>
      </w:r>
    </w:p>
    <w:p w14:paraId="2C55CF55" w14:textId="0C8DC98E" w:rsidR="001C20D0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посылает </w:t>
      </w:r>
      <w:r>
        <w:rPr>
          <w:sz w:val="28"/>
          <w:szCs w:val="28"/>
          <w:lang w:val="en-US"/>
        </w:rPr>
        <w:t>host</w:t>
      </w:r>
      <w:r w:rsidRPr="001C20D0">
        <w:rPr>
          <w:sz w:val="28"/>
          <w:szCs w:val="28"/>
        </w:rPr>
        <w:t>-</w:t>
      </w:r>
      <w:r>
        <w:rPr>
          <w:sz w:val="28"/>
          <w:szCs w:val="28"/>
        </w:rPr>
        <w:t xml:space="preserve">процессору вычисленные значения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1C20D0">
        <w:rPr>
          <w:sz w:val="28"/>
          <w:szCs w:val="28"/>
        </w:rPr>
        <w:t>;</w:t>
      </w:r>
    </w:p>
    <w:p w14:paraId="3679FB91" w14:textId="5AFF64E6" w:rsidR="001C20D0" w:rsidRDefault="001C20D0" w:rsidP="001C20D0">
      <w:pPr>
        <w:spacing w:line="276" w:lineRule="auto"/>
        <w:ind w:firstLine="709"/>
        <w:jc w:val="both"/>
        <w:rPr>
          <w:sz w:val="28"/>
          <w:szCs w:val="28"/>
        </w:rPr>
      </w:pPr>
      <w:r w:rsidRPr="001C20D0">
        <w:rPr>
          <w:i/>
          <w:iCs/>
          <w:sz w:val="28"/>
          <w:szCs w:val="28"/>
        </w:rPr>
        <w:t xml:space="preserve">Шаг </w:t>
      </w:r>
      <w:r>
        <w:rPr>
          <w:i/>
          <w:iCs/>
          <w:sz w:val="28"/>
          <w:szCs w:val="28"/>
        </w:rPr>
        <w:t>3</w:t>
      </w:r>
      <w:r w:rsidRPr="001C20D0">
        <w:rPr>
          <w:sz w:val="28"/>
          <w:szCs w:val="28"/>
        </w:rPr>
        <w:t xml:space="preserve">. Если исчерпана не вся совокупность подмножеств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1C20D0">
        <w:rPr>
          <w:sz w:val="28"/>
          <w:szCs w:val="28"/>
        </w:rPr>
        <w:t xml:space="preserve">, то </w:t>
      </w:r>
      <w:proofErr w:type="spellStart"/>
      <w:r w:rsidRPr="001C20D0">
        <w:rPr>
          <w:sz w:val="28"/>
          <w:szCs w:val="28"/>
        </w:rPr>
        <w:t>host</w:t>
      </w:r>
      <w:proofErr w:type="spellEnd"/>
      <w:r w:rsidRPr="001C20D0">
        <w:rPr>
          <w:sz w:val="28"/>
          <w:szCs w:val="28"/>
        </w:rPr>
        <w:t>-процессор посылает, а процессор</w:t>
      </w:r>
      <w:r w:rsidRPr="001C20D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C20D0">
        <w:rPr>
          <w:sz w:val="28"/>
          <w:szCs w:val="28"/>
        </w:rPr>
        <w:t xml:space="preserve"> </w:t>
      </w:r>
      <w:r w:rsidRPr="001C20D0">
        <w:rPr>
          <w:sz w:val="28"/>
          <w:szCs w:val="28"/>
        </w:rPr>
        <w:t xml:space="preserve">принимает координаты следующего подмножества из указанной совокупности узлов, которое обрабатывается процессором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C20D0">
        <w:rPr>
          <w:sz w:val="28"/>
          <w:szCs w:val="28"/>
        </w:rPr>
        <w:t xml:space="preserve">  аналогично шагу </w:t>
      </w:r>
      <w:r w:rsidRPr="001C20D0">
        <w:rPr>
          <w:sz w:val="28"/>
          <w:szCs w:val="28"/>
        </w:rPr>
        <w:t>2</w:t>
      </w:r>
      <w:r w:rsidRPr="001C20D0">
        <w:rPr>
          <w:sz w:val="28"/>
          <w:szCs w:val="28"/>
        </w:rPr>
        <w:t xml:space="preserve"> и т.д.</w:t>
      </w:r>
    </w:p>
    <w:p w14:paraId="12CEBC2D" w14:textId="742B5FB9" w:rsidR="001C20D0" w:rsidRPr="001C20D0" w:rsidRDefault="001C20D0" w:rsidP="001C20D0">
      <w:pPr>
        <w:spacing w:line="276" w:lineRule="auto"/>
        <w:ind w:firstLine="709"/>
        <w:jc w:val="both"/>
        <w:rPr>
          <w:sz w:val="28"/>
          <w:szCs w:val="28"/>
        </w:rPr>
      </w:pPr>
      <w:r w:rsidRPr="001C20D0">
        <w:rPr>
          <w:i/>
          <w:iCs/>
          <w:sz w:val="28"/>
          <w:szCs w:val="28"/>
        </w:rPr>
        <w:t>Шаг 5</w:t>
      </w:r>
      <w:r w:rsidRPr="001C20D0">
        <w:rPr>
          <w:sz w:val="28"/>
          <w:szCs w:val="28"/>
        </w:rPr>
        <w:t xml:space="preserve">. Если исчерпаны все подмножества совокупности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1C20D0">
        <w:rPr>
          <w:sz w:val="28"/>
          <w:szCs w:val="28"/>
        </w:rPr>
        <w:t>, то host-процессор</w:t>
      </w:r>
      <w:r w:rsidRPr="001C20D0">
        <w:rPr>
          <w:sz w:val="28"/>
          <w:szCs w:val="28"/>
        </w:rPr>
        <w:t>:</w:t>
      </w:r>
    </w:p>
    <w:p w14:paraId="506D7D60" w14:textId="666FB3BA" w:rsidR="001C20D0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посылает освободившемуся процессору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сообщение об окончании решения задачи</w:t>
      </w:r>
      <w:r w:rsidRPr="001C20D0">
        <w:rPr>
          <w:sz w:val="28"/>
          <w:szCs w:val="28"/>
        </w:rPr>
        <w:t>;</w:t>
      </w:r>
    </w:p>
    <w:p w14:paraId="136FBBBF" w14:textId="11D8866A" w:rsidR="001C20D0" w:rsidRPr="00A54596" w:rsidRDefault="001C20D0" w:rsidP="001C20D0">
      <w:pPr>
        <w:numPr>
          <w:ilvl w:val="0"/>
          <w:numId w:val="11"/>
        </w:numPr>
        <w:tabs>
          <w:tab w:val="clear" w:pos="1429"/>
          <w:tab w:val="num" w:pos="993"/>
        </w:tabs>
        <w:spacing w:line="276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после получения всех вычисленных значений функции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sz w:val="28"/>
          <w:szCs w:val="28"/>
        </w:rPr>
        <w:t xml:space="preserve"> от всех процессоров вычисляет приближенное значение функционала </w:t>
      </w:r>
      <m:oMath>
        <m:r>
          <w:rPr>
            <w:rFonts w:ascii="Cambria Math" w:hAnsi="Cambria Math"/>
            <w:sz w:val="28"/>
            <w:szCs w:val="28"/>
          </w:rPr>
          <m:t>Ф(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1C20D0">
        <w:rPr>
          <w:sz w:val="28"/>
          <w:szCs w:val="28"/>
        </w:rPr>
        <w:t>;</w:t>
      </w:r>
    </w:p>
    <w:p w14:paraId="2976CEEA" w14:textId="034D3328" w:rsidR="00A12321" w:rsidRDefault="00A12321" w:rsidP="00A5026E"/>
    <w:p w14:paraId="1EFC4740" w14:textId="5E91FB7C" w:rsidR="0097766D" w:rsidRDefault="00A5026E" w:rsidP="00267347">
      <w:pPr>
        <w:jc w:val="center"/>
        <w:rPr>
          <w:b/>
          <w:bCs/>
          <w:sz w:val="32"/>
          <w:szCs w:val="32"/>
        </w:rPr>
      </w:pPr>
      <w:r w:rsidRPr="00A40537">
        <w:rPr>
          <w:b/>
          <w:bCs/>
          <w:sz w:val="32"/>
          <w:szCs w:val="32"/>
        </w:rPr>
        <w:t>Экспериментальная часть</w:t>
      </w:r>
    </w:p>
    <w:p w14:paraId="10764D78" w14:textId="60A10614" w:rsidR="00267347" w:rsidRPr="00267347" w:rsidRDefault="00267347" w:rsidP="00CD7299">
      <w:pPr>
        <w:ind w:firstLine="708"/>
        <w:jc w:val="both"/>
        <w:rPr>
          <w:sz w:val="28"/>
          <w:szCs w:val="28"/>
        </w:rPr>
      </w:pPr>
      <w:r w:rsidRPr="00267347">
        <w:rPr>
          <w:sz w:val="28"/>
          <w:szCs w:val="28"/>
        </w:rPr>
        <w:t>Рассмотрим двумерную задачу (</w:t>
      </w:r>
      <m:oMath>
        <m:r>
          <w:rPr>
            <w:rFonts w:ascii="Cambria Math" w:hAnsi="Cambria Math"/>
            <w:sz w:val="28"/>
            <w:szCs w:val="28"/>
          </w:rPr>
          <m:t>n=2</m:t>
        </m:r>
      </m:oMath>
      <w:r w:rsidRPr="00267347">
        <w:rPr>
          <w:sz w:val="28"/>
          <w:szCs w:val="28"/>
        </w:rPr>
        <w:t xml:space="preserve">). Параллелепипед П в этом случае представляет собой прямоугольник </w:t>
      </w:r>
      <m:oMath>
        <m:r>
          <w:rPr>
            <w:rFonts w:ascii="Cambria Math" w:hAnsi="Cambria Math"/>
            <w:sz w:val="28"/>
            <w:szCs w:val="28"/>
          </w:rPr>
          <m:t>П={X|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, i∈[1,2]}</m:t>
        </m:r>
      </m:oMath>
      <w:r w:rsidRPr="00267347">
        <w:rPr>
          <w:sz w:val="28"/>
          <w:szCs w:val="28"/>
        </w:rPr>
        <w:t xml:space="preserve">. Положим, что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/>
            <w:sz w:val="28"/>
            <w:szCs w:val="28"/>
          </w:rPr>
          <m:t>=1</m:t>
        </m:r>
      </m:oMath>
      <w:r w:rsidRPr="00267347">
        <w:rPr>
          <w:sz w:val="28"/>
          <w:szCs w:val="28"/>
        </w:rPr>
        <w:t>, так что область П является квадратом (Рис. 2).</w:t>
      </w:r>
    </w:p>
    <w:p w14:paraId="2586A693" w14:textId="77777777" w:rsidR="00267347" w:rsidRPr="00267347" w:rsidRDefault="00267347" w:rsidP="00267347">
      <w:pPr>
        <w:jc w:val="center"/>
      </w:pPr>
      <w:r w:rsidRPr="00267347">
        <w:rPr>
          <w:noProof/>
        </w:rPr>
        <w:drawing>
          <wp:inline distT="0" distB="0" distL="0" distR="0" wp14:anchorId="58918731" wp14:editId="01DD4D60">
            <wp:extent cx="2495550" cy="245646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911" cy="24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0ECC" w14:textId="0BE54649" w:rsidR="00267347" w:rsidRDefault="00267347" w:rsidP="00267347">
      <w:pPr>
        <w:jc w:val="center"/>
        <w:rPr>
          <w:sz w:val="24"/>
          <w:szCs w:val="24"/>
        </w:rPr>
      </w:pPr>
      <w:r w:rsidRPr="00267347">
        <w:rPr>
          <w:b/>
          <w:bCs/>
          <w:sz w:val="24"/>
          <w:szCs w:val="24"/>
        </w:rPr>
        <w:t>Рис</w:t>
      </w:r>
      <w:r w:rsidR="00CD7299" w:rsidRPr="00CD7299">
        <w:rPr>
          <w:b/>
          <w:bCs/>
          <w:sz w:val="24"/>
          <w:szCs w:val="24"/>
        </w:rPr>
        <w:t>.</w:t>
      </w:r>
      <w:r w:rsidRPr="00267347">
        <w:rPr>
          <w:b/>
          <w:bCs/>
          <w:sz w:val="24"/>
          <w:szCs w:val="24"/>
        </w:rPr>
        <w:t xml:space="preserve"> 2</w:t>
      </w:r>
      <w:r w:rsidRPr="00267347">
        <w:rPr>
          <w:sz w:val="24"/>
          <w:szCs w:val="24"/>
        </w:rPr>
        <w:t>. Расчетная область задачи</w:t>
      </w:r>
    </w:p>
    <w:p w14:paraId="746EF005" w14:textId="47C4ADC7" w:rsidR="00CD7299" w:rsidRDefault="00CD7299" w:rsidP="00CD7299">
      <w:pPr>
        <w:ind w:firstLine="708"/>
        <w:jc w:val="both"/>
        <w:rPr>
          <w:sz w:val="28"/>
          <w:szCs w:val="28"/>
        </w:rPr>
      </w:pPr>
      <w:r w:rsidRPr="00CD7299">
        <w:rPr>
          <w:sz w:val="28"/>
          <w:szCs w:val="28"/>
        </w:rPr>
        <w:lastRenderedPageBreak/>
        <w:t xml:space="preserve">Множество </w:t>
      </w:r>
      <w:r w:rsidRPr="00CD7299">
        <w:rPr>
          <w:i/>
          <w:sz w:val="28"/>
          <w:szCs w:val="28"/>
        </w:rPr>
        <w:t>D</w:t>
      </w:r>
      <w:r w:rsidRPr="00CD7299">
        <w:rPr>
          <w:sz w:val="28"/>
          <w:szCs w:val="28"/>
        </w:rPr>
        <w:t xml:space="preserve"> формируется с использованием одной ограничивающей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CD7299">
        <w:rPr>
          <w:sz w:val="28"/>
          <w:szCs w:val="28"/>
        </w:rPr>
        <w:t xml:space="preserve">, то есть </w:t>
      </w:r>
      <m:oMath>
        <m:r>
          <w:rPr>
            <w:rFonts w:ascii="Cambria Math" w:hAnsi="Cambria Math"/>
            <w:sz w:val="28"/>
            <w:szCs w:val="28"/>
          </w:rPr>
          <m:t>D={X|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≥0}</m:t>
        </m:r>
      </m:oMath>
      <w:r w:rsidRPr="00CD7299">
        <w:rPr>
          <w:sz w:val="28"/>
          <w:szCs w:val="28"/>
        </w:rPr>
        <w:t xml:space="preserve">. Примем, что эта функция линейна и проходит через заданную преподавателем точку плоскости </w:t>
      </w:r>
      <m:oMath>
        <m: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D7299">
        <w:rPr>
          <w:sz w:val="28"/>
          <w:szCs w:val="28"/>
        </w:rPr>
        <w:t xml:space="preserve"> с координатами </w:t>
      </w:r>
      <m:oMath>
        <m:r>
          <w:rPr>
            <w:rFonts w:ascii="Cambria Math" w:hAnsi="Cambria Math"/>
            <w:sz w:val="28"/>
            <w:szCs w:val="28"/>
          </w:rPr>
          <m:t>(0,b)</m:t>
        </m:r>
      </m:oMath>
      <w:r w:rsidRPr="00CD7299">
        <w:rPr>
          <w:sz w:val="28"/>
          <w:szCs w:val="28"/>
        </w:rPr>
        <w:t xml:space="preserve">,  как показано на Рис. 2.  </w:t>
      </w:r>
    </w:p>
    <w:p w14:paraId="75C606D4" w14:textId="09F188CF" w:rsidR="00CD7299" w:rsidRPr="00451534" w:rsidRDefault="00CD7299" w:rsidP="00BA6B94">
      <w:pPr>
        <w:ind w:firstLine="708"/>
        <w:jc w:val="both"/>
        <w:rPr>
          <w:i/>
          <w:iCs/>
          <w:sz w:val="28"/>
          <w:szCs w:val="28"/>
        </w:rPr>
      </w:pPr>
      <w:r w:rsidRPr="00CD7299">
        <w:rPr>
          <w:sz w:val="28"/>
          <w:szCs w:val="28"/>
        </w:rPr>
        <w:t xml:space="preserve">Таким образом, уравнение этой функции имеет вид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+b,  a&gt;0</m:t>
        </m:r>
      </m:oMath>
      <w:r w:rsidRPr="00CD7299">
        <w:rPr>
          <w:sz w:val="28"/>
          <w:szCs w:val="28"/>
        </w:rPr>
        <w:t xml:space="preserve"> В соответствии с номером варианта заданы значения параметров ограничивающей функции: </w:t>
      </w:r>
      <m:oMath>
        <m:r>
          <w:rPr>
            <w:rFonts w:ascii="Cambria Math" w:hAnsi="Cambria Math"/>
            <w:sz w:val="28"/>
            <w:szCs w:val="28"/>
          </w:rPr>
          <m:t>a=1.0,  b=-0.1</m:t>
        </m:r>
      </m:oMath>
      <w:r>
        <w:rPr>
          <w:sz w:val="28"/>
          <w:szCs w:val="28"/>
        </w:rPr>
        <w:t>.</w:t>
      </w:r>
      <w:r w:rsidR="009748E6">
        <w:rPr>
          <w:sz w:val="28"/>
          <w:szCs w:val="28"/>
        </w:rPr>
        <w:t xml:space="preserve"> </w:t>
      </w:r>
      <w:r w:rsidR="00BA6B94">
        <w:rPr>
          <w:sz w:val="28"/>
          <w:szCs w:val="28"/>
        </w:rPr>
        <w:t>Общее к</w:t>
      </w:r>
      <w:r w:rsidR="009748E6">
        <w:rPr>
          <w:sz w:val="28"/>
          <w:szCs w:val="28"/>
        </w:rPr>
        <w:t xml:space="preserve">оличество узлов </w:t>
      </w:r>
      <m:oMath>
        <m:r>
          <w:rPr>
            <w:rFonts w:ascii="Cambria Math" w:hAnsi="Cambria Math"/>
            <w:sz w:val="28"/>
            <w:szCs w:val="28"/>
          </w:rPr>
          <m:t>Z=256*256=65536</m:t>
        </m:r>
      </m:oMath>
      <w:r w:rsidR="00BA6B94">
        <w:rPr>
          <w:sz w:val="28"/>
          <w:szCs w:val="28"/>
        </w:rPr>
        <w:t xml:space="preserve">, количество попавших в область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A6B94">
        <w:rPr>
          <w:sz w:val="28"/>
          <w:szCs w:val="28"/>
        </w:rPr>
        <w:t>узлов</w:t>
      </w:r>
      <w:r w:rsidR="00BA6B94" w:rsidRPr="00A5459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ζ=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38971</m:t>
        </m:r>
      </m:oMath>
      <w:r w:rsidR="00451534" w:rsidRPr="00451534">
        <w:rPr>
          <w:iCs/>
          <w:sz w:val="28"/>
          <w:szCs w:val="28"/>
        </w:rPr>
        <w:t xml:space="preserve"> (</w:t>
      </w:r>
      <w:r w:rsidR="00451534">
        <w:rPr>
          <w:iCs/>
          <w:sz w:val="28"/>
          <w:szCs w:val="28"/>
        </w:rPr>
        <w:t xml:space="preserve">принимаем равным </w:t>
      </w:r>
      <w:r w:rsidR="00451534" w:rsidRPr="00451534">
        <w:rPr>
          <w:iCs/>
          <w:sz w:val="28"/>
          <w:szCs w:val="28"/>
        </w:rPr>
        <w:t>39168</w:t>
      </w:r>
      <w:r w:rsidR="00451534">
        <w:rPr>
          <w:iCs/>
          <w:sz w:val="28"/>
          <w:szCs w:val="28"/>
        </w:rPr>
        <w:t>, как ближайшим кратным 256</w:t>
      </w:r>
      <w:r w:rsidR="00451534" w:rsidRPr="00451534">
        <w:rPr>
          <w:iCs/>
          <w:sz w:val="28"/>
          <w:szCs w:val="28"/>
        </w:rPr>
        <w:t>)</w:t>
      </w:r>
      <w:r w:rsidR="00451534">
        <w:rPr>
          <w:iCs/>
          <w:sz w:val="28"/>
          <w:szCs w:val="28"/>
        </w:rPr>
        <w:t>.</w:t>
      </w:r>
    </w:p>
    <w:p w14:paraId="77A3EED3" w14:textId="68812E12" w:rsidR="007D2964" w:rsidRPr="007D2964" w:rsidRDefault="00CD7299" w:rsidP="008A0C9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Параметры моделируемой МВС</w:t>
      </w:r>
      <w:r w:rsidR="007D2964">
        <w:rPr>
          <w:sz w:val="28"/>
          <w:szCs w:val="28"/>
        </w:rPr>
        <w:t>:</w:t>
      </w:r>
    </w:p>
    <w:p w14:paraId="5858BA97" w14:textId="77777777" w:rsidR="007D2964" w:rsidRDefault="007D2964" w:rsidP="008A0C95">
      <w:pPr>
        <w:jc w:val="both"/>
        <w:rPr>
          <w:rFonts w:ascii="Cambria Math" w:hAnsi="Cambria Math"/>
          <w:sz w:val="28"/>
          <w:szCs w:val="28"/>
          <w:oMath/>
        </w:rPr>
        <w:sectPr w:rsidR="007D2964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0C2FCBE2" w14:textId="0DE613F8" w:rsidR="007D2964" w:rsidRPr="009E1A19" w:rsidRDefault="007D2964" w:rsidP="00F709E9">
      <w:pPr>
        <w:ind w:left="1134" w:firstLine="708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N=2,4,8,16,32,64,128,256;</m:t>
          </m:r>
        </m:oMath>
      </m:oMathPara>
    </w:p>
    <w:p w14:paraId="451CC868" w14:textId="39BDAA9B" w:rsidR="007D2964" w:rsidRPr="009E1A19" w:rsidRDefault="00D01821" w:rsidP="00B23CDC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5E50DBFF" w14:textId="3D8F10CB" w:rsidR="007D2964" w:rsidRPr="009E1A19" w:rsidRDefault="007D2964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m=100;</m:t>
          </m:r>
        </m:oMath>
      </m:oMathPara>
    </w:p>
    <w:p w14:paraId="3524413E" w14:textId="34841CDB" w:rsidR="007D2964" w:rsidRPr="009E1A19" w:rsidRDefault="007D2964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l=8;</m:t>
          </m:r>
        </m:oMath>
      </m:oMathPara>
    </w:p>
    <w:p w14:paraId="5CC50297" w14:textId="4B53C09E" w:rsidR="007D2964" w:rsidRPr="009E1A19" w:rsidRDefault="007D2964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t=10*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1A3F2CA0" w14:textId="2EDD696B" w:rsidR="007D2964" w:rsidRPr="009E1A19" w:rsidRDefault="00D01821" w:rsidP="00F709E9">
      <w:pPr>
        <w:ind w:left="1134" w:firstLine="708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=50*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56FC1A78" w14:textId="1BB4F2E0" w:rsidR="007D2964" w:rsidRPr="009E1A19" w:rsidRDefault="00D01821" w:rsidP="00F709E9">
      <w:pPr>
        <w:ind w:left="1134" w:firstLine="708"/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с;</m:t>
          </m:r>
        </m:oMath>
      </m:oMathPara>
    </w:p>
    <w:p w14:paraId="4718F04D" w14:textId="3FA5D351" w:rsidR="007D2964" w:rsidRPr="009E1A19" w:rsidRDefault="007D2964" w:rsidP="00F709E9">
      <w:pPr>
        <w:ind w:left="1134" w:firstLine="708"/>
        <w:jc w:val="both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-1;</m:t>
          </m:r>
        </m:oMath>
      </m:oMathPara>
    </w:p>
    <w:p w14:paraId="22C7A173" w14:textId="3A36CE67" w:rsidR="007D2964" w:rsidRPr="009E1A19" w:rsidRDefault="007D2964" w:rsidP="00F709E9">
      <w:pPr>
        <w:ind w:left="1134" w:firstLine="708"/>
        <w:jc w:val="both"/>
        <w:rPr>
          <w:i/>
          <w:sz w:val="24"/>
          <w:szCs w:val="24"/>
        </w:rPr>
      </w:pPr>
    </w:p>
    <w:p w14:paraId="5FD53DD3" w14:textId="77777777" w:rsidR="007D2964" w:rsidRPr="009E1A19" w:rsidRDefault="007D2964" w:rsidP="009748E6">
      <w:pPr>
        <w:jc w:val="both"/>
        <w:rPr>
          <w:i/>
          <w:sz w:val="24"/>
          <w:szCs w:val="24"/>
        </w:rPr>
        <w:sectPr w:rsidR="007D2964" w:rsidRPr="009E1A19" w:rsidSect="007D2964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22ED975F" w14:textId="29E5BE82" w:rsidR="007D2964" w:rsidRDefault="00976A72" w:rsidP="007D29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значения </w:t>
      </w:r>
      <w:proofErr w:type="spellStart"/>
      <w:r w:rsidR="004A1841">
        <w:rPr>
          <w:sz w:val="28"/>
          <w:szCs w:val="28"/>
        </w:rPr>
        <w:t>матожиданий</w:t>
      </w:r>
      <w:proofErr w:type="spellEnd"/>
      <w:r w:rsidR="004A1841">
        <w:rPr>
          <w:sz w:val="28"/>
          <w:szCs w:val="28"/>
        </w:rPr>
        <w:t xml:space="preserve"> и среднеквадратичных отклонений значений </w:t>
      </w:r>
      <w:r>
        <w:rPr>
          <w:sz w:val="28"/>
          <w:szCs w:val="28"/>
        </w:rPr>
        <w:t>ускорений для целевой функции</w:t>
      </w:r>
      <w:r w:rsidR="004A18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сложностями, равномерно распределенными в интервалах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∊[0,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]</m:t>
        </m:r>
      </m:oMath>
      <w:r w:rsidRPr="00976A72">
        <w:rPr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=2*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,2*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>
        <w:rPr>
          <w:sz w:val="28"/>
          <w:szCs w:val="28"/>
        </w:rPr>
        <w:t>, приведены в Табл. 1</w:t>
      </w:r>
      <w:r w:rsidR="00B662BE">
        <w:rPr>
          <w:sz w:val="28"/>
          <w:szCs w:val="28"/>
        </w:rPr>
        <w:t>, 2</w:t>
      </w:r>
      <w:r>
        <w:rPr>
          <w:sz w:val="28"/>
          <w:szCs w:val="28"/>
        </w:rPr>
        <w:t>.</w:t>
      </w:r>
      <w:r w:rsidR="009E1A19">
        <w:rPr>
          <w:sz w:val="28"/>
          <w:szCs w:val="28"/>
        </w:rPr>
        <w:t xml:space="preserve"> Исходный код программы приведен в Приложении 1.</w:t>
      </w:r>
    </w:p>
    <w:p w14:paraId="6DCA57C4" w14:textId="751E5604" w:rsidR="004F74FB" w:rsidRDefault="004F74FB" w:rsidP="007D2964">
      <w:pPr>
        <w:ind w:firstLine="708"/>
        <w:jc w:val="both"/>
        <w:rPr>
          <w:sz w:val="28"/>
          <w:szCs w:val="28"/>
        </w:rPr>
      </w:pPr>
    </w:p>
    <w:p w14:paraId="73DD8AA9" w14:textId="483DF663" w:rsidR="004F74FB" w:rsidRPr="004F74FB" w:rsidRDefault="004F74FB" w:rsidP="004F74FB">
      <w:pPr>
        <w:ind w:firstLine="708"/>
        <w:jc w:val="right"/>
        <w:rPr>
          <w:i/>
          <w:sz w:val="24"/>
          <w:szCs w:val="24"/>
        </w:rPr>
      </w:pPr>
      <w:r w:rsidRPr="00042E84">
        <w:rPr>
          <w:b/>
          <w:bCs/>
          <w:sz w:val="24"/>
          <w:szCs w:val="24"/>
        </w:rPr>
        <w:t xml:space="preserve">Табл. </w:t>
      </w:r>
      <w:r>
        <w:rPr>
          <w:b/>
          <w:bCs/>
          <w:sz w:val="24"/>
          <w:szCs w:val="24"/>
        </w:rPr>
        <w:t>1</w:t>
      </w:r>
      <w:r w:rsidRPr="00042E84">
        <w:rPr>
          <w:sz w:val="24"/>
          <w:szCs w:val="24"/>
        </w:rPr>
        <w:t xml:space="preserve">. Полученные результаты для различных </w:t>
      </w:r>
      <w:r w:rsidRPr="00042E84"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при </w:t>
      </w:r>
      <m:oMath>
        <m:r>
          <w:rPr>
            <w:rFonts w:ascii="Cambria Math" w:hAnsi="Cambria Math"/>
            <w:sz w:val="24"/>
            <w:szCs w:val="24"/>
          </w:rPr>
          <m:t>r=1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2013"/>
        <w:gridCol w:w="1960"/>
      </w:tblGrid>
      <w:tr w:rsidR="004F74FB" w:rsidRPr="00E70228" w14:paraId="101964DA" w14:textId="77777777" w:rsidTr="004F74FB">
        <w:trPr>
          <w:jc w:val="center"/>
        </w:trPr>
        <w:tc>
          <w:tcPr>
            <w:tcW w:w="0" w:type="auto"/>
          </w:tcPr>
          <w:p w14:paraId="5C3141C0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68B44E1F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825E043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4F74FB" w14:paraId="26124723" w14:textId="77777777" w:rsidTr="004F74FB">
        <w:trPr>
          <w:jc w:val="center"/>
        </w:trPr>
        <w:tc>
          <w:tcPr>
            <w:tcW w:w="0" w:type="auto"/>
          </w:tcPr>
          <w:p w14:paraId="393EB1FF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53F6352" w14:textId="1F2D988F" w:rsidR="004F74FB" w:rsidRPr="00A41E5B" w:rsidRDefault="00AB2959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1.92</w:t>
            </w:r>
          </w:p>
        </w:tc>
        <w:tc>
          <w:tcPr>
            <w:tcW w:w="0" w:type="auto"/>
          </w:tcPr>
          <w:p w14:paraId="5BD218E7" w14:textId="35AE8D33" w:rsidR="004F74FB" w:rsidRPr="00A41E5B" w:rsidRDefault="00AB2959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2.00</w:t>
            </w:r>
          </w:p>
        </w:tc>
      </w:tr>
      <w:tr w:rsidR="004F74FB" w14:paraId="23AAD536" w14:textId="77777777" w:rsidTr="004F74FB">
        <w:trPr>
          <w:jc w:val="center"/>
        </w:trPr>
        <w:tc>
          <w:tcPr>
            <w:tcW w:w="0" w:type="auto"/>
          </w:tcPr>
          <w:p w14:paraId="263FCECD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8ED5414" w14:textId="41A4466B" w:rsidR="004F74FB" w:rsidRPr="00A41E5B" w:rsidRDefault="00AB2959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3.63</w:t>
            </w:r>
          </w:p>
        </w:tc>
        <w:tc>
          <w:tcPr>
            <w:tcW w:w="0" w:type="auto"/>
          </w:tcPr>
          <w:p w14:paraId="43BF79A7" w14:textId="3D671F63" w:rsidR="004F74FB" w:rsidRPr="00A41E5B" w:rsidRDefault="00AB2959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3.96</w:t>
            </w:r>
          </w:p>
        </w:tc>
      </w:tr>
      <w:tr w:rsidR="004F74FB" w14:paraId="01736E3B" w14:textId="77777777" w:rsidTr="004F74FB">
        <w:trPr>
          <w:jc w:val="center"/>
        </w:trPr>
        <w:tc>
          <w:tcPr>
            <w:tcW w:w="0" w:type="auto"/>
          </w:tcPr>
          <w:p w14:paraId="6BC22E6A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137B8262" w14:textId="4E4108D0" w:rsidR="004F74FB" w:rsidRPr="00A41E5B" w:rsidRDefault="00AB2959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6.68</w:t>
            </w:r>
          </w:p>
        </w:tc>
        <w:tc>
          <w:tcPr>
            <w:tcW w:w="0" w:type="auto"/>
          </w:tcPr>
          <w:p w14:paraId="0445B668" w14:textId="0295C17B" w:rsidR="004F74FB" w:rsidRPr="00A41E5B" w:rsidRDefault="00AB2959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7.95</w:t>
            </w:r>
          </w:p>
        </w:tc>
      </w:tr>
      <w:tr w:rsidR="004F74FB" w14:paraId="617D331C" w14:textId="77777777" w:rsidTr="004F74FB">
        <w:trPr>
          <w:jc w:val="center"/>
        </w:trPr>
        <w:tc>
          <w:tcPr>
            <w:tcW w:w="0" w:type="auto"/>
          </w:tcPr>
          <w:p w14:paraId="4458749F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107ED188" w14:textId="233BEF05" w:rsidR="004F74FB" w:rsidRPr="00A41E5B" w:rsidRDefault="00AB2959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12.11</w:t>
            </w:r>
          </w:p>
        </w:tc>
        <w:tc>
          <w:tcPr>
            <w:tcW w:w="0" w:type="auto"/>
          </w:tcPr>
          <w:p w14:paraId="6C38FE35" w14:textId="2B75DDED" w:rsidR="004F74FB" w:rsidRPr="00A41E5B" w:rsidRDefault="00AB2959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15.81</w:t>
            </w:r>
          </w:p>
        </w:tc>
      </w:tr>
      <w:tr w:rsidR="004F74FB" w14:paraId="3CDA2D05" w14:textId="77777777" w:rsidTr="004F74FB">
        <w:trPr>
          <w:jc w:val="center"/>
        </w:trPr>
        <w:tc>
          <w:tcPr>
            <w:tcW w:w="0" w:type="auto"/>
          </w:tcPr>
          <w:p w14:paraId="1B1E9CC1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00705AF4" w14:textId="705755FE" w:rsidR="004F74FB" w:rsidRPr="00A41E5B" w:rsidRDefault="00AB2959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21.23</w:t>
            </w:r>
          </w:p>
        </w:tc>
        <w:tc>
          <w:tcPr>
            <w:tcW w:w="0" w:type="auto"/>
          </w:tcPr>
          <w:p w14:paraId="715DF703" w14:textId="697D469F" w:rsidR="004F74FB" w:rsidRPr="00A41E5B" w:rsidRDefault="00AB2959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31.24</w:t>
            </w:r>
          </w:p>
        </w:tc>
      </w:tr>
      <w:tr w:rsidR="004F74FB" w14:paraId="192E38E2" w14:textId="77777777" w:rsidTr="004F74FB">
        <w:trPr>
          <w:jc w:val="center"/>
        </w:trPr>
        <w:tc>
          <w:tcPr>
            <w:tcW w:w="0" w:type="auto"/>
          </w:tcPr>
          <w:p w14:paraId="18FDF2A8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6152E8B4" w14:textId="1E835C1C" w:rsidR="004F74FB" w:rsidRPr="00A41E5B" w:rsidRDefault="00AB2959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36.02</w:t>
            </w:r>
          </w:p>
        </w:tc>
        <w:tc>
          <w:tcPr>
            <w:tcW w:w="0" w:type="auto"/>
          </w:tcPr>
          <w:p w14:paraId="44B61AC8" w14:textId="1AF71E70" w:rsidR="004F74FB" w:rsidRPr="00A41E5B" w:rsidRDefault="00AB2959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59.70</w:t>
            </w:r>
          </w:p>
        </w:tc>
      </w:tr>
      <w:tr w:rsidR="004F74FB" w14:paraId="00A6ED31" w14:textId="77777777" w:rsidTr="004F74FB">
        <w:trPr>
          <w:jc w:val="center"/>
        </w:trPr>
        <w:tc>
          <w:tcPr>
            <w:tcW w:w="0" w:type="auto"/>
          </w:tcPr>
          <w:p w14:paraId="1D4901DB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</w:tcPr>
          <w:p w14:paraId="14D8FA8A" w14:textId="36E85828" w:rsidR="004F74FB" w:rsidRPr="00A41E5B" w:rsidRDefault="00AB2959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59.99</w:t>
            </w:r>
          </w:p>
        </w:tc>
        <w:tc>
          <w:tcPr>
            <w:tcW w:w="0" w:type="auto"/>
          </w:tcPr>
          <w:p w14:paraId="63103AA6" w14:textId="7D76737A" w:rsidR="004F74FB" w:rsidRPr="00A41E5B" w:rsidRDefault="00AB2959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119.81</w:t>
            </w:r>
          </w:p>
        </w:tc>
      </w:tr>
      <w:tr w:rsidR="004F74FB" w14:paraId="409019E5" w14:textId="77777777" w:rsidTr="004F74FB">
        <w:trPr>
          <w:jc w:val="center"/>
        </w:trPr>
        <w:tc>
          <w:tcPr>
            <w:tcW w:w="0" w:type="auto"/>
          </w:tcPr>
          <w:p w14:paraId="1EE62015" w14:textId="77777777" w:rsidR="004F74FB" w:rsidRPr="00A41E5B" w:rsidRDefault="004F74FB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</w:tcPr>
          <w:p w14:paraId="7D6990B4" w14:textId="5A3A602F" w:rsidR="004F74FB" w:rsidRPr="00A41E5B" w:rsidRDefault="00AB2959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93.74</w:t>
            </w:r>
          </w:p>
        </w:tc>
        <w:tc>
          <w:tcPr>
            <w:tcW w:w="0" w:type="auto"/>
          </w:tcPr>
          <w:p w14:paraId="55E1553E" w14:textId="54890646" w:rsidR="004F74FB" w:rsidRPr="00A41E5B" w:rsidRDefault="00AB2959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227.59</w:t>
            </w:r>
          </w:p>
        </w:tc>
      </w:tr>
    </w:tbl>
    <w:p w14:paraId="660B82A5" w14:textId="77777777" w:rsidR="00042E84" w:rsidRDefault="00042E84" w:rsidP="007D2964">
      <w:pPr>
        <w:ind w:firstLine="708"/>
        <w:jc w:val="both"/>
        <w:rPr>
          <w:sz w:val="28"/>
          <w:szCs w:val="28"/>
        </w:rPr>
      </w:pPr>
    </w:p>
    <w:p w14:paraId="04F50D40" w14:textId="06E8AA0D" w:rsidR="00042E84" w:rsidRPr="00042E84" w:rsidRDefault="00042E84" w:rsidP="00042E84">
      <w:pPr>
        <w:ind w:firstLine="708"/>
        <w:jc w:val="right"/>
        <w:rPr>
          <w:sz w:val="24"/>
          <w:szCs w:val="24"/>
        </w:rPr>
      </w:pPr>
      <w:r w:rsidRPr="00042E84">
        <w:rPr>
          <w:b/>
          <w:bCs/>
          <w:sz w:val="24"/>
          <w:szCs w:val="24"/>
        </w:rPr>
        <w:t xml:space="preserve">Табл. </w:t>
      </w:r>
      <w:r w:rsidR="00B662BE">
        <w:rPr>
          <w:b/>
          <w:bCs/>
          <w:sz w:val="24"/>
          <w:szCs w:val="24"/>
        </w:rPr>
        <w:t>2</w:t>
      </w:r>
      <w:r w:rsidRPr="00042E84">
        <w:rPr>
          <w:sz w:val="24"/>
          <w:szCs w:val="24"/>
        </w:rPr>
        <w:t xml:space="preserve">. Полученные результаты для различных </w:t>
      </w:r>
      <w:r w:rsidR="004F74FB" w:rsidRPr="00042E84">
        <w:rPr>
          <w:sz w:val="24"/>
          <w:szCs w:val="24"/>
          <w:lang w:val="en-US"/>
        </w:rPr>
        <w:t>N</w:t>
      </w:r>
      <w:r w:rsidR="004F74FB">
        <w:rPr>
          <w:sz w:val="24"/>
          <w:szCs w:val="24"/>
        </w:rPr>
        <w:t xml:space="preserve"> при </w:t>
      </w:r>
      <m:oMath>
        <m:r>
          <w:rPr>
            <w:rFonts w:ascii="Cambria Math" w:hAnsi="Cambria Math"/>
            <w:sz w:val="24"/>
            <w:szCs w:val="24"/>
          </w:rPr>
          <m:t>r=300</m:t>
        </m:r>
      </m:oMath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1199"/>
        <w:gridCol w:w="1144"/>
        <w:gridCol w:w="1199"/>
        <w:gridCol w:w="1144"/>
      </w:tblGrid>
      <w:tr w:rsidR="00042E84" w:rsidRPr="00E70228" w14:paraId="22479B16" w14:textId="77777777" w:rsidTr="00042E84">
        <w:trPr>
          <w:jc w:val="center"/>
        </w:trPr>
        <w:tc>
          <w:tcPr>
            <w:tcW w:w="0" w:type="auto"/>
            <w:vMerge w:val="restart"/>
          </w:tcPr>
          <w:p w14:paraId="741D4A1E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gridSpan w:val="2"/>
          </w:tcPr>
          <w:p w14:paraId="22B1466E" w14:textId="025469F6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  <w:gridSpan w:val="2"/>
          </w:tcPr>
          <w:p w14:paraId="05E7A23C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042E84" w14:paraId="3B70E2BF" w14:textId="77777777" w:rsidTr="00042E84">
        <w:trPr>
          <w:jc w:val="center"/>
        </w:trPr>
        <w:tc>
          <w:tcPr>
            <w:tcW w:w="0" w:type="auto"/>
            <w:vMerge/>
          </w:tcPr>
          <w:p w14:paraId="301552D1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16DBC4" w14:textId="77777777" w:rsidR="00042E84" w:rsidRPr="00A41E5B" w:rsidRDefault="00D01821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0" w:type="auto"/>
          </w:tcPr>
          <w:p w14:paraId="30F9BEC1" w14:textId="77777777" w:rsidR="00042E84" w:rsidRPr="00A41E5B" w:rsidRDefault="00D01821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[S(N)]</m:t>
                </m:r>
              </m:oMath>
            </m:oMathPara>
          </w:p>
        </w:tc>
        <w:tc>
          <w:tcPr>
            <w:tcW w:w="0" w:type="auto"/>
          </w:tcPr>
          <w:p w14:paraId="7817AFB4" w14:textId="77777777" w:rsidR="00042E84" w:rsidRPr="00A41E5B" w:rsidRDefault="00D01821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0" w:type="auto"/>
          </w:tcPr>
          <w:p w14:paraId="3FBC7212" w14:textId="77777777" w:rsidR="00042E84" w:rsidRPr="00A41E5B" w:rsidRDefault="00D01821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[S(N)]</m:t>
                </m:r>
              </m:oMath>
            </m:oMathPara>
          </w:p>
        </w:tc>
      </w:tr>
      <w:tr w:rsidR="00042E84" w14:paraId="1A844F32" w14:textId="77777777" w:rsidTr="00042E84">
        <w:trPr>
          <w:jc w:val="center"/>
        </w:trPr>
        <w:tc>
          <w:tcPr>
            <w:tcW w:w="0" w:type="auto"/>
          </w:tcPr>
          <w:p w14:paraId="74B79ACA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2BA3CAE" w14:textId="3970FADD" w:rsidR="00042E84" w:rsidRPr="00065D3B" w:rsidRDefault="00495DF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1.915</w:t>
            </w:r>
          </w:p>
        </w:tc>
        <w:tc>
          <w:tcPr>
            <w:tcW w:w="0" w:type="auto"/>
          </w:tcPr>
          <w:p w14:paraId="7DB6BE71" w14:textId="241ACD60" w:rsidR="00042E84" w:rsidRPr="00065D3B" w:rsidRDefault="00495DF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0.007</w:t>
            </w:r>
          </w:p>
        </w:tc>
        <w:tc>
          <w:tcPr>
            <w:tcW w:w="0" w:type="auto"/>
          </w:tcPr>
          <w:p w14:paraId="66B4F015" w14:textId="1EC464FA" w:rsidR="00042E84" w:rsidRPr="00065D3B" w:rsidRDefault="00065D3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1.996</w:t>
            </w:r>
          </w:p>
        </w:tc>
        <w:tc>
          <w:tcPr>
            <w:tcW w:w="0" w:type="auto"/>
          </w:tcPr>
          <w:p w14:paraId="466B395C" w14:textId="47B04A74" w:rsidR="00042E84" w:rsidRPr="00065D3B" w:rsidRDefault="00065D3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0.009</w:t>
            </w:r>
          </w:p>
        </w:tc>
      </w:tr>
      <w:tr w:rsidR="00042E84" w14:paraId="5C764419" w14:textId="77777777" w:rsidTr="00042E84">
        <w:trPr>
          <w:jc w:val="center"/>
        </w:trPr>
        <w:tc>
          <w:tcPr>
            <w:tcW w:w="0" w:type="auto"/>
          </w:tcPr>
          <w:p w14:paraId="60DF03A9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69C43B5" w14:textId="1EA56B50" w:rsidR="00042E84" w:rsidRPr="00065D3B" w:rsidRDefault="00495DF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3.613</w:t>
            </w:r>
          </w:p>
        </w:tc>
        <w:tc>
          <w:tcPr>
            <w:tcW w:w="0" w:type="auto"/>
          </w:tcPr>
          <w:p w14:paraId="13DE6461" w14:textId="48E5B024" w:rsidR="00042E84" w:rsidRPr="00065D3B" w:rsidRDefault="00495DF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0.016</w:t>
            </w:r>
          </w:p>
        </w:tc>
        <w:tc>
          <w:tcPr>
            <w:tcW w:w="0" w:type="auto"/>
          </w:tcPr>
          <w:p w14:paraId="55BD86BF" w14:textId="44654FDE" w:rsidR="00042E84" w:rsidRPr="00065D3B" w:rsidRDefault="00065D3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3.974</w:t>
            </w:r>
          </w:p>
        </w:tc>
        <w:tc>
          <w:tcPr>
            <w:tcW w:w="0" w:type="auto"/>
          </w:tcPr>
          <w:p w14:paraId="62E73F5A" w14:textId="06CC8DBA" w:rsidR="00042E84" w:rsidRPr="00065D3B" w:rsidRDefault="00065D3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0.017</w:t>
            </w:r>
          </w:p>
        </w:tc>
      </w:tr>
      <w:tr w:rsidR="00042E84" w14:paraId="1CB8CC68" w14:textId="77777777" w:rsidTr="00042E84">
        <w:trPr>
          <w:jc w:val="center"/>
        </w:trPr>
        <w:tc>
          <w:tcPr>
            <w:tcW w:w="0" w:type="auto"/>
          </w:tcPr>
          <w:p w14:paraId="401F5C35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E213107" w14:textId="1C582CD6" w:rsidR="00042E84" w:rsidRPr="00065D3B" w:rsidRDefault="00495DF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6.676</w:t>
            </w:r>
          </w:p>
        </w:tc>
        <w:tc>
          <w:tcPr>
            <w:tcW w:w="0" w:type="auto"/>
          </w:tcPr>
          <w:p w14:paraId="2A628FDE" w14:textId="0E7FE0DA" w:rsidR="00042E84" w:rsidRPr="00065D3B" w:rsidRDefault="00495DF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0.031</w:t>
            </w:r>
          </w:p>
        </w:tc>
        <w:tc>
          <w:tcPr>
            <w:tcW w:w="0" w:type="auto"/>
          </w:tcPr>
          <w:p w14:paraId="22360593" w14:textId="09F743B7" w:rsidR="00042E84" w:rsidRPr="00065D3B" w:rsidRDefault="00065D3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7.905</w:t>
            </w:r>
          </w:p>
        </w:tc>
        <w:tc>
          <w:tcPr>
            <w:tcW w:w="0" w:type="auto"/>
          </w:tcPr>
          <w:p w14:paraId="0D80AEA6" w14:textId="0F5A2EF7" w:rsidR="00042E84" w:rsidRPr="00065D3B" w:rsidRDefault="00065D3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0.040</w:t>
            </w:r>
          </w:p>
        </w:tc>
      </w:tr>
      <w:tr w:rsidR="00042E84" w14:paraId="268F822F" w14:textId="77777777" w:rsidTr="00042E84">
        <w:trPr>
          <w:jc w:val="center"/>
        </w:trPr>
        <w:tc>
          <w:tcPr>
            <w:tcW w:w="0" w:type="auto"/>
          </w:tcPr>
          <w:p w14:paraId="78866ACC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57BC1D14" w14:textId="5AE2F037" w:rsidR="00042E84" w:rsidRPr="00065D3B" w:rsidRDefault="00495DF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12.076</w:t>
            </w:r>
          </w:p>
        </w:tc>
        <w:tc>
          <w:tcPr>
            <w:tcW w:w="0" w:type="auto"/>
          </w:tcPr>
          <w:p w14:paraId="66B4639A" w14:textId="1A6D7E31" w:rsidR="00042E84" w:rsidRPr="00065D3B" w:rsidRDefault="00495DF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0.052</w:t>
            </w:r>
          </w:p>
        </w:tc>
        <w:tc>
          <w:tcPr>
            <w:tcW w:w="0" w:type="auto"/>
          </w:tcPr>
          <w:p w14:paraId="315DF4E5" w14:textId="44324D0A" w:rsidR="00042E84" w:rsidRPr="00065D3B" w:rsidRDefault="00065D3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15.672</w:t>
            </w:r>
          </w:p>
        </w:tc>
        <w:tc>
          <w:tcPr>
            <w:tcW w:w="0" w:type="auto"/>
          </w:tcPr>
          <w:p w14:paraId="7C88C8E2" w14:textId="7C44208F" w:rsidR="00042E84" w:rsidRPr="00065D3B" w:rsidRDefault="00065D3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0.087</w:t>
            </w:r>
          </w:p>
        </w:tc>
      </w:tr>
      <w:tr w:rsidR="00042E84" w14:paraId="0A073D5F" w14:textId="77777777" w:rsidTr="00042E84">
        <w:trPr>
          <w:jc w:val="center"/>
        </w:trPr>
        <w:tc>
          <w:tcPr>
            <w:tcW w:w="0" w:type="auto"/>
          </w:tcPr>
          <w:p w14:paraId="6A82171E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1BBDD622" w14:textId="614870AC" w:rsidR="00042E84" w:rsidRPr="00065D3B" w:rsidRDefault="00495DF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21.164</w:t>
            </w:r>
          </w:p>
        </w:tc>
        <w:tc>
          <w:tcPr>
            <w:tcW w:w="0" w:type="auto"/>
          </w:tcPr>
          <w:p w14:paraId="5CCC8FF8" w14:textId="2F9032E4" w:rsidR="00042E84" w:rsidRPr="00065D3B" w:rsidRDefault="00495DF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0.119</w:t>
            </w:r>
          </w:p>
        </w:tc>
        <w:tc>
          <w:tcPr>
            <w:tcW w:w="0" w:type="auto"/>
          </w:tcPr>
          <w:p w14:paraId="2EBC1116" w14:textId="504B93E3" w:rsidR="00042E84" w:rsidRPr="00065D3B" w:rsidRDefault="00065D3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30.908</w:t>
            </w:r>
          </w:p>
        </w:tc>
        <w:tc>
          <w:tcPr>
            <w:tcW w:w="0" w:type="auto"/>
          </w:tcPr>
          <w:p w14:paraId="7FE8335C" w14:textId="16090D0A" w:rsidR="00042E84" w:rsidRPr="00065D3B" w:rsidRDefault="00065D3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0.216</w:t>
            </w:r>
          </w:p>
        </w:tc>
      </w:tr>
      <w:tr w:rsidR="00042E84" w14:paraId="7C2385FC" w14:textId="77777777" w:rsidTr="00042E84">
        <w:trPr>
          <w:jc w:val="center"/>
        </w:trPr>
        <w:tc>
          <w:tcPr>
            <w:tcW w:w="0" w:type="auto"/>
          </w:tcPr>
          <w:p w14:paraId="52CA1D2F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2ECE6C57" w14:textId="6796F378" w:rsidR="00042E84" w:rsidRPr="00065D3B" w:rsidRDefault="00495DF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36.103</w:t>
            </w:r>
          </w:p>
        </w:tc>
        <w:tc>
          <w:tcPr>
            <w:tcW w:w="0" w:type="auto"/>
          </w:tcPr>
          <w:p w14:paraId="401F1E65" w14:textId="4A90B386" w:rsidR="00042E84" w:rsidRPr="00065D3B" w:rsidRDefault="00495DF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0.222</w:t>
            </w:r>
          </w:p>
        </w:tc>
        <w:tc>
          <w:tcPr>
            <w:tcW w:w="0" w:type="auto"/>
          </w:tcPr>
          <w:p w14:paraId="04DDEBE7" w14:textId="39EF0F62" w:rsidR="00042E84" w:rsidRPr="00065D3B" w:rsidRDefault="00065D3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60.371</w:t>
            </w:r>
          </w:p>
        </w:tc>
        <w:tc>
          <w:tcPr>
            <w:tcW w:w="0" w:type="auto"/>
          </w:tcPr>
          <w:p w14:paraId="50AF9CE9" w14:textId="29224713" w:rsidR="00042E84" w:rsidRPr="00065D3B" w:rsidRDefault="00065D3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0.535</w:t>
            </w:r>
          </w:p>
        </w:tc>
      </w:tr>
      <w:tr w:rsidR="00042E84" w14:paraId="4B90C225" w14:textId="77777777" w:rsidTr="00042E84">
        <w:trPr>
          <w:jc w:val="center"/>
        </w:trPr>
        <w:tc>
          <w:tcPr>
            <w:tcW w:w="0" w:type="auto"/>
          </w:tcPr>
          <w:p w14:paraId="79D81199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</w:tcPr>
          <w:p w14:paraId="712820ED" w14:textId="7B964397" w:rsidR="00042E84" w:rsidRPr="00065D3B" w:rsidRDefault="00495DF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59.491</w:t>
            </w:r>
          </w:p>
        </w:tc>
        <w:tc>
          <w:tcPr>
            <w:tcW w:w="0" w:type="auto"/>
          </w:tcPr>
          <w:p w14:paraId="2B84182A" w14:textId="0EBA6A61" w:rsidR="00042E84" w:rsidRPr="00065D3B" w:rsidRDefault="00495DF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0.364</w:t>
            </w:r>
          </w:p>
        </w:tc>
        <w:tc>
          <w:tcPr>
            <w:tcW w:w="0" w:type="auto"/>
          </w:tcPr>
          <w:p w14:paraId="059FC4AD" w14:textId="2E9D7A6E" w:rsidR="00042E84" w:rsidRPr="00065D3B" w:rsidRDefault="00065D3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117.336</w:t>
            </w:r>
          </w:p>
        </w:tc>
        <w:tc>
          <w:tcPr>
            <w:tcW w:w="0" w:type="auto"/>
          </w:tcPr>
          <w:p w14:paraId="5D48C3EA" w14:textId="37EB2BA9" w:rsidR="00042E84" w:rsidRPr="00065D3B" w:rsidRDefault="00065D3B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1.253</w:t>
            </w:r>
          </w:p>
        </w:tc>
      </w:tr>
      <w:tr w:rsidR="00042E84" w14:paraId="3886470E" w14:textId="77777777" w:rsidTr="00042E84">
        <w:trPr>
          <w:trHeight w:val="60"/>
          <w:jc w:val="center"/>
        </w:trPr>
        <w:tc>
          <w:tcPr>
            <w:tcW w:w="0" w:type="auto"/>
          </w:tcPr>
          <w:p w14:paraId="0B74F2FD" w14:textId="77777777" w:rsidR="00042E84" w:rsidRPr="00A41E5B" w:rsidRDefault="00042E84" w:rsidP="00820C3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1E5B">
              <w:rPr>
                <w:rFonts w:ascii="Times New Roman" w:hAnsi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</w:tcPr>
          <w:p w14:paraId="209A9CD1" w14:textId="7560694A" w:rsidR="00042E84" w:rsidRPr="00065D3B" w:rsidRDefault="00495DF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94.003</w:t>
            </w:r>
          </w:p>
        </w:tc>
        <w:tc>
          <w:tcPr>
            <w:tcW w:w="0" w:type="auto"/>
          </w:tcPr>
          <w:p w14:paraId="667ECDA6" w14:textId="3C38DCB4" w:rsidR="00042E84" w:rsidRPr="00065D3B" w:rsidRDefault="00495DF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0.549</w:t>
            </w:r>
          </w:p>
        </w:tc>
        <w:tc>
          <w:tcPr>
            <w:tcW w:w="0" w:type="auto"/>
          </w:tcPr>
          <w:p w14:paraId="29A43D56" w14:textId="3029476C" w:rsidR="00042E84" w:rsidRPr="00065D3B" w:rsidRDefault="00495DF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225.764</w:t>
            </w:r>
          </w:p>
        </w:tc>
        <w:tc>
          <w:tcPr>
            <w:tcW w:w="0" w:type="auto"/>
          </w:tcPr>
          <w:p w14:paraId="1CD1D287" w14:textId="20956BD4" w:rsidR="00042E84" w:rsidRPr="00065D3B" w:rsidRDefault="00495DFF" w:rsidP="00820C34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Courier New CYR" w:hAnsi="Courier New CYR" w:cs="Courier New CYR"/>
                <w:lang w:eastAsia="ru-RU"/>
              </w:rPr>
              <w:t>2.884</w:t>
            </w:r>
          </w:p>
        </w:tc>
      </w:tr>
    </w:tbl>
    <w:p w14:paraId="738CDC29" w14:textId="77777777" w:rsidR="00F748CF" w:rsidRDefault="00F748CF" w:rsidP="007D2964">
      <w:pPr>
        <w:ind w:firstLine="708"/>
        <w:jc w:val="both"/>
        <w:rPr>
          <w:sz w:val="28"/>
          <w:szCs w:val="28"/>
        </w:rPr>
      </w:pPr>
    </w:p>
    <w:p w14:paraId="64A460FE" w14:textId="77777777" w:rsidR="00490745" w:rsidRDefault="00490745" w:rsidP="00F748CF">
      <w:pPr>
        <w:ind w:firstLine="708"/>
        <w:jc w:val="center"/>
        <w:rPr>
          <w:i/>
          <w:sz w:val="28"/>
          <w:szCs w:val="28"/>
        </w:rPr>
        <w:sectPr w:rsidR="00490745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47A03CC0" w14:textId="7BC8E273" w:rsidR="00F748CF" w:rsidRPr="007D2964" w:rsidRDefault="00F748CF" w:rsidP="00490745">
      <w:pPr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4A8244" wp14:editId="65839754">
            <wp:extent cx="2933413" cy="2315853"/>
            <wp:effectExtent l="0" t="0" r="63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13" cy="231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746E" w14:textId="53DC0231" w:rsidR="00F748CF" w:rsidRDefault="00F748CF" w:rsidP="00F748CF">
      <w:pPr>
        <w:ind w:firstLine="708"/>
        <w:jc w:val="center"/>
        <w:rPr>
          <w:iCs/>
          <w:sz w:val="24"/>
          <w:szCs w:val="24"/>
        </w:rPr>
      </w:pPr>
      <w:r w:rsidRPr="00270E36">
        <w:rPr>
          <w:b/>
          <w:bCs/>
          <w:iCs/>
          <w:sz w:val="24"/>
          <w:szCs w:val="24"/>
        </w:rPr>
        <w:t xml:space="preserve">Рис. </w:t>
      </w:r>
      <w:r w:rsidR="00270E36" w:rsidRPr="00270E36">
        <w:rPr>
          <w:b/>
          <w:bCs/>
          <w:iCs/>
          <w:sz w:val="24"/>
          <w:szCs w:val="24"/>
        </w:rPr>
        <w:t>3</w:t>
      </w:r>
      <w:r w:rsidR="00BD242D">
        <w:rPr>
          <w:b/>
          <w:bCs/>
          <w:iCs/>
          <w:sz w:val="24"/>
          <w:szCs w:val="24"/>
        </w:rPr>
        <w:t>.</w:t>
      </w:r>
      <w:r w:rsidR="00270E36">
        <w:rPr>
          <w:iCs/>
          <w:sz w:val="24"/>
          <w:szCs w:val="24"/>
        </w:rPr>
        <w:t xml:space="preserve"> </w:t>
      </w:r>
      <w:r w:rsidR="00BD242D">
        <w:rPr>
          <w:iCs/>
          <w:sz w:val="24"/>
          <w:szCs w:val="24"/>
        </w:rPr>
        <w:t xml:space="preserve">График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[S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]</m:t>
        </m:r>
      </m:oMath>
    </w:p>
    <w:p w14:paraId="6510DF48" w14:textId="77777777" w:rsidR="00490745" w:rsidRPr="007D2964" w:rsidRDefault="00490745" w:rsidP="00490745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2A66768D" wp14:editId="0E3B5BC3">
            <wp:extent cx="2933938" cy="2325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938" cy="232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B3D3" w14:textId="3A4CF0CF" w:rsidR="00270E36" w:rsidRDefault="00270E36" w:rsidP="00270E36">
      <w:pPr>
        <w:ind w:firstLine="708"/>
        <w:jc w:val="center"/>
        <w:rPr>
          <w:iCs/>
          <w:sz w:val="24"/>
          <w:szCs w:val="24"/>
        </w:rPr>
      </w:pPr>
      <w:r w:rsidRPr="00270E36">
        <w:rPr>
          <w:b/>
          <w:bCs/>
          <w:iCs/>
          <w:sz w:val="24"/>
          <w:szCs w:val="24"/>
        </w:rPr>
        <w:t xml:space="preserve">Рис. </w:t>
      </w:r>
      <w:r>
        <w:rPr>
          <w:b/>
          <w:bCs/>
          <w:iCs/>
          <w:sz w:val="24"/>
          <w:szCs w:val="24"/>
        </w:rPr>
        <w:t>4</w:t>
      </w:r>
      <w:r w:rsidR="00BD242D">
        <w:rPr>
          <w:b/>
          <w:bCs/>
          <w:iCs/>
          <w:sz w:val="24"/>
          <w:szCs w:val="24"/>
        </w:rPr>
        <w:t xml:space="preserve">. </w:t>
      </w:r>
      <w:r w:rsidR="00BD242D" w:rsidRPr="00BD242D">
        <w:rPr>
          <w:iCs/>
          <w:sz w:val="24"/>
          <w:szCs w:val="24"/>
        </w:rPr>
        <w:t>График</w:t>
      </w:r>
      <w:r>
        <w:rPr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[S(N)]</m:t>
        </m:r>
      </m:oMath>
    </w:p>
    <w:p w14:paraId="0E0FEB9F" w14:textId="77777777" w:rsidR="00490745" w:rsidRDefault="00490745" w:rsidP="00F748CF">
      <w:pPr>
        <w:ind w:firstLine="708"/>
        <w:jc w:val="center"/>
        <w:rPr>
          <w:iCs/>
          <w:sz w:val="24"/>
          <w:szCs w:val="24"/>
        </w:rPr>
        <w:sectPr w:rsidR="00490745" w:rsidSect="00490745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571EC210" w14:textId="1129DCFF" w:rsidR="00976A72" w:rsidRPr="00134C78" w:rsidRDefault="00976A72" w:rsidP="00F748CF">
      <w:pPr>
        <w:ind w:firstLine="708"/>
        <w:jc w:val="center"/>
        <w:rPr>
          <w:iCs/>
          <w:sz w:val="24"/>
          <w:szCs w:val="24"/>
        </w:rPr>
      </w:pPr>
    </w:p>
    <w:p w14:paraId="290B51ED" w14:textId="77777777" w:rsidR="008B2593" w:rsidRDefault="008B2593" w:rsidP="0097766D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3AFF7C" w14:textId="3B904747" w:rsidR="0097766D" w:rsidRPr="00A40537" w:rsidRDefault="0097766D" w:rsidP="0097766D">
      <w:pPr>
        <w:pStyle w:val="a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0537">
        <w:rPr>
          <w:rFonts w:ascii="Times New Roman" w:hAnsi="Times New Roman" w:cs="Times New Roman"/>
          <w:b/>
          <w:bCs/>
          <w:sz w:val="32"/>
          <w:szCs w:val="32"/>
        </w:rPr>
        <w:t>Ответы на контрольные вопросы</w:t>
      </w:r>
    </w:p>
    <w:p w14:paraId="70013CA9" w14:textId="77777777" w:rsidR="00684BD5" w:rsidRPr="00684BD5" w:rsidRDefault="00684BD5" w:rsidP="00684BD5"/>
    <w:p w14:paraId="72657646" w14:textId="0FC6AA31" w:rsidR="00785542" w:rsidRPr="00785542" w:rsidRDefault="00430456" w:rsidP="00430456">
      <w:pPr>
        <w:pStyle w:val="a3"/>
        <w:numPr>
          <w:ilvl w:val="0"/>
          <w:numId w:val="4"/>
        </w:numPr>
        <w:ind w:left="0" w:firstLine="708"/>
        <w:jc w:val="both"/>
      </w:pPr>
      <w:r>
        <w:rPr>
          <w:i/>
          <w:iCs/>
          <w:sz w:val="28"/>
          <w:szCs w:val="28"/>
        </w:rPr>
        <w:t xml:space="preserve">Чем объясняется наблюдаемый характер зависимостей ускорений </w:t>
      </w:r>
      <m:oMath>
        <m:r>
          <w:rPr>
            <w:rFonts w:ascii="Cambria Math" w:hAnsi="Cambria Math"/>
            <w:sz w:val="28"/>
            <w:szCs w:val="28"/>
          </w:rPr>
          <m:t>S(N)</m:t>
        </m:r>
      </m:oMath>
      <w:r w:rsidR="00DF0F4F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 xml:space="preserve">оценки математического ожидания ускорения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</m:oMath>
      <w:r w:rsidR="00DF0F4F">
        <w:rPr>
          <w:i/>
          <w:sz w:val="28"/>
          <w:szCs w:val="28"/>
        </w:rPr>
        <w:t xml:space="preserve"> и оценки среднего квадратического отклонения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[S(N)]</m:t>
        </m:r>
      </m:oMath>
      <w:r w:rsidR="00DF0F4F">
        <w:rPr>
          <w:i/>
          <w:sz w:val="28"/>
          <w:szCs w:val="28"/>
        </w:rPr>
        <w:t>?</w:t>
      </w:r>
    </w:p>
    <w:p w14:paraId="4B9C3E47" w14:textId="7DE9995D" w:rsidR="00C4135F" w:rsidRDefault="00E40E45" w:rsidP="00785542">
      <w:pPr>
        <w:ind w:firstLine="708"/>
        <w:jc w:val="both"/>
      </w:pPr>
      <w:r>
        <w:rPr>
          <w:iCs/>
          <w:sz w:val="28"/>
          <w:szCs w:val="28"/>
        </w:rPr>
        <w:t>С ростом числа процессоров уменьшается количество полезных вычислений, совершаемых каждым процессором, при этом издержки на коммуникацию не уменьшаются – как следствие, уменьшается эффективность распараллеливания.</w:t>
      </w:r>
      <w:r w:rsidR="00684BD5" w:rsidRPr="00785542">
        <w:rPr>
          <w:sz w:val="28"/>
          <w:szCs w:val="28"/>
        </w:rPr>
        <w:br/>
      </w:r>
    </w:p>
    <w:p w14:paraId="0C16DB4A" w14:textId="605D1803" w:rsidR="00E40E45" w:rsidRPr="00785542" w:rsidRDefault="00DF0F4F" w:rsidP="00540BA0">
      <w:pPr>
        <w:pStyle w:val="a3"/>
        <w:numPr>
          <w:ilvl w:val="0"/>
          <w:numId w:val="4"/>
        </w:numPr>
        <w:ind w:left="0" w:firstLine="708"/>
        <w:jc w:val="both"/>
      </w:pPr>
      <w:r w:rsidRPr="00DF0F4F">
        <w:rPr>
          <w:i/>
          <w:iCs/>
          <w:sz w:val="28"/>
          <w:szCs w:val="28"/>
        </w:rPr>
        <w:t xml:space="preserve">Чем объясняется наблюдаемый характер зависимостей ускорений </w:t>
      </w:r>
      <m:oMath>
        <m:r>
          <w:rPr>
            <w:rFonts w:ascii="Cambria Math" w:hAnsi="Cambria Math"/>
            <w:sz w:val="28"/>
            <w:szCs w:val="28"/>
          </w:rPr>
          <m:t>S(N)</m:t>
        </m:r>
      </m:oMath>
      <w:r w:rsidRPr="00DF0F4F">
        <w:rPr>
          <w:i/>
          <w:iCs/>
          <w:sz w:val="28"/>
          <w:szCs w:val="28"/>
        </w:rPr>
        <w:t xml:space="preserve">, оценки математического ожидания ускорения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</m:oMath>
      <w:r w:rsidRPr="00DF0F4F">
        <w:rPr>
          <w:i/>
          <w:sz w:val="28"/>
          <w:szCs w:val="28"/>
        </w:rPr>
        <w:t xml:space="preserve"> и оценки среднего квадратического отклонения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[S(N)]</m:t>
        </m:r>
      </m:oMath>
      <w:r>
        <w:rPr>
          <w:i/>
          <w:sz w:val="28"/>
          <w:szCs w:val="28"/>
        </w:rPr>
        <w:t xml:space="preserve"> </w:t>
      </w:r>
      <w:r w:rsidR="00E40E45" w:rsidRPr="00DF0F4F">
        <w:rPr>
          <w:i/>
          <w:sz w:val="28"/>
          <w:szCs w:val="28"/>
        </w:rPr>
        <w:t xml:space="preserve">от величины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  <m:r>
          <w:rPr>
            <w:rFonts w:ascii="Cambria Math" w:hAnsi="Cambria Math"/>
            <w:sz w:val="28"/>
            <w:szCs w:val="28"/>
          </w:rPr>
          <m:t>?</m:t>
        </m:r>
      </m:oMath>
    </w:p>
    <w:p w14:paraId="00A14D8E" w14:textId="74F53868" w:rsidR="00C72571" w:rsidRPr="00536918" w:rsidRDefault="00E01161" w:rsidP="00DF0F4F">
      <w:pPr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 увеличением величины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max</m:t>
            </m:r>
          </m:sup>
        </m:sSubSup>
      </m:oMath>
      <w:r>
        <w:rPr>
          <w:sz w:val="28"/>
          <w:szCs w:val="28"/>
        </w:rPr>
        <w:t xml:space="preserve"> уменьшается доля времени, затрачиваемого на коммуникацию между процессами, и увеличивается доля времени, затрачиваемого на вычисление функции в узлах, которое и делится между процессорами – как следствие, растет эффективность распараллеливания.</w:t>
      </w:r>
    </w:p>
    <w:p w14:paraId="3FA526B6" w14:textId="103A3853" w:rsidR="00BD242D" w:rsidRDefault="00BD242D" w:rsidP="00C72571">
      <w:pPr>
        <w:pStyle w:val="a3"/>
        <w:ind w:left="1068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0AE8ECF4" w14:textId="0407B8AD" w:rsidR="00A40537" w:rsidRDefault="00281453" w:rsidP="00D018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Исходный код программы</w:t>
      </w:r>
    </w:p>
    <w:p w14:paraId="3E70C8BC" w14:textId="77777777" w:rsidR="004F74FB" w:rsidRPr="00E53F6E" w:rsidRDefault="004F74FB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  <w:lang w:eastAsia="ru-RU"/>
        </w:rPr>
      </w:pPr>
    </w:p>
    <w:p w14:paraId="252033DB" w14:textId="248932DB" w:rsidR="004F74FB" w:rsidRPr="00E53F6E" w:rsidRDefault="004F74FB" w:rsidP="009C660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6"/>
          <w:szCs w:val="16"/>
          <w:lang w:eastAsia="ru-RU"/>
        </w:rPr>
        <w:sectPr w:rsidR="004F74FB" w:rsidRPr="00E53F6E" w:rsidSect="009D184C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77EA632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N_proc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256</w:t>
      </w:r>
    </w:p>
    <w:p w14:paraId="70BA887B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points_N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39168</w:t>
      </w:r>
    </w:p>
    <w:p w14:paraId="3F12B8FD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t_s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50e-6</w:t>
      </w:r>
    </w:p>
    <w:p w14:paraId="4C4FA7BD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m_s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100</w:t>
      </w:r>
    </w:p>
    <w:p w14:paraId="26E2D1BB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l_s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8</w:t>
      </w:r>
    </w:p>
    <w:p w14:paraId="6694C521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t_c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0.125e-7</w:t>
      </w:r>
    </w:p>
    <w:p w14:paraId="745B66CA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N_gr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2</w:t>
      </w:r>
    </w:p>
    <w:p w14:paraId="7183517C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d_s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SQR(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N_proc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)-1</w:t>
      </w:r>
    </w:p>
    <w:p w14:paraId="55D9F6DC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k_1 EQU 4</w:t>
      </w:r>
    </w:p>
    <w:p w14:paraId="25E036A8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s_1 EQU (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points_N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/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N_proc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)/k_1</w:t>
      </w:r>
    </w:p>
    <w:p w14:paraId="259D919E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T_ik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EQU 2</w:t>
      </w:r>
    </w:p>
    <w:p w14:paraId="28E811EC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6A045510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t EQU 1e-8</w:t>
      </w:r>
    </w:p>
    <w:p w14:paraId="434027D8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uniform_cf_par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FUNCTION rn2,c2</w:t>
      </w:r>
    </w:p>
    <w:p w14:paraId="0F456BEE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0,0.0/1,2e4</w:t>
      </w:r>
    </w:p>
    <w:p w14:paraId="754A307F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uniform_cf_posl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FUNCTION rn3,c2</w:t>
      </w:r>
    </w:p>
    <w:p w14:paraId="3A336A54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0,0.0/1,2e4</w:t>
      </w:r>
    </w:p>
    <w:p w14:paraId="6182EB76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768FEAA0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proc_par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STORAGE 256</w:t>
      </w:r>
    </w:p>
    <w:p w14:paraId="0A28F763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proc_posl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STORAGE 1</w:t>
      </w:r>
    </w:p>
    <w:p w14:paraId="60A73CCC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0AD441EB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us VARIABLE p4/p3</w:t>
      </w:r>
    </w:p>
    <w:p w14:paraId="0BF185C1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4BA4E520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tabl_s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TABLE v$us,42,0.25,60</w:t>
      </w:r>
    </w:p>
    <w:p w14:paraId="0FF6D651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0B88A52A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generate 1e8,100</w:t>
      </w:r>
    </w:p>
    <w:p w14:paraId="1434F787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split (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N_proc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- 1)</w:t>
      </w:r>
    </w:p>
    <w:p w14:paraId="4F08C385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1E41981D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queue qhost1_par</w:t>
      </w:r>
    </w:p>
    <w:p w14:paraId="55755F5C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seize host</w:t>
      </w:r>
    </w:p>
    <w:p w14:paraId="12D82990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depart qhost1_par</w:t>
      </w:r>
    </w:p>
    <w:p w14:paraId="09BF2453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advance 5e-6,3e-6</w:t>
      </w:r>
    </w:p>
    <w:p w14:paraId="04E141AC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release host</w:t>
      </w:r>
    </w:p>
    <w:p w14:paraId="50A11BD4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4FB584A2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assign 1,s_1</w:t>
      </w:r>
    </w:p>
    <w:p w14:paraId="01AE14EB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assign 5,k_1</w:t>
      </w:r>
    </w:p>
    <w:p w14:paraId="0E653B97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5CABB685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queue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qproc_par</w:t>
      </w:r>
      <w:proofErr w:type="spellEnd"/>
    </w:p>
    <w:p w14:paraId="4285F2AB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enter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proc_par</w:t>
      </w:r>
      <w:proofErr w:type="spellEnd"/>
    </w:p>
    <w:p w14:paraId="27BB689C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depart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qproc_par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;</w:t>
      </w:r>
    </w:p>
    <w:p w14:paraId="5BA8DE05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785A4C3E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proc3 advance T_ik,1e-8</w:t>
      </w:r>
    </w:p>
    <w:p w14:paraId="3B2BCBFA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proc2 advance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t,fn$uniform_cf_par</w:t>
      </w:r>
      <w:proofErr w:type="spellEnd"/>
    </w:p>
    <w:p w14:paraId="1A3D0D90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loop 1,proc2</w:t>
      </w:r>
    </w:p>
    <w:p w14:paraId="333E1BB0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assign 1,s_1</w:t>
      </w:r>
    </w:p>
    <w:p w14:paraId="70B908A0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loop 5,proc3</w:t>
      </w:r>
    </w:p>
    <w:p w14:paraId="058CCC3A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leave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proc_par</w:t>
      </w:r>
      <w:proofErr w:type="spellEnd"/>
    </w:p>
    <w:p w14:paraId="05838858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22123F15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queue qhost2_par</w:t>
      </w:r>
    </w:p>
    <w:p w14:paraId="310ADB6D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seize host</w:t>
      </w:r>
    </w:p>
    <w:p w14:paraId="0890B36D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depart qhost2_par</w:t>
      </w:r>
    </w:p>
    <w:p w14:paraId="3240135F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advance 5e-6,3e-6</w:t>
      </w:r>
    </w:p>
    <w:p w14:paraId="5F33F4E2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release host</w:t>
      </w:r>
    </w:p>
    <w:p w14:paraId="674665FB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assemble (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N_proc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)</w:t>
      </w:r>
    </w:p>
    <w:p w14:paraId="12C32CE5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assign</w:t>
      </w:r>
      <w:r w:rsidRPr="00BD242D">
        <w:rPr>
          <w:rFonts w:ascii="Courier New CYR" w:hAnsi="Courier New CYR" w:cs="Courier New CYR"/>
          <w:sz w:val="18"/>
          <w:szCs w:val="18"/>
          <w:lang w:eastAsia="ru-RU"/>
        </w:rPr>
        <w:t xml:space="preserve"> 3,</w:t>
      </w: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m</w:t>
      </w:r>
      <w:r w:rsidRPr="00BD242D">
        <w:rPr>
          <w:rFonts w:ascii="Courier New CYR" w:hAnsi="Courier New CYR" w:cs="Courier New CYR"/>
          <w:sz w:val="18"/>
          <w:szCs w:val="18"/>
          <w:lang w:eastAsia="ru-RU"/>
        </w:rPr>
        <w:t>1</w:t>
      </w:r>
    </w:p>
    <w:p w14:paraId="649E1772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eastAsia="ru-RU"/>
        </w:rPr>
      </w:pPr>
    </w:p>
    <w:p w14:paraId="1FF64A7B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eastAsia="ru-RU"/>
        </w:rPr>
        <w:t>* последовательная обработка</w:t>
      </w:r>
    </w:p>
    <w:p w14:paraId="469410E6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mark</w:t>
      </w:r>
      <w:r w:rsidRPr="00BD242D">
        <w:rPr>
          <w:rFonts w:ascii="Courier New CYR" w:hAnsi="Courier New CYR" w:cs="Courier New CYR"/>
          <w:sz w:val="18"/>
          <w:szCs w:val="18"/>
          <w:lang w:eastAsia="ru-RU"/>
        </w:rPr>
        <w:t xml:space="preserve"> 2</w:t>
      </w:r>
    </w:p>
    <w:p w14:paraId="39591495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split (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points_N</w:t>
      </w:r>
      <w:proofErr w:type="spellEnd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- 1)</w:t>
      </w:r>
    </w:p>
    <w:p w14:paraId="2977677B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64C99ADF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queue qhost1_posl</w:t>
      </w:r>
    </w:p>
    <w:p w14:paraId="254737E7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seize host</w:t>
      </w:r>
    </w:p>
    <w:p w14:paraId="3838590F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depart qhost1_posl</w:t>
      </w:r>
    </w:p>
    <w:p w14:paraId="64BD5A81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advance 5e-6,3e-6</w:t>
      </w:r>
    </w:p>
    <w:p w14:paraId="4F4600B2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release host</w:t>
      </w:r>
    </w:p>
    <w:p w14:paraId="4B9593D7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44557D84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queue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qproc_posl</w:t>
      </w:r>
      <w:proofErr w:type="spellEnd"/>
    </w:p>
    <w:p w14:paraId="1EBD05B3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enter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proc_posl</w:t>
      </w:r>
      <w:proofErr w:type="spellEnd"/>
    </w:p>
    <w:p w14:paraId="54906836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depart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qproc_posl</w:t>
      </w:r>
      <w:proofErr w:type="spellEnd"/>
    </w:p>
    <w:p w14:paraId="42FAC4B2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advance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t,fn$uniform_cf_posl</w:t>
      </w:r>
      <w:proofErr w:type="spellEnd"/>
    </w:p>
    <w:p w14:paraId="2958BBC7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leave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proc_posl</w:t>
      </w:r>
      <w:proofErr w:type="spellEnd"/>
    </w:p>
    <w:p w14:paraId="4C289656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4C1C414D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queue qhost2</w:t>
      </w:r>
    </w:p>
    <w:p w14:paraId="7301FB90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seize host</w:t>
      </w:r>
    </w:p>
    <w:p w14:paraId="2E1CC64A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depart qhost2</w:t>
      </w:r>
    </w:p>
    <w:p w14:paraId="20EFCBD8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advance 5e-6,3e-6</w:t>
      </w:r>
    </w:p>
    <w:p w14:paraId="2A6BD178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release host</w:t>
      </w:r>
    </w:p>
    <w:p w14:paraId="054FC4AF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60392A1D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assemble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points_N</w:t>
      </w:r>
      <w:proofErr w:type="spellEnd"/>
    </w:p>
    <w:p w14:paraId="0C1191C0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assign 4,mp2</w:t>
      </w:r>
    </w:p>
    <w:p w14:paraId="191125DB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41E5F164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tabulate </w:t>
      </w:r>
      <w:proofErr w:type="spellStart"/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tabl_s</w:t>
      </w:r>
      <w:proofErr w:type="spellEnd"/>
    </w:p>
    <w:p w14:paraId="2D6A50F6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62B0B9B8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TERMINATE 1</w:t>
      </w:r>
    </w:p>
    <w:p w14:paraId="30D1A535" w14:textId="77777777" w:rsidR="00BD242D" w:rsidRPr="00BD242D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14:paraId="2D848D4E" w14:textId="75BBA22A" w:rsidR="009C6601" w:rsidRPr="004F74FB" w:rsidRDefault="00BD242D" w:rsidP="00BD242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sz w:val="22"/>
          <w:szCs w:val="22"/>
          <w:lang w:val="en-US" w:eastAsia="ru-RU"/>
        </w:rPr>
      </w:pPr>
      <w:r w:rsidRPr="00BD242D">
        <w:rPr>
          <w:rFonts w:ascii="Courier New CYR" w:hAnsi="Courier New CYR" w:cs="Courier New CYR"/>
          <w:sz w:val="18"/>
          <w:szCs w:val="18"/>
          <w:lang w:val="en-US" w:eastAsia="ru-RU"/>
        </w:rPr>
        <w:t>START 300</w:t>
      </w:r>
    </w:p>
    <w:p w14:paraId="37892CD2" w14:textId="77777777" w:rsidR="004F74FB" w:rsidRPr="004F74FB" w:rsidRDefault="004F74FB" w:rsidP="00281453">
      <w:pPr>
        <w:ind w:firstLine="708"/>
        <w:jc w:val="center"/>
        <w:rPr>
          <w:sz w:val="32"/>
          <w:szCs w:val="32"/>
          <w:lang w:val="en-US"/>
        </w:rPr>
        <w:sectPr w:rsidR="004F74FB" w:rsidRPr="004F74FB" w:rsidSect="004F74FB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14:paraId="37446FDB" w14:textId="5F721B2B" w:rsidR="009C6601" w:rsidRPr="009C6601" w:rsidRDefault="009C6601" w:rsidP="00281453">
      <w:pPr>
        <w:ind w:firstLine="708"/>
        <w:jc w:val="center"/>
        <w:rPr>
          <w:sz w:val="28"/>
          <w:szCs w:val="28"/>
          <w:lang w:val="en-US"/>
        </w:rPr>
      </w:pPr>
    </w:p>
    <w:sectPr w:rsidR="009C6601" w:rsidRPr="009C6601" w:rsidSect="009D184C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6FB4CDC"/>
    <w:multiLevelType w:val="hybridMultilevel"/>
    <w:tmpl w:val="8E36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0DBA"/>
    <w:multiLevelType w:val="hybridMultilevel"/>
    <w:tmpl w:val="BA18E3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12A9"/>
    <w:multiLevelType w:val="hybridMultilevel"/>
    <w:tmpl w:val="3C563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843FD"/>
    <w:multiLevelType w:val="hybridMultilevel"/>
    <w:tmpl w:val="101EB6CE"/>
    <w:lvl w:ilvl="0" w:tplc="7CF2E91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 w15:restartNumberingAfterBreak="0">
    <w:nsid w:val="559D29A8"/>
    <w:multiLevelType w:val="hybridMultilevel"/>
    <w:tmpl w:val="9468D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32030"/>
    <w:multiLevelType w:val="hybridMultilevel"/>
    <w:tmpl w:val="B7C0CC9C"/>
    <w:lvl w:ilvl="0" w:tplc="2B607CF6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D22F58"/>
    <w:multiLevelType w:val="hybridMultilevel"/>
    <w:tmpl w:val="206ACB40"/>
    <w:lvl w:ilvl="0" w:tplc="6900C676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8FE27FB"/>
    <w:multiLevelType w:val="hybridMultilevel"/>
    <w:tmpl w:val="112E65C0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13668"/>
    <w:rsid w:val="0001561F"/>
    <w:rsid w:val="000421CA"/>
    <w:rsid w:val="00042E84"/>
    <w:rsid w:val="00065D3B"/>
    <w:rsid w:val="000A1AEA"/>
    <w:rsid w:val="000A1E68"/>
    <w:rsid w:val="000D4DD8"/>
    <w:rsid w:val="00134C78"/>
    <w:rsid w:val="00177FD4"/>
    <w:rsid w:val="00180620"/>
    <w:rsid w:val="001928A4"/>
    <w:rsid w:val="001C20D0"/>
    <w:rsid w:val="001F529F"/>
    <w:rsid w:val="001F5AFF"/>
    <w:rsid w:val="00201E72"/>
    <w:rsid w:val="002156B1"/>
    <w:rsid w:val="00217433"/>
    <w:rsid w:val="00247C0A"/>
    <w:rsid w:val="002601C8"/>
    <w:rsid w:val="00267347"/>
    <w:rsid w:val="00270E36"/>
    <w:rsid w:val="002761EA"/>
    <w:rsid w:val="00281453"/>
    <w:rsid w:val="002B61F7"/>
    <w:rsid w:val="002F28C4"/>
    <w:rsid w:val="002F43E7"/>
    <w:rsid w:val="002F5598"/>
    <w:rsid w:val="002F7CAB"/>
    <w:rsid w:val="003131C1"/>
    <w:rsid w:val="00332EAC"/>
    <w:rsid w:val="00376734"/>
    <w:rsid w:val="00392572"/>
    <w:rsid w:val="003B5729"/>
    <w:rsid w:val="003C1518"/>
    <w:rsid w:val="003D55C0"/>
    <w:rsid w:val="00420C00"/>
    <w:rsid w:val="00430456"/>
    <w:rsid w:val="0043537B"/>
    <w:rsid w:val="00443400"/>
    <w:rsid w:val="0045151B"/>
    <w:rsid w:val="00451534"/>
    <w:rsid w:val="004576C5"/>
    <w:rsid w:val="00480972"/>
    <w:rsid w:val="00486959"/>
    <w:rsid w:val="00490745"/>
    <w:rsid w:val="00495DFF"/>
    <w:rsid w:val="004A1841"/>
    <w:rsid w:val="004C2AA3"/>
    <w:rsid w:val="004F74FB"/>
    <w:rsid w:val="00536918"/>
    <w:rsid w:val="005542DF"/>
    <w:rsid w:val="005B1CE3"/>
    <w:rsid w:val="005B45E7"/>
    <w:rsid w:val="005B7EDB"/>
    <w:rsid w:val="00621C87"/>
    <w:rsid w:val="00633623"/>
    <w:rsid w:val="00684BD5"/>
    <w:rsid w:val="006F4447"/>
    <w:rsid w:val="006F7B35"/>
    <w:rsid w:val="007100DC"/>
    <w:rsid w:val="00721B5F"/>
    <w:rsid w:val="00734C57"/>
    <w:rsid w:val="00747C54"/>
    <w:rsid w:val="007627F4"/>
    <w:rsid w:val="007674E7"/>
    <w:rsid w:val="00774748"/>
    <w:rsid w:val="0078113F"/>
    <w:rsid w:val="00785542"/>
    <w:rsid w:val="007C563B"/>
    <w:rsid w:val="007D2964"/>
    <w:rsid w:val="007F5537"/>
    <w:rsid w:val="00874F54"/>
    <w:rsid w:val="00895857"/>
    <w:rsid w:val="008A0C95"/>
    <w:rsid w:val="008B2593"/>
    <w:rsid w:val="008D39B2"/>
    <w:rsid w:val="009129F4"/>
    <w:rsid w:val="00915A3F"/>
    <w:rsid w:val="009164CC"/>
    <w:rsid w:val="00927EE7"/>
    <w:rsid w:val="00963759"/>
    <w:rsid w:val="009748E6"/>
    <w:rsid w:val="00976A72"/>
    <w:rsid w:val="0097766D"/>
    <w:rsid w:val="009900A7"/>
    <w:rsid w:val="009B7B9B"/>
    <w:rsid w:val="009C6601"/>
    <w:rsid w:val="009C6856"/>
    <w:rsid w:val="009D184C"/>
    <w:rsid w:val="009E1A19"/>
    <w:rsid w:val="009E777E"/>
    <w:rsid w:val="00A12321"/>
    <w:rsid w:val="00A400C3"/>
    <w:rsid w:val="00A40537"/>
    <w:rsid w:val="00A41F44"/>
    <w:rsid w:val="00A5026E"/>
    <w:rsid w:val="00A53ED3"/>
    <w:rsid w:val="00A54596"/>
    <w:rsid w:val="00A8127F"/>
    <w:rsid w:val="00A868C9"/>
    <w:rsid w:val="00AB2959"/>
    <w:rsid w:val="00AE64F9"/>
    <w:rsid w:val="00AF0C5D"/>
    <w:rsid w:val="00AF70CE"/>
    <w:rsid w:val="00AF7B14"/>
    <w:rsid w:val="00B0615E"/>
    <w:rsid w:val="00B07118"/>
    <w:rsid w:val="00B23CDC"/>
    <w:rsid w:val="00B662BE"/>
    <w:rsid w:val="00B710F8"/>
    <w:rsid w:val="00BA4396"/>
    <w:rsid w:val="00BA6B94"/>
    <w:rsid w:val="00BB51ED"/>
    <w:rsid w:val="00BD242D"/>
    <w:rsid w:val="00C34186"/>
    <w:rsid w:val="00C4135F"/>
    <w:rsid w:val="00C72571"/>
    <w:rsid w:val="00C76C9C"/>
    <w:rsid w:val="00CB2367"/>
    <w:rsid w:val="00CB74DC"/>
    <w:rsid w:val="00CD4532"/>
    <w:rsid w:val="00CD7299"/>
    <w:rsid w:val="00D01821"/>
    <w:rsid w:val="00D71DBD"/>
    <w:rsid w:val="00D8363E"/>
    <w:rsid w:val="00D83D1B"/>
    <w:rsid w:val="00D9297C"/>
    <w:rsid w:val="00DD2D06"/>
    <w:rsid w:val="00DE7225"/>
    <w:rsid w:val="00DF0F4F"/>
    <w:rsid w:val="00DF64E2"/>
    <w:rsid w:val="00E01161"/>
    <w:rsid w:val="00E13F1F"/>
    <w:rsid w:val="00E40E45"/>
    <w:rsid w:val="00E50D3A"/>
    <w:rsid w:val="00E53F6E"/>
    <w:rsid w:val="00E55A75"/>
    <w:rsid w:val="00EB3C3E"/>
    <w:rsid w:val="00EC736B"/>
    <w:rsid w:val="00ED0E58"/>
    <w:rsid w:val="00F155B6"/>
    <w:rsid w:val="00F262AC"/>
    <w:rsid w:val="00F709E9"/>
    <w:rsid w:val="00F748CF"/>
    <w:rsid w:val="00FA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490D9F"/>
  <w15:chartTrackingRefBased/>
  <w15:docId w15:val="{D945F466-EA67-43CD-8543-BBA3FC02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customStyle="1" w:styleId="a5">
    <w:name w:val="Обычный (веб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qFormat/>
    <w:rsid w:val="003B5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3B572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9">
    <w:name w:val="Placeholder Text"/>
    <w:basedOn w:val="a0"/>
    <w:uiPriority w:val="99"/>
    <w:semiHidden/>
    <w:rsid w:val="00A5026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55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5A75"/>
    <w:rPr>
      <w:rFonts w:ascii="Courier New" w:hAnsi="Courier New" w:cs="Courier New"/>
    </w:rPr>
  </w:style>
  <w:style w:type="paragraph" w:customStyle="1" w:styleId="aa">
    <w:name w:val="Знак"/>
    <w:basedOn w:val="a"/>
    <w:rsid w:val="007C563B"/>
    <w:pPr>
      <w:spacing w:after="160" w:line="240" w:lineRule="exact"/>
    </w:pPr>
    <w:rPr>
      <w:rFonts w:ascii="Arial" w:hAnsi="Arial" w:cs="Arial"/>
      <w:lang w:val="en-US"/>
    </w:rPr>
  </w:style>
  <w:style w:type="paragraph" w:customStyle="1" w:styleId="ab">
    <w:name w:val="Знак"/>
    <w:basedOn w:val="a"/>
    <w:rsid w:val="00C4135F"/>
    <w:pPr>
      <w:spacing w:after="160" w:line="240" w:lineRule="exact"/>
    </w:pPr>
    <w:rPr>
      <w:rFonts w:ascii="Arial" w:hAnsi="Arial" w:cs="Arial"/>
      <w:lang w:val="en-US"/>
    </w:rPr>
  </w:style>
  <w:style w:type="paragraph" w:customStyle="1" w:styleId="ac">
    <w:name w:val="Знак"/>
    <w:basedOn w:val="a"/>
    <w:rsid w:val="004576C5"/>
    <w:pPr>
      <w:spacing w:after="160" w:line="240" w:lineRule="exact"/>
    </w:pPr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B9D87-587C-4E4A-9E73-A5E4DA52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7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Jojo</cp:lastModifiedBy>
  <cp:revision>108</cp:revision>
  <cp:lastPrinted>2014-03-24T07:52:00Z</cp:lastPrinted>
  <dcterms:created xsi:type="dcterms:W3CDTF">2022-03-27T10:42:00Z</dcterms:created>
  <dcterms:modified xsi:type="dcterms:W3CDTF">2022-06-05T20:52:00Z</dcterms:modified>
</cp:coreProperties>
</file>