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E9E8A9" w14:textId="77777777" w:rsidR="00856FFB" w:rsidRDefault="00856FFB">
      <w:pPr>
        <w:pStyle w:val="a6"/>
        <w:rPr>
          <w:sz w:val="20"/>
          <w:szCs w:val="20"/>
        </w:rPr>
      </w:pPr>
      <w:bookmarkStart w:id="0" w:name="_Hlk57802354"/>
      <w:bookmarkEnd w:id="0"/>
    </w:p>
    <w:p w14:paraId="6E8FA7CF" w14:textId="77777777" w:rsidR="00856FFB" w:rsidRDefault="00856FFB">
      <w:pPr>
        <w:pStyle w:val="a6"/>
        <w:spacing w:before="5"/>
        <w:rPr>
          <w:sz w:val="20"/>
          <w:szCs w:val="20"/>
        </w:rPr>
      </w:pPr>
    </w:p>
    <w:p w14:paraId="18259954" w14:textId="77777777" w:rsidR="00856FFB" w:rsidRDefault="004063CD">
      <w:pPr>
        <w:pStyle w:val="1"/>
        <w:ind w:left="2668" w:right="2672"/>
        <w:jc w:val="center"/>
      </w:pPr>
      <w:r>
        <w:t>ОТЧЕТ К ЛАБОРАТОРНОЙ</w:t>
      </w:r>
      <w:r>
        <w:rPr>
          <w:spacing w:val="56"/>
        </w:rPr>
        <w:t xml:space="preserve"> </w:t>
      </w:r>
      <w:r>
        <w:t>РАБОТЕ</w:t>
      </w:r>
    </w:p>
    <w:p w14:paraId="7577D8FF" w14:textId="77777777" w:rsidR="00856FFB" w:rsidRDefault="00856FFB">
      <w:pPr>
        <w:pStyle w:val="a6"/>
        <w:rPr>
          <w:b/>
          <w:sz w:val="26"/>
          <w:szCs w:val="26"/>
        </w:rPr>
      </w:pPr>
    </w:p>
    <w:p w14:paraId="11CC924B" w14:textId="77777777" w:rsidR="00856FFB" w:rsidRDefault="00856FFB">
      <w:pPr>
        <w:pStyle w:val="a6"/>
        <w:rPr>
          <w:b/>
          <w:sz w:val="26"/>
          <w:szCs w:val="26"/>
        </w:rPr>
      </w:pPr>
    </w:p>
    <w:p w14:paraId="70151133" w14:textId="77777777" w:rsidR="00856FFB" w:rsidRDefault="00856FFB">
      <w:pPr>
        <w:pStyle w:val="a6"/>
        <w:rPr>
          <w:b/>
          <w:sz w:val="26"/>
          <w:szCs w:val="26"/>
        </w:rPr>
      </w:pPr>
    </w:p>
    <w:p w14:paraId="7341B614" w14:textId="77777777" w:rsidR="00856FFB" w:rsidRDefault="00856FFB">
      <w:pPr>
        <w:pStyle w:val="a6"/>
        <w:rPr>
          <w:sz w:val="20"/>
          <w:szCs w:val="20"/>
        </w:rPr>
      </w:pPr>
    </w:p>
    <w:p w14:paraId="3AF3147A" w14:textId="77777777" w:rsidR="00856FFB" w:rsidRDefault="00856FFB">
      <w:pPr>
        <w:pStyle w:val="a6"/>
        <w:rPr>
          <w:sz w:val="20"/>
          <w:szCs w:val="20"/>
        </w:rPr>
      </w:pPr>
    </w:p>
    <w:p w14:paraId="1A6565DD" w14:textId="77777777" w:rsidR="00856FFB" w:rsidRDefault="00856FFB">
      <w:pPr>
        <w:pStyle w:val="a6"/>
        <w:rPr>
          <w:sz w:val="20"/>
          <w:szCs w:val="20"/>
        </w:rPr>
      </w:pPr>
    </w:p>
    <w:p w14:paraId="3F018516" w14:textId="77777777" w:rsidR="00856FFB" w:rsidRDefault="00856FFB">
      <w:pPr>
        <w:pStyle w:val="a6"/>
        <w:rPr>
          <w:sz w:val="20"/>
          <w:szCs w:val="20"/>
        </w:rPr>
      </w:pPr>
    </w:p>
    <w:p w14:paraId="385B6081" w14:textId="77777777" w:rsidR="00856FFB" w:rsidRDefault="00856FFB">
      <w:pPr>
        <w:pStyle w:val="a6"/>
        <w:rPr>
          <w:sz w:val="20"/>
          <w:szCs w:val="20"/>
        </w:rPr>
      </w:pPr>
    </w:p>
    <w:p w14:paraId="2E1892BC" w14:textId="77777777" w:rsidR="00FF2F64" w:rsidRDefault="00FF2F64" w:rsidP="00424497">
      <w:pPr>
        <w:pStyle w:val="a6"/>
        <w:jc w:val="center"/>
        <w:rPr>
          <w:bCs/>
          <w:sz w:val="28"/>
          <w:szCs w:val="28"/>
        </w:rPr>
      </w:pPr>
    </w:p>
    <w:p w14:paraId="5284A54D" w14:textId="77777777" w:rsidR="00FF2F64" w:rsidRDefault="00FF2F64" w:rsidP="00424497">
      <w:pPr>
        <w:pStyle w:val="a6"/>
        <w:jc w:val="center"/>
        <w:rPr>
          <w:bCs/>
          <w:sz w:val="28"/>
          <w:szCs w:val="28"/>
        </w:rPr>
      </w:pPr>
    </w:p>
    <w:p w14:paraId="1053D7B3" w14:textId="1269F06D" w:rsidR="00856FFB" w:rsidRPr="00F92CBC" w:rsidRDefault="00F92CBC" w:rsidP="00424497">
      <w:pPr>
        <w:pStyle w:val="a6"/>
        <w:jc w:val="center"/>
        <w:rPr>
          <w:bCs/>
          <w:sz w:val="40"/>
          <w:szCs w:val="40"/>
        </w:rPr>
      </w:pPr>
      <w:r w:rsidRPr="00F92CBC">
        <w:rPr>
          <w:bCs/>
          <w:sz w:val="40"/>
          <w:szCs w:val="40"/>
        </w:rPr>
        <w:t>Исследование принципов работы модема</w:t>
      </w:r>
    </w:p>
    <w:p w14:paraId="7B869955" w14:textId="77777777" w:rsidR="00856FFB" w:rsidRDefault="00856FFB">
      <w:pPr>
        <w:pStyle w:val="a6"/>
        <w:rPr>
          <w:sz w:val="20"/>
          <w:szCs w:val="20"/>
        </w:rPr>
      </w:pPr>
    </w:p>
    <w:p w14:paraId="75B551A1" w14:textId="77777777" w:rsidR="00856FFB" w:rsidRDefault="00856FFB">
      <w:pPr>
        <w:pStyle w:val="a6"/>
        <w:rPr>
          <w:sz w:val="20"/>
          <w:szCs w:val="20"/>
        </w:rPr>
      </w:pPr>
    </w:p>
    <w:p w14:paraId="2FD2E4F7" w14:textId="4691C5FD" w:rsidR="00856FFB" w:rsidRDefault="00856FFB">
      <w:pPr>
        <w:pStyle w:val="a6"/>
        <w:tabs>
          <w:tab w:val="left" w:pos="6390"/>
        </w:tabs>
        <w:rPr>
          <w:sz w:val="20"/>
          <w:szCs w:val="20"/>
        </w:rPr>
      </w:pPr>
    </w:p>
    <w:p w14:paraId="48A6A68E" w14:textId="77777777" w:rsidR="00856FFB" w:rsidRDefault="00856FFB">
      <w:pPr>
        <w:pStyle w:val="a6"/>
        <w:rPr>
          <w:sz w:val="20"/>
          <w:szCs w:val="20"/>
        </w:rPr>
      </w:pPr>
    </w:p>
    <w:p w14:paraId="3C5072B9" w14:textId="77777777" w:rsidR="00856FFB" w:rsidRDefault="00856FFB">
      <w:pPr>
        <w:pStyle w:val="a6"/>
        <w:rPr>
          <w:sz w:val="20"/>
          <w:szCs w:val="20"/>
        </w:rPr>
      </w:pPr>
    </w:p>
    <w:p w14:paraId="754DF494" w14:textId="77777777" w:rsidR="00856FFB" w:rsidRDefault="00856FFB">
      <w:pPr>
        <w:pStyle w:val="a6"/>
        <w:rPr>
          <w:sz w:val="20"/>
          <w:szCs w:val="20"/>
        </w:rPr>
      </w:pPr>
    </w:p>
    <w:p w14:paraId="4AACB5A5" w14:textId="77777777" w:rsidR="00856FFB" w:rsidRDefault="00856FFB">
      <w:pPr>
        <w:pStyle w:val="a6"/>
        <w:rPr>
          <w:sz w:val="20"/>
          <w:szCs w:val="20"/>
        </w:rPr>
      </w:pPr>
    </w:p>
    <w:p w14:paraId="5EC159B9" w14:textId="77777777" w:rsidR="00856FFB" w:rsidRDefault="00856FFB">
      <w:pPr>
        <w:pStyle w:val="a6"/>
        <w:rPr>
          <w:sz w:val="20"/>
          <w:szCs w:val="20"/>
        </w:rPr>
      </w:pPr>
    </w:p>
    <w:p w14:paraId="3A9C05CB" w14:textId="77777777" w:rsidR="00856FFB" w:rsidRDefault="00856FFB">
      <w:pPr>
        <w:pStyle w:val="a6"/>
        <w:rPr>
          <w:sz w:val="20"/>
          <w:szCs w:val="20"/>
        </w:rPr>
      </w:pPr>
    </w:p>
    <w:p w14:paraId="0E9712B1" w14:textId="77777777" w:rsidR="00856FFB" w:rsidRDefault="00856FFB">
      <w:pPr>
        <w:pStyle w:val="a6"/>
        <w:spacing w:before="6"/>
        <w:rPr>
          <w:sz w:val="17"/>
          <w:szCs w:val="17"/>
        </w:rPr>
      </w:pPr>
    </w:p>
    <w:p w14:paraId="54B4D0E3" w14:textId="50052135" w:rsidR="00856FFB" w:rsidRDefault="004063CD">
      <w:pPr>
        <w:pStyle w:val="a6"/>
        <w:tabs>
          <w:tab w:val="left" w:pos="3394"/>
          <w:tab w:val="left" w:pos="4410"/>
          <w:tab w:val="left" w:pos="7474"/>
        </w:tabs>
        <w:spacing w:before="90"/>
        <w:ind w:left="162"/>
      </w:pPr>
      <w:r>
        <w:t>Факультет ФМИАТ</w:t>
      </w:r>
      <w:r>
        <w:tab/>
      </w:r>
      <w:r>
        <w:tab/>
        <w:t>Работа</w:t>
      </w:r>
      <w:r>
        <w:rPr>
          <w:spacing w:val="-2"/>
        </w:rPr>
        <w:t xml:space="preserve"> </w:t>
      </w:r>
      <w:r>
        <w:t xml:space="preserve">№ </w:t>
      </w:r>
      <w:r w:rsidR="00424497">
        <w:rPr>
          <w:spacing w:val="-1"/>
        </w:rPr>
        <w:t>1</w:t>
      </w:r>
    </w:p>
    <w:p w14:paraId="37BE8455" w14:textId="77777777" w:rsidR="00856FFB" w:rsidRDefault="00856FFB">
      <w:pPr>
        <w:pStyle w:val="a6"/>
        <w:spacing w:before="2"/>
        <w:rPr>
          <w:sz w:val="16"/>
          <w:szCs w:val="16"/>
        </w:rPr>
      </w:pPr>
    </w:p>
    <w:p w14:paraId="22E791FD" w14:textId="14556983" w:rsidR="00856FFB" w:rsidRDefault="004063CD">
      <w:pPr>
        <w:pStyle w:val="a6"/>
        <w:tabs>
          <w:tab w:val="left" w:pos="3418"/>
          <w:tab w:val="left" w:pos="4410"/>
          <w:tab w:val="left" w:pos="6754"/>
          <w:tab w:val="left" w:pos="8553"/>
          <w:tab w:val="left" w:pos="9208"/>
        </w:tabs>
        <w:spacing w:before="90"/>
        <w:ind w:left="162"/>
      </w:pPr>
      <w:r>
        <w:t>Группа   ИС-О-17/1</w:t>
      </w:r>
      <w:r>
        <w:tab/>
      </w:r>
      <w:r>
        <w:tab/>
        <w:t>Дата</w:t>
      </w:r>
      <w:r>
        <w:rPr>
          <w:spacing w:val="-2"/>
        </w:rPr>
        <w:t xml:space="preserve"> </w:t>
      </w:r>
      <w:r>
        <w:t xml:space="preserve">выполнения </w:t>
      </w:r>
      <w:r>
        <w:rPr>
          <w:spacing w:val="1"/>
        </w:rPr>
        <w:t>«</w:t>
      </w:r>
      <w:r>
        <w:rPr>
          <w:spacing w:val="-8"/>
          <w:u w:val="single"/>
        </w:rPr>
        <w:t xml:space="preserve">          </w:t>
      </w:r>
      <w:r>
        <w:t>»</w:t>
      </w:r>
      <w:r>
        <w:rPr>
          <w:u w:val="single"/>
        </w:rPr>
        <w:t xml:space="preserve"> </w:t>
      </w:r>
      <w:r>
        <w:rPr>
          <w:u w:val="single"/>
        </w:rPr>
        <w:tab/>
        <w:t xml:space="preserve">      </w:t>
      </w:r>
      <w:r>
        <w:t xml:space="preserve"> 20</w:t>
      </w:r>
      <w:r w:rsidR="00F92CBC">
        <w:t>20</w:t>
      </w:r>
      <w:r>
        <w:t xml:space="preserve"> г. </w:t>
      </w:r>
    </w:p>
    <w:p w14:paraId="28D859F9" w14:textId="77777777" w:rsidR="00856FFB" w:rsidRDefault="00856FFB">
      <w:pPr>
        <w:pStyle w:val="a6"/>
        <w:spacing w:before="3"/>
        <w:rPr>
          <w:sz w:val="16"/>
          <w:szCs w:val="16"/>
        </w:rPr>
      </w:pPr>
    </w:p>
    <w:p w14:paraId="0F006EBD" w14:textId="77777777" w:rsidR="00856FFB" w:rsidRDefault="004063CD">
      <w:pPr>
        <w:pStyle w:val="a6"/>
        <w:tabs>
          <w:tab w:val="left" w:pos="4106"/>
          <w:tab w:val="left" w:pos="4412"/>
          <w:tab w:val="left" w:pos="8483"/>
        </w:tabs>
        <w:spacing w:before="90"/>
        <w:ind w:left="162"/>
      </w:pPr>
      <w:r>
        <w:t>Ф.И.О.</w:t>
      </w:r>
      <w:r>
        <w:rPr>
          <w:spacing w:val="-2"/>
        </w:rPr>
        <w:t xml:space="preserve"> </w:t>
      </w:r>
      <w:r>
        <w:t xml:space="preserve">преподавателя ________        </w:t>
      </w:r>
      <w:r>
        <w:tab/>
      </w:r>
      <w:r>
        <w:tab/>
        <w:t>Ф.И.О.</w:t>
      </w:r>
      <w:r>
        <w:rPr>
          <w:spacing w:val="-2"/>
        </w:rPr>
        <w:t xml:space="preserve"> </w:t>
      </w:r>
      <w:r>
        <w:t>студента</w:t>
      </w:r>
      <w:r>
        <w:rPr>
          <w:spacing w:val="-1"/>
        </w:rPr>
        <w:t xml:space="preserve"> _____________________</w:t>
      </w:r>
    </w:p>
    <w:p w14:paraId="1EA514DD" w14:textId="77777777" w:rsidR="00856FFB" w:rsidRDefault="00856FFB">
      <w:pPr>
        <w:pStyle w:val="a6"/>
        <w:spacing w:before="2"/>
        <w:rPr>
          <w:sz w:val="16"/>
          <w:szCs w:val="16"/>
        </w:rPr>
      </w:pPr>
    </w:p>
    <w:p w14:paraId="3E1E31B6" w14:textId="77777777" w:rsidR="00856FFB" w:rsidRDefault="004063CD">
      <w:pPr>
        <w:pStyle w:val="a6"/>
        <w:tabs>
          <w:tab w:val="left" w:pos="9252"/>
        </w:tabs>
        <w:spacing w:before="90"/>
        <w:ind w:left="3969"/>
      </w:pPr>
      <w:r>
        <w:t xml:space="preserve">       Подпись</w:t>
      </w:r>
      <w:r>
        <w:rPr>
          <w:spacing w:val="-7"/>
        </w:rPr>
        <w:t xml:space="preserve"> </w:t>
      </w:r>
      <w:r>
        <w:t>исполнителя</w:t>
      </w:r>
      <w:r>
        <w:rPr>
          <w:spacing w:val="-1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2765DB46" w14:textId="77777777" w:rsidR="00856FFB" w:rsidRDefault="00856FFB">
      <w:pPr>
        <w:pStyle w:val="a6"/>
        <w:rPr>
          <w:sz w:val="20"/>
          <w:szCs w:val="20"/>
        </w:rPr>
      </w:pPr>
    </w:p>
    <w:p w14:paraId="0999E333" w14:textId="77777777" w:rsidR="00856FFB" w:rsidRDefault="00856FFB">
      <w:pPr>
        <w:pStyle w:val="a6"/>
        <w:rPr>
          <w:sz w:val="20"/>
          <w:szCs w:val="20"/>
        </w:rPr>
      </w:pPr>
    </w:p>
    <w:p w14:paraId="6FADDC0A" w14:textId="77777777" w:rsidR="00856FFB" w:rsidRDefault="00856FFB">
      <w:pPr>
        <w:pStyle w:val="a6"/>
        <w:rPr>
          <w:sz w:val="20"/>
          <w:szCs w:val="20"/>
        </w:rPr>
      </w:pPr>
    </w:p>
    <w:p w14:paraId="7BDF5487" w14:textId="77777777" w:rsidR="00856FFB" w:rsidRDefault="00856FFB">
      <w:pPr>
        <w:pStyle w:val="a6"/>
        <w:rPr>
          <w:sz w:val="20"/>
          <w:szCs w:val="20"/>
        </w:rPr>
      </w:pPr>
    </w:p>
    <w:p w14:paraId="41BACAA2" w14:textId="77777777" w:rsidR="00856FFB" w:rsidRDefault="00856FFB">
      <w:pPr>
        <w:pStyle w:val="a6"/>
        <w:rPr>
          <w:sz w:val="20"/>
          <w:szCs w:val="20"/>
        </w:rPr>
      </w:pPr>
    </w:p>
    <w:p w14:paraId="35FC91FA" w14:textId="77777777" w:rsidR="00856FFB" w:rsidRDefault="00856FFB">
      <w:pPr>
        <w:pStyle w:val="a6"/>
        <w:rPr>
          <w:sz w:val="20"/>
          <w:szCs w:val="20"/>
        </w:rPr>
      </w:pPr>
    </w:p>
    <w:p w14:paraId="3578F797" w14:textId="77777777" w:rsidR="00856FFB" w:rsidRDefault="00856FFB">
      <w:pPr>
        <w:pStyle w:val="a6"/>
        <w:rPr>
          <w:sz w:val="20"/>
          <w:szCs w:val="20"/>
        </w:rPr>
      </w:pPr>
    </w:p>
    <w:p w14:paraId="7CBF388A" w14:textId="77777777" w:rsidR="00856FFB" w:rsidRDefault="00856FFB">
      <w:pPr>
        <w:pStyle w:val="a6"/>
        <w:rPr>
          <w:sz w:val="20"/>
          <w:szCs w:val="20"/>
        </w:rPr>
      </w:pPr>
    </w:p>
    <w:p w14:paraId="4EE8FA6C" w14:textId="77777777" w:rsidR="00856FFB" w:rsidRDefault="00856FFB">
      <w:pPr>
        <w:pStyle w:val="a6"/>
        <w:rPr>
          <w:sz w:val="20"/>
          <w:szCs w:val="20"/>
        </w:rPr>
      </w:pPr>
    </w:p>
    <w:p w14:paraId="5ADBD77A" w14:textId="77777777" w:rsidR="00856FFB" w:rsidRDefault="00856FFB">
      <w:pPr>
        <w:pStyle w:val="a6"/>
        <w:rPr>
          <w:sz w:val="20"/>
          <w:szCs w:val="20"/>
        </w:rPr>
      </w:pPr>
    </w:p>
    <w:p w14:paraId="3EE63FC8" w14:textId="77777777" w:rsidR="00856FFB" w:rsidRDefault="00856FFB">
      <w:pPr>
        <w:pStyle w:val="a6"/>
        <w:rPr>
          <w:sz w:val="20"/>
          <w:szCs w:val="20"/>
        </w:rPr>
      </w:pPr>
    </w:p>
    <w:p w14:paraId="2229BB0B" w14:textId="77777777" w:rsidR="00856FFB" w:rsidRDefault="00856FFB">
      <w:pPr>
        <w:pStyle w:val="a6"/>
        <w:rPr>
          <w:sz w:val="20"/>
          <w:szCs w:val="20"/>
        </w:rPr>
      </w:pPr>
    </w:p>
    <w:p w14:paraId="35F9513D" w14:textId="77777777" w:rsidR="00856FFB" w:rsidRDefault="00856FFB">
      <w:pPr>
        <w:pStyle w:val="a6"/>
        <w:rPr>
          <w:sz w:val="20"/>
          <w:szCs w:val="20"/>
        </w:rPr>
      </w:pPr>
    </w:p>
    <w:p w14:paraId="38AE6C80" w14:textId="77777777" w:rsidR="00856FFB" w:rsidRDefault="00856FFB">
      <w:pPr>
        <w:pStyle w:val="a6"/>
        <w:rPr>
          <w:sz w:val="20"/>
          <w:szCs w:val="20"/>
        </w:rPr>
      </w:pPr>
    </w:p>
    <w:p w14:paraId="16852E17" w14:textId="77777777" w:rsidR="00856FFB" w:rsidRDefault="00856FFB">
      <w:pPr>
        <w:pStyle w:val="a6"/>
        <w:rPr>
          <w:sz w:val="20"/>
          <w:szCs w:val="20"/>
        </w:rPr>
      </w:pPr>
    </w:p>
    <w:p w14:paraId="0E45D5B1" w14:textId="77777777" w:rsidR="00856FFB" w:rsidRDefault="00856FFB">
      <w:pPr>
        <w:pStyle w:val="a6"/>
        <w:rPr>
          <w:sz w:val="20"/>
          <w:szCs w:val="20"/>
        </w:rPr>
      </w:pPr>
    </w:p>
    <w:p w14:paraId="282396A8" w14:textId="77777777" w:rsidR="00856FFB" w:rsidRDefault="00856FFB">
      <w:pPr>
        <w:pStyle w:val="a6"/>
        <w:rPr>
          <w:sz w:val="20"/>
          <w:szCs w:val="20"/>
        </w:rPr>
      </w:pPr>
    </w:p>
    <w:p w14:paraId="78577D13" w14:textId="77777777" w:rsidR="00856FFB" w:rsidRDefault="00856FFB">
      <w:pPr>
        <w:pStyle w:val="a6"/>
        <w:rPr>
          <w:sz w:val="20"/>
          <w:szCs w:val="20"/>
        </w:rPr>
      </w:pPr>
    </w:p>
    <w:p w14:paraId="4F663E22" w14:textId="77777777" w:rsidR="00856FFB" w:rsidRDefault="00856FFB">
      <w:pPr>
        <w:pStyle w:val="a6"/>
        <w:rPr>
          <w:sz w:val="20"/>
          <w:szCs w:val="20"/>
        </w:rPr>
      </w:pPr>
    </w:p>
    <w:p w14:paraId="206A7E7D" w14:textId="77777777" w:rsidR="00856FFB" w:rsidRDefault="00856FFB">
      <w:pPr>
        <w:pStyle w:val="a6"/>
        <w:rPr>
          <w:sz w:val="20"/>
          <w:szCs w:val="20"/>
        </w:rPr>
      </w:pPr>
    </w:p>
    <w:p w14:paraId="3083369C" w14:textId="77777777" w:rsidR="00856FFB" w:rsidRDefault="00856FFB">
      <w:pPr>
        <w:pStyle w:val="a6"/>
        <w:spacing w:before="4"/>
        <w:rPr>
          <w:sz w:val="20"/>
          <w:szCs w:val="20"/>
        </w:rPr>
      </w:pPr>
    </w:p>
    <w:p w14:paraId="34D2D72A" w14:textId="77777777" w:rsidR="00856FFB" w:rsidRDefault="004063CD">
      <w:pPr>
        <w:pStyle w:val="a6"/>
        <w:tabs>
          <w:tab w:val="left" w:pos="2447"/>
          <w:tab w:val="left" w:pos="4419"/>
          <w:tab w:val="left" w:pos="5144"/>
          <w:tab w:val="left" w:pos="9378"/>
        </w:tabs>
        <w:spacing w:before="90"/>
        <w:ind w:left="162"/>
      </w:pPr>
      <w:r>
        <w:t>Работу</w:t>
      </w:r>
      <w:r>
        <w:rPr>
          <w:spacing w:val="-5"/>
        </w:rPr>
        <w:t xml:space="preserve"> </w:t>
      </w:r>
      <w:r>
        <w:t>принял</w:t>
      </w:r>
      <w:r>
        <w:rPr>
          <w:spacing w:val="2"/>
        </w:rPr>
        <w:t xml:space="preserve"> </w:t>
      </w:r>
      <w:r>
        <w:rPr>
          <w:spacing w:val="-7"/>
        </w:rPr>
        <w:t>«</w:t>
      </w:r>
      <w:r>
        <w:rPr>
          <w:spacing w:val="-7"/>
          <w:u w:val="single"/>
        </w:rPr>
        <w:t xml:space="preserve"> </w:t>
      </w:r>
      <w:r>
        <w:rPr>
          <w:spacing w:val="-7"/>
          <w:u w:val="single"/>
        </w:rPr>
        <w:tab/>
      </w:r>
      <w:r>
        <w:rPr>
          <w:spacing w:val="-3"/>
        </w:rPr>
        <w:t>»</w:t>
      </w:r>
      <w:r>
        <w:rPr>
          <w:spacing w:val="-3"/>
          <w:u w:val="single"/>
        </w:rPr>
        <w:t xml:space="preserve"> </w:t>
      </w:r>
      <w:r>
        <w:rPr>
          <w:spacing w:val="-3"/>
          <w:u w:val="single"/>
        </w:rPr>
        <w:tab/>
      </w:r>
      <w:r>
        <w:t xml:space="preserve">2019 г.  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17952D98" w14:textId="77777777" w:rsidR="00856FFB" w:rsidRDefault="004063CD">
      <w:pPr>
        <w:spacing w:before="1"/>
        <w:ind w:left="5620"/>
        <w:rPr>
          <w:sz w:val="16"/>
          <w:szCs w:val="16"/>
        </w:rPr>
        <w:sectPr w:rsidR="00856FFB">
          <w:headerReference w:type="default" r:id="rId8"/>
          <w:footerReference w:type="default" r:id="rId9"/>
          <w:headerReference w:type="first" r:id="rId10"/>
          <w:pgSz w:w="11910" w:h="16840"/>
          <w:pgMar w:top="1440" w:right="680" w:bottom="1120" w:left="1540" w:header="715" w:footer="920" w:gutter="0"/>
          <w:pgNumType w:fmt="numberInDash" w:chapStyle="2"/>
          <w:cols w:space="720"/>
          <w:titlePg/>
          <w:docGrid w:linePitch="299"/>
        </w:sectPr>
      </w:pPr>
      <w:r>
        <w:t>/</w:t>
      </w:r>
      <w:r>
        <w:rPr>
          <w:sz w:val="16"/>
          <w:szCs w:val="16"/>
        </w:rPr>
        <w:t>подпись (с расшифровкой) принявшего работу/</w:t>
      </w:r>
    </w:p>
    <w:p w14:paraId="5102D0B2" w14:textId="343FD635" w:rsidR="006E5055" w:rsidRDefault="007B10F6" w:rsidP="007B10F6">
      <w:pPr>
        <w:pStyle w:val="a4"/>
        <w:spacing w:line="360" w:lineRule="auto"/>
        <w:ind w:left="0" w:firstLine="709"/>
        <w:jc w:val="left"/>
        <w:rPr>
          <w:color w:val="000000"/>
          <w:sz w:val="28"/>
          <w:szCs w:val="28"/>
        </w:rPr>
      </w:pPr>
      <w:r w:rsidRPr="007B10F6">
        <w:rPr>
          <w:b/>
          <w:bCs/>
          <w:sz w:val="28"/>
          <w:szCs w:val="28"/>
        </w:rPr>
        <w:lastRenderedPageBreak/>
        <w:t>Цель работы:</w:t>
      </w:r>
      <w:r w:rsidR="00120DA2" w:rsidRPr="00B74F8A">
        <w:rPr>
          <w:sz w:val="28"/>
          <w:szCs w:val="28"/>
        </w:rPr>
        <w:t xml:space="preserve"> </w:t>
      </w:r>
      <w:r w:rsidR="000C47CA">
        <w:rPr>
          <w:color w:val="000000"/>
          <w:sz w:val="28"/>
          <w:szCs w:val="28"/>
        </w:rPr>
        <w:t>провести исследование принципов работы модема ПК и работы АТС.</w:t>
      </w:r>
    </w:p>
    <w:p w14:paraId="10097384" w14:textId="55A154A3" w:rsidR="000C47CA" w:rsidRDefault="000C47CA" w:rsidP="007B10F6">
      <w:pPr>
        <w:pStyle w:val="a4"/>
        <w:spacing w:line="360" w:lineRule="auto"/>
        <w:ind w:left="0" w:firstLine="709"/>
        <w:jc w:val="left"/>
        <w:rPr>
          <w:color w:val="000000"/>
          <w:sz w:val="28"/>
          <w:szCs w:val="28"/>
        </w:rPr>
      </w:pPr>
    </w:p>
    <w:p w14:paraId="2938C835" w14:textId="6AB7DF21" w:rsidR="000C47CA" w:rsidRPr="00B74085" w:rsidRDefault="000C47CA" w:rsidP="00B74085">
      <w:pPr>
        <w:pStyle w:val="a4"/>
        <w:numPr>
          <w:ilvl w:val="0"/>
          <w:numId w:val="9"/>
        </w:numPr>
        <w:spacing w:line="360" w:lineRule="auto"/>
        <w:jc w:val="left"/>
        <w:rPr>
          <w:b/>
          <w:bCs/>
          <w:color w:val="000000"/>
          <w:sz w:val="28"/>
          <w:szCs w:val="28"/>
        </w:rPr>
      </w:pPr>
      <w:r w:rsidRPr="00B74085">
        <w:rPr>
          <w:b/>
          <w:bCs/>
          <w:color w:val="000000"/>
          <w:sz w:val="28"/>
          <w:szCs w:val="28"/>
        </w:rPr>
        <w:t>Соединение двух ПК</w:t>
      </w:r>
    </w:p>
    <w:p w14:paraId="515B5479" w14:textId="7AEC73AB" w:rsidR="00BC35C6" w:rsidRDefault="00BC35C6" w:rsidP="007B10F6">
      <w:pPr>
        <w:pStyle w:val="a4"/>
        <w:spacing w:line="360" w:lineRule="auto"/>
        <w:ind w:left="0" w:firstLine="709"/>
        <w:jc w:val="left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9777D07" wp14:editId="68087B61">
            <wp:simplePos x="0" y="0"/>
            <wp:positionH relativeFrom="page">
              <wp:align>center</wp:align>
            </wp:positionH>
            <wp:positionV relativeFrom="paragraph">
              <wp:posOffset>647700</wp:posOffset>
            </wp:positionV>
            <wp:extent cx="4505325" cy="2764155"/>
            <wp:effectExtent l="0" t="0" r="952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7CA">
        <w:rPr>
          <w:color w:val="000000"/>
          <w:sz w:val="28"/>
          <w:szCs w:val="28"/>
        </w:rPr>
        <w:t xml:space="preserve">Для соединения двух ПК будем использовать </w:t>
      </w:r>
      <w:r w:rsidR="000C47CA">
        <w:rPr>
          <w:color w:val="000000"/>
          <w:sz w:val="28"/>
          <w:szCs w:val="28"/>
          <w:lang w:val="en-US"/>
        </w:rPr>
        <w:t>Ethernet</w:t>
      </w:r>
      <w:r w:rsidR="000C47CA" w:rsidRPr="000C47CA">
        <w:rPr>
          <w:color w:val="000000"/>
          <w:sz w:val="28"/>
          <w:szCs w:val="28"/>
        </w:rPr>
        <w:t>-</w:t>
      </w:r>
      <w:r w:rsidR="000C47CA">
        <w:rPr>
          <w:color w:val="000000"/>
          <w:sz w:val="28"/>
          <w:szCs w:val="28"/>
        </w:rPr>
        <w:t xml:space="preserve">модем и кабель </w:t>
      </w:r>
      <w:r w:rsidR="000C47CA">
        <w:rPr>
          <w:color w:val="000000"/>
          <w:sz w:val="28"/>
          <w:szCs w:val="28"/>
          <w:lang w:val="en-US"/>
        </w:rPr>
        <w:t>RJ</w:t>
      </w:r>
      <w:r w:rsidR="000C47CA" w:rsidRPr="000C47CA">
        <w:rPr>
          <w:color w:val="000000"/>
          <w:sz w:val="28"/>
          <w:szCs w:val="28"/>
        </w:rPr>
        <w:t>-45.</w:t>
      </w:r>
      <w:r w:rsidR="000C47CA">
        <w:rPr>
          <w:color w:val="000000"/>
          <w:sz w:val="28"/>
          <w:szCs w:val="28"/>
        </w:rPr>
        <w:t xml:space="preserve"> </w:t>
      </w:r>
    </w:p>
    <w:p w14:paraId="0AC8EB5E" w14:textId="5D5AAEB0" w:rsidR="00BC35C6" w:rsidRDefault="00BC35C6" w:rsidP="007B10F6">
      <w:pPr>
        <w:pStyle w:val="a4"/>
        <w:spacing w:line="360" w:lineRule="auto"/>
        <w:ind w:left="0" w:firstLine="709"/>
        <w:jc w:val="left"/>
        <w:rPr>
          <w:color w:val="000000"/>
          <w:sz w:val="28"/>
          <w:szCs w:val="28"/>
        </w:rPr>
      </w:pPr>
    </w:p>
    <w:p w14:paraId="2AF7EEE6" w14:textId="7079ECA6" w:rsidR="000C47CA" w:rsidRDefault="00BC35C6" w:rsidP="007B10F6">
      <w:pPr>
        <w:pStyle w:val="a4"/>
        <w:spacing w:line="360" w:lineRule="auto"/>
        <w:ind w:left="0" w:firstLine="709"/>
        <w:jc w:val="left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8969C06" wp14:editId="2D36B410">
            <wp:simplePos x="0" y="0"/>
            <wp:positionH relativeFrom="page">
              <wp:align>center</wp:align>
            </wp:positionH>
            <wp:positionV relativeFrom="paragraph">
              <wp:posOffset>702196</wp:posOffset>
            </wp:positionV>
            <wp:extent cx="4418330" cy="2675255"/>
            <wp:effectExtent l="0" t="0" r="127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3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7CA">
        <w:rPr>
          <w:color w:val="000000"/>
          <w:sz w:val="28"/>
          <w:szCs w:val="28"/>
        </w:rPr>
        <w:t xml:space="preserve">Необходимо найти разъём </w:t>
      </w:r>
      <w:r w:rsidR="003E0DD4">
        <w:rPr>
          <w:color w:val="000000"/>
          <w:sz w:val="28"/>
          <w:szCs w:val="28"/>
          <w:lang w:val="en-US"/>
        </w:rPr>
        <w:t>RJ</w:t>
      </w:r>
      <w:r w:rsidR="003E0DD4" w:rsidRPr="003E0DD4">
        <w:rPr>
          <w:color w:val="000000"/>
          <w:sz w:val="28"/>
          <w:szCs w:val="28"/>
        </w:rPr>
        <w:t xml:space="preserve">-45, </w:t>
      </w:r>
      <w:r w:rsidR="003E0DD4">
        <w:rPr>
          <w:color w:val="000000"/>
          <w:sz w:val="28"/>
          <w:szCs w:val="28"/>
        </w:rPr>
        <w:t>подключить два ПК</w:t>
      </w:r>
      <w:r w:rsidR="003E0DD4" w:rsidRPr="003E0DD4">
        <w:rPr>
          <w:color w:val="000000"/>
          <w:sz w:val="28"/>
          <w:szCs w:val="28"/>
        </w:rPr>
        <w:t xml:space="preserve">, </w:t>
      </w:r>
      <w:r w:rsidR="003E0DD4">
        <w:rPr>
          <w:color w:val="000000"/>
          <w:sz w:val="28"/>
          <w:szCs w:val="28"/>
        </w:rPr>
        <w:t>на этом аппаратное подключение ПК завершено.</w:t>
      </w:r>
    </w:p>
    <w:p w14:paraId="14A9ECC6" w14:textId="48DD6509" w:rsidR="00BC35C6" w:rsidRDefault="00BC35C6" w:rsidP="007B10F6">
      <w:pPr>
        <w:pStyle w:val="a4"/>
        <w:spacing w:line="360" w:lineRule="auto"/>
        <w:ind w:left="0" w:firstLine="709"/>
        <w:jc w:val="left"/>
        <w:rPr>
          <w:color w:val="000000"/>
          <w:sz w:val="28"/>
          <w:szCs w:val="28"/>
        </w:rPr>
      </w:pPr>
    </w:p>
    <w:p w14:paraId="20782A2C" w14:textId="77777777" w:rsidR="008E5E0F" w:rsidRDefault="008E5E0F">
      <w:pPr>
        <w:autoSpaceDE/>
        <w:autoSpaceDN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4DF72FD1" w14:textId="393E2758" w:rsidR="00BC35C6" w:rsidRDefault="008524E1" w:rsidP="007B10F6">
      <w:pPr>
        <w:pStyle w:val="a4"/>
        <w:spacing w:line="360" w:lineRule="auto"/>
        <w:ind w:lef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Далее настраиваем адреса ПК в сети</w:t>
      </w:r>
    </w:p>
    <w:p w14:paraId="39D22C16" w14:textId="5AD7226A" w:rsidR="008524E1" w:rsidRDefault="008524E1" w:rsidP="007B10F6">
      <w:pPr>
        <w:pStyle w:val="a4"/>
        <w:spacing w:line="360" w:lineRule="auto"/>
        <w:ind w:lef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первого ПК</w:t>
      </w:r>
      <w:r w:rsidR="006E2F54">
        <w:rPr>
          <w:noProof/>
          <w:color w:val="000000"/>
          <w:sz w:val="28"/>
          <w:szCs w:val="28"/>
        </w:rPr>
        <w:drawing>
          <wp:inline distT="0" distB="0" distL="0" distR="0" wp14:anchorId="0A50148D" wp14:editId="3D31291C">
            <wp:extent cx="5528685" cy="51479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61"/>
                    <a:stretch/>
                  </pic:blipFill>
                  <pic:spPr bwMode="auto">
                    <a:xfrm>
                      <a:off x="0" y="0"/>
                      <a:ext cx="5528685" cy="514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519ED" w14:textId="1D6C5AF1" w:rsidR="008E5E0F" w:rsidRDefault="006E2F54" w:rsidP="007B10F6">
      <w:pPr>
        <w:pStyle w:val="a4"/>
        <w:spacing w:line="360" w:lineRule="auto"/>
        <w:ind w:left="0" w:firstLine="709"/>
        <w:jc w:val="left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72431B57" wp14:editId="7A79A805">
            <wp:simplePos x="0" y="0"/>
            <wp:positionH relativeFrom="page">
              <wp:align>center</wp:align>
            </wp:positionH>
            <wp:positionV relativeFrom="paragraph">
              <wp:posOffset>3496945</wp:posOffset>
            </wp:positionV>
            <wp:extent cx="3472180" cy="4185920"/>
            <wp:effectExtent l="0" t="0" r="0" b="508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499" b="11902"/>
                    <a:stretch/>
                  </pic:blipFill>
                  <pic:spPr bwMode="auto">
                    <a:xfrm>
                      <a:off x="0" y="0"/>
                      <a:ext cx="3472180" cy="418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FADA33D" wp14:editId="2B7A9845">
            <wp:simplePos x="0" y="0"/>
            <wp:positionH relativeFrom="column">
              <wp:posOffset>2529341</wp:posOffset>
            </wp:positionH>
            <wp:positionV relativeFrom="paragraph">
              <wp:posOffset>15</wp:posOffset>
            </wp:positionV>
            <wp:extent cx="2875280" cy="3260725"/>
            <wp:effectExtent l="0" t="0" r="127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81" b="11569"/>
                    <a:stretch/>
                  </pic:blipFill>
                  <pic:spPr bwMode="auto">
                    <a:xfrm>
                      <a:off x="0" y="0"/>
                      <a:ext cx="287528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F7F65A2" wp14:editId="1F0FD833">
            <wp:simplePos x="0" y="0"/>
            <wp:positionH relativeFrom="column">
              <wp:posOffset>-330141</wp:posOffset>
            </wp:positionH>
            <wp:positionV relativeFrom="paragraph">
              <wp:posOffset>474</wp:posOffset>
            </wp:positionV>
            <wp:extent cx="2097022" cy="1918654"/>
            <wp:effectExtent l="0" t="0" r="0" b="571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266" b="59136"/>
                    <a:stretch/>
                  </pic:blipFill>
                  <pic:spPr bwMode="auto">
                    <a:xfrm>
                      <a:off x="0" y="0"/>
                      <a:ext cx="2097022" cy="191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D3B0BF6" w14:textId="77777777" w:rsidR="006E2F54" w:rsidRDefault="006E2F54" w:rsidP="007B10F6">
      <w:pPr>
        <w:pStyle w:val="a4"/>
        <w:spacing w:line="360" w:lineRule="auto"/>
        <w:ind w:left="0" w:firstLine="709"/>
        <w:jc w:val="left"/>
        <w:rPr>
          <w:color w:val="000000"/>
          <w:sz w:val="28"/>
          <w:szCs w:val="28"/>
        </w:rPr>
      </w:pPr>
    </w:p>
    <w:p w14:paraId="4BBAAD15" w14:textId="77777777" w:rsidR="006E2F54" w:rsidRDefault="006E2F54" w:rsidP="007B10F6">
      <w:pPr>
        <w:pStyle w:val="a4"/>
        <w:spacing w:line="360" w:lineRule="auto"/>
        <w:ind w:left="0" w:firstLine="709"/>
        <w:jc w:val="left"/>
        <w:rPr>
          <w:color w:val="000000"/>
          <w:sz w:val="28"/>
          <w:szCs w:val="28"/>
        </w:rPr>
      </w:pPr>
    </w:p>
    <w:p w14:paraId="2A91BF94" w14:textId="77777777" w:rsidR="006E2F54" w:rsidRDefault="006E2F54" w:rsidP="007B10F6">
      <w:pPr>
        <w:pStyle w:val="a4"/>
        <w:spacing w:line="360" w:lineRule="auto"/>
        <w:ind w:left="0" w:firstLine="709"/>
        <w:jc w:val="left"/>
        <w:rPr>
          <w:color w:val="000000"/>
          <w:sz w:val="28"/>
          <w:szCs w:val="28"/>
        </w:rPr>
      </w:pPr>
    </w:p>
    <w:p w14:paraId="2D1AFEDE" w14:textId="77777777" w:rsidR="006E2F54" w:rsidRDefault="006E2F54" w:rsidP="007B10F6">
      <w:pPr>
        <w:pStyle w:val="a4"/>
        <w:spacing w:line="360" w:lineRule="auto"/>
        <w:ind w:left="0" w:firstLine="709"/>
        <w:jc w:val="left"/>
        <w:rPr>
          <w:color w:val="000000"/>
          <w:sz w:val="28"/>
          <w:szCs w:val="28"/>
        </w:rPr>
      </w:pPr>
    </w:p>
    <w:p w14:paraId="2AB5FBFC" w14:textId="77777777" w:rsidR="006E2F54" w:rsidRDefault="006E2F54" w:rsidP="007B10F6">
      <w:pPr>
        <w:pStyle w:val="a4"/>
        <w:spacing w:line="360" w:lineRule="auto"/>
        <w:ind w:left="0" w:firstLine="709"/>
        <w:jc w:val="left"/>
        <w:rPr>
          <w:color w:val="000000"/>
          <w:sz w:val="28"/>
          <w:szCs w:val="28"/>
        </w:rPr>
      </w:pPr>
    </w:p>
    <w:p w14:paraId="7C856C34" w14:textId="3A2EC5C5" w:rsidR="008524E1" w:rsidRDefault="00130224" w:rsidP="007B10F6">
      <w:pPr>
        <w:pStyle w:val="a4"/>
        <w:spacing w:line="360" w:lineRule="auto"/>
        <w:ind w:left="0" w:firstLine="709"/>
        <w:jc w:val="left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8D1B6B4" wp14:editId="2F65E5D8">
            <wp:simplePos x="0" y="0"/>
            <wp:positionH relativeFrom="page">
              <wp:align>center</wp:align>
            </wp:positionH>
            <wp:positionV relativeFrom="paragraph">
              <wp:posOffset>2440195</wp:posOffset>
            </wp:positionV>
            <wp:extent cx="5940425" cy="3569970"/>
            <wp:effectExtent l="0" t="0" r="3175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E2F54"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A9FD2C8" wp14:editId="4E5DF19D">
            <wp:simplePos x="0" y="0"/>
            <wp:positionH relativeFrom="page">
              <wp:align>center</wp:align>
            </wp:positionH>
            <wp:positionV relativeFrom="paragraph">
              <wp:posOffset>307277</wp:posOffset>
            </wp:positionV>
            <wp:extent cx="5877560" cy="2040255"/>
            <wp:effectExtent l="0" t="0" r="889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24E1">
        <w:rPr>
          <w:color w:val="000000"/>
          <w:sz w:val="28"/>
          <w:szCs w:val="28"/>
        </w:rPr>
        <w:t>И для второго ПК</w:t>
      </w:r>
    </w:p>
    <w:p w14:paraId="5FD86491" w14:textId="351322E7" w:rsidR="008524E1" w:rsidRDefault="008524E1" w:rsidP="007B10F6">
      <w:pPr>
        <w:pStyle w:val="a4"/>
        <w:spacing w:line="360" w:lineRule="auto"/>
        <w:ind w:left="0" w:firstLine="709"/>
        <w:jc w:val="left"/>
        <w:rPr>
          <w:color w:val="000000"/>
          <w:sz w:val="28"/>
          <w:szCs w:val="28"/>
        </w:rPr>
      </w:pPr>
    </w:p>
    <w:p w14:paraId="3BDF3E4C" w14:textId="404AEEF0" w:rsidR="008E5E0F" w:rsidRDefault="008E5E0F" w:rsidP="007B10F6">
      <w:pPr>
        <w:pStyle w:val="a4"/>
        <w:spacing w:line="360" w:lineRule="auto"/>
        <w:ind w:lef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Далее устанавливаем соединение для передачи сообщений</w:t>
      </w:r>
      <w:r w:rsidR="00285BC5">
        <w:rPr>
          <w:color w:val="000000"/>
          <w:sz w:val="28"/>
          <w:szCs w:val="28"/>
        </w:rPr>
        <w:t xml:space="preserve">. На первом ПК запускаем программу </w:t>
      </w:r>
      <w:r w:rsidR="00285BC5">
        <w:rPr>
          <w:color w:val="000000"/>
          <w:sz w:val="28"/>
          <w:szCs w:val="28"/>
          <w:lang w:val="en-US"/>
        </w:rPr>
        <w:t>PuTTY</w:t>
      </w:r>
      <w:r w:rsidR="00285BC5" w:rsidRPr="00285BC5">
        <w:rPr>
          <w:color w:val="000000"/>
          <w:sz w:val="28"/>
          <w:szCs w:val="28"/>
        </w:rPr>
        <w:t xml:space="preserve">, </w:t>
      </w:r>
      <w:r w:rsidR="00285BC5">
        <w:rPr>
          <w:color w:val="000000"/>
          <w:sz w:val="28"/>
          <w:szCs w:val="28"/>
        </w:rPr>
        <w:t xml:space="preserve">на втором ПК программу </w:t>
      </w:r>
      <w:r w:rsidR="00285BC5">
        <w:rPr>
          <w:color w:val="000000"/>
          <w:sz w:val="28"/>
          <w:szCs w:val="28"/>
          <w:lang w:val="en-US"/>
        </w:rPr>
        <w:t>HyperTerminal</w:t>
      </w:r>
      <w:r w:rsidR="00285BC5" w:rsidRPr="00285BC5">
        <w:rPr>
          <w:color w:val="000000"/>
          <w:sz w:val="28"/>
          <w:szCs w:val="28"/>
        </w:rPr>
        <w:t>.</w:t>
      </w:r>
    </w:p>
    <w:p w14:paraId="1DC20DC9" w14:textId="3FFF78C3" w:rsidR="007A28EB" w:rsidRPr="00676F57" w:rsidRDefault="007A28EB" w:rsidP="00676F57">
      <w:pPr>
        <w:pStyle w:val="a4"/>
        <w:spacing w:line="360" w:lineRule="auto"/>
        <w:ind w:left="0" w:firstLine="709"/>
        <w:jc w:val="left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B58880" wp14:editId="00428D44">
            <wp:extent cx="3271755" cy="3927163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924" b="17418"/>
                    <a:stretch/>
                  </pic:blipFill>
                  <pic:spPr bwMode="auto">
                    <a:xfrm>
                      <a:off x="0" y="0"/>
                      <a:ext cx="3271755" cy="39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EFFB30" wp14:editId="65780618">
            <wp:extent cx="5940425" cy="47504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3A02D0" wp14:editId="22017F42">
            <wp:extent cx="4403090" cy="4239260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090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CEE1C" w14:textId="0E8C01BE" w:rsidR="00285BC5" w:rsidRDefault="00676F57" w:rsidP="007B10F6">
      <w:pPr>
        <w:pStyle w:val="a4"/>
        <w:spacing w:line="360" w:lineRule="auto"/>
        <w:ind w:lef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285BC5">
        <w:rPr>
          <w:color w:val="000000"/>
          <w:sz w:val="28"/>
          <w:szCs w:val="28"/>
        </w:rPr>
        <w:t xml:space="preserve">ротокол </w:t>
      </w:r>
      <w:r>
        <w:rPr>
          <w:color w:val="000000"/>
          <w:sz w:val="28"/>
          <w:szCs w:val="28"/>
        </w:rPr>
        <w:t xml:space="preserve">для соединения </w:t>
      </w:r>
      <w:r w:rsidR="00285BC5">
        <w:rPr>
          <w:color w:val="000000"/>
          <w:sz w:val="28"/>
          <w:szCs w:val="28"/>
          <w:lang w:val="en-US"/>
        </w:rPr>
        <w:t>Telnet</w:t>
      </w:r>
      <w:r w:rsidR="00285BC5">
        <w:rPr>
          <w:color w:val="000000"/>
          <w:sz w:val="28"/>
          <w:szCs w:val="28"/>
        </w:rPr>
        <w:t>.</w:t>
      </w:r>
    </w:p>
    <w:p w14:paraId="20FEE6FC" w14:textId="7391639F" w:rsidR="00285BC5" w:rsidRDefault="00676F57" w:rsidP="007B10F6">
      <w:pPr>
        <w:pStyle w:val="a4"/>
        <w:spacing w:line="360" w:lineRule="auto"/>
        <w:ind w:left="0" w:firstLine="709"/>
        <w:jc w:val="left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BA7C39F" wp14:editId="7D6283E7">
            <wp:extent cx="4827935" cy="3860800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124" cy="386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5CE9F" w14:textId="6E2F8389" w:rsidR="007B10F6" w:rsidRDefault="00285BC5" w:rsidP="00285BC5">
      <w:pPr>
        <w:pStyle w:val="a4"/>
        <w:spacing w:line="360" w:lineRule="auto"/>
        <w:ind w:lef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Передам сообщения с одного ПК на другой ПК</w:t>
      </w:r>
    </w:p>
    <w:p w14:paraId="2FD61096" w14:textId="77EA9AC0" w:rsidR="00285BC5" w:rsidRDefault="008E2786" w:rsidP="00285BC5">
      <w:pPr>
        <w:pStyle w:val="a4"/>
        <w:spacing w:line="360" w:lineRule="auto"/>
        <w:ind w:left="0" w:firstLine="709"/>
        <w:jc w:val="left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45FF29" wp14:editId="3C938533">
            <wp:extent cx="4841875" cy="38735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875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62638" w14:textId="0B8B15D8" w:rsidR="006E2F54" w:rsidRDefault="00A0073F" w:rsidP="00285BC5">
      <w:pPr>
        <w:pStyle w:val="a4"/>
        <w:spacing w:line="360" w:lineRule="auto"/>
        <w:ind w:left="0" w:firstLine="709"/>
        <w:jc w:val="left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1D1B976" wp14:editId="15C4D456">
            <wp:extent cx="4965700" cy="3123269"/>
            <wp:effectExtent l="0" t="0" r="635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475" cy="312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27B9F" w14:textId="77777777" w:rsidR="00A0073F" w:rsidRDefault="00A0073F" w:rsidP="008E2786">
      <w:pPr>
        <w:spacing w:line="360" w:lineRule="auto"/>
        <w:rPr>
          <w:noProof/>
        </w:rPr>
      </w:pPr>
    </w:p>
    <w:p w14:paraId="2ABFBE7B" w14:textId="77777777" w:rsidR="00A0073F" w:rsidRDefault="00A0073F" w:rsidP="008E2786">
      <w:pPr>
        <w:spacing w:line="360" w:lineRule="auto"/>
        <w:rPr>
          <w:noProof/>
        </w:rPr>
      </w:pPr>
    </w:p>
    <w:p w14:paraId="76C4B89D" w14:textId="77777777" w:rsidR="00A0073F" w:rsidRDefault="00A0073F" w:rsidP="008E2786">
      <w:pPr>
        <w:spacing w:line="360" w:lineRule="auto"/>
        <w:rPr>
          <w:noProof/>
        </w:rPr>
      </w:pPr>
    </w:p>
    <w:p w14:paraId="27F675CE" w14:textId="77777777" w:rsidR="00A0073F" w:rsidRDefault="00A0073F" w:rsidP="008E2786">
      <w:pPr>
        <w:spacing w:line="360" w:lineRule="auto"/>
        <w:rPr>
          <w:noProof/>
        </w:rPr>
      </w:pPr>
    </w:p>
    <w:p w14:paraId="3DCB283E" w14:textId="35122A17" w:rsidR="00285BC5" w:rsidRDefault="00A0073F" w:rsidP="008E2786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3D60F4" wp14:editId="563E93B3">
            <wp:extent cx="4864100" cy="3047407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092" cy="3052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58E6C" w14:textId="2ADB0330" w:rsidR="00A0073F" w:rsidRDefault="00A0073F" w:rsidP="008E2786">
      <w:pPr>
        <w:spacing w:line="360" w:lineRule="auto"/>
        <w:rPr>
          <w:sz w:val="28"/>
          <w:szCs w:val="28"/>
        </w:rPr>
      </w:pPr>
    </w:p>
    <w:p w14:paraId="2F1609A0" w14:textId="11DBF007" w:rsidR="00A0073F" w:rsidRDefault="00B74085" w:rsidP="008E278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Происходит обмен сообщениями между ПК.</w:t>
      </w:r>
    </w:p>
    <w:p w14:paraId="3D93E634" w14:textId="6DF3326D" w:rsidR="00B74085" w:rsidRDefault="00B74085" w:rsidP="008E2786">
      <w:pPr>
        <w:spacing w:line="360" w:lineRule="auto"/>
        <w:rPr>
          <w:sz w:val="28"/>
          <w:szCs w:val="28"/>
        </w:rPr>
      </w:pPr>
    </w:p>
    <w:p w14:paraId="0E29BEE4" w14:textId="3AE3E733" w:rsidR="00B74085" w:rsidRPr="00B74085" w:rsidRDefault="00B74085" w:rsidP="00B74085">
      <w:pPr>
        <w:pStyle w:val="a4"/>
        <w:widowControl w:val="0"/>
        <w:numPr>
          <w:ilvl w:val="0"/>
          <w:numId w:val="9"/>
        </w:numPr>
        <w:adjustRightInd w:val="0"/>
        <w:rPr>
          <w:b/>
          <w:bCs/>
          <w:sz w:val="28"/>
          <w:szCs w:val="28"/>
        </w:rPr>
      </w:pPr>
      <w:r w:rsidRPr="00B74085">
        <w:rPr>
          <w:b/>
          <w:bCs/>
          <w:sz w:val="28"/>
          <w:szCs w:val="28"/>
        </w:rPr>
        <w:t xml:space="preserve">Подключение АТС </w:t>
      </w:r>
      <w:r w:rsidRPr="00B74085">
        <w:rPr>
          <w:b/>
          <w:bCs/>
          <w:sz w:val="28"/>
          <w:szCs w:val="28"/>
          <w:lang w:val="en-US"/>
        </w:rPr>
        <w:t>Panasonic</w:t>
      </w:r>
      <w:r w:rsidRPr="00B74085">
        <w:rPr>
          <w:b/>
          <w:bCs/>
          <w:sz w:val="28"/>
          <w:szCs w:val="28"/>
        </w:rPr>
        <w:t xml:space="preserve"> </w:t>
      </w:r>
      <w:r w:rsidRPr="00B74085">
        <w:rPr>
          <w:b/>
          <w:bCs/>
          <w:sz w:val="28"/>
          <w:szCs w:val="28"/>
          <w:lang w:val="en-US"/>
        </w:rPr>
        <w:t>KX</w:t>
      </w:r>
      <w:r w:rsidRPr="00B74085">
        <w:rPr>
          <w:b/>
          <w:bCs/>
          <w:sz w:val="28"/>
          <w:szCs w:val="28"/>
        </w:rPr>
        <w:t>-</w:t>
      </w:r>
      <w:r w:rsidRPr="00B74085">
        <w:rPr>
          <w:b/>
          <w:bCs/>
          <w:sz w:val="28"/>
          <w:szCs w:val="28"/>
          <w:lang w:val="en-US"/>
        </w:rPr>
        <w:t>TEB</w:t>
      </w:r>
      <w:r w:rsidRPr="00B74085">
        <w:rPr>
          <w:b/>
          <w:bCs/>
          <w:sz w:val="28"/>
          <w:szCs w:val="28"/>
        </w:rPr>
        <w:t>308.</w:t>
      </w:r>
    </w:p>
    <w:p w14:paraId="728CE02E" w14:textId="2F1EEB4E" w:rsidR="00B74085" w:rsidRPr="00B74085" w:rsidRDefault="00B74085" w:rsidP="00B74085">
      <w:pPr>
        <w:widowControl w:val="0"/>
        <w:adjustRightInd w:val="0"/>
        <w:rPr>
          <w:sz w:val="28"/>
          <w:szCs w:val="28"/>
        </w:rPr>
      </w:pPr>
      <w:r w:rsidRPr="00B74085">
        <w:rPr>
          <w:sz w:val="28"/>
          <w:szCs w:val="28"/>
        </w:rPr>
        <w:t>Перед тем как настроить АТС </w:t>
      </w:r>
      <w:r w:rsidRPr="00B74085">
        <w:rPr>
          <w:sz w:val="28"/>
          <w:szCs w:val="28"/>
          <w:lang w:val="en-US"/>
        </w:rPr>
        <w:t>Panasonic</w:t>
      </w:r>
      <w:r w:rsidRPr="00B74085">
        <w:rPr>
          <w:sz w:val="28"/>
          <w:szCs w:val="28"/>
        </w:rPr>
        <w:t xml:space="preserve">, подключаем абонентские линии в соответствующие </w:t>
      </w:r>
      <w:r w:rsidRPr="00B74085">
        <w:rPr>
          <w:sz w:val="28"/>
          <w:szCs w:val="28"/>
        </w:rPr>
        <w:t>разъемы АТС</w:t>
      </w:r>
      <w:r w:rsidRPr="00B74085">
        <w:rPr>
          <w:sz w:val="28"/>
          <w:szCs w:val="28"/>
        </w:rPr>
        <w:t>. В зависимости от подключаемых телефонных аппаратов, порты на АТС бывают 3-х типов:  аналоговые (single line, соответствующая плата на АТС обозначается  </w:t>
      </w:r>
      <w:r w:rsidRPr="00B74085">
        <w:rPr>
          <w:sz w:val="28"/>
          <w:szCs w:val="28"/>
          <w:lang w:val="en-US"/>
        </w:rPr>
        <w:t>SLC</w:t>
      </w:r>
      <w:r w:rsidRPr="00B74085">
        <w:rPr>
          <w:sz w:val="28"/>
          <w:szCs w:val="28"/>
        </w:rPr>
        <w:t>, т.е. single line card),  цифровые (digital line, соответствующая плата на АТС обозначается  </w:t>
      </w:r>
      <w:r w:rsidRPr="00B74085">
        <w:rPr>
          <w:sz w:val="28"/>
          <w:szCs w:val="28"/>
          <w:lang w:val="en-US"/>
        </w:rPr>
        <w:t>DLC</w:t>
      </w:r>
      <w:r w:rsidRPr="00B74085">
        <w:rPr>
          <w:sz w:val="28"/>
          <w:szCs w:val="28"/>
        </w:rPr>
        <w:t>, т.е. digital line card), либо гибридные  (digital single line, соответствующая плата на АТС обозначается  </w:t>
      </w:r>
      <w:r w:rsidRPr="00B74085">
        <w:rPr>
          <w:sz w:val="28"/>
          <w:szCs w:val="28"/>
          <w:lang w:val="en-US"/>
        </w:rPr>
        <w:t>DSLC</w:t>
      </w:r>
      <w:r w:rsidRPr="00B74085">
        <w:rPr>
          <w:sz w:val="28"/>
          <w:szCs w:val="28"/>
        </w:rPr>
        <w:t>, т.е. digital single line card). </w:t>
      </w:r>
    </w:p>
    <w:p w14:paraId="21813D1F" w14:textId="77777777" w:rsidR="00B74085" w:rsidRDefault="00B74085" w:rsidP="00B74085">
      <w:pPr>
        <w:widowControl w:val="0"/>
        <w:adjustRightInd w:val="0"/>
        <w:rPr>
          <w:rFonts w:ascii="Calibri" w:hAnsi="Calibri" w:cs="Calibri"/>
        </w:rPr>
      </w:pPr>
    </w:p>
    <w:p w14:paraId="7612A434" w14:textId="77777777" w:rsidR="00B74085" w:rsidRDefault="00B74085" w:rsidP="00B74085">
      <w:pPr>
        <w:widowControl w:val="0"/>
        <w:adjustRightInd w:val="0"/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</w:rPr>
        <w:drawing>
          <wp:inline distT="0" distB="0" distL="0" distR="0" wp14:anchorId="1573E4CD" wp14:editId="1A1D4BB7">
            <wp:extent cx="4867275" cy="28765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245D8" w14:textId="77777777" w:rsidR="00B74085" w:rsidRDefault="00B74085" w:rsidP="00B74085">
      <w:pPr>
        <w:widowControl w:val="0"/>
        <w:adjustRightInd w:val="0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Рис.1. Передняя и задняя панели АТС </w:t>
      </w:r>
      <w:r>
        <w:rPr>
          <w:rFonts w:ascii="Calibri" w:hAnsi="Calibri" w:cs="Calibri"/>
          <w:lang w:val="en-US"/>
        </w:rPr>
        <w:t>Panasonic</w:t>
      </w:r>
      <w:r w:rsidRPr="00C2188D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US"/>
        </w:rPr>
        <w:t>KX</w:t>
      </w:r>
      <w:r w:rsidRPr="00C2188D">
        <w:rPr>
          <w:rFonts w:ascii="Calibri" w:hAnsi="Calibri" w:cs="Calibri"/>
        </w:rPr>
        <w:t>-</w:t>
      </w:r>
      <w:r>
        <w:rPr>
          <w:rFonts w:ascii="Calibri" w:hAnsi="Calibri" w:cs="Calibri"/>
          <w:lang w:val="en-US"/>
        </w:rPr>
        <w:t>TEB</w:t>
      </w:r>
      <w:r w:rsidRPr="00C2188D">
        <w:rPr>
          <w:rFonts w:ascii="Calibri" w:hAnsi="Calibri" w:cs="Calibri"/>
        </w:rPr>
        <w:t>308.</w:t>
      </w:r>
    </w:p>
    <w:p w14:paraId="57AE391F" w14:textId="77777777" w:rsidR="00B74085" w:rsidRDefault="00B74085" w:rsidP="00B74085">
      <w:pPr>
        <w:widowControl w:val="0"/>
        <w:adjustRightInd w:val="0"/>
        <w:rPr>
          <w:rFonts w:ascii="Calibri" w:hAnsi="Calibri" w:cs="Calibri"/>
        </w:rPr>
      </w:pPr>
    </w:p>
    <w:p w14:paraId="51D2494E" w14:textId="77777777" w:rsidR="00B74085" w:rsidRPr="00B74085" w:rsidRDefault="00B74085" w:rsidP="00B74085">
      <w:pPr>
        <w:widowControl w:val="0"/>
        <w:adjustRightInd w:val="0"/>
        <w:rPr>
          <w:sz w:val="28"/>
          <w:szCs w:val="28"/>
        </w:rPr>
      </w:pPr>
      <w:r w:rsidRPr="00B74085">
        <w:rPr>
          <w:sz w:val="28"/>
          <w:szCs w:val="28"/>
        </w:rPr>
        <w:lastRenderedPageBreak/>
        <w:t>а) Включить мини-АТС с помощью переключателя питания, находящейся на задней стороне панели устройства.</w:t>
      </w:r>
    </w:p>
    <w:p w14:paraId="0B531685" w14:textId="0EA4B903" w:rsidR="00B74085" w:rsidRPr="00B74085" w:rsidRDefault="00B74085" w:rsidP="00B74085">
      <w:pPr>
        <w:rPr>
          <w:sz w:val="28"/>
          <w:szCs w:val="28"/>
        </w:rPr>
      </w:pPr>
      <w:r w:rsidRPr="00B74085">
        <w:rPr>
          <w:sz w:val="28"/>
          <w:szCs w:val="28"/>
        </w:rPr>
        <w:t>б) Подключить</w:t>
      </w:r>
      <w:r w:rsidRPr="00B74085">
        <w:rPr>
          <w:sz w:val="28"/>
          <w:szCs w:val="28"/>
        </w:rPr>
        <w:t xml:space="preserve"> телефонные аппараты с помощью телефонного распределительного провода </w:t>
      </w:r>
      <w:r w:rsidRPr="00B74085">
        <w:rPr>
          <w:sz w:val="28"/>
          <w:szCs w:val="28"/>
          <w:lang w:val="en-US"/>
        </w:rPr>
        <w:t>RJ</w:t>
      </w:r>
      <w:r w:rsidRPr="00B74085">
        <w:rPr>
          <w:sz w:val="28"/>
          <w:szCs w:val="28"/>
        </w:rPr>
        <w:t>-11</w:t>
      </w:r>
    </w:p>
    <w:p w14:paraId="0D93B659" w14:textId="77777777" w:rsidR="00B74085" w:rsidRPr="00B74085" w:rsidRDefault="00B74085" w:rsidP="00B74085">
      <w:pPr>
        <w:widowControl w:val="0"/>
        <w:adjustRightInd w:val="0"/>
        <w:rPr>
          <w:sz w:val="28"/>
          <w:szCs w:val="28"/>
        </w:rPr>
      </w:pPr>
      <w:r w:rsidRPr="00B74085">
        <w:rPr>
          <w:sz w:val="28"/>
          <w:szCs w:val="28"/>
        </w:rPr>
        <w:t xml:space="preserve"> к портам </w:t>
      </w:r>
      <w:r w:rsidRPr="00B74085">
        <w:rPr>
          <w:sz w:val="28"/>
          <w:szCs w:val="28"/>
          <w:lang w:val="en-US"/>
        </w:rPr>
        <w:t>Jack</w:t>
      </w:r>
      <w:r w:rsidRPr="00B74085">
        <w:rPr>
          <w:sz w:val="28"/>
          <w:szCs w:val="28"/>
        </w:rPr>
        <w:t>1-</w:t>
      </w:r>
      <w:r w:rsidRPr="00B74085">
        <w:rPr>
          <w:sz w:val="28"/>
          <w:szCs w:val="28"/>
          <w:lang w:val="en-US"/>
        </w:rPr>
        <w:t>Jack</w:t>
      </w:r>
      <w:r w:rsidRPr="00B74085">
        <w:rPr>
          <w:sz w:val="28"/>
          <w:szCs w:val="28"/>
        </w:rPr>
        <w:t>8</w:t>
      </w:r>
    </w:p>
    <w:p w14:paraId="76C7397D" w14:textId="6E92B556" w:rsidR="00B74085" w:rsidRPr="00B74085" w:rsidRDefault="00B74085" w:rsidP="00B74085">
      <w:pPr>
        <w:widowControl w:val="0"/>
        <w:adjustRightInd w:val="0"/>
        <w:rPr>
          <w:sz w:val="28"/>
          <w:szCs w:val="28"/>
        </w:rPr>
      </w:pPr>
      <w:r w:rsidRPr="00B74085">
        <w:rPr>
          <w:sz w:val="28"/>
          <w:szCs w:val="28"/>
        </w:rPr>
        <w:t>в) Подключить</w:t>
      </w:r>
      <w:r w:rsidRPr="00B74085">
        <w:rPr>
          <w:sz w:val="28"/>
          <w:szCs w:val="28"/>
        </w:rPr>
        <w:t xml:space="preserve"> мини-АТС к компьютеру с помощью кабеля </w:t>
      </w:r>
      <w:r w:rsidRPr="00B74085">
        <w:rPr>
          <w:sz w:val="28"/>
          <w:szCs w:val="28"/>
          <w:lang w:val="en-US"/>
        </w:rPr>
        <w:t>USB</w:t>
      </w:r>
      <w:r w:rsidRPr="00B74085">
        <w:rPr>
          <w:sz w:val="28"/>
          <w:szCs w:val="28"/>
        </w:rPr>
        <w:t>.</w:t>
      </w:r>
    </w:p>
    <w:p w14:paraId="53F56359" w14:textId="76DE0E4E" w:rsidR="00B74085" w:rsidRPr="00B74085" w:rsidRDefault="00B74085" w:rsidP="00B74085">
      <w:pPr>
        <w:widowControl w:val="0"/>
        <w:adjustRightInd w:val="0"/>
        <w:rPr>
          <w:sz w:val="28"/>
          <w:szCs w:val="28"/>
        </w:rPr>
      </w:pPr>
      <w:r w:rsidRPr="00B74085">
        <w:rPr>
          <w:sz w:val="28"/>
          <w:szCs w:val="28"/>
        </w:rPr>
        <w:t>г) Запустить</w:t>
      </w:r>
      <w:r w:rsidRPr="00B74085">
        <w:rPr>
          <w:sz w:val="28"/>
          <w:szCs w:val="28"/>
        </w:rPr>
        <w:t xml:space="preserve"> программу управления мини-АТС KX-TEB308 Maintenance Console на компьютере.</w:t>
      </w:r>
    </w:p>
    <w:p w14:paraId="07F13FC0" w14:textId="77777777" w:rsidR="00B74085" w:rsidRDefault="00B74085" w:rsidP="00B74085">
      <w:pPr>
        <w:widowControl w:val="0"/>
        <w:adjustRightInd w:val="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0EE6AA4" wp14:editId="057E1A81">
            <wp:extent cx="4200525" cy="28765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76A3D" w14:textId="77777777" w:rsidR="00B74085" w:rsidRPr="00B74085" w:rsidRDefault="00B74085" w:rsidP="00B74085">
      <w:pPr>
        <w:widowControl w:val="0"/>
        <w:adjustRightInd w:val="0"/>
        <w:jc w:val="center"/>
        <w:rPr>
          <w:rFonts w:ascii="Calibri" w:hAnsi="Calibri" w:cs="Calibri"/>
          <w:sz w:val="28"/>
          <w:szCs w:val="28"/>
        </w:rPr>
      </w:pPr>
      <w:r w:rsidRPr="00B74085">
        <w:rPr>
          <w:rFonts w:ascii="Calibri" w:hAnsi="Calibri" w:cs="Calibri"/>
          <w:sz w:val="28"/>
          <w:szCs w:val="28"/>
        </w:rPr>
        <w:t>Рис.3. Программа управления мини-АТС KX-TEB308 «Maintenance Console»</w:t>
      </w:r>
    </w:p>
    <w:p w14:paraId="7C23768E" w14:textId="77777777" w:rsidR="00B74085" w:rsidRPr="00B74085" w:rsidRDefault="00B74085" w:rsidP="00B74085">
      <w:pPr>
        <w:widowControl w:val="0"/>
        <w:adjustRightInd w:val="0"/>
        <w:jc w:val="center"/>
        <w:rPr>
          <w:rFonts w:ascii="Calibri" w:hAnsi="Calibri" w:cs="Calibri"/>
          <w:sz w:val="28"/>
          <w:szCs w:val="28"/>
        </w:rPr>
      </w:pPr>
    </w:p>
    <w:p w14:paraId="778821F7" w14:textId="2B98BC74" w:rsidR="00B74085" w:rsidRPr="00822D16" w:rsidRDefault="00B74085" w:rsidP="00B74085">
      <w:pPr>
        <w:widowControl w:val="0"/>
        <w:adjustRightInd w:val="0"/>
        <w:rPr>
          <w:sz w:val="28"/>
          <w:szCs w:val="28"/>
        </w:rPr>
      </w:pPr>
      <w:r w:rsidRPr="00822D16">
        <w:rPr>
          <w:sz w:val="28"/>
          <w:szCs w:val="28"/>
        </w:rPr>
        <w:t>д) Открыть</w:t>
      </w:r>
      <w:r w:rsidRPr="00822D16">
        <w:rPr>
          <w:sz w:val="28"/>
          <w:szCs w:val="28"/>
        </w:rPr>
        <w:t xml:space="preserve"> окно "Система"-"План нумерации". В открытом окне можно изменить внутренний номер, Имя и Имя абонента.  Сеть состоит из двух телефонов и двух ПК. Далее следует присвоить им </w:t>
      </w:r>
      <w:r w:rsidRPr="00822D16">
        <w:rPr>
          <w:sz w:val="28"/>
          <w:szCs w:val="28"/>
          <w:lang w:val="en-US"/>
        </w:rPr>
        <w:t>IP</w:t>
      </w:r>
      <w:r w:rsidRPr="00822D16">
        <w:rPr>
          <w:sz w:val="28"/>
          <w:szCs w:val="28"/>
        </w:rPr>
        <w:t>-адреса, чтобы обозначить место каждого из них в сети.</w:t>
      </w:r>
    </w:p>
    <w:p w14:paraId="3C8BEEA7" w14:textId="77777777" w:rsidR="00B74085" w:rsidRPr="00213F73" w:rsidRDefault="00B74085" w:rsidP="00B74085">
      <w:pPr>
        <w:widowControl w:val="0"/>
        <w:adjustRightInd w:val="0"/>
        <w:jc w:val="center"/>
        <w:rPr>
          <w:rFonts w:ascii="Calibri" w:hAnsi="Calibri" w:cs="Calibri"/>
          <w:color w:val="FF0000"/>
        </w:rPr>
      </w:pPr>
      <w:r w:rsidRPr="00213F73">
        <w:rPr>
          <w:rFonts w:ascii="Calibri" w:hAnsi="Calibri" w:cs="Calibri"/>
          <w:color w:val="FF0000"/>
        </w:rPr>
        <w:t>ВСТАВИТЬ СВОЙ СКРИН ВМЕСТО ЭТОГО!</w:t>
      </w:r>
    </w:p>
    <w:p w14:paraId="5F4F4220" w14:textId="6000818F" w:rsidR="00B74085" w:rsidRDefault="00B74085" w:rsidP="00B74085">
      <w:pPr>
        <w:widowControl w:val="0"/>
        <w:adjustRightInd w:val="0"/>
        <w:jc w:val="center"/>
        <w:rPr>
          <w:rFonts w:ascii="Calibri" w:hAnsi="Calibri" w:cs="Calibri"/>
        </w:rPr>
      </w:pPr>
    </w:p>
    <w:p w14:paraId="7EA8AE12" w14:textId="2364A9FF" w:rsidR="00B74085" w:rsidRPr="004705C7" w:rsidRDefault="00B74085" w:rsidP="00B74085">
      <w:pPr>
        <w:widowControl w:val="0"/>
        <w:adjustRightInd w:val="0"/>
        <w:jc w:val="center"/>
        <w:rPr>
          <w:sz w:val="28"/>
          <w:szCs w:val="28"/>
        </w:rPr>
      </w:pPr>
      <w:r w:rsidRPr="004705C7">
        <w:rPr>
          <w:sz w:val="28"/>
          <w:szCs w:val="28"/>
        </w:rPr>
        <w:t>Рис.</w:t>
      </w:r>
      <w:r w:rsidR="004705C7">
        <w:rPr>
          <w:sz w:val="28"/>
          <w:szCs w:val="28"/>
        </w:rPr>
        <w:t>4</w:t>
      </w:r>
      <w:r w:rsidRPr="004705C7">
        <w:rPr>
          <w:sz w:val="28"/>
          <w:szCs w:val="28"/>
        </w:rPr>
        <w:t>. Окно «План нумерации»</w:t>
      </w:r>
    </w:p>
    <w:p w14:paraId="282AF0B0" w14:textId="77777777" w:rsidR="00B74085" w:rsidRDefault="00B74085" w:rsidP="00B74085">
      <w:pPr>
        <w:widowControl w:val="0"/>
        <w:adjustRightInd w:val="0"/>
        <w:rPr>
          <w:rFonts w:ascii="Calibri" w:hAnsi="Calibri" w:cs="Calibri"/>
        </w:rPr>
      </w:pPr>
    </w:p>
    <w:p w14:paraId="12604511" w14:textId="77777777" w:rsidR="00B74085" w:rsidRPr="00B74085" w:rsidRDefault="00B74085" w:rsidP="00B74085">
      <w:pPr>
        <w:widowControl w:val="0"/>
        <w:adjustRightInd w:val="0"/>
        <w:rPr>
          <w:sz w:val="28"/>
          <w:szCs w:val="28"/>
        </w:rPr>
      </w:pPr>
      <w:r w:rsidRPr="00B74085">
        <w:rPr>
          <w:sz w:val="28"/>
          <w:szCs w:val="28"/>
        </w:rPr>
        <w:t xml:space="preserve">После того как АТС Panasonic настроена по всем параметрам, чтобы сохранить настройки АТС, необходимо нажать «применить».  </w:t>
      </w:r>
    </w:p>
    <w:p w14:paraId="12464856" w14:textId="77777777" w:rsidR="00B74085" w:rsidRPr="006739E1" w:rsidRDefault="00B74085" w:rsidP="00B74085">
      <w:pPr>
        <w:widowControl w:val="0"/>
        <w:adjustRightInd w:val="0"/>
      </w:pPr>
      <w:r w:rsidRPr="006739E1">
        <w:rPr>
          <w:noProof/>
        </w:rPr>
        <w:lastRenderedPageBreak/>
        <w:drawing>
          <wp:inline distT="0" distB="0" distL="0" distR="0" wp14:anchorId="72D4790F" wp14:editId="5C352FA1">
            <wp:extent cx="4095750" cy="2686812"/>
            <wp:effectExtent l="19050" t="0" r="0" b="0"/>
            <wp:docPr id="45" name="Рисунок 1" descr="gsmgat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mgate2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8066" cy="268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D6B2" w14:textId="77777777" w:rsidR="00B74085" w:rsidRPr="00B74085" w:rsidRDefault="00B74085" w:rsidP="00B74085">
      <w:pPr>
        <w:widowControl w:val="0"/>
        <w:adjustRightInd w:val="0"/>
        <w:rPr>
          <w:sz w:val="28"/>
          <w:szCs w:val="28"/>
        </w:rPr>
      </w:pPr>
      <w:r w:rsidRPr="00B74085">
        <w:rPr>
          <w:sz w:val="28"/>
          <w:szCs w:val="28"/>
        </w:rPr>
        <w:t>Рис.4 Корпоративная сеть, построенная на мини АТС Panasonic KX-TEB308.</w:t>
      </w:r>
    </w:p>
    <w:p w14:paraId="37A64122" w14:textId="77777777" w:rsidR="00B74085" w:rsidRPr="00B74085" w:rsidRDefault="00B74085" w:rsidP="00B74085">
      <w:pPr>
        <w:rPr>
          <w:sz w:val="28"/>
          <w:szCs w:val="28"/>
        </w:rPr>
      </w:pPr>
    </w:p>
    <w:p w14:paraId="001D805C" w14:textId="05CC9D74" w:rsidR="00B74085" w:rsidRPr="00B74085" w:rsidRDefault="00B74085" w:rsidP="00B74085">
      <w:pPr>
        <w:rPr>
          <w:sz w:val="28"/>
          <w:szCs w:val="28"/>
        </w:rPr>
      </w:pPr>
      <w:r>
        <w:rPr>
          <w:sz w:val="28"/>
          <w:szCs w:val="28"/>
        </w:rPr>
        <w:t>е</w:t>
      </w:r>
      <w:r w:rsidRPr="00B74085">
        <w:rPr>
          <w:sz w:val="28"/>
          <w:szCs w:val="28"/>
        </w:rPr>
        <w:t>) Ввести</w:t>
      </w:r>
      <w:r w:rsidRPr="00B74085">
        <w:rPr>
          <w:sz w:val="28"/>
          <w:szCs w:val="28"/>
        </w:rPr>
        <w:t xml:space="preserve"> команды АТ для изучения работы модема в командном режиме.</w:t>
      </w:r>
    </w:p>
    <w:p w14:paraId="06D1F615" w14:textId="15C11315" w:rsidR="00B74085" w:rsidRDefault="00B74085" w:rsidP="00B74085">
      <w:pPr>
        <w:rPr>
          <w:sz w:val="28"/>
          <w:szCs w:val="28"/>
        </w:rPr>
      </w:pPr>
      <w:r w:rsidRPr="00B74085">
        <w:rPr>
          <w:sz w:val="28"/>
          <w:szCs w:val="28"/>
        </w:rPr>
        <w:t>АТА – ответить на звонок. Ответ – ОК.</w:t>
      </w:r>
    </w:p>
    <w:p w14:paraId="2B05B8FD" w14:textId="77777777" w:rsidR="00B74085" w:rsidRPr="00B74085" w:rsidRDefault="00B74085" w:rsidP="00B74085">
      <w:pPr>
        <w:rPr>
          <w:sz w:val="28"/>
          <w:szCs w:val="28"/>
        </w:rPr>
      </w:pPr>
    </w:p>
    <w:p w14:paraId="25E28220" w14:textId="77777777" w:rsidR="00B74085" w:rsidRPr="008E2786" w:rsidRDefault="00B74085" w:rsidP="008E2786">
      <w:pPr>
        <w:spacing w:line="360" w:lineRule="auto"/>
        <w:rPr>
          <w:sz w:val="28"/>
          <w:szCs w:val="28"/>
        </w:rPr>
      </w:pPr>
    </w:p>
    <w:sectPr w:rsidR="00B74085" w:rsidRPr="008E2786">
      <w:pgSz w:w="11906" w:h="16838"/>
      <w:pgMar w:top="1134" w:right="850" w:bottom="1134" w:left="1701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B70771" w14:textId="77777777" w:rsidR="00934070" w:rsidRDefault="00934070">
      <w:r>
        <w:separator/>
      </w:r>
    </w:p>
  </w:endnote>
  <w:endnote w:type="continuationSeparator" w:id="0">
    <w:p w14:paraId="1BF1058E" w14:textId="77777777" w:rsidR="00934070" w:rsidRDefault="009340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41326E" w14:textId="4DBAF6A0" w:rsidR="00856FFB" w:rsidRDefault="004063CD">
    <w:pPr>
      <w:pStyle w:val="aa"/>
      <w:jc w:val="center"/>
      <w:rPr>
        <w:sz w:val="22"/>
        <w:szCs w:val="22"/>
      </w:rPr>
    </w:pPr>
    <w:r>
      <w:fldChar w:fldCharType="begin"/>
    </w:r>
    <w:r>
      <w:instrText>PAGE  \* MERGEFORMAT</w:instrText>
    </w:r>
    <w:r>
      <w:fldChar w:fldCharType="separate"/>
    </w:r>
    <w:r w:rsidR="000C15CF" w:rsidRPr="000C15CF">
      <w:rPr>
        <w:noProof/>
        <w:sz w:val="22"/>
        <w:szCs w:val="22"/>
      </w:rPr>
      <w:t>5</w:t>
    </w:r>
    <w:r>
      <w:fldChar w:fldCharType="end"/>
    </w:r>
  </w:p>
  <w:p w14:paraId="0C3869D9" w14:textId="77777777" w:rsidR="00856FFB" w:rsidRDefault="00856FFB">
    <w:pPr>
      <w:pStyle w:val="a6"/>
      <w:spacing w:line="14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E3C7A9" w14:textId="77777777" w:rsidR="00934070" w:rsidRDefault="00934070">
      <w:r>
        <w:separator/>
      </w:r>
    </w:p>
  </w:footnote>
  <w:footnote w:type="continuationSeparator" w:id="0">
    <w:p w14:paraId="5B4FF15A" w14:textId="77777777" w:rsidR="00934070" w:rsidRDefault="009340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BAE660" w14:textId="77777777" w:rsidR="00856FFB" w:rsidRDefault="004063CD">
    <w:pPr>
      <w:pStyle w:val="a6"/>
      <w:spacing w:line="14" w:lineRule="auto"/>
      <w:rPr>
        <w:sz w:val="20"/>
        <w:szCs w:val="20"/>
      </w:rPr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4962" behindDoc="0" locked="0" layoutInCell="1" allowOverlap="1" wp14:anchorId="29B06B27" wp14:editId="700B6E63">
              <wp:simplePos x="0" y="0"/>
              <wp:positionH relativeFrom="page">
                <wp:posOffset>1047754</wp:posOffset>
              </wp:positionH>
              <wp:positionV relativeFrom="page">
                <wp:posOffset>447679</wp:posOffset>
              </wp:positionV>
              <wp:extent cx="6005830" cy="45720"/>
              <wp:effectExtent l="0" t="0" r="13970" b="12065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006465" cy="4635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</a:ln>
                    </wps:spPr>
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0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>
          <w:pict>
            <v:rect id="_x0000_s3" type="#_x0000_t1" style="position:absolute;left:0;margin-left:83pt;mso-position-horizontal:absolute;mso-position-horizontal-relative:page;margin-top:35pt;mso-position-vertical:absolute;mso-position-vertical-relative:page;width:472.8pt;height:3.6pt;z-index:251624962" stroked="f" filled="f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5581"/>
      <w:gridCol w:w="3140"/>
      <w:gridCol w:w="716"/>
    </w:tblGrid>
    <w:tr w:rsidR="00856FFB" w14:paraId="285A1997" w14:textId="77777777">
      <w:trPr>
        <w:trHeight w:val="433"/>
      </w:trPr>
      <w:tc>
        <w:tcPr>
          <w:tcW w:w="5581" w:type="dxa"/>
        </w:tcPr>
        <w:p w14:paraId="48E70BDE" w14:textId="77777777" w:rsidR="00856FFB" w:rsidRDefault="004063CD">
          <w:pPr>
            <w:pStyle w:val="TableParagraph"/>
            <w:spacing w:before="28"/>
            <w:ind w:right="44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Ульяновский государственный университет</w:t>
          </w:r>
        </w:p>
        <w:p w14:paraId="62BF1731" w14:textId="6924D365" w:rsidR="00856FFB" w:rsidRPr="00424497" w:rsidRDefault="00424497">
          <w:pPr>
            <w:pStyle w:val="TableParagraph"/>
            <w:spacing w:before="28"/>
            <w:ind w:right="44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Факультет математических</w:t>
          </w:r>
          <w:r w:rsidRPr="00424497">
            <w:rPr>
              <w:sz w:val="16"/>
              <w:szCs w:val="16"/>
            </w:rPr>
            <w:t xml:space="preserve">, </w:t>
          </w:r>
          <w:r>
            <w:rPr>
              <w:sz w:val="16"/>
              <w:szCs w:val="16"/>
            </w:rPr>
            <w:t xml:space="preserve">информационных и авиационных технологий </w:t>
          </w:r>
        </w:p>
        <w:p w14:paraId="57E9A0F2" w14:textId="09AB76D5" w:rsidR="00856FFB" w:rsidRDefault="004063CD">
          <w:pPr>
            <w:pStyle w:val="TableParagraph"/>
            <w:spacing w:before="28"/>
            <w:ind w:right="44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Кафедра </w:t>
          </w:r>
          <w:r w:rsidR="00424497">
            <w:rPr>
              <w:sz w:val="16"/>
              <w:szCs w:val="16"/>
            </w:rPr>
            <w:t>телекоммуникационных технологий и сетей</w:t>
          </w:r>
        </w:p>
      </w:tc>
      <w:tc>
        <w:tcPr>
          <w:tcW w:w="3140" w:type="dxa"/>
        </w:tcPr>
        <w:p w14:paraId="38D03E34" w14:textId="77777777" w:rsidR="00856FFB" w:rsidRDefault="004063CD">
          <w:pPr>
            <w:pStyle w:val="TableParagraph"/>
            <w:spacing w:before="119"/>
            <w:ind w:left="1322" w:right="1304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Форма</w:t>
          </w:r>
        </w:p>
      </w:tc>
      <w:tc>
        <w:tcPr>
          <w:tcW w:w="716" w:type="dxa"/>
          <w:vMerge w:val="restart"/>
        </w:tcPr>
        <w:p w14:paraId="27EF2603" w14:textId="77777777" w:rsidR="00856FFB" w:rsidRDefault="00856FFB">
          <w:pPr>
            <w:pStyle w:val="TableParagraph"/>
            <w:spacing w:before="11"/>
            <w:rPr>
              <w:sz w:val="4"/>
              <w:szCs w:val="4"/>
            </w:rPr>
          </w:pPr>
        </w:p>
        <w:p w14:paraId="1C9201C1" w14:textId="77777777" w:rsidR="00856FFB" w:rsidRDefault="004063CD">
          <w:pPr>
            <w:pStyle w:val="TableParagraph"/>
            <w:ind w:left="71"/>
          </w:pPr>
          <w:r>
            <w:rPr>
              <w:noProof/>
            </w:rPr>
            <w:drawing>
              <wp:inline distT="0" distB="0" distL="0" distR="0" wp14:anchorId="0196C727" wp14:editId="1062C7F6">
                <wp:extent cx="360045" cy="379730"/>
                <wp:effectExtent l="0" t="0" r="0" b="0"/>
                <wp:docPr id="6" name="image1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/storage/emulated/0/.polaris_temp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680" cy="380365"/>
                        </a:xfrm>
                        <a:prstGeom prst="rect">
                          <a:avLst/>
                        </a:prstGeom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  <w:tr w:rsidR="00856FFB" w14:paraId="51F1DAC7" w14:textId="77777777">
      <w:trPr>
        <w:trHeight w:val="265"/>
      </w:trPr>
      <w:tc>
        <w:tcPr>
          <w:tcW w:w="5581" w:type="dxa"/>
        </w:tcPr>
        <w:p w14:paraId="23946C7B" w14:textId="77777777" w:rsidR="00856FFB" w:rsidRDefault="004063CD">
          <w:pPr>
            <w:pStyle w:val="TableParagraph"/>
            <w:spacing w:before="35"/>
            <w:ind w:right="44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Титульный лист</w:t>
          </w:r>
        </w:p>
      </w:tc>
      <w:tc>
        <w:tcPr>
          <w:tcW w:w="3140" w:type="dxa"/>
        </w:tcPr>
        <w:p w14:paraId="10126E1F" w14:textId="77777777" w:rsidR="00856FFB" w:rsidRDefault="00856FFB">
          <w:pPr>
            <w:pStyle w:val="TableParagraph"/>
            <w:rPr>
              <w:sz w:val="18"/>
              <w:szCs w:val="18"/>
            </w:rPr>
          </w:pPr>
        </w:p>
      </w:tc>
      <w:tc>
        <w:tcPr>
          <w:tcW w:w="716" w:type="dxa"/>
          <w:vMerge/>
        </w:tcPr>
        <w:p w14:paraId="2E176105" w14:textId="77777777" w:rsidR="00856FFB" w:rsidRDefault="00856FFB"/>
      </w:tc>
    </w:tr>
  </w:tbl>
  <w:p w14:paraId="4662D597" w14:textId="77777777" w:rsidR="00856FFB" w:rsidRDefault="00856FFB">
    <w:pPr>
      <w:pStyle w:val="a8"/>
      <w:rPr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6649123C"/>
    <w:lvl w:ilvl="0" w:tplc="5FFE2F24">
      <w:start w:val="1"/>
      <w:numFmt w:val="decimal"/>
      <w:lvlText w:val="%1."/>
      <w:lvlJc w:val="left"/>
      <w:pPr>
        <w:ind w:left="1287" w:hanging="360"/>
      </w:pPr>
    </w:lvl>
    <w:lvl w:ilvl="1" w:tplc="E1342964">
      <w:start w:val="1"/>
      <w:numFmt w:val="lowerLetter"/>
      <w:lvlText w:val="%2."/>
      <w:lvlJc w:val="left"/>
      <w:pPr>
        <w:ind w:left="2007" w:hanging="360"/>
      </w:pPr>
    </w:lvl>
    <w:lvl w:ilvl="2" w:tplc="6B8A0D24">
      <w:start w:val="1"/>
      <w:numFmt w:val="lowerRoman"/>
      <w:lvlText w:val="%3."/>
      <w:lvlJc w:val="right"/>
      <w:pPr>
        <w:ind w:left="2727" w:hanging="180"/>
      </w:pPr>
    </w:lvl>
    <w:lvl w:ilvl="3" w:tplc="980C777A">
      <w:start w:val="1"/>
      <w:numFmt w:val="decimal"/>
      <w:lvlText w:val="%4."/>
      <w:lvlJc w:val="left"/>
      <w:pPr>
        <w:ind w:left="3447" w:hanging="360"/>
      </w:pPr>
    </w:lvl>
    <w:lvl w:ilvl="4" w:tplc="1AC442BA">
      <w:start w:val="1"/>
      <w:numFmt w:val="lowerLetter"/>
      <w:lvlText w:val="%5."/>
      <w:lvlJc w:val="left"/>
      <w:pPr>
        <w:ind w:left="4167" w:hanging="360"/>
      </w:pPr>
    </w:lvl>
    <w:lvl w:ilvl="5" w:tplc="52C02A3C">
      <w:start w:val="1"/>
      <w:numFmt w:val="lowerRoman"/>
      <w:lvlText w:val="%6."/>
      <w:lvlJc w:val="right"/>
      <w:pPr>
        <w:ind w:left="4887" w:hanging="180"/>
      </w:pPr>
    </w:lvl>
    <w:lvl w:ilvl="6" w:tplc="85EC2340">
      <w:start w:val="1"/>
      <w:numFmt w:val="decimal"/>
      <w:lvlText w:val="%7."/>
      <w:lvlJc w:val="left"/>
      <w:pPr>
        <w:ind w:left="5607" w:hanging="360"/>
      </w:pPr>
    </w:lvl>
    <w:lvl w:ilvl="7" w:tplc="931C1690">
      <w:start w:val="1"/>
      <w:numFmt w:val="lowerLetter"/>
      <w:lvlText w:val="%8."/>
      <w:lvlJc w:val="left"/>
      <w:pPr>
        <w:ind w:left="6327" w:hanging="360"/>
      </w:pPr>
    </w:lvl>
    <w:lvl w:ilvl="8" w:tplc="E390C182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0000002"/>
    <w:multiLevelType w:val="hybridMultilevel"/>
    <w:tmpl w:val="01C4A380"/>
    <w:lvl w:ilvl="0" w:tplc="97A2CD04">
      <w:start w:val="1"/>
      <w:numFmt w:val="decimal"/>
      <w:lvlText w:val="%1."/>
      <w:lvlJc w:val="left"/>
      <w:pPr>
        <w:ind w:left="1287" w:hanging="360"/>
      </w:pPr>
    </w:lvl>
    <w:lvl w:ilvl="1" w:tplc="C8EE0800">
      <w:start w:val="1"/>
      <w:numFmt w:val="lowerLetter"/>
      <w:lvlText w:val="%2."/>
      <w:lvlJc w:val="left"/>
      <w:pPr>
        <w:ind w:left="2007" w:hanging="360"/>
      </w:pPr>
    </w:lvl>
    <w:lvl w:ilvl="2" w:tplc="232A89EE">
      <w:start w:val="1"/>
      <w:numFmt w:val="lowerRoman"/>
      <w:lvlText w:val="%3."/>
      <w:lvlJc w:val="right"/>
      <w:pPr>
        <w:ind w:left="2727" w:hanging="180"/>
      </w:pPr>
    </w:lvl>
    <w:lvl w:ilvl="3" w:tplc="EF0A02EE">
      <w:start w:val="1"/>
      <w:numFmt w:val="decimal"/>
      <w:lvlText w:val="%4."/>
      <w:lvlJc w:val="left"/>
      <w:pPr>
        <w:ind w:left="3447" w:hanging="360"/>
      </w:pPr>
    </w:lvl>
    <w:lvl w:ilvl="4" w:tplc="ADF8A35A">
      <w:start w:val="1"/>
      <w:numFmt w:val="lowerLetter"/>
      <w:lvlText w:val="%5."/>
      <w:lvlJc w:val="left"/>
      <w:pPr>
        <w:ind w:left="4167" w:hanging="360"/>
      </w:pPr>
    </w:lvl>
    <w:lvl w:ilvl="5" w:tplc="2B305246">
      <w:start w:val="1"/>
      <w:numFmt w:val="lowerRoman"/>
      <w:lvlText w:val="%6."/>
      <w:lvlJc w:val="right"/>
      <w:pPr>
        <w:ind w:left="4887" w:hanging="180"/>
      </w:pPr>
    </w:lvl>
    <w:lvl w:ilvl="6" w:tplc="C6AAE45C">
      <w:start w:val="1"/>
      <w:numFmt w:val="decimal"/>
      <w:lvlText w:val="%7."/>
      <w:lvlJc w:val="left"/>
      <w:pPr>
        <w:ind w:left="5607" w:hanging="360"/>
      </w:pPr>
    </w:lvl>
    <w:lvl w:ilvl="7" w:tplc="3BD6D456">
      <w:start w:val="1"/>
      <w:numFmt w:val="lowerLetter"/>
      <w:lvlText w:val="%8."/>
      <w:lvlJc w:val="left"/>
      <w:pPr>
        <w:ind w:left="6327" w:hanging="360"/>
      </w:pPr>
    </w:lvl>
    <w:lvl w:ilvl="8" w:tplc="96F83DAA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0000003"/>
    <w:multiLevelType w:val="hybridMultilevel"/>
    <w:tmpl w:val="015EE07A"/>
    <w:lvl w:ilvl="0" w:tplc="57583428">
      <w:start w:val="1"/>
      <w:numFmt w:val="decimal"/>
      <w:lvlText w:val="%1."/>
      <w:lvlJc w:val="left"/>
      <w:pPr>
        <w:ind w:left="720" w:hanging="360"/>
      </w:pPr>
    </w:lvl>
    <w:lvl w:ilvl="1" w:tplc="33826FF0">
      <w:start w:val="1"/>
      <w:numFmt w:val="lowerLetter"/>
      <w:lvlText w:val="%2."/>
      <w:lvlJc w:val="left"/>
      <w:pPr>
        <w:ind w:left="1440" w:hanging="360"/>
      </w:pPr>
    </w:lvl>
    <w:lvl w:ilvl="2" w:tplc="AB7AD776">
      <w:start w:val="1"/>
      <w:numFmt w:val="lowerRoman"/>
      <w:lvlText w:val="%3."/>
      <w:lvlJc w:val="right"/>
      <w:pPr>
        <w:ind w:left="2160" w:hanging="180"/>
      </w:pPr>
    </w:lvl>
    <w:lvl w:ilvl="3" w:tplc="69D6D17E">
      <w:start w:val="1"/>
      <w:numFmt w:val="decimal"/>
      <w:lvlText w:val="%4."/>
      <w:lvlJc w:val="left"/>
      <w:pPr>
        <w:ind w:left="2880" w:hanging="360"/>
      </w:pPr>
    </w:lvl>
    <w:lvl w:ilvl="4" w:tplc="78D879C6">
      <w:start w:val="1"/>
      <w:numFmt w:val="lowerLetter"/>
      <w:lvlText w:val="%5."/>
      <w:lvlJc w:val="left"/>
      <w:pPr>
        <w:ind w:left="3600" w:hanging="360"/>
      </w:pPr>
    </w:lvl>
    <w:lvl w:ilvl="5" w:tplc="16727B6C">
      <w:start w:val="1"/>
      <w:numFmt w:val="lowerRoman"/>
      <w:lvlText w:val="%6."/>
      <w:lvlJc w:val="right"/>
      <w:pPr>
        <w:ind w:left="4320" w:hanging="180"/>
      </w:pPr>
    </w:lvl>
    <w:lvl w:ilvl="6" w:tplc="5E124BB6">
      <w:start w:val="1"/>
      <w:numFmt w:val="decimal"/>
      <w:lvlText w:val="%7."/>
      <w:lvlJc w:val="left"/>
      <w:pPr>
        <w:ind w:left="5040" w:hanging="360"/>
      </w:pPr>
    </w:lvl>
    <w:lvl w:ilvl="7" w:tplc="DB74766E">
      <w:start w:val="1"/>
      <w:numFmt w:val="lowerLetter"/>
      <w:lvlText w:val="%8."/>
      <w:lvlJc w:val="left"/>
      <w:pPr>
        <w:ind w:left="5760" w:hanging="360"/>
      </w:pPr>
    </w:lvl>
    <w:lvl w:ilvl="8" w:tplc="EFEE3B3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F76C7D"/>
    <w:multiLevelType w:val="hybridMultilevel"/>
    <w:tmpl w:val="B6E64D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5A574DF"/>
    <w:multiLevelType w:val="hybridMultilevel"/>
    <w:tmpl w:val="232E271E"/>
    <w:lvl w:ilvl="0" w:tplc="44084BF8">
      <w:start w:val="1"/>
      <w:numFmt w:val="decimal"/>
      <w:lvlText w:val="%1)"/>
      <w:lvlJc w:val="left"/>
      <w:pPr>
        <w:ind w:left="720" w:hanging="360"/>
      </w:pPr>
    </w:lvl>
    <w:lvl w:ilvl="1" w:tplc="DBFA951C">
      <w:start w:val="1"/>
      <w:numFmt w:val="lowerLetter"/>
      <w:lvlText w:val="%2."/>
      <w:lvlJc w:val="left"/>
      <w:pPr>
        <w:ind w:left="1440" w:hanging="360"/>
      </w:pPr>
    </w:lvl>
    <w:lvl w:ilvl="2" w:tplc="F1D2CEFC">
      <w:start w:val="1"/>
      <w:numFmt w:val="lowerRoman"/>
      <w:lvlText w:val="%3."/>
      <w:lvlJc w:val="right"/>
      <w:pPr>
        <w:ind w:left="2160" w:hanging="180"/>
      </w:pPr>
    </w:lvl>
    <w:lvl w:ilvl="3" w:tplc="448293D2">
      <w:start w:val="1"/>
      <w:numFmt w:val="decimal"/>
      <w:lvlText w:val="%4."/>
      <w:lvlJc w:val="left"/>
      <w:pPr>
        <w:ind w:left="2880" w:hanging="360"/>
      </w:pPr>
    </w:lvl>
    <w:lvl w:ilvl="4" w:tplc="6C00B67A">
      <w:start w:val="1"/>
      <w:numFmt w:val="lowerLetter"/>
      <w:lvlText w:val="%5."/>
      <w:lvlJc w:val="left"/>
      <w:pPr>
        <w:ind w:left="3600" w:hanging="360"/>
      </w:pPr>
    </w:lvl>
    <w:lvl w:ilvl="5" w:tplc="0AF0FC9A">
      <w:start w:val="1"/>
      <w:numFmt w:val="lowerRoman"/>
      <w:lvlText w:val="%6."/>
      <w:lvlJc w:val="right"/>
      <w:pPr>
        <w:ind w:left="4320" w:hanging="180"/>
      </w:pPr>
    </w:lvl>
    <w:lvl w:ilvl="6" w:tplc="2F52DC48">
      <w:start w:val="1"/>
      <w:numFmt w:val="decimal"/>
      <w:lvlText w:val="%7."/>
      <w:lvlJc w:val="left"/>
      <w:pPr>
        <w:ind w:left="5040" w:hanging="360"/>
      </w:pPr>
    </w:lvl>
    <w:lvl w:ilvl="7" w:tplc="4D3207F4">
      <w:start w:val="1"/>
      <w:numFmt w:val="lowerLetter"/>
      <w:lvlText w:val="%8."/>
      <w:lvlJc w:val="left"/>
      <w:pPr>
        <w:ind w:left="5760" w:hanging="360"/>
      </w:pPr>
    </w:lvl>
    <w:lvl w:ilvl="8" w:tplc="8EF27A1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C57FDD"/>
    <w:multiLevelType w:val="hybridMultilevel"/>
    <w:tmpl w:val="A5ECEE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694408"/>
    <w:multiLevelType w:val="hybridMultilevel"/>
    <w:tmpl w:val="4F866022"/>
    <w:lvl w:ilvl="0" w:tplc="6E3ECCC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DE7ACB"/>
    <w:multiLevelType w:val="hybridMultilevel"/>
    <w:tmpl w:val="3DB22C3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7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FFB"/>
    <w:rsid w:val="00002A2E"/>
    <w:rsid w:val="00024CB0"/>
    <w:rsid w:val="0008179C"/>
    <w:rsid w:val="00082111"/>
    <w:rsid w:val="0008546E"/>
    <w:rsid w:val="000A3BE7"/>
    <w:rsid w:val="000A5BF1"/>
    <w:rsid w:val="000C15CF"/>
    <w:rsid w:val="000C47CA"/>
    <w:rsid w:val="000C6ECA"/>
    <w:rsid w:val="000D7E18"/>
    <w:rsid w:val="000F4165"/>
    <w:rsid w:val="00120DA2"/>
    <w:rsid w:val="001264A2"/>
    <w:rsid w:val="00130224"/>
    <w:rsid w:val="00140D95"/>
    <w:rsid w:val="001C4A24"/>
    <w:rsid w:val="001C75F0"/>
    <w:rsid w:val="00214E13"/>
    <w:rsid w:val="00285BC5"/>
    <w:rsid w:val="002A4B9F"/>
    <w:rsid w:val="003006CA"/>
    <w:rsid w:val="00346D7C"/>
    <w:rsid w:val="00366CE0"/>
    <w:rsid w:val="0039313B"/>
    <w:rsid w:val="003B153B"/>
    <w:rsid w:val="003E0DD4"/>
    <w:rsid w:val="00402752"/>
    <w:rsid w:val="004063CD"/>
    <w:rsid w:val="00424497"/>
    <w:rsid w:val="004705C7"/>
    <w:rsid w:val="004714C7"/>
    <w:rsid w:val="00474DB8"/>
    <w:rsid w:val="00476F08"/>
    <w:rsid w:val="004B5EAC"/>
    <w:rsid w:val="004B5F3E"/>
    <w:rsid w:val="004B6860"/>
    <w:rsid w:val="004E6A51"/>
    <w:rsid w:val="00531331"/>
    <w:rsid w:val="00537AB4"/>
    <w:rsid w:val="00552E6F"/>
    <w:rsid w:val="00563CF1"/>
    <w:rsid w:val="005C7639"/>
    <w:rsid w:val="0062566C"/>
    <w:rsid w:val="006748E6"/>
    <w:rsid w:val="00676F57"/>
    <w:rsid w:val="006E2F54"/>
    <w:rsid w:val="006E5015"/>
    <w:rsid w:val="006E5055"/>
    <w:rsid w:val="006E5781"/>
    <w:rsid w:val="007078D1"/>
    <w:rsid w:val="00723005"/>
    <w:rsid w:val="00744DEE"/>
    <w:rsid w:val="00772A45"/>
    <w:rsid w:val="007841D8"/>
    <w:rsid w:val="007868C2"/>
    <w:rsid w:val="0079688E"/>
    <w:rsid w:val="0079712D"/>
    <w:rsid w:val="007A28EB"/>
    <w:rsid w:val="007B10F6"/>
    <w:rsid w:val="007B4CE7"/>
    <w:rsid w:val="00822D16"/>
    <w:rsid w:val="008524E1"/>
    <w:rsid w:val="00856FFB"/>
    <w:rsid w:val="00866EAD"/>
    <w:rsid w:val="00885419"/>
    <w:rsid w:val="008B33E2"/>
    <w:rsid w:val="008E2786"/>
    <w:rsid w:val="008E5E0F"/>
    <w:rsid w:val="00913988"/>
    <w:rsid w:val="009207FB"/>
    <w:rsid w:val="00934070"/>
    <w:rsid w:val="009E5937"/>
    <w:rsid w:val="00A0073F"/>
    <w:rsid w:val="00A16185"/>
    <w:rsid w:val="00A236E2"/>
    <w:rsid w:val="00A24CF8"/>
    <w:rsid w:val="00A81CB7"/>
    <w:rsid w:val="00A831CA"/>
    <w:rsid w:val="00AA487B"/>
    <w:rsid w:val="00B74085"/>
    <w:rsid w:val="00B74F8A"/>
    <w:rsid w:val="00B814C1"/>
    <w:rsid w:val="00BC35C6"/>
    <w:rsid w:val="00BE5D5E"/>
    <w:rsid w:val="00C16E50"/>
    <w:rsid w:val="00C46455"/>
    <w:rsid w:val="00C579CB"/>
    <w:rsid w:val="00D4686C"/>
    <w:rsid w:val="00D75F61"/>
    <w:rsid w:val="00D934EB"/>
    <w:rsid w:val="00E55819"/>
    <w:rsid w:val="00E60801"/>
    <w:rsid w:val="00EA3785"/>
    <w:rsid w:val="00F153E7"/>
    <w:rsid w:val="00F335F6"/>
    <w:rsid w:val="00F36459"/>
    <w:rsid w:val="00F44288"/>
    <w:rsid w:val="00F53AEF"/>
    <w:rsid w:val="00F83B46"/>
    <w:rsid w:val="00F92CBC"/>
    <w:rsid w:val="00FC1B47"/>
    <w:rsid w:val="00FE1069"/>
    <w:rsid w:val="00FF2F64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C18DE5C"/>
  <w15:docId w15:val="{63CDD83A-2B00-42CA-A5F2-79B1220BB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pPr>
      <w:autoSpaceDE w:val="0"/>
      <w:autoSpaceDN w:val="0"/>
    </w:pPr>
    <w:rPr>
      <w:rFonts w:ascii="Times New Roman" w:eastAsia="Times New Roman" w:hAnsi="Times New Roman"/>
      <w:sz w:val="20"/>
      <w:szCs w:val="20"/>
    </w:rPr>
  </w:style>
  <w:style w:type="paragraph" w:styleId="1">
    <w:name w:val="heading 1"/>
    <w:basedOn w:val="a"/>
    <w:link w:val="10"/>
    <w:uiPriority w:val="7"/>
    <w:qFormat/>
    <w:pPr>
      <w:autoSpaceDE/>
      <w:autoSpaceDN/>
      <w:ind w:left="1513"/>
      <w:outlineLvl w:val="0"/>
    </w:pPr>
    <w:rPr>
      <w:b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18"/>
    <w:qFormat/>
    <w:rPr>
      <w:i/>
      <w:w w:val="100"/>
      <w:sz w:val="20"/>
      <w:szCs w:val="20"/>
      <w:shd w:val="clear" w:color="auto" w:fill="auto"/>
    </w:rPr>
  </w:style>
  <w:style w:type="paragraph" w:styleId="a4">
    <w:name w:val="List Paragraph"/>
    <w:basedOn w:val="a"/>
    <w:uiPriority w:val="34"/>
    <w:qFormat/>
    <w:pPr>
      <w:autoSpaceDE/>
      <w:autoSpaceDN/>
      <w:ind w:left="882" w:right="167" w:hanging="360"/>
      <w:jc w:val="both"/>
    </w:pPr>
  </w:style>
  <w:style w:type="table" w:styleId="a5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Pr>
      <w:rFonts w:ascii="Times New Roman" w:eastAsia="Times New Roman" w:hAnsi="Times New Roman"/>
      <w:b/>
      <w:w w:val="100"/>
      <w:sz w:val="24"/>
      <w:szCs w:val="24"/>
      <w:shd w:val="clear" w:color="auto" w:fill="auto"/>
    </w:rPr>
  </w:style>
  <w:style w:type="table" w:customStyle="1" w:styleId="TableNormal">
    <w:name w:val="Table Normal"/>
    <w:semiHidden/>
    <w:unhideWhenUsed/>
    <w:qFormat/>
    <w:pPr>
      <w:autoSpaceDE w:val="0"/>
      <w:autoSpaceDN w:val="0"/>
    </w:pPr>
    <w:rPr>
      <w:sz w:val="20"/>
      <w:szCs w:val="20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ody Text"/>
    <w:basedOn w:val="a"/>
    <w:link w:val="a7"/>
    <w:qFormat/>
    <w:rPr>
      <w:sz w:val="24"/>
      <w:szCs w:val="24"/>
    </w:rPr>
  </w:style>
  <w:style w:type="character" w:customStyle="1" w:styleId="a7">
    <w:name w:val="Основной текст Знак"/>
    <w:basedOn w:val="a0"/>
    <w:link w:val="a6"/>
    <w:rPr>
      <w:rFonts w:ascii="Times New Roman" w:eastAsia="Times New Roman" w:hAnsi="Times New Roman"/>
      <w:w w:val="100"/>
      <w:sz w:val="24"/>
      <w:szCs w:val="24"/>
      <w:shd w:val="clear" w:color="auto" w:fill="auto"/>
    </w:rPr>
  </w:style>
  <w:style w:type="paragraph" w:customStyle="1" w:styleId="TableParagraph">
    <w:name w:val="Table Paragraph"/>
    <w:basedOn w:val="a"/>
    <w:qFormat/>
  </w:style>
  <w:style w:type="paragraph" w:styleId="a8">
    <w:name w:val="header"/>
    <w:basedOn w:val="a"/>
    <w:link w:val="a9"/>
    <w:unhideWhenUsed/>
    <w:pPr>
      <w:tabs>
        <w:tab w:val="center" w:pos="4677"/>
        <w:tab w:val="right" w:pos="9355"/>
      </w:tabs>
      <w:autoSpaceDE/>
      <w:autoSpaceDN/>
    </w:pPr>
  </w:style>
  <w:style w:type="character" w:customStyle="1" w:styleId="a9">
    <w:name w:val="Верхний колонтитул Знак"/>
    <w:basedOn w:val="a0"/>
    <w:link w:val="a8"/>
    <w:rPr>
      <w:rFonts w:ascii="Times New Roman" w:eastAsia="Times New Roman" w:hAnsi="Times New Roman"/>
      <w:w w:val="100"/>
      <w:sz w:val="20"/>
      <w:szCs w:val="20"/>
      <w:shd w:val="clear" w:color="auto" w:fill="auto"/>
    </w:rPr>
  </w:style>
  <w:style w:type="paragraph" w:styleId="aa">
    <w:name w:val="footer"/>
    <w:basedOn w:val="a"/>
    <w:link w:val="ab"/>
    <w:unhideWhenUsed/>
    <w:pPr>
      <w:tabs>
        <w:tab w:val="center" w:pos="4677"/>
        <w:tab w:val="right" w:pos="9355"/>
      </w:tabs>
      <w:autoSpaceDE/>
      <w:autoSpaceDN/>
    </w:pPr>
  </w:style>
  <w:style w:type="character" w:customStyle="1" w:styleId="ab">
    <w:name w:val="Нижний колонтитул Знак"/>
    <w:basedOn w:val="a0"/>
    <w:link w:val="aa"/>
    <w:rPr>
      <w:rFonts w:ascii="Times New Roman" w:eastAsia="Times New Roman" w:hAnsi="Times New Roman"/>
      <w:w w:val="100"/>
      <w:sz w:val="20"/>
      <w:szCs w:val="20"/>
      <w:shd w:val="clear" w:color="auto" w:fill="auto"/>
    </w:rPr>
  </w:style>
  <w:style w:type="character" w:styleId="ac">
    <w:name w:val="Placeholder Text"/>
    <w:basedOn w:val="a0"/>
    <w:semiHidden/>
    <w:rPr>
      <w:color w:val="808080"/>
      <w:w w:val="100"/>
      <w:sz w:val="20"/>
      <w:szCs w:val="20"/>
      <w:shd w:val="clear" w:color="auto" w:fill="auto"/>
    </w:rPr>
  </w:style>
  <w:style w:type="character" w:styleId="ad">
    <w:name w:val="Hyperlink"/>
    <w:basedOn w:val="a0"/>
    <w:unhideWhenUsed/>
    <w:rPr>
      <w:color w:val="0563C1" w:themeColor="hyperlink"/>
      <w:w w:val="100"/>
      <w:sz w:val="20"/>
      <w:szCs w:val="20"/>
      <w:u w:val="single"/>
      <w:shd w:val="clear" w:color="auto" w:fill="auto"/>
    </w:rPr>
  </w:style>
  <w:style w:type="paragraph" w:styleId="ae">
    <w:name w:val="Normal (Web)"/>
    <w:basedOn w:val="a"/>
    <w:semiHidden/>
    <w:unhideWhenUsed/>
    <w:pPr>
      <w:autoSpaceDE/>
      <w:autoSpaceDN/>
    </w:pPr>
    <w:rPr>
      <w:sz w:val="24"/>
      <w:szCs w:val="24"/>
    </w:rPr>
  </w:style>
  <w:style w:type="character" w:styleId="af">
    <w:name w:val="annotation reference"/>
    <w:basedOn w:val="a0"/>
    <w:uiPriority w:val="99"/>
    <w:semiHidden/>
    <w:unhideWhenUsed/>
    <w:rsid w:val="00A16185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A16185"/>
  </w:style>
  <w:style w:type="character" w:customStyle="1" w:styleId="af1">
    <w:name w:val="Текст примечания Знак"/>
    <w:basedOn w:val="a0"/>
    <w:link w:val="af0"/>
    <w:uiPriority w:val="99"/>
    <w:semiHidden/>
    <w:rsid w:val="00A16185"/>
    <w:rPr>
      <w:rFonts w:ascii="Times New Roman" w:eastAsia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A16185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A16185"/>
    <w:rPr>
      <w:rFonts w:ascii="Times New Roman" w:eastAsia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A16185"/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A16185"/>
    <w:rPr>
      <w:rFonts w:ascii="Segoe UI" w:eastAsia="Times New Roman" w:hAnsi="Segoe UI" w:cs="Segoe UI"/>
      <w:sz w:val="18"/>
      <w:szCs w:val="18"/>
    </w:rPr>
  </w:style>
  <w:style w:type="character" w:customStyle="1" w:styleId="FontStyle13">
    <w:name w:val="Font Style13"/>
    <w:basedOn w:val="a0"/>
    <w:uiPriority w:val="99"/>
    <w:rsid w:val="007B10F6"/>
    <w:rPr>
      <w:rFonts w:ascii="Arial Unicode MS" w:eastAsia="Arial Unicode MS" w:cs="Arial Unicode MS"/>
      <w:b/>
      <w:bCs/>
      <w:sz w:val="28"/>
      <w:szCs w:val="28"/>
    </w:rPr>
  </w:style>
  <w:style w:type="paragraph" w:customStyle="1" w:styleId="Style8">
    <w:name w:val="Style8"/>
    <w:basedOn w:val="a"/>
    <w:uiPriority w:val="99"/>
    <w:rsid w:val="007B10F6"/>
    <w:pPr>
      <w:widowControl w:val="0"/>
      <w:adjustRightInd w:val="0"/>
      <w:spacing w:line="360" w:lineRule="exact"/>
      <w:ind w:hanging="260"/>
    </w:pPr>
    <w:rPr>
      <w:rFonts w:ascii="Arial Unicode MS" w:eastAsia="Arial Unicode MS" w:hAnsiTheme="minorHAnsi" w:cs="Arial Unicode MS"/>
      <w:sz w:val="24"/>
      <w:szCs w:val="24"/>
    </w:rPr>
  </w:style>
  <w:style w:type="character" w:customStyle="1" w:styleId="FontStyle14">
    <w:name w:val="Font Style14"/>
    <w:basedOn w:val="a0"/>
    <w:uiPriority w:val="99"/>
    <w:rsid w:val="007B10F6"/>
    <w:rPr>
      <w:rFonts w:ascii="Arial Unicode MS" w:eastAsia="Arial Unicode MS" w:cs="Arial Unicode MS"/>
      <w:sz w:val="28"/>
      <w:szCs w:val="28"/>
    </w:rPr>
  </w:style>
  <w:style w:type="paragraph" w:customStyle="1" w:styleId="Style1">
    <w:name w:val="Style1"/>
    <w:basedOn w:val="a"/>
    <w:uiPriority w:val="99"/>
    <w:rsid w:val="007B10F6"/>
    <w:pPr>
      <w:widowControl w:val="0"/>
      <w:adjustRightInd w:val="0"/>
      <w:spacing w:line="376" w:lineRule="exact"/>
      <w:ind w:hanging="340"/>
      <w:jc w:val="both"/>
    </w:pPr>
    <w:rPr>
      <w:rFonts w:ascii="Arial Unicode MS" w:eastAsia="Arial Unicode MS" w:hAnsiTheme="minorHAnsi" w:cs="Arial Unicode MS"/>
      <w:sz w:val="24"/>
      <w:szCs w:val="24"/>
    </w:rPr>
  </w:style>
  <w:style w:type="character" w:customStyle="1" w:styleId="FontStyle11">
    <w:name w:val="Font Style11"/>
    <w:basedOn w:val="a0"/>
    <w:uiPriority w:val="99"/>
    <w:rsid w:val="007B10F6"/>
    <w:rPr>
      <w:rFonts w:ascii="Arial Unicode MS" w:eastAsia="Arial Unicode MS" w:cs="Arial Unicode MS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EF3CE2-1A79-4638-814B-F8FD2210A2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1320</TotalTime>
  <Pages>11</Pages>
  <Words>394</Words>
  <Characters>2250</Characters>
  <Application>Microsoft Office Word</Application>
  <DocSecurity>0</DocSecurity>
  <Lines>18</Lines>
  <Paragraphs>5</Paragraphs>
  <MMClips>0</MMClip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>SPecialiST RePack</Company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Олег</cp:lastModifiedBy>
  <cp:revision>22</cp:revision>
  <dcterms:created xsi:type="dcterms:W3CDTF">2019-11-14T08:03:00Z</dcterms:created>
  <dcterms:modified xsi:type="dcterms:W3CDTF">2020-12-03T04:38:00Z</dcterms:modified>
</cp:coreProperties>
</file>