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default"/>
          <w:lang w:val="en-IN"/>
        </w:rPr>
      </w:pPr>
      <w:r>
        <w:rPr>
          <w:rFonts w:hint="default"/>
          <w:lang w:val="en-IN"/>
        </w:rPr>
        <w:t>Self introduction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SADAIPANDI</w:t>
      </w:r>
      <w:bookmarkStart w:id="0" w:name="_GoBack"/>
      <w:bookmarkEnd w:id="0"/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Hello sir,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 am SADAIPANDI,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 am come from TIRUPPUR,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 am studying Master of Computer Application degree from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RVS college of Arts&amp;Science,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This degree equips learners with strong technical skills and solid knowledge of computers, programming languages and their architecture,and operating systems.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This course gives a chance to add more knowledge to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tech understanding and hone  tech skills to excellence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Those who hold an MCA degree a bound to grab the job opportunities easily it also increases your chances to get a promotion in the workplace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,</w:t>
      </w: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A portfolio in project management  refers to a grouping of projects,and programs. It can also include other project-related I activities and responsibilities. </w:t>
      </w:r>
      <w:r>
        <w:rPr>
          <w:rFonts w:hint="default" w:ascii="Arial" w:hAnsi="Arial" w:eastAsia="SimSun" w:cs="Arial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he purpose of portfolio is to establish  centralized management and oversight for many projects and programs. A portfolio also helps establish standardized governance across the organization.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D4EC6"/>
    <w:multiLevelType w:val="singleLevel"/>
    <w:tmpl w:val="12CD4EC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103F1"/>
    <w:rsid w:val="079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2022-12-05T10:28:00Z</dcterms:created>
  <dc:creator>Pandi Pandi</dc:creator>
  <cp:lastModifiedBy>Pandi Pandi</cp:lastModifiedBy>
  <dcterms:modified xsi:type="dcterms:W3CDTF">2022-12-05T10:52:21Z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508C8A2D4AD44119932A320D62FD10F0</vt:lpwstr>
  </property>
</Properties>
</file>