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"data": [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"Tiger Nixon",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"System Architect",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"$320,800",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"2011\/04\/25",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"5421"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"Garrett Winters",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"Accountant",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"$170,750",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"2011\/07\/25",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"8422"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"Ashton Cox",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"Junior Technical Author",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"$86,000",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"2009\/01\/12",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"1562"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"Cedric Kelly",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"Senior Javascript Developer",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"$433,060",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"2012\/03\/29",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"6224"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"Airi Satou",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"Accountant",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"$162,700",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"2008\/11\/28",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"5407"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"Brielle Williamson",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"Integration Specialist",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"$372,000",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"2012\/12\/02",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"4804"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"Herrod Chandler",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"Sales Assistant",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"$137,500",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"2012\/08\/06",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"9608"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"Rhona Davidson",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"Integration Specialist",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"$327,900",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"2010\/10\/14",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"6200"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"Colleen Hurst",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"Javascript Developer",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"$205,500",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"2009\/09\/15",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"2360"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"Sonya Frost",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"$103,600",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"2008\/12\/13",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"1667"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"Jena Gaines",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"Office Manager",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"$90,560",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"2008\/12\/19",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"3814"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"Quinn Flynn",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"Support Lead",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"$342,000",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"2013\/03\/03",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"9497"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"Charde Marshall",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"$470,600",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"2008\/10\/16",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"6741"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"Haley Kennedy",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"Senior Marketing Designer",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"$313,500",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"2012\/12\/18",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"3597"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"Tatyana Fitzpatrick",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"$385,750",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"2010\/03\/17",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"1965"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"Michael Silva",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"Marketing Designer",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"$198,500",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"2012\/11\/27",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"1581"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"Paul Byrd",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"Chief Financial Officer (CFO)",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"$725,000",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"2010\/06\/09",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"3059"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"Gloria Little",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"Systems Administrator",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"$237,500",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"2009\/04\/10",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"1721"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"Bradley Greer",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"$132,000",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"2012\/10\/13",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"2558"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"Dai Rios",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"Personnel Lead",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"$217,500",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"2012\/09\/26",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"2290"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"Jenette Caldwell",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"Development Lead",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"$345,000",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"2011\/09\/03",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"1937"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"Yuri Berry",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"Chief Marketing Officer (CMO)",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"$675,000",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"2009\/06\/25",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"6154"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"Caesar Vance",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"Pre-Sales Support",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"$106,450",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"2011\/12\/12",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"8330"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"Doris Wilder",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"Sales Assistant",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"$85,600",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"2010\/09\/20",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"Sidney",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"3023"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"Angelica Ramos",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"Chief Executive Officer (CEO)",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"$1,200,000",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"2009\/10\/09",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"5797"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"Gavin Joyce",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"Developer",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"$92,575",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"2010\/12\/22",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"8822"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"Jennifer Chang",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"$357,650",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"2010\/11\/14",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"9239"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"Brenden Wagner",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"$206,850",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"2011\/06\/07",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"1314"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"Fiona Green",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"Chief Operating Officer (COO)",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"$850,000",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"2010\/03\/11",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"2947"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"Shou Itou",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Marketing",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"$163,000",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"2011\/08\/14",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"8899"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"Michelle House",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"Integration Specialist",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"$95,400",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"2011\/06\/02",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"Sidney",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"2769"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"Suki Burks",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"Developer",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"$114,500",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"2009\/10\/22",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"6832"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"Prescott Bartlett",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"Technical Author",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"$145,000",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"2011\/05\/07",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"3606"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"Gavin Cortez",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"Team Leader",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"$235,500",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"2008\/10\/26",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"2860"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"Martena Mccray",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"Post-Sales support",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"$324,050",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"2011\/03\/09",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"8240"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"Unity Butler",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"Marketing Designer",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"$85,675",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"2009\/12\/09",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"5384"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"Howard Hatfield",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"Office Manager",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"$164,500",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"2008\/12\/16",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"7031"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"Hope Fuentes",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"Secretary",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"$109,850",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"2010\/02\/12",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"6318"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"Vivian Harrell",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"Financial Controller",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"$452,500",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"2009\/02\/14",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"9422"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"Timothy Mooney",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"Office Manager",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"$136,200",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"2008\/12\/11",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"7580"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"Jackson Bradshaw",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"Director",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"$645,750",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"2008\/09\/26",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"1042"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"Olivia Liang",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"Support Engineer",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"$234,500",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"2011\/02\/03",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"2120"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"Bruno Nash",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"$163,500",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"2011\/05\/03",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"6222"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"Sakura Yamamoto",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"Support Engineer",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"$139,575",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"2009\/08\/19",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"Tokyo",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"9383"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"Thor Walton",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"Developer",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"$98,540",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"2013\/08\/11",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"8327"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"Finn Camacho",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"Support Engineer",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"$87,500",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"2009\/07\/07",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"2927"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"Serge Baldwin",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"Data Coordinator",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"$138,575",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"2012\/04\/09",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"8352"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"Zenaida Frank",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"$125,250",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"2010\/01\/04",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"7439"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"Zorita Serrano",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"Software Engineer",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"$115,000",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"2012\/06\/01",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"4389"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"Jennifer Acosta",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"Junior Javascript Developer",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"$75,650",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"2013\/02\/01",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"3431"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"Cara Stevens",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"Sales Assistant",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"$145,600",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"2011\/12\/06",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"3990"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"Hermione Butler",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"$356,250",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"2011\/03\/21",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"1016"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"Lael Greer",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"Systems Administrator",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"$103,500",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"2009\/02\/27",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"London",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"6733"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"Jonas Alexander",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"Developer",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"$86,500",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"2010\/07\/14",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"San Francisco",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"8196"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"Shad Decker",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"Regional Director",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"$183,000",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"2008\/11\/13",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"Edinburgh",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"6373"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"Michael Bruce",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"Javascript Developer",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"$183,000",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"2011\/06\/27",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"Singapore",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"5384"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"name": "Donna Snider",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"position": "Customer Support",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"salary": "$112,000",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"start_date": "2011\/01\/25",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"office": "New York",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"extn": "4226"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