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Group selection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button sets can coexist together sharing the same DataTable as a host. When using the API you need the ability to select one, or more, of those groups, and thus the buttons in them to be able to take whatever action is required. This is provided through the </w:t>
      </w:r>
      <w:hyperlink r:id="rId6">
        <w:r w:rsidDel="00000000" w:rsidR="00000000" w:rsidRPr="00000000">
          <w:rPr>
            <w:color w:val="0000ee"/>
            <w:u w:val="single"/>
            <w:rtl w:val="0"/>
          </w:rPr>
          <w:t xml:space="preserve">button-group-selector</w:t>
        </w:r>
      </w:hyperlink>
      <w:r w:rsidDel="00000000" w:rsidR="00000000" w:rsidRPr="00000000">
        <w:rPr>
          <w:rtl w:val="0"/>
        </w:rPr>
        <w:t xml:space="preserve"> data type of the </w:t>
      </w:r>
      <w:hyperlink r:id="rId7">
        <w:r w:rsidDel="00000000" w:rsidR="00000000" w:rsidRPr="00000000">
          <w:rPr>
            <w:color w:val="0000ee"/>
            <w:u w:val="single"/>
            <w:rtl w:val="0"/>
          </w:rPr>
          <w:t xml:space="preserve">button()</w:t>
        </w:r>
      </w:hyperlink>
      <w:r w:rsidDel="00000000" w:rsidR="00000000" w:rsidRPr="00000000">
        <w:rPr>
          <w:rtl w:val="0"/>
        </w:rPr>
        <w:t xml:space="preserve"> and </w:t>
      </w:r>
      <w:hyperlink r:id="rId8">
        <w:r w:rsidDel="00000000" w:rsidR="00000000" w:rsidRPr="00000000">
          <w:rPr>
            <w:color w:val="0000ee"/>
            <w:u w:val="single"/>
            <w:rtl w:val="0"/>
          </w:rPr>
          <w:t xml:space="preserve">buttons()</w:t>
        </w:r>
      </w:hyperlink>
      <w:r w:rsidDel="00000000" w:rsidR="00000000" w:rsidRPr="00000000">
        <w:rPr>
          <w:rtl w:val="0"/>
        </w:rPr>
        <w:t xml:space="preserve"> methods.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group selector, and the individual button selector (</w:t>
      </w:r>
      <w:hyperlink r:id="rId9">
        <w:r w:rsidDel="00000000" w:rsidR="00000000" w:rsidRPr="00000000">
          <w:rPr>
            <w:color w:val="0000ee"/>
            <w:u w:val="single"/>
            <w:rtl w:val="0"/>
          </w:rPr>
          <w:t xml:space="preserve">button-selector</w:t>
        </w:r>
      </w:hyperlink>
      <w:r w:rsidDel="00000000" w:rsidR="00000000" w:rsidRPr="00000000">
        <w:rPr>
          <w:rtl w:val="0"/>
        </w:rPr>
        <w:t xml:space="preserve">) give the ability to select any button or buttons in any group or groups of buttons. Actions can also be taken on a whole group of buttons.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Buttons being constructed using the new $.fn.dataTable.Buttons construct and then the container node that holds all of the created buttons obtained via the </w:t>
      </w:r>
      <w:hyperlink r:id="rId10">
        <w:r w:rsidDel="00000000" w:rsidR="00000000" w:rsidRPr="00000000">
          <w:rPr>
            <w:color w:val="0000ee"/>
            <w:u w:val="single"/>
            <w:rtl w:val="0"/>
          </w:rPr>
          <w:t xml:space="preserve">buttons().container()</w:t>
        </w:r>
      </w:hyperlink>
      <w:r w:rsidDel="00000000" w:rsidR="00000000" w:rsidRPr="00000000">
        <w:rPr>
          <w:rtl w:val="0"/>
        </w:rPr>
        <w:t xml:space="preserve"> method. Note that the function is called with two parameters: 0 and null. The 0 is the </w:t>
      </w:r>
      <w:hyperlink r:id="rId11">
        <w:r w:rsidDel="00000000" w:rsidR="00000000" w:rsidRPr="00000000">
          <w:rPr>
            <w:color w:val="0000ee"/>
            <w:u w:val="single"/>
            <w:rtl w:val="0"/>
          </w:rPr>
          <w:t xml:space="preserve">button-group-selector</w:t>
        </w:r>
      </w:hyperlink>
      <w:r w:rsidDel="00000000" w:rsidR="00000000" w:rsidRPr="00000000">
        <w:rPr>
          <w:rtl w:val="0"/>
        </w:rPr>
        <w:t xml:space="preserve"> option (i.e. select BUttons instance 0) and the second parameter is the </w:t>
      </w:r>
      <w:hyperlink r:id="rId12">
        <w:r w:rsidDel="00000000" w:rsidR="00000000" w:rsidRPr="00000000">
          <w:rPr>
            <w:color w:val="0000ee"/>
            <w:u w:val="single"/>
            <w:rtl w:val="0"/>
          </w:rPr>
          <w:t xml:space="preserve">button-selector</w:t>
        </w:r>
      </w:hyperlink>
      <w:r w:rsidDel="00000000" w:rsidR="00000000" w:rsidRPr="00000000">
        <w:rPr>
          <w:rtl w:val="0"/>
        </w:rPr>
        <w:t xml:space="preserve"> option. This is important as if a single parameter is passed into the </w:t>
      </w:r>
      <w:hyperlink r:id="rId13">
        <w:r w:rsidDel="00000000" w:rsidR="00000000" w:rsidRPr="00000000">
          <w:rPr>
            <w:color w:val="0000ee"/>
            <w:u w:val="single"/>
            <w:rtl w:val="0"/>
          </w:rPr>
          <w:t xml:space="preserve">button()</w:t>
        </w:r>
      </w:hyperlink>
      <w:r w:rsidDel="00000000" w:rsidR="00000000" w:rsidRPr="00000000">
        <w:rPr>
          <w:rtl w:val="0"/>
        </w:rPr>
        <w:t xml:space="preserve"> or </w:t>
      </w:r>
      <w:hyperlink r:id="rId14">
        <w:r w:rsidDel="00000000" w:rsidR="00000000" w:rsidRPr="00000000">
          <w:rPr>
            <w:color w:val="0000ee"/>
            <w:u w:val="single"/>
            <w:rtl w:val="0"/>
          </w:rPr>
          <w:t xml:space="preserve">buttons()</w:t>
        </w:r>
      </w:hyperlink>
      <w:r w:rsidDel="00000000" w:rsidR="00000000" w:rsidRPr="00000000">
        <w:rPr>
          <w:rtl w:val="0"/>
        </w:rPr>
        <w:t xml:space="preserve"> methods it is treated as a </w:t>
      </w:r>
      <w:hyperlink r:id="rId15">
        <w:r w:rsidDel="00000000" w:rsidR="00000000" w:rsidRPr="00000000">
          <w:rPr>
            <w:color w:val="0000ee"/>
            <w:u w:val="single"/>
            <w:rtl w:val="0"/>
          </w:rPr>
          <w:t xml:space="preserve">button-selector</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$.fn.dataTable.Buttons( table, { buttons: [ { text: 'Button 1', action: function ( e, dt, node, conf ) { console.log( 'Button 1 clicked on' ); } }, { text: 'Button 2', action: function ( e, dt, node, conf ) { console.log( 'Button 2 clicked on' ); } } ] } ); table.buttons( 0, null ).container().prependTo( table.table().container()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0"/>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10"/>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2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5">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1">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0">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9">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9">
        <w:r w:rsidDel="00000000" w:rsidR="00000000" w:rsidRPr="00000000">
          <w:rPr>
            <w:color w:val="0000ee"/>
            <w:u w:val="single"/>
            <w:rtl w:val="0"/>
          </w:rPr>
          <w:t xml:space="preserve">extensions</w:t>
        </w:r>
      </w:hyperlink>
      <w:r w:rsidDel="00000000" w:rsidR="00000000" w:rsidRPr="00000000">
        <w:rPr>
          <w:rtl w:val="0"/>
        </w:rPr>
        <w:t xml:space="preserve"> and </w:t>
      </w:r>
      <w:hyperlink r:id="rId9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9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9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columns.html" TargetMode="External"/><Relationship Id="rId84" Type="http://schemas.openxmlformats.org/officeDocument/2006/relationships/hyperlink" Target="http://docs.google.com/styling/foundation.html" TargetMode="External"/><Relationship Id="rId83" Type="http://schemas.openxmlformats.org/officeDocument/2006/relationships/hyperlink" Target="http://docs.google.com/styling/bootstrap4.html" TargetMode="External"/><Relationship Id="rId42" Type="http://schemas.openxmlformats.org/officeDocument/2006/relationships/hyperlink" Target="http://docs.google.com/html5/outputFormat-function.html" TargetMode="External"/><Relationship Id="rId86" Type="http://schemas.openxmlformats.org/officeDocument/2006/relationships/hyperlink" Target="http://docs.google.com/styling/semanticui.html" TargetMode="External"/><Relationship Id="rId41" Type="http://schemas.openxmlformats.org/officeDocument/2006/relationships/hyperlink" Target="http://docs.google.com/html5/outputFormat-orthogonal.html" TargetMode="External"/><Relationship Id="rId85" Type="http://schemas.openxmlformats.org/officeDocument/2006/relationships/hyperlink" Target="http://docs.google.com/styling/jqueryui.html" TargetMode="External"/><Relationship Id="rId44" Type="http://schemas.openxmlformats.org/officeDocument/2006/relationships/hyperlink" Target="http://docs.google.com/html5/excelCellShading.html" TargetMode="External"/><Relationship Id="rId88" Type="http://schemas.openxmlformats.org/officeDocument/2006/relationships/hyperlink" Target="http://www.datatables.net" TargetMode="External"/><Relationship Id="rId43" Type="http://schemas.openxmlformats.org/officeDocument/2006/relationships/hyperlink" Target="http://docs.google.com/html5/excelTextBold.html" TargetMode="External"/><Relationship Id="rId87" Type="http://schemas.openxmlformats.org/officeDocument/2006/relationships/hyperlink" Target="http://docs.google.com/styling/icons.html" TargetMode="External"/><Relationship Id="rId46" Type="http://schemas.openxmlformats.org/officeDocument/2006/relationships/hyperlink" Target="http://docs.google.com/html5/pdfMessage.html" TargetMode="External"/><Relationship Id="rId45" Type="http://schemas.openxmlformats.org/officeDocument/2006/relationships/hyperlink" Target="http://docs.google.com/html5/excelBorder.html" TargetMode="External"/><Relationship Id="rId89" Type="http://schemas.openxmlformats.org/officeDocument/2006/relationships/hyperlink" Target="http://www.datatables.net/extensions" TargetMode="External"/><Relationship Id="rId80" Type="http://schemas.openxmlformats.org/officeDocument/2006/relationships/hyperlink" Target="http://docs.google.com/group.html" TargetMode="External"/><Relationship Id="rId82" Type="http://schemas.openxmlformats.org/officeDocument/2006/relationships/hyperlink" Target="http://docs.google.com/styling/bootstrap.html" TargetMode="External"/><Relationship Id="rId81" Type="http://schemas.openxmlformats.org/officeDocument/2006/relationships/hyperlink" Target="http://docs.google.com/styling/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type/button-selector" TargetMode="External"/><Relationship Id="rId48" Type="http://schemas.openxmlformats.org/officeDocument/2006/relationships/hyperlink" Target="http://docs.google.com/html5/pdfImage.html" TargetMode="External"/><Relationship Id="rId47" Type="http://schemas.openxmlformats.org/officeDocument/2006/relationships/hyperlink" Target="http://docs.google.com/html5/pdfPage.html" TargetMode="External"/><Relationship Id="rId49" Type="http://schemas.openxmlformats.org/officeDocument/2006/relationships/hyperlink" Target="http://docs.google.com/html5/pdfOpen.html" TargetMode="External"/><Relationship Id="rId5" Type="http://schemas.openxmlformats.org/officeDocument/2006/relationships/styles" Target="styles.xml"/><Relationship Id="rId6" Type="http://schemas.openxmlformats.org/officeDocument/2006/relationships/hyperlink" Target="http://datatables.net/reference/type/button-group-selector" TargetMode="External"/><Relationship Id="rId7" Type="http://schemas.openxmlformats.org/officeDocument/2006/relationships/hyperlink" Target="http://datatables.net/reference/api/button()" TargetMode="External"/><Relationship Id="rId8" Type="http://schemas.openxmlformats.org/officeDocument/2006/relationships/hyperlink" Target="http://datatables.net/reference/api/buttons()" TargetMode="External"/><Relationship Id="rId73" Type="http://schemas.openxmlformats.org/officeDocument/2006/relationships/hyperlink" Target="http://docs.google.com/print/select.html" TargetMode="External"/><Relationship Id="rId72" Type="http://schemas.openxmlformats.org/officeDocument/2006/relationships/hyperlink" Target="http://docs.google.com/print/columns.html" TargetMode="External"/><Relationship Id="rId31" Type="http://schemas.openxmlformats.org/officeDocument/2006/relationships/hyperlink" Target="http://docs.google.com/initialisation/plugins.html" TargetMode="External"/><Relationship Id="rId75" Type="http://schemas.openxmlformats.org/officeDocument/2006/relationships/hyperlink" Target="http://docs.google.com/print/customisation.html" TargetMode="External"/><Relationship Id="rId30" Type="http://schemas.openxmlformats.org/officeDocument/2006/relationships/hyperlink" Target="http://docs.google.com/initialisation/collections-autoClose.html" TargetMode="External"/><Relationship Id="rId74" Type="http://schemas.openxmlformats.org/officeDocument/2006/relationships/hyperlink" Target="http://docs.google.com/print/autoPrint.html" TargetMode="External"/><Relationship Id="rId33" Type="http://schemas.openxmlformats.org/officeDocument/2006/relationships/hyperlink" Target="http://docs.google.com/initialisation/multiple.html" TargetMode="External"/><Relationship Id="rId77" Type="http://schemas.openxmlformats.org/officeDocument/2006/relationships/hyperlink" Target="http://docs.google.com/enable.html" TargetMode="External"/><Relationship Id="rId32" Type="http://schemas.openxmlformats.org/officeDocument/2006/relationships/hyperlink" Target="http://docs.google.com/initialisation/new.html" TargetMode="External"/><Relationship Id="rId76" Type="http://schemas.openxmlformats.org/officeDocument/2006/relationships/hyperlink" Target="http://docs.google.com/index.html" TargetMode="External"/><Relationship Id="rId35" Type="http://schemas.openxmlformats.org/officeDocument/2006/relationships/hyperlink" Target="http://docs.google.com/html5/index.html" TargetMode="External"/><Relationship Id="rId79" Type="http://schemas.openxmlformats.org/officeDocument/2006/relationships/hyperlink" Target="http://docs.google.com/addRemove.html" TargetMode="External"/><Relationship Id="rId34" Type="http://schemas.openxmlformats.org/officeDocument/2006/relationships/hyperlink" Target="http://docs.google.com/initialisation/pageLength.html" TargetMode="External"/><Relationship Id="rId78" Type="http://schemas.openxmlformats.org/officeDocument/2006/relationships/hyperlink" Target="http://docs.google.com/text.html" TargetMode="External"/><Relationship Id="rId71" Type="http://schemas.openxmlformats.org/officeDocument/2006/relationships/hyperlink" Target="http://docs.google.com/print/message.html" TargetMode="External"/><Relationship Id="rId70" Type="http://schemas.openxmlformats.org/officeDocument/2006/relationships/hyperlink" Target="http://docs.google.com/print/simple.html" TargetMode="External"/><Relationship Id="rId37" Type="http://schemas.openxmlformats.org/officeDocument/2006/relationships/hyperlink" Target="http://docs.google.com/html5/tsv.html" TargetMode="External"/><Relationship Id="rId36" Type="http://schemas.openxmlformats.org/officeDocument/2006/relationships/hyperlink" Target="http://docs.google.com/html5/simple.html" TargetMode="External"/><Relationship Id="rId39" Type="http://schemas.openxmlformats.org/officeDocument/2006/relationships/hyperlink" Target="http://docs.google.com/html5/copyi18n.html" TargetMode="External"/><Relationship Id="rId38" Type="http://schemas.openxmlformats.org/officeDocument/2006/relationships/hyperlink" Target="http://docs.google.com/html5/filename.html" TargetMode="External"/><Relationship Id="rId62" Type="http://schemas.openxmlformats.org/officeDocument/2006/relationships/hyperlink" Target="http://docs.google.com/column_visibility/layout.html" TargetMode="External"/><Relationship Id="rId61" Type="http://schemas.openxmlformats.org/officeDocument/2006/relationships/hyperlink" Target="http://docs.google.com/column_visibility/simple.html" TargetMode="External"/><Relationship Id="rId20" Type="http://schemas.openxmlformats.org/officeDocument/2006/relationships/hyperlink" Target="http://docs.google.com/css/buttons.dataTables.css" TargetMode="External"/><Relationship Id="rId64" Type="http://schemas.openxmlformats.org/officeDocument/2006/relationships/hyperlink" Target="http://docs.google.com/column_visibility/restore.html" TargetMode="External"/><Relationship Id="rId63" Type="http://schemas.openxmlformats.org/officeDocument/2006/relationships/hyperlink" Target="http://docs.google.com/column_visibility/text.html" TargetMode="External"/><Relationship Id="rId22" Type="http://schemas.openxmlformats.org/officeDocument/2006/relationships/hyperlink" Target="http://docs.google.com/initialisation/index.html" TargetMode="External"/><Relationship Id="rId66" Type="http://schemas.openxmlformats.org/officeDocument/2006/relationships/hyperlink" Target="http://docs.google.com/column_visibility/columnsToggle.html" TargetMode="External"/><Relationship Id="rId21" Type="http://schemas.openxmlformats.org/officeDocument/2006/relationships/hyperlink" Target="http://datatables.net/manual/server-side" TargetMode="External"/><Relationship Id="rId65" Type="http://schemas.openxmlformats.org/officeDocument/2006/relationships/hyperlink" Target="http://docs.google.com/column_visibility/columns.html" TargetMode="External"/><Relationship Id="rId24" Type="http://schemas.openxmlformats.org/officeDocument/2006/relationships/hyperlink" Target="http://docs.google.com/initialisation/export.html" TargetMode="External"/><Relationship Id="rId68" Type="http://schemas.openxmlformats.org/officeDocument/2006/relationships/hyperlink" Target="http://docs.google.com/column_visibility/stateSave.html" TargetMode="External"/><Relationship Id="rId23" Type="http://schemas.openxmlformats.org/officeDocument/2006/relationships/hyperlink" Target="http://docs.google.com/initialisation/simple.html" TargetMode="External"/><Relationship Id="rId67" Type="http://schemas.openxmlformats.org/officeDocument/2006/relationships/hyperlink" Target="http://docs.google.com/column_visibility/columnGroups.html" TargetMode="External"/><Relationship Id="rId60" Type="http://schemas.openxmlformats.org/officeDocument/2006/relationships/hyperlink" Target="http://docs.google.com/column_visibility/index.html" TargetMode="External"/><Relationship Id="rId26" Type="http://schemas.openxmlformats.org/officeDocument/2006/relationships/hyperlink" Target="http://docs.google.com/initialisation/className.html" TargetMode="External"/><Relationship Id="rId25" Type="http://schemas.openxmlformats.org/officeDocument/2006/relationships/hyperlink" Target="http://docs.google.com/initialisation/custom.html" TargetMode="External"/><Relationship Id="rId69" Type="http://schemas.openxmlformats.org/officeDocument/2006/relationships/hyperlink" Target="http://docs.google.com/print/index.html" TargetMode="External"/><Relationship Id="rId28" Type="http://schemas.openxmlformats.org/officeDocument/2006/relationships/hyperlink" Target="http://docs.google.com/initialisation/collections.html" TargetMode="External"/><Relationship Id="rId27" Type="http://schemas.openxmlformats.org/officeDocument/2006/relationships/hyperlink" Target="http://docs.google.com/initialisation/keys.html" TargetMode="External"/><Relationship Id="rId29" Type="http://schemas.openxmlformats.org/officeDocument/2006/relationships/hyperlink" Target="http://docs.google.com/initialisation/collections-sub.html" TargetMode="External"/><Relationship Id="rId51" Type="http://schemas.openxmlformats.org/officeDocument/2006/relationships/hyperlink" Target="http://docs.google.com/flash/index.html" TargetMode="External"/><Relationship Id="rId50" Type="http://schemas.openxmlformats.org/officeDocument/2006/relationships/hyperlink" Target="http://docs.google.com/html5/customFile.html" TargetMode="External"/><Relationship Id="rId53" Type="http://schemas.openxmlformats.org/officeDocument/2006/relationships/hyperlink" Target="http://docs.google.com/flash/tsv.html" TargetMode="External"/><Relationship Id="rId52" Type="http://schemas.openxmlformats.org/officeDocument/2006/relationships/hyperlink" Target="http://docs.google.com/flash/simple.html" TargetMode="External"/><Relationship Id="rId11" Type="http://schemas.openxmlformats.org/officeDocument/2006/relationships/hyperlink" Target="http://datatables.net/reference/type/button-group-selector" TargetMode="External"/><Relationship Id="rId55" Type="http://schemas.openxmlformats.org/officeDocument/2006/relationships/hyperlink" Target="http://docs.google.com/flash/copyi18n.html" TargetMode="External"/><Relationship Id="rId10" Type="http://schemas.openxmlformats.org/officeDocument/2006/relationships/hyperlink" Target="http://datatables.net/reference/api/buttons().container()" TargetMode="External"/><Relationship Id="rId54" Type="http://schemas.openxmlformats.org/officeDocument/2006/relationships/hyperlink" Target="http://docs.google.com/flash/filename.html" TargetMode="External"/><Relationship Id="rId13" Type="http://schemas.openxmlformats.org/officeDocument/2006/relationships/hyperlink" Target="http://datatables.net/reference/api/button()" TargetMode="External"/><Relationship Id="rId57" Type="http://schemas.openxmlformats.org/officeDocument/2006/relationships/hyperlink" Target="http://docs.google.com/flash/pdfPage.html" TargetMode="External"/><Relationship Id="rId12" Type="http://schemas.openxmlformats.org/officeDocument/2006/relationships/hyperlink" Target="http://datatables.net/reference/type/button-selector" TargetMode="External"/><Relationship Id="rId56" Type="http://schemas.openxmlformats.org/officeDocument/2006/relationships/hyperlink" Target="http://docs.google.com/flash/pdfMessage.html" TargetMode="External"/><Relationship Id="rId91" Type="http://schemas.openxmlformats.org/officeDocument/2006/relationships/hyperlink" Target="http://www.sprymedia.co.uk" TargetMode="External"/><Relationship Id="rId90" Type="http://schemas.openxmlformats.org/officeDocument/2006/relationships/hyperlink" Target="http://www.datatables.net/plug-ins" TargetMode="External"/><Relationship Id="rId92" Type="http://schemas.openxmlformats.org/officeDocument/2006/relationships/hyperlink" Target="http://www.datatables.net/mit" TargetMode="External"/><Relationship Id="rId15" Type="http://schemas.openxmlformats.org/officeDocument/2006/relationships/hyperlink" Target="http://datatables.net/reference/type/button-selector" TargetMode="External"/><Relationship Id="rId59" Type="http://schemas.openxmlformats.org/officeDocument/2006/relationships/hyperlink" Target="http://docs.google.com/flash/swfPath.html" TargetMode="External"/><Relationship Id="rId14" Type="http://schemas.openxmlformats.org/officeDocument/2006/relationships/hyperlink" Target="http://datatables.net/reference/api/buttons()" TargetMode="External"/><Relationship Id="rId58" Type="http://schemas.openxmlformats.org/officeDocument/2006/relationships/hyperlink" Target="http://docs.google.com/flash/hidden.html" TargetMode="External"/><Relationship Id="rId17" Type="http://schemas.openxmlformats.org/officeDocument/2006/relationships/hyperlink" Target="http://docs.google.com/media/js/jquery.dataTables.js" TargetMode="External"/><Relationship Id="rId16" Type="http://schemas.openxmlformats.org/officeDocument/2006/relationships/hyperlink" Target="http://code.jquery.com/jquery-1.12.3.min.js" TargetMode="External"/><Relationship Id="rId19" Type="http://schemas.openxmlformats.org/officeDocument/2006/relationships/hyperlink" Target="http://docs.google.com/media/css/jquery.dataTables.css" TargetMode="External"/><Relationship Id="rId18" Type="http://schemas.openxmlformats.org/officeDocument/2006/relationships/hyperlink" Target="http://docs.google.com/js/dataTables.button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