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FixedColumns example Basic initialisation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displaying a table which scrolls along the x-axis, it can sometimes be useful to the end user for the left most column to be fixed in place, if it shows grouping, index or similar information. This is basically the same idea as 'freeze columns' in Excel. This can be achieved with the FixedColumns plug-in for DataTables, as shown below.</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FixedColumns is suitable only for use with the scrolling features in </w:t>
      </w:r>
      <w:hyperlink r:id="rId6">
        <w:r w:rsidDel="00000000" w:rsidR="00000000" w:rsidRPr="00000000">
          <w:rPr>
            <w:color w:val="0000ee"/>
            <w:u w:val="single"/>
            <w:rtl w:val="0"/>
          </w:rPr>
          <w:t xml:space="preserve">DataTables</w:t>
        </w:r>
      </w:hyperlink>
      <w:r w:rsidDel="00000000" w:rsidR="00000000" w:rsidRPr="00000000">
        <w:rPr>
          <w:rtl w:val="0"/>
        </w:rPr>
        <w:t xml:space="preserve">. If you want to achieve a similar effect without scrolling enabled, please checkout </w:t>
      </w:r>
      <w:hyperlink r:id="rId7">
        <w:r w:rsidDel="00000000" w:rsidR="00000000" w:rsidRPr="00000000">
          <w:rPr>
            <w:color w:val="0000ee"/>
            <w:u w:val="single"/>
            <w:rtl w:val="0"/>
          </w:rPr>
          <w:t xml:space="preserve">FixedHeader</w:t>
        </w:r>
      </w:hyperlink>
      <w:r w:rsidDel="00000000" w:rsidR="00000000" w:rsidRPr="00000000">
        <w:rPr>
          <w:rtl w:val="0"/>
        </w:rPr>
        <w:t xml:space="preserve">, also for DataTables.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FixedColumns is initialised using the </w:t>
      </w:r>
      <w:hyperlink r:id="rId8">
        <w:r w:rsidDel="00000000" w:rsidR="00000000" w:rsidRPr="00000000">
          <w:rPr>
            <w:color w:val="0000ee"/>
            <w:u w:val="single"/>
            <w:rtl w:val="0"/>
          </w:rPr>
          <w:t xml:space="preserve">fixedColumns</w:t>
        </w:r>
      </w:hyperlink>
      <w:r w:rsidDel="00000000" w:rsidR="00000000" w:rsidRPr="00000000">
        <w:rPr>
          <w:rtl w:val="0"/>
        </w:rPr>
        <w:t xml:space="preserve"> option as part of the DataTables construction as shown below. This example also has vertical scrolling enabled (</w:t>
      </w:r>
      <w:hyperlink r:id="rId9">
        <w:r w:rsidDel="00000000" w:rsidR="00000000" w:rsidRPr="00000000">
          <w:rPr>
            <w:color w:val="0000ee"/>
            <w:u w:val="single"/>
            <w:rtl w:val="0"/>
          </w:rPr>
          <w:t xml:space="preserve">scrollY</w:t>
        </w:r>
      </w:hyperlink>
      <w:r w:rsidDel="00000000" w:rsidR="00000000" w:rsidRPr="00000000">
        <w:rPr>
          <w:rtl w:val="0"/>
        </w:rPr>
        <w:t xml:space="preserve">) and paging disabled (</w:t>
      </w:r>
      <w:hyperlink r:id="rId10">
        <w:r w:rsidDel="00000000" w:rsidR="00000000" w:rsidRPr="00000000">
          <w:rPr>
            <w:color w:val="0000ee"/>
            <w:u w:val="single"/>
            <w:rtl w:val="0"/>
          </w:rPr>
          <w:t xml:space="preserve">paging</w:t>
        </w:r>
      </w:hyperlink>
      <w:r w:rsidDel="00000000" w:rsidR="00000000" w:rsidRPr="00000000">
        <w:rPr>
          <w:rtl w:val="0"/>
        </w:rPr>
        <w:t xml:space="preserve">).</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name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Nixon</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5421</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t.nixon@datatables.net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Winters</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8422</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g.winters@datatables.net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Cox</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1562</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a.cox@datatables.net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Kelly</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6224</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c.kelly@datatables.net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Satou</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5407</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a.satou@datatables.net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4804</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b.williamson@datatables.net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Chandler</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9608</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h.chandler@datatables.net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Davidson</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6200</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r.davidson@datatables.net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Hurst</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2360</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c.hurst@datatables.net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Frost</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1667</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s.frost@datatables.net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Gaines</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3814</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j.gaines@datatables.net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Flynn</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9497</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q.flynn@datatables.net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Marshall</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6741</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c.marshall@datatables.net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Kennedy</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3597</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h.kennedy@datatables.net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1965</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t.fitzpatrick@datatables.net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Silva</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1581</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m.silva@datatables.net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Byrd</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3059</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p.byrd@datatables.net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Little</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1721</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g.little@datatables.net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Greer</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2558</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b.greer@datatables.net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Rios</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2290</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d.rios@datatables.net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Caldwell</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1937</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j.caldwell@datatables.net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Berry</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6154</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y.berry@datatables.net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Vance</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8330</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c.vance@datatables.net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Wilder</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3023</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d.wilder@datatables.net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Ramos</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5797</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a.ramos@datatables.net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Joyce</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8822</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g.joyce@datatables.net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9239</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j.chang@datatables.net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Wagner</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1314</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b.wagner@datatables.net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2947</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f.green@datatables.net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Itou</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8899</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s.itou@datatables.net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House</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2769</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m.house@datatables.net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Burks</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6832</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s.burks@datatables.net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Bartlett</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3606</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p.bartlett@datatables.net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Cortez</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2860</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g.cortez@datatables.net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Mccray</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8240</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m.mccray@datatables.net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Butler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u.butler@datatables.net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Hatfield</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7031</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h.hatfield@datatables.net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Fuentes</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6318</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h.fuentes@datatables.net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Harrell</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9422</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v.harrell@datatables.net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Mooney</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7580</w:t>
            </w:r>
          </w:p>
        </w:tc>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t.mooney@datatables.net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Bradshaw</w:t>
            </w:r>
          </w:p>
        </w:tc>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1042</w:t>
            </w:r>
          </w:p>
        </w:tc>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j.bradshaw@datatables.net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w:t>
            </w:r>
          </w:p>
        </w:tc>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Liang</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2120</w:t>
            </w:r>
          </w:p>
        </w:tc>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o.liang@datatables.net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Nash</w:t>
            </w:r>
          </w:p>
        </w:tc>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6222</w:t>
            </w:r>
          </w:p>
        </w:tc>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b.nash@datatables.net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Yamamoto</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c>
          <w:tcPr>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9383</w:t>
            </w:r>
          </w:p>
        </w:tc>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s.yamamoto@datatables.net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w:t>
            </w:r>
          </w:p>
        </w:tc>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Walton</w:t>
            </w:r>
          </w:p>
        </w:tc>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8327</w:t>
            </w:r>
          </w:p>
        </w:tc>
        <w:tc>
          <w:tcPr>
            <w:shd w:fill="auto"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t.walton@datatables.net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w:t>
            </w:r>
          </w:p>
        </w:tc>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Camacho</w:t>
            </w:r>
          </w:p>
        </w:tc>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c>
          <w:tcPr>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2927</w:t>
            </w:r>
          </w:p>
        </w:tc>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f.camacho@datatables.net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w:t>
            </w:r>
          </w:p>
        </w:tc>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Baldwin</w:t>
            </w:r>
          </w:p>
        </w:tc>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8352</w:t>
            </w:r>
          </w:p>
        </w:tc>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s.baldwin@datatables.net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Frank</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7439</w:t>
            </w:r>
          </w:p>
        </w:tc>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z.frank@datatables.net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w:t>
            </w:r>
          </w:p>
        </w:tc>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Serrano</w:t>
            </w:r>
          </w:p>
        </w:tc>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4389</w:t>
            </w:r>
          </w:p>
        </w:tc>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z.serrano@datatables.net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w:t>
            </w:r>
          </w:p>
        </w:tc>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Acosta</w:t>
            </w:r>
          </w:p>
        </w:tc>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3431</w:t>
            </w:r>
          </w:p>
        </w:tc>
        <w:tc>
          <w:tcPr>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j.acosta@datatables.net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w:t>
            </w:r>
          </w:p>
        </w:tc>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Stevens</w:t>
            </w:r>
          </w:p>
        </w:tc>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3990</w:t>
            </w:r>
          </w:p>
        </w:tc>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c.stevens@datatables.net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w:t>
            </w:r>
          </w:p>
        </w:tc>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Butler</w:t>
            </w:r>
          </w:p>
        </w:tc>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1016</w:t>
            </w:r>
          </w:p>
        </w:tc>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h.butler@datatables.net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w:t>
            </w:r>
          </w:p>
        </w:tc>
        <w:tc>
          <w:tcPr>
            <w:shd w:fill="auto"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Greer</w:t>
            </w:r>
          </w:p>
        </w:tc>
        <w:tc>
          <w:tcPr>
            <w:shd w:fill="auto"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6733</w:t>
            </w:r>
          </w:p>
        </w:tc>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l.greer@datatables.net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w:t>
            </w:r>
          </w:p>
        </w:tc>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Alexander</w:t>
            </w:r>
          </w:p>
        </w:tc>
        <w:tc>
          <w:tcPr>
            <w:shd w:fill="auto"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c>
          <w:tcPr>
            <w:shd w:fill="auto"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8196</w:t>
            </w:r>
          </w:p>
        </w:tc>
        <w:tc>
          <w:tcPr>
            <w:shd w:fill="auto"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j.alexander@datatables.net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w:t>
            </w:r>
          </w:p>
        </w:tc>
        <w:tc>
          <w:tcPr>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Decker</w:t>
            </w:r>
          </w:p>
        </w:tc>
        <w:tc>
          <w:tcPr>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6373</w:t>
            </w:r>
          </w:p>
        </w:tc>
        <w:tc>
          <w:tcPr>
            <w:shd w:fill="auto"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s.decker@datatables.net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w:t>
            </w:r>
          </w:p>
        </w:tc>
        <w:tc>
          <w:tcPr>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Bruce</w:t>
            </w:r>
          </w:p>
        </w:tc>
        <w:tc>
          <w:tcPr>
            <w:shd w:fill="auto" w:val="clear"/>
            <w:tcMar>
              <w:top w:w="0.0" w:type="dxa"/>
              <w:left w:w="0.0" w:type="dxa"/>
              <w:bottom w:w="0.0" w:type="dxa"/>
              <w:right w:w="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m.bruce@datatables.net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w:t>
            </w:r>
          </w:p>
        </w:tc>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Snider</w:t>
            </w:r>
          </w:p>
        </w:tc>
        <w:tc>
          <w:tcPr>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4226</w:t>
            </w:r>
          </w:p>
        </w:tc>
        <w:tc>
          <w:tcPr>
            <w:shd w:fill="auto" w:val="clear"/>
            <w:tcMar>
              <w:top w:w="0.0" w:type="dxa"/>
              <w:left w:w="0.0" w:type="dxa"/>
              <w:bottom w:w="0.0" w:type="dxa"/>
              <w:right w:w="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d.snider@datatables.net</w:t>
            </w:r>
          </w:p>
        </w:tc>
      </w:tr>
    </w:tbl>
    <w:p w:rsidR="00000000" w:rsidDel="00000000" w:rsidP="00000000" w:rsidRDefault="00000000" w:rsidRPr="00000000" w14:paraId="0000021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21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21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21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21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scrollY: 300, scrollX: true, scrollCollapse: true, paging: false, fixedColumns: true } ); } );</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21C">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21D">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21E">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../../js/dataTables.fixedColumns.js</w:t>
        </w:r>
      </w:hyperlink>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Ensure that the demo table scrolls */ th, td { white-space: nowrap; } div.dataTables_wrapper { width: 800px; margin: 0 auto; }</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226">
      <w:pPr>
        <w:numPr>
          <w:ilvl w:val="0"/>
          <w:numId w:val="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227">
      <w:pPr>
        <w:numPr>
          <w:ilvl w:val="0"/>
          <w:numId w:val="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../../css/fixedColumns.dataTables.css</w:t>
        </w:r>
      </w:hyperlink>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6">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7">
        <w:r w:rsidDel="00000000" w:rsidR="00000000" w:rsidRPr="00000000">
          <w:rPr>
            <w:b w:val="1"/>
            <w:i w:val="0"/>
            <w:color w:val="0000ee"/>
            <w:sz w:val="28"/>
            <w:szCs w:val="28"/>
            <w:u w:val="single"/>
            <w:rtl w:val="0"/>
          </w:rPr>
          <w:t xml:space="preserve">Initialisation and options</w:t>
        </w:r>
      </w:hyperlink>
      <w:r w:rsidDel="00000000" w:rsidR="00000000" w:rsidRPr="00000000">
        <w:rPr>
          <w:rtl w:val="0"/>
        </w:rPr>
      </w:r>
    </w:p>
    <w:p w:rsidR="00000000" w:rsidDel="00000000" w:rsidP="00000000" w:rsidRDefault="00000000" w:rsidRPr="00000000" w14:paraId="00000232">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233">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Left and right fixed columns</w:t>
        </w:r>
      </w:hyperlink>
      <w:r w:rsidDel="00000000" w:rsidR="00000000" w:rsidRPr="00000000">
        <w:rPr>
          <w:rtl w:val="0"/>
        </w:rPr>
      </w:r>
    </w:p>
    <w:p w:rsidR="00000000" w:rsidDel="00000000" w:rsidP="00000000" w:rsidRDefault="00000000" w:rsidRPr="00000000" w14:paraId="00000234">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Multiple fixed columns</w:t>
        </w:r>
      </w:hyperlink>
      <w:r w:rsidDel="00000000" w:rsidR="00000000" w:rsidRPr="00000000">
        <w:rPr>
          <w:rtl w:val="0"/>
        </w:rPr>
      </w:r>
    </w:p>
    <w:p w:rsidR="00000000" w:rsidDel="00000000" w:rsidP="00000000" w:rsidRDefault="00000000" w:rsidRPr="00000000" w14:paraId="00000235">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Right column only</w:t>
        </w:r>
      </w:hyperlink>
      <w:r w:rsidDel="00000000" w:rsidR="00000000" w:rsidRPr="00000000">
        <w:rPr>
          <w:rtl w:val="0"/>
        </w:rPr>
      </w:r>
    </w:p>
    <w:p w:rsidR="00000000" w:rsidDel="00000000" w:rsidP="00000000" w:rsidRDefault="00000000" w:rsidRPr="00000000" w14:paraId="00000236">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Column visibility integration</w:t>
        </w:r>
      </w:hyperlink>
      <w:r w:rsidDel="00000000" w:rsidR="00000000" w:rsidRPr="00000000">
        <w:rPr>
          <w:rtl w:val="0"/>
        </w:rPr>
      </w:r>
    </w:p>
    <w:p w:rsidR="00000000" w:rsidDel="00000000" w:rsidP="00000000" w:rsidRDefault="00000000" w:rsidRPr="00000000" w14:paraId="00000237">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238">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CSS row sizing</w:t>
        </w:r>
      </w:hyperlink>
      <w:r w:rsidDel="00000000" w:rsidR="00000000" w:rsidRPr="00000000">
        <w:rPr>
          <w:rtl w:val="0"/>
        </w:rPr>
      </w:r>
    </w:p>
    <w:p w:rsidR="00000000" w:rsidDel="00000000" w:rsidP="00000000" w:rsidRDefault="00000000" w:rsidRPr="00000000" w14:paraId="00000239">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Assigned column width</w:t>
        </w:r>
      </w:hyperlink>
      <w:r w:rsidDel="00000000" w:rsidR="00000000" w:rsidRPr="00000000">
        <w:rPr>
          <w:rtl w:val="0"/>
        </w:rPr>
      </w:r>
    </w:p>
    <w:p w:rsidR="00000000" w:rsidDel="00000000" w:rsidP="00000000" w:rsidRDefault="00000000" w:rsidRPr="00000000" w14:paraId="0000023A">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Fluid column width</w:t>
        </w:r>
      </w:hyperlink>
      <w:r w:rsidDel="00000000" w:rsidR="00000000" w:rsidRPr="00000000">
        <w:rPr>
          <w:rtl w:val="0"/>
        </w:rPr>
      </w:r>
    </w:p>
    <w:p w:rsidR="00000000" w:rsidDel="00000000" w:rsidP="00000000" w:rsidRDefault="00000000" w:rsidRPr="00000000" w14:paraId="0000023B">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23C">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8">
        <w:r w:rsidDel="00000000" w:rsidR="00000000" w:rsidRPr="00000000">
          <w:rPr>
            <w:b w:val="1"/>
            <w:i w:val="0"/>
            <w:color w:val="0000ee"/>
            <w:sz w:val="28"/>
            <w:szCs w:val="28"/>
            <w:u w:val="single"/>
            <w:rtl w:val="0"/>
          </w:rPr>
          <w:t xml:space="preserve">Integration with other DataTables extensions</w:t>
        </w:r>
      </w:hyperlink>
      <w:r w:rsidDel="00000000" w:rsidR="00000000" w:rsidRPr="00000000">
        <w:rPr>
          <w:rtl w:val="0"/>
        </w:rPr>
      </w:r>
    </w:p>
    <w:p w:rsidR="00000000" w:rsidDel="00000000" w:rsidP="00000000" w:rsidRDefault="00000000" w:rsidRPr="00000000" w14:paraId="0000023E">
      <w:pPr>
        <w:numPr>
          <w:ilvl w:val="0"/>
          <w:numId w:val="2"/>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Select - whole row</w:t>
        </w:r>
      </w:hyperlink>
      <w:r w:rsidDel="00000000" w:rsidR="00000000" w:rsidRPr="00000000">
        <w:rPr>
          <w:rtl w:val="0"/>
        </w:rPr>
      </w:r>
    </w:p>
    <w:p w:rsidR="00000000" w:rsidDel="00000000" w:rsidP="00000000" w:rsidRDefault="00000000" w:rsidRPr="00000000" w14:paraId="0000023F">
      <w:pPr>
        <w:numPr>
          <w:ilvl w:val="0"/>
          <w:numId w:val="2"/>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Select - checkboxes</w:t>
        </w:r>
      </w:hyperlink>
      <w:r w:rsidDel="00000000" w:rsidR="00000000" w:rsidRPr="00000000">
        <w:rPr>
          <w:rtl w:val="0"/>
        </w:rPr>
      </w:r>
    </w:p>
    <w:p w:rsidR="00000000" w:rsidDel="00000000" w:rsidP="00000000" w:rsidRDefault="00000000" w:rsidRPr="00000000" w14:paraId="00000240">
      <w:pPr>
        <w:numPr>
          <w:ilvl w:val="0"/>
          <w:numId w:val="2"/>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DataTables API</w:t>
        </w:r>
      </w:hyperlink>
      <w:r w:rsidDel="00000000" w:rsidR="00000000" w:rsidRPr="00000000">
        <w:rPr>
          <w:rtl w:val="0"/>
        </w:rPr>
      </w:r>
    </w:p>
    <w:p w:rsidR="00000000" w:rsidDel="00000000" w:rsidP="00000000" w:rsidRDefault="00000000" w:rsidRPr="00000000" w14:paraId="00000241">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32">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243">
      <w:pPr>
        <w:numPr>
          <w:ilvl w:val="0"/>
          <w:numId w:val="3"/>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Complex headers</w:t>
        </w:r>
      </w:hyperlink>
      <w:r w:rsidDel="00000000" w:rsidR="00000000" w:rsidRPr="00000000">
        <w:rPr>
          <w:rtl w:val="0"/>
        </w:rPr>
      </w:r>
    </w:p>
    <w:p w:rsidR="00000000" w:rsidDel="00000000" w:rsidP="00000000" w:rsidRDefault="00000000" w:rsidRPr="00000000" w14:paraId="00000244">
      <w:pPr>
        <w:numPr>
          <w:ilvl w:val="0"/>
          <w:numId w:val="3"/>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Column visibility integration</w:t>
        </w:r>
      </w:hyperlink>
      <w:r w:rsidDel="00000000" w:rsidR="00000000" w:rsidRPr="00000000">
        <w:rPr>
          <w:rtl w:val="0"/>
        </w:rPr>
      </w:r>
    </w:p>
    <w:p w:rsidR="00000000" w:rsidDel="00000000" w:rsidP="00000000" w:rsidRDefault="00000000" w:rsidRPr="00000000" w14:paraId="00000245">
      <w:pPr>
        <w:numPr>
          <w:ilvl w:val="0"/>
          <w:numId w:val="3"/>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246">
      <w:pPr>
        <w:numPr>
          <w:ilvl w:val="0"/>
          <w:numId w:val="3"/>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Individual column filtering</w:t>
        </w:r>
      </w:hyperlink>
      <w:r w:rsidDel="00000000" w:rsidR="00000000" w:rsidRPr="00000000">
        <w:rPr>
          <w:rtl w:val="0"/>
        </w:rPr>
      </w:r>
    </w:p>
    <w:p w:rsidR="00000000" w:rsidDel="00000000" w:rsidP="00000000" w:rsidRDefault="00000000" w:rsidRPr="00000000" w14:paraId="00000247">
      <w:pPr>
        <w:numPr>
          <w:ilvl w:val="0"/>
          <w:numId w:val="3"/>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Right-to-left text direction</w:t>
        </w:r>
      </w:hyperlink>
      <w:r w:rsidDel="00000000" w:rsidR="00000000" w:rsidRPr="00000000">
        <w:rPr>
          <w:rtl w:val="0"/>
        </w:rPr>
      </w:r>
    </w:p>
    <w:p w:rsidR="00000000" w:rsidDel="00000000" w:rsidP="00000000" w:rsidRDefault="00000000" w:rsidRPr="00000000" w14:paraId="00000248">
      <w:pPr>
        <w:numPr>
          <w:ilvl w:val="0"/>
          <w:numId w:val="3"/>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Bootstrap</w:t>
        </w:r>
      </w:hyperlink>
      <w:r w:rsidDel="00000000" w:rsidR="00000000" w:rsidRPr="00000000">
        <w:rPr>
          <w:rtl w:val="0"/>
        </w:rPr>
      </w:r>
    </w:p>
    <w:p w:rsidR="00000000" w:rsidDel="00000000" w:rsidP="00000000" w:rsidRDefault="00000000" w:rsidRPr="00000000" w14:paraId="00000249">
      <w:pPr>
        <w:numPr>
          <w:ilvl w:val="0"/>
          <w:numId w:val="3"/>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Bootstrap 4</w:t>
        </w:r>
      </w:hyperlink>
      <w:r w:rsidDel="00000000" w:rsidR="00000000" w:rsidRPr="00000000">
        <w:rPr>
          <w:rtl w:val="0"/>
        </w:rPr>
      </w:r>
    </w:p>
    <w:p w:rsidR="00000000" w:rsidDel="00000000" w:rsidP="00000000" w:rsidRDefault="00000000" w:rsidRPr="00000000" w14:paraId="0000024A">
      <w:pPr>
        <w:numPr>
          <w:ilvl w:val="0"/>
          <w:numId w:val="3"/>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Foundation</w:t>
        </w:r>
      </w:hyperlink>
      <w:r w:rsidDel="00000000" w:rsidR="00000000" w:rsidRPr="00000000">
        <w:rPr>
          <w:rtl w:val="0"/>
        </w:rPr>
      </w:r>
    </w:p>
    <w:p w:rsidR="00000000" w:rsidDel="00000000" w:rsidP="00000000" w:rsidRDefault="00000000" w:rsidRPr="00000000" w14:paraId="0000024B">
      <w:pPr>
        <w:numPr>
          <w:ilvl w:val="0"/>
          <w:numId w:val="3"/>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Semantic UI</w:t>
        </w:r>
      </w:hyperlink>
      <w:r w:rsidDel="00000000" w:rsidR="00000000" w:rsidRPr="00000000">
        <w:rPr>
          <w:rtl w:val="0"/>
        </w:rPr>
      </w:r>
    </w:p>
    <w:p w:rsidR="00000000" w:rsidDel="00000000" w:rsidP="00000000" w:rsidRDefault="00000000" w:rsidRPr="00000000" w14:paraId="0000024C">
      <w:pPr>
        <w:numPr>
          <w:ilvl w:val="0"/>
          <w:numId w:val="3"/>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jQuery UI</w:t>
        </w:r>
      </w:hyperlink>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43">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44">
        <w:r w:rsidDel="00000000" w:rsidR="00000000" w:rsidRPr="00000000">
          <w:rPr>
            <w:color w:val="0000ee"/>
            <w:u w:val="single"/>
            <w:rtl w:val="0"/>
          </w:rPr>
          <w:t xml:space="preserve">extensions</w:t>
        </w:r>
      </w:hyperlink>
      <w:r w:rsidDel="00000000" w:rsidR="00000000" w:rsidRPr="00000000">
        <w:rPr>
          <w:rtl w:val="0"/>
        </w:rPr>
        <w:t xml:space="preserve"> and </w:t>
      </w:r>
      <w:hyperlink r:id="rId45">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46">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47">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styling/foundation.html" TargetMode="External"/><Relationship Id="rId20" Type="http://schemas.openxmlformats.org/officeDocument/2006/relationships/hyperlink" Target="http://docs.google.com/two_columns.html" TargetMode="External"/><Relationship Id="rId42" Type="http://schemas.openxmlformats.org/officeDocument/2006/relationships/hyperlink" Target="http://docs.google.com/styling/jqueryui.html" TargetMode="External"/><Relationship Id="rId41" Type="http://schemas.openxmlformats.org/officeDocument/2006/relationships/hyperlink" Target="http://docs.google.com/styling/semanticui.html" TargetMode="External"/><Relationship Id="rId22" Type="http://schemas.openxmlformats.org/officeDocument/2006/relationships/hyperlink" Target="http://docs.google.com/colvis.html" TargetMode="External"/><Relationship Id="rId44" Type="http://schemas.openxmlformats.org/officeDocument/2006/relationships/hyperlink" Target="http://www.datatables.net/extensions" TargetMode="External"/><Relationship Id="rId21" Type="http://schemas.openxmlformats.org/officeDocument/2006/relationships/hyperlink" Target="http://docs.google.com/right_column.html" TargetMode="External"/><Relationship Id="rId43" Type="http://schemas.openxmlformats.org/officeDocument/2006/relationships/hyperlink" Target="http://www.datatables.net" TargetMode="External"/><Relationship Id="rId24" Type="http://schemas.openxmlformats.org/officeDocument/2006/relationships/hyperlink" Target="http://docs.google.com/css_size.html" TargetMode="External"/><Relationship Id="rId46" Type="http://schemas.openxmlformats.org/officeDocument/2006/relationships/hyperlink" Target="http://www.sprymedia.co.uk" TargetMode="External"/><Relationship Id="rId23" Type="http://schemas.openxmlformats.org/officeDocument/2006/relationships/hyperlink" Target="http://docs.google.com/server-side-processing.html" TargetMode="External"/><Relationship Id="rId45" Type="http://schemas.openxmlformats.org/officeDocument/2006/relationships/hyperlink" Target="http://www.datatables.net/plug-i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atatables.net/reference/option/scrollY" TargetMode="External"/><Relationship Id="rId26" Type="http://schemas.openxmlformats.org/officeDocument/2006/relationships/hyperlink" Target="http://docs.google.com/size_fluid.html" TargetMode="External"/><Relationship Id="rId25" Type="http://schemas.openxmlformats.org/officeDocument/2006/relationships/hyperlink" Target="http://docs.google.com/size_fixed.html" TargetMode="External"/><Relationship Id="rId47" Type="http://schemas.openxmlformats.org/officeDocument/2006/relationships/hyperlink" Target="http://www.datatables.net/mit" TargetMode="External"/><Relationship Id="rId28" Type="http://schemas.openxmlformats.org/officeDocument/2006/relationships/hyperlink" Target="http://docs.google.com/integration/index.html" TargetMode="External"/><Relationship Id="rId27" Type="http://schemas.openxmlformats.org/officeDocument/2006/relationships/hyperlink" Target="http://docs.google.com/index_column.html" TargetMode="External"/><Relationship Id="rId5" Type="http://schemas.openxmlformats.org/officeDocument/2006/relationships/styles" Target="styles.xml"/><Relationship Id="rId6" Type="http://schemas.openxmlformats.org/officeDocument/2006/relationships/hyperlink" Target="http://datatables.net" TargetMode="External"/><Relationship Id="rId29" Type="http://schemas.openxmlformats.org/officeDocument/2006/relationships/hyperlink" Target="http://docs.google.com/integration/select.html" TargetMode="External"/><Relationship Id="rId7" Type="http://schemas.openxmlformats.org/officeDocument/2006/relationships/hyperlink" Target="http://datatables.net/extensions/fixedheader" TargetMode="External"/><Relationship Id="rId8" Type="http://schemas.openxmlformats.org/officeDocument/2006/relationships/hyperlink" Target="http://datatables.net/reference/option/fixedColumns" TargetMode="External"/><Relationship Id="rId31" Type="http://schemas.openxmlformats.org/officeDocument/2006/relationships/hyperlink" Target="http://docs.google.com/integration/api.html" TargetMode="External"/><Relationship Id="rId30" Type="http://schemas.openxmlformats.org/officeDocument/2006/relationships/hyperlink" Target="http://docs.google.com/integration/select-checkbox.html" TargetMode="External"/><Relationship Id="rId11" Type="http://schemas.openxmlformats.org/officeDocument/2006/relationships/hyperlink" Target="http://code.jquery.com/jquery-1.12.3.min.js" TargetMode="External"/><Relationship Id="rId33" Type="http://schemas.openxmlformats.org/officeDocument/2006/relationships/hyperlink" Target="http://docs.google.com/styling/rowspan.html" TargetMode="External"/><Relationship Id="rId10" Type="http://schemas.openxmlformats.org/officeDocument/2006/relationships/hyperlink" Target="http://datatables.net/reference/option/paging" TargetMode="External"/><Relationship Id="rId32" Type="http://schemas.openxmlformats.org/officeDocument/2006/relationships/hyperlink" Target="http://docs.google.com/styling/index.html" TargetMode="External"/><Relationship Id="rId13" Type="http://schemas.openxmlformats.org/officeDocument/2006/relationships/hyperlink" Target="http://docs.google.com/js/dataTables.fixedColumns.js" TargetMode="External"/><Relationship Id="rId35" Type="http://schemas.openxmlformats.org/officeDocument/2006/relationships/hyperlink" Target="http://docs.google.com/styling/server-side-processing.html" TargetMode="External"/><Relationship Id="rId12" Type="http://schemas.openxmlformats.org/officeDocument/2006/relationships/hyperlink" Target="http://docs.google.com/media/js/jquery.dataTables.js" TargetMode="External"/><Relationship Id="rId34" Type="http://schemas.openxmlformats.org/officeDocument/2006/relationships/hyperlink" Target="http://docs.google.com/styling/colvis.html" TargetMode="External"/><Relationship Id="rId15" Type="http://schemas.openxmlformats.org/officeDocument/2006/relationships/hyperlink" Target="http://docs.google.com/css/fixedColumns.dataTables.css" TargetMode="External"/><Relationship Id="rId37" Type="http://schemas.openxmlformats.org/officeDocument/2006/relationships/hyperlink" Target="http://docs.google.com/styling/rtl.html" TargetMode="External"/><Relationship Id="rId14" Type="http://schemas.openxmlformats.org/officeDocument/2006/relationships/hyperlink" Target="http://docs.google.com/media/css/jquery.dataTables.css" TargetMode="External"/><Relationship Id="rId36" Type="http://schemas.openxmlformats.org/officeDocument/2006/relationships/hyperlink" Target="http://docs.google.com/styling/col_filter.html" TargetMode="External"/><Relationship Id="rId17" Type="http://schemas.openxmlformats.org/officeDocument/2006/relationships/hyperlink" Target="http://docs.google.com/index.html" TargetMode="External"/><Relationship Id="rId39" Type="http://schemas.openxmlformats.org/officeDocument/2006/relationships/hyperlink" Target="http://docs.google.com/styling/bootstrap4.html" TargetMode="External"/><Relationship Id="rId16" Type="http://schemas.openxmlformats.org/officeDocument/2006/relationships/hyperlink" Target="http://datatables.net/manual/server-side" TargetMode="External"/><Relationship Id="rId38" Type="http://schemas.openxmlformats.org/officeDocument/2006/relationships/hyperlink" Target="http://docs.google.com/styling/bootstrap.html" TargetMode="External"/><Relationship Id="rId19" Type="http://schemas.openxmlformats.org/officeDocument/2006/relationships/hyperlink" Target="http://docs.google.com/left_right_columns.html" TargetMode="External"/><Relationship Id="rId18" Type="http://schemas.openxmlformats.org/officeDocument/2006/relationships/hyperlink" Target="http://docs.google.com/simp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