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FixedHeader example Offset - automatic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not uncommon to have a fixed element at the top or bottom of a web-page to act as a quick access menu to your end users. If you do employ this on the same page as FixedHeader, the software needs to be told to </w:t>
      </w:r>
      <w:r w:rsidDel="00000000" w:rsidR="00000000" w:rsidRPr="00000000">
        <w:rPr>
          <w:i w:val="1"/>
          <w:rtl w:val="0"/>
        </w:rPr>
        <w:t xml:space="preserve">offset</w:t>
      </w:r>
      <w:r w:rsidDel="00000000" w:rsidR="00000000" w:rsidRPr="00000000">
        <w:rPr>
          <w:rtl w:val="0"/>
        </w:rPr>
        <w:t xml:space="preserve"> the fixed positioning of the header / footer. This can be done in one of two ways: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Automatically, by assigning the class fh-fixedHeader or fh-fixedFooter to the fixed elements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Using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fixedHeader.headerOffset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fixedHeader.footerOffset</w:t>
        </w:r>
      </w:hyperlink>
      <w:r w:rsidDel="00000000" w:rsidR="00000000" w:rsidRPr="00000000">
        <w:rPr>
          <w:rtl w:val="0"/>
        </w:rPr>
        <w:t xml:space="preserve"> options.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demonstrates the first option where a header element has the class fh-fixedHeader assigned to it. FixedHeader automatically detects this element and will offer the header by the required amount.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fixedHeader: true } ); } );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../../js/dataTables.fixedHeader.js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../../css/fixedHeader.dataTables.css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Header and footer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Offset - automatic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Offset -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Horizontal page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Enable / disable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Show / hide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Alternative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Responsive integration (Bootstrap)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ColReorder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Buttons columns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orizontal-scroll.html" TargetMode="External"/><Relationship Id="rId22" Type="http://schemas.openxmlformats.org/officeDocument/2006/relationships/hyperlink" Target="http://docs.google.com/show-hide.html" TargetMode="External"/><Relationship Id="rId21" Type="http://schemas.openxmlformats.org/officeDocument/2006/relationships/hyperlink" Target="http://docs.google.com/enable-disable.html" TargetMode="External"/><Relationship Id="rId24" Type="http://schemas.openxmlformats.org/officeDocument/2006/relationships/hyperlink" Target="http://docs.google.com/styling/index.html" TargetMode="External"/><Relationship Id="rId23" Type="http://schemas.openxmlformats.org/officeDocument/2006/relationships/hyperlink" Target="http://docs.google.com/ne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styling/bootstrap4.html" TargetMode="External"/><Relationship Id="rId25" Type="http://schemas.openxmlformats.org/officeDocument/2006/relationships/hyperlink" Target="http://docs.google.com/styling/bootstrap.html" TargetMode="External"/><Relationship Id="rId28" Type="http://schemas.openxmlformats.org/officeDocument/2006/relationships/hyperlink" Target="http://docs.google.com/styling/semanticui.html" TargetMode="External"/><Relationship Id="rId27" Type="http://schemas.openxmlformats.org/officeDocument/2006/relationships/hyperlink" Target="http://docs.google.com/styling/found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fixedHeader.headerOffset" TargetMode="External"/><Relationship Id="rId29" Type="http://schemas.openxmlformats.org/officeDocument/2006/relationships/hyperlink" Target="http://docs.google.com/styling/jqueryui.html" TargetMode="External"/><Relationship Id="rId7" Type="http://schemas.openxmlformats.org/officeDocument/2006/relationships/hyperlink" Target="http://datatables.net/reference/option/fixedHeader.footerOffset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docs.google.com/integration/responsive.html" TargetMode="External"/><Relationship Id="rId30" Type="http://schemas.openxmlformats.org/officeDocument/2006/relationships/hyperlink" Target="http://docs.google.com/integration/index.html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docs.google.com/integration/colreorder.html" TargetMode="External"/><Relationship Id="rId10" Type="http://schemas.openxmlformats.org/officeDocument/2006/relationships/hyperlink" Target="http://docs.google.com/js/dataTables.fixedHeader.js" TargetMode="External"/><Relationship Id="rId32" Type="http://schemas.openxmlformats.org/officeDocument/2006/relationships/hyperlink" Target="http://docs.google.com/integration/responsive-bootstrap.html" TargetMode="External"/><Relationship Id="rId13" Type="http://schemas.openxmlformats.org/officeDocument/2006/relationships/hyperlink" Target="http://datatables.net/manual/server-side" TargetMode="External"/><Relationship Id="rId35" Type="http://schemas.openxmlformats.org/officeDocument/2006/relationships/hyperlink" Target="http://www.datatables.net" TargetMode="External"/><Relationship Id="rId12" Type="http://schemas.openxmlformats.org/officeDocument/2006/relationships/hyperlink" Target="http://docs.google.com/css/fixedHeader.dataTables.css" TargetMode="External"/><Relationship Id="rId34" Type="http://schemas.openxmlformats.org/officeDocument/2006/relationships/hyperlink" Target="http://docs.google.com/integration/buttons.html" TargetMode="External"/><Relationship Id="rId15" Type="http://schemas.openxmlformats.org/officeDocument/2006/relationships/hyperlink" Target="http://docs.google.com/simple.html" TargetMode="External"/><Relationship Id="rId37" Type="http://schemas.openxmlformats.org/officeDocument/2006/relationships/hyperlink" Target="http://www.datatables.net/plug-ins" TargetMode="External"/><Relationship Id="rId14" Type="http://schemas.openxmlformats.org/officeDocument/2006/relationships/hyperlink" Target="http://docs.google.com/index.html" TargetMode="External"/><Relationship Id="rId36" Type="http://schemas.openxmlformats.org/officeDocument/2006/relationships/hyperlink" Target="http://www.datatables.net/extensions" TargetMode="External"/><Relationship Id="rId17" Type="http://schemas.openxmlformats.org/officeDocument/2006/relationships/hyperlink" Target="http://docs.google.com/two_tables.html" TargetMode="External"/><Relationship Id="rId39" Type="http://schemas.openxmlformats.org/officeDocument/2006/relationships/hyperlink" Target="http://www.datatables.net/mit" TargetMode="External"/><Relationship Id="rId16" Type="http://schemas.openxmlformats.org/officeDocument/2006/relationships/hyperlink" Target="http://docs.google.com/header_footer.html" TargetMode="External"/><Relationship Id="rId38" Type="http://schemas.openxmlformats.org/officeDocument/2006/relationships/hyperlink" Target="http://www.sprymedia.co.uk" TargetMode="External"/><Relationship Id="rId19" Type="http://schemas.openxmlformats.org/officeDocument/2006/relationships/hyperlink" Target="http://docs.google.com/offset.html" TargetMode="External"/><Relationship Id="rId18" Type="http://schemas.openxmlformats.org/officeDocument/2006/relationships/hyperlink" Target="http://docs.google.com/offset-automat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