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Buttons example PDF message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often be useful to include description text in the print view to provide summary information about the table that will be included in the generated PDF. The message option of the </w:t>
      </w:r>
      <w:hyperlink r:id="rId6">
        <w:r w:rsidDel="00000000" w:rsidR="00000000" w:rsidRPr="00000000">
          <w:rPr>
            <w:color w:val="0000ee"/>
            <w:u w:val="single"/>
            <w:rtl w:val="0"/>
          </w:rPr>
          <w:t xml:space="preserve">pdfFlash</w:t>
        </w:r>
      </w:hyperlink>
      <w:r w:rsidDel="00000000" w:rsidR="00000000" w:rsidRPr="00000000">
        <w:rPr>
          <w:rtl w:val="0"/>
        </w:rPr>
        <w:t xml:space="preserve"> button type provides this ability. It is a simple string and cannot contain any formatting information. If you require control over the styling of the exported PDF, please refer to the </w:t>
      </w:r>
      <w:hyperlink r:id="rId7">
        <w:r w:rsidDel="00000000" w:rsidR="00000000" w:rsidRPr="00000000">
          <w:rPr>
            <w:color w:val="0000ee"/>
            <w:u w:val="single"/>
            <w:rtl w:val="0"/>
          </w:rPr>
          <w:t xml:space="preserve">pdfHtml5</w:t>
        </w:r>
      </w:hyperlink>
      <w:r w:rsidDel="00000000" w:rsidR="00000000" w:rsidRPr="00000000">
        <w:rPr>
          <w:rtl w:val="0"/>
        </w:rPr>
        <w:t xml:space="preserve"> button type.</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 Nixon</w:t>
            </w:r>
          </w:p>
        </w:tc>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2011/04/25</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Garrett Winters</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2011/07/25</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Ashton Cox</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2009/01/12</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 Kelly</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2012/03/29</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Airi Satou</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2008/11/28</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$162,700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Brielle Williamson</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2012/12/02</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Herrod Chandler</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2012/08/06</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Rhona Davidson</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2010/10/14</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$327,900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Colleen Hurst</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2009/09/15</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 Frost</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2008/12/13</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 Gaines</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2008/12/19</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 Flynn</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2013/03/03</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Charde Marshall</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2008/10/16</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$470,600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 Kennedy</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2012/12/18</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 Fitzpatrick</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2010/03/17</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Silva</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2012/11/27</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 Byrd</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Financial Officer (CFO)</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2010/06/09</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Gloria Little</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2009/04/10</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 Greer</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2012/10/13</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 Rios</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2012/09/26</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Jenette Caldwell</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Lead</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2011/09/03</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Yuri Berry</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Marketing Officer (CMO)</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2009/06/25</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Caesar Vance</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2011/12/12</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$106,450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Doris Wilder</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2010/09/20</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 Ramos</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2009/10/09</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Joyce</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2010/12/22</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Chang</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2010/11/14</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$357,650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Brenden Wagner</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2011/06/07</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$206,850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Fiona Green</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Operating Officer (COO)</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2010/03/11</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 Itou</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Marketing</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2011/08/14</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Michelle House</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2011/06/02</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$95,400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 Burks</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2009/10/22</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 Bartlett</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2011/05/07</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Cortez</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Leader</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2008/10/26</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 Mccray</w:t>
            </w:r>
          </w:p>
        </w:tc>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2011/03/09</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 Butler</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2009/12/09</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$85,675</w:t>
            </w:r>
          </w:p>
        </w:tc>
      </w:tr>
      <w:tr>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Howard Hatfield</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2008/12/16</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 Fuentes</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2010/02/12</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$109,850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Vivian Harrell</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Controller</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2009/02/14</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$452,500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 Mooney</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2008/12/11</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 Bradshaw</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2008/09/26</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Olivia Liang</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2011/02/03</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 Nash</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2011/05/03</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Sakura Yamamoto</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2009/08/19</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 Walton</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2013/08/11</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$98,540</w:t>
            </w:r>
          </w:p>
        </w:tc>
      </w:tr>
      <w:tr>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 Camacho</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2009/07/07</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Serge Baldwin</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Coordinator</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2012/04/09</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Zenaida Frank</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2010/01/04</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$125,250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Zorita Serrano</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2012/06/01</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Acosta</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2013/02/01</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 Stevens</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2011/12/06</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 Butler</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2011/03/21</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 Greer</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2009/02/27</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Jonas Alexander</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2010/07/14</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 Decker</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2008/11/13</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Bruce</w:t>
            </w:r>
          </w:p>
        </w:tc>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2011/06/27</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Donna Snider</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Support</w:t>
            </w:r>
          </w:p>
        </w:tc>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2011/01/25</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$112,000</w:t>
            </w:r>
          </w:p>
        </w:tc>
      </w:tr>
    </w:tbl>
    <w:p w:rsidR="00000000" w:rsidDel="00000000" w:rsidP="00000000" w:rsidRDefault="00000000" w:rsidRPr="00000000" w14:paraId="00000169">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Javascript</w:t>
      </w:r>
    </w:p>
    <w:p w:rsidR="00000000" w:rsidDel="00000000" w:rsidP="00000000" w:rsidRDefault="00000000" w:rsidRPr="00000000" w14:paraId="0000016A">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w:t>
      </w:r>
    </w:p>
    <w:p w:rsidR="00000000" w:rsidDel="00000000" w:rsidP="00000000" w:rsidRDefault="00000000" w:rsidRPr="00000000" w14:paraId="0000016B">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CSS</w:t>
      </w:r>
    </w:p>
    <w:p w:rsidR="00000000" w:rsidDel="00000000" w:rsidP="00000000" w:rsidRDefault="00000000" w:rsidRPr="00000000" w14:paraId="0000016C">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Ajax</w:t>
      </w:r>
    </w:p>
    <w:p w:rsidR="00000000" w:rsidDel="00000000" w:rsidP="00000000" w:rsidRDefault="00000000" w:rsidRPr="00000000" w14:paraId="0000016D">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Server-side script</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$('#example').DataTable( { dom: 'Bfrtip', buttons: [ { extend: 'pdfFlash', message: 'PDF created by Buttons for DataTables.' } ] } ); } );</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173">
      <w:pPr>
        <w:numPr>
          <w:ilvl w:val="0"/>
          <w:numId w:val="9"/>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//code.jquery.com/jquery-1.12.3.min.js</w:t>
        </w:r>
      </w:hyperlink>
      <w:r w:rsidDel="00000000" w:rsidR="00000000" w:rsidRPr="00000000">
        <w:rPr>
          <w:rtl w:val="0"/>
        </w:rPr>
      </w:r>
    </w:p>
    <w:p w:rsidR="00000000" w:rsidDel="00000000" w:rsidP="00000000" w:rsidRDefault="00000000" w:rsidRPr="00000000" w14:paraId="00000174">
      <w:pPr>
        <w:numPr>
          <w:ilvl w:val="0"/>
          <w:numId w:val="9"/>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175">
      <w:pPr>
        <w:numPr>
          <w:ilvl w:val="0"/>
          <w:numId w:val="9"/>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../../js/dataTables.buttons.js</w:t>
        </w:r>
      </w:hyperlink>
      <w:r w:rsidDel="00000000" w:rsidR="00000000" w:rsidRPr="00000000">
        <w:rPr>
          <w:rtl w:val="0"/>
        </w:rPr>
      </w:r>
    </w:p>
    <w:p w:rsidR="00000000" w:rsidDel="00000000" w:rsidP="00000000" w:rsidRDefault="00000000" w:rsidRPr="00000000" w14:paraId="00000176">
      <w:pPr>
        <w:numPr>
          <w:ilvl w:val="0"/>
          <w:numId w:val="9"/>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../../js/buttons.flash.js</w:t>
        </w:r>
      </w:hyperlink>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17C">
      <w:pPr>
        <w:numPr>
          <w:ilvl w:val="0"/>
          <w:numId w:val="10"/>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17D">
      <w:pPr>
        <w:numPr>
          <w:ilvl w:val="0"/>
          <w:numId w:val="10"/>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../../css/buttons.dataTables.css</w:t>
        </w:r>
      </w:hyperlink>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4">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3">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5">
        <w:r w:rsidDel="00000000" w:rsidR="00000000" w:rsidRPr="00000000">
          <w:rPr>
            <w:b w:val="1"/>
            <w:i w:val="0"/>
            <w:color w:val="0000ee"/>
            <w:sz w:val="28"/>
            <w:szCs w:val="28"/>
            <w:u w:val="single"/>
            <w:rtl w:val="0"/>
          </w:rPr>
          <w:t xml:space="preserve">Basic initialisation</w:t>
        </w:r>
      </w:hyperlink>
      <w:r w:rsidDel="00000000" w:rsidR="00000000" w:rsidRPr="00000000">
        <w:rPr>
          <w:rtl w:val="0"/>
        </w:rPr>
      </w:r>
    </w:p>
    <w:p w:rsidR="00000000" w:rsidDel="00000000" w:rsidP="00000000" w:rsidRDefault="00000000" w:rsidRPr="00000000" w14:paraId="00000188">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Basic initialisation</w:t>
        </w:r>
      </w:hyperlink>
      <w:r w:rsidDel="00000000" w:rsidR="00000000" w:rsidRPr="00000000">
        <w:rPr>
          <w:rtl w:val="0"/>
        </w:rPr>
      </w:r>
    </w:p>
    <w:p w:rsidR="00000000" w:rsidDel="00000000" w:rsidP="00000000" w:rsidRDefault="00000000" w:rsidRPr="00000000" w14:paraId="00000189">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File export</w:t>
        </w:r>
      </w:hyperlink>
      <w:r w:rsidDel="00000000" w:rsidR="00000000" w:rsidRPr="00000000">
        <w:rPr>
          <w:rtl w:val="0"/>
        </w:rPr>
      </w:r>
    </w:p>
    <w:p w:rsidR="00000000" w:rsidDel="00000000" w:rsidP="00000000" w:rsidRDefault="00000000" w:rsidRPr="00000000" w14:paraId="0000018A">
      <w:pPr>
        <w:numPr>
          <w:ilvl w:val="0"/>
          <w:numId w:val="1"/>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Custom button</w:t>
        </w:r>
      </w:hyperlink>
      <w:r w:rsidDel="00000000" w:rsidR="00000000" w:rsidRPr="00000000">
        <w:rPr>
          <w:rtl w:val="0"/>
        </w:rPr>
      </w:r>
    </w:p>
    <w:p w:rsidR="00000000" w:rsidDel="00000000" w:rsidP="00000000" w:rsidRDefault="00000000" w:rsidRPr="00000000" w14:paraId="0000018B">
      <w:pPr>
        <w:numPr>
          <w:ilvl w:val="0"/>
          <w:numId w:val="1"/>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Class names</w:t>
        </w:r>
      </w:hyperlink>
      <w:r w:rsidDel="00000000" w:rsidR="00000000" w:rsidRPr="00000000">
        <w:rPr>
          <w:rtl w:val="0"/>
        </w:rPr>
      </w:r>
    </w:p>
    <w:p w:rsidR="00000000" w:rsidDel="00000000" w:rsidP="00000000" w:rsidRDefault="00000000" w:rsidRPr="00000000" w14:paraId="0000018C">
      <w:pPr>
        <w:numPr>
          <w:ilvl w:val="0"/>
          <w:numId w:val="1"/>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Keyboard activation</w:t>
        </w:r>
      </w:hyperlink>
      <w:r w:rsidDel="00000000" w:rsidR="00000000" w:rsidRPr="00000000">
        <w:rPr>
          <w:rtl w:val="0"/>
        </w:rPr>
      </w:r>
    </w:p>
    <w:p w:rsidR="00000000" w:rsidDel="00000000" w:rsidP="00000000" w:rsidRDefault="00000000" w:rsidRPr="00000000" w14:paraId="0000018D">
      <w:pPr>
        <w:numPr>
          <w:ilvl w:val="0"/>
          <w:numId w:val="1"/>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Collections</w:t>
        </w:r>
      </w:hyperlink>
      <w:r w:rsidDel="00000000" w:rsidR="00000000" w:rsidRPr="00000000">
        <w:rPr>
          <w:rtl w:val="0"/>
        </w:rPr>
      </w:r>
    </w:p>
    <w:p w:rsidR="00000000" w:rsidDel="00000000" w:rsidP="00000000" w:rsidRDefault="00000000" w:rsidRPr="00000000" w14:paraId="0000018E">
      <w:pPr>
        <w:numPr>
          <w:ilvl w:val="0"/>
          <w:numId w:val="1"/>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Multi-level collections</w:t>
        </w:r>
      </w:hyperlink>
      <w:r w:rsidDel="00000000" w:rsidR="00000000" w:rsidRPr="00000000">
        <w:rPr>
          <w:rtl w:val="0"/>
        </w:rPr>
      </w:r>
    </w:p>
    <w:p w:rsidR="00000000" w:rsidDel="00000000" w:rsidP="00000000" w:rsidRDefault="00000000" w:rsidRPr="00000000" w14:paraId="0000018F">
      <w:pPr>
        <w:numPr>
          <w:ilvl w:val="0"/>
          <w:numId w:val="1"/>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Auto close collection</w:t>
        </w:r>
      </w:hyperlink>
      <w:r w:rsidDel="00000000" w:rsidR="00000000" w:rsidRPr="00000000">
        <w:rPr>
          <w:rtl w:val="0"/>
        </w:rPr>
      </w:r>
    </w:p>
    <w:p w:rsidR="00000000" w:rsidDel="00000000" w:rsidP="00000000" w:rsidRDefault="00000000" w:rsidRPr="00000000" w14:paraId="00000190">
      <w:pPr>
        <w:numPr>
          <w:ilvl w:val="0"/>
          <w:numId w:val="1"/>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Plug-ins</w:t>
        </w:r>
      </w:hyperlink>
      <w:r w:rsidDel="00000000" w:rsidR="00000000" w:rsidRPr="00000000">
        <w:rPr>
          <w:rtl w:val="0"/>
        </w:rPr>
      </w:r>
    </w:p>
    <w:p w:rsidR="00000000" w:rsidDel="00000000" w:rsidP="00000000" w:rsidRDefault="00000000" w:rsidRPr="00000000" w14:paraId="00000191">
      <w:pPr>
        <w:numPr>
          <w:ilvl w:val="0"/>
          <w:numId w:val="1"/>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`new` initialisation</w:t>
        </w:r>
      </w:hyperlink>
      <w:r w:rsidDel="00000000" w:rsidR="00000000" w:rsidRPr="00000000">
        <w:rPr>
          <w:rtl w:val="0"/>
        </w:rPr>
      </w:r>
    </w:p>
    <w:p w:rsidR="00000000" w:rsidDel="00000000" w:rsidP="00000000" w:rsidRDefault="00000000" w:rsidRPr="00000000" w14:paraId="00000192">
      <w:pPr>
        <w:numPr>
          <w:ilvl w:val="0"/>
          <w:numId w:val="1"/>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Multiple button groups</w:t>
        </w:r>
      </w:hyperlink>
      <w:r w:rsidDel="00000000" w:rsidR="00000000" w:rsidRPr="00000000">
        <w:rPr>
          <w:rtl w:val="0"/>
        </w:rPr>
      </w:r>
    </w:p>
    <w:p w:rsidR="00000000" w:rsidDel="00000000" w:rsidP="00000000" w:rsidRDefault="00000000" w:rsidRPr="00000000" w14:paraId="00000193">
      <w:pPr>
        <w:numPr>
          <w:ilvl w:val="0"/>
          <w:numId w:val="1"/>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Page length</w:t>
        </w:r>
      </w:hyperlink>
      <w:r w:rsidDel="00000000" w:rsidR="00000000" w:rsidRPr="00000000">
        <w:rPr>
          <w:rtl w:val="0"/>
        </w:rPr>
      </w:r>
    </w:p>
    <w:p w:rsidR="00000000" w:rsidDel="00000000" w:rsidP="00000000" w:rsidRDefault="00000000" w:rsidRPr="00000000" w14:paraId="00000194">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28">
        <w:r w:rsidDel="00000000" w:rsidR="00000000" w:rsidRPr="00000000">
          <w:rPr>
            <w:b w:val="1"/>
            <w:i w:val="0"/>
            <w:color w:val="0000ee"/>
            <w:sz w:val="28"/>
            <w:szCs w:val="28"/>
            <w:u w:val="single"/>
            <w:rtl w:val="0"/>
          </w:rPr>
          <w:t xml:space="preserve">HTML 5 data export</w:t>
        </w:r>
      </w:hyperlink>
      <w:r w:rsidDel="00000000" w:rsidR="00000000" w:rsidRPr="00000000">
        <w:rPr>
          <w:rtl w:val="0"/>
        </w:rPr>
      </w:r>
    </w:p>
    <w:p w:rsidR="00000000" w:rsidDel="00000000" w:rsidP="00000000" w:rsidRDefault="00000000" w:rsidRPr="00000000" w14:paraId="00000196">
      <w:pPr>
        <w:numPr>
          <w:ilvl w:val="0"/>
          <w:numId w:val="2"/>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HTML5 export buttons</w:t>
        </w:r>
      </w:hyperlink>
      <w:r w:rsidDel="00000000" w:rsidR="00000000" w:rsidRPr="00000000">
        <w:rPr>
          <w:rtl w:val="0"/>
        </w:rPr>
      </w:r>
    </w:p>
    <w:p w:rsidR="00000000" w:rsidDel="00000000" w:rsidP="00000000" w:rsidRDefault="00000000" w:rsidRPr="00000000" w14:paraId="00000197">
      <w:pPr>
        <w:numPr>
          <w:ilvl w:val="0"/>
          <w:numId w:val="2"/>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Tab separated values</w:t>
        </w:r>
      </w:hyperlink>
      <w:r w:rsidDel="00000000" w:rsidR="00000000" w:rsidRPr="00000000">
        <w:rPr>
          <w:rtl w:val="0"/>
        </w:rPr>
      </w:r>
    </w:p>
    <w:p w:rsidR="00000000" w:rsidDel="00000000" w:rsidP="00000000" w:rsidRDefault="00000000" w:rsidRPr="00000000" w14:paraId="00000198">
      <w:pPr>
        <w:numPr>
          <w:ilvl w:val="0"/>
          <w:numId w:val="2"/>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File name</w:t>
        </w:r>
      </w:hyperlink>
      <w:r w:rsidDel="00000000" w:rsidR="00000000" w:rsidRPr="00000000">
        <w:rPr>
          <w:rtl w:val="0"/>
        </w:rPr>
      </w:r>
    </w:p>
    <w:p w:rsidR="00000000" w:rsidDel="00000000" w:rsidP="00000000" w:rsidRDefault="00000000" w:rsidRPr="00000000" w14:paraId="00000199">
      <w:pPr>
        <w:numPr>
          <w:ilvl w:val="0"/>
          <w:numId w:val="2"/>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Copy button internationalisation</w:t>
        </w:r>
      </w:hyperlink>
      <w:r w:rsidDel="00000000" w:rsidR="00000000" w:rsidRPr="00000000">
        <w:rPr>
          <w:rtl w:val="0"/>
        </w:rPr>
      </w:r>
    </w:p>
    <w:p w:rsidR="00000000" w:rsidDel="00000000" w:rsidP="00000000" w:rsidRDefault="00000000" w:rsidRPr="00000000" w14:paraId="0000019A">
      <w:pPr>
        <w:numPr>
          <w:ilvl w:val="0"/>
          <w:numId w:val="2"/>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Column selectors</w:t>
        </w:r>
      </w:hyperlink>
      <w:r w:rsidDel="00000000" w:rsidR="00000000" w:rsidRPr="00000000">
        <w:rPr>
          <w:rtl w:val="0"/>
        </w:rPr>
      </w:r>
    </w:p>
    <w:p w:rsidR="00000000" w:rsidDel="00000000" w:rsidP="00000000" w:rsidRDefault="00000000" w:rsidRPr="00000000" w14:paraId="0000019B">
      <w:pPr>
        <w:numPr>
          <w:ilvl w:val="0"/>
          <w:numId w:val="2"/>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Format output data - orthogonal data</w:t>
        </w:r>
      </w:hyperlink>
      <w:r w:rsidDel="00000000" w:rsidR="00000000" w:rsidRPr="00000000">
        <w:rPr>
          <w:rtl w:val="0"/>
        </w:rPr>
      </w:r>
    </w:p>
    <w:p w:rsidR="00000000" w:rsidDel="00000000" w:rsidP="00000000" w:rsidRDefault="00000000" w:rsidRPr="00000000" w14:paraId="0000019C">
      <w:pPr>
        <w:numPr>
          <w:ilvl w:val="0"/>
          <w:numId w:val="2"/>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Format output data - export options</w:t>
        </w:r>
      </w:hyperlink>
      <w:r w:rsidDel="00000000" w:rsidR="00000000" w:rsidRPr="00000000">
        <w:rPr>
          <w:rtl w:val="0"/>
        </w:rPr>
      </w:r>
    </w:p>
    <w:p w:rsidR="00000000" w:rsidDel="00000000" w:rsidP="00000000" w:rsidRDefault="00000000" w:rsidRPr="00000000" w14:paraId="0000019D">
      <w:pPr>
        <w:numPr>
          <w:ilvl w:val="0"/>
          <w:numId w:val="2"/>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Excel - Bold text</w:t>
        </w:r>
      </w:hyperlink>
      <w:r w:rsidDel="00000000" w:rsidR="00000000" w:rsidRPr="00000000">
        <w:rPr>
          <w:rtl w:val="0"/>
        </w:rPr>
      </w:r>
    </w:p>
    <w:p w:rsidR="00000000" w:rsidDel="00000000" w:rsidP="00000000" w:rsidRDefault="00000000" w:rsidRPr="00000000" w14:paraId="0000019E">
      <w:pPr>
        <w:numPr>
          <w:ilvl w:val="0"/>
          <w:numId w:val="2"/>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Excel - Cell background</w:t>
        </w:r>
      </w:hyperlink>
      <w:r w:rsidDel="00000000" w:rsidR="00000000" w:rsidRPr="00000000">
        <w:rPr>
          <w:rtl w:val="0"/>
        </w:rPr>
      </w:r>
    </w:p>
    <w:p w:rsidR="00000000" w:rsidDel="00000000" w:rsidP="00000000" w:rsidRDefault="00000000" w:rsidRPr="00000000" w14:paraId="0000019F">
      <w:pPr>
        <w:numPr>
          <w:ilvl w:val="0"/>
          <w:numId w:val="2"/>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Excel - Customise borders</w:t>
        </w:r>
      </w:hyperlink>
      <w:r w:rsidDel="00000000" w:rsidR="00000000" w:rsidRPr="00000000">
        <w:rPr>
          <w:rtl w:val="0"/>
        </w:rPr>
      </w:r>
    </w:p>
    <w:p w:rsidR="00000000" w:rsidDel="00000000" w:rsidP="00000000" w:rsidRDefault="00000000" w:rsidRPr="00000000" w14:paraId="000001A0">
      <w:pPr>
        <w:numPr>
          <w:ilvl w:val="0"/>
          <w:numId w:val="2"/>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PDF - message</w:t>
        </w:r>
      </w:hyperlink>
      <w:r w:rsidDel="00000000" w:rsidR="00000000" w:rsidRPr="00000000">
        <w:rPr>
          <w:rtl w:val="0"/>
        </w:rPr>
      </w:r>
    </w:p>
    <w:p w:rsidR="00000000" w:rsidDel="00000000" w:rsidP="00000000" w:rsidRDefault="00000000" w:rsidRPr="00000000" w14:paraId="000001A1">
      <w:pPr>
        <w:numPr>
          <w:ilvl w:val="0"/>
          <w:numId w:val="2"/>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PDF - page size and orientation</w:t>
        </w:r>
      </w:hyperlink>
      <w:r w:rsidDel="00000000" w:rsidR="00000000" w:rsidRPr="00000000">
        <w:rPr>
          <w:rtl w:val="0"/>
        </w:rPr>
      </w:r>
    </w:p>
    <w:p w:rsidR="00000000" w:rsidDel="00000000" w:rsidP="00000000" w:rsidRDefault="00000000" w:rsidRPr="00000000" w14:paraId="000001A2">
      <w:pPr>
        <w:numPr>
          <w:ilvl w:val="0"/>
          <w:numId w:val="2"/>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PDF - image</w:t>
        </w:r>
      </w:hyperlink>
      <w:r w:rsidDel="00000000" w:rsidR="00000000" w:rsidRPr="00000000">
        <w:rPr>
          <w:rtl w:val="0"/>
        </w:rPr>
      </w:r>
    </w:p>
    <w:p w:rsidR="00000000" w:rsidDel="00000000" w:rsidP="00000000" w:rsidRDefault="00000000" w:rsidRPr="00000000" w14:paraId="000001A3">
      <w:pPr>
        <w:numPr>
          <w:ilvl w:val="0"/>
          <w:numId w:val="2"/>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PDF - open in new window</w:t>
        </w:r>
      </w:hyperlink>
      <w:r w:rsidDel="00000000" w:rsidR="00000000" w:rsidRPr="00000000">
        <w:rPr>
          <w:rtl w:val="0"/>
        </w:rPr>
      </w:r>
    </w:p>
    <w:p w:rsidR="00000000" w:rsidDel="00000000" w:rsidP="00000000" w:rsidRDefault="00000000" w:rsidRPr="00000000" w14:paraId="000001A4">
      <w:pPr>
        <w:numPr>
          <w:ilvl w:val="0"/>
          <w:numId w:val="2"/>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Custom file (JSON)</w:t>
        </w:r>
      </w:hyperlink>
      <w:r w:rsidDel="00000000" w:rsidR="00000000" w:rsidRPr="00000000">
        <w:rPr>
          <w:rtl w:val="0"/>
        </w:rPr>
      </w:r>
    </w:p>
    <w:p w:rsidR="00000000" w:rsidDel="00000000" w:rsidP="00000000" w:rsidRDefault="00000000" w:rsidRPr="00000000" w14:paraId="000001A5">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44">
        <w:r w:rsidDel="00000000" w:rsidR="00000000" w:rsidRPr="00000000">
          <w:rPr>
            <w:b w:val="1"/>
            <w:i w:val="0"/>
            <w:color w:val="0000ee"/>
            <w:sz w:val="28"/>
            <w:szCs w:val="28"/>
            <w:u w:val="single"/>
            <w:rtl w:val="0"/>
          </w:rPr>
          <w:t xml:space="preserve">Flash data export</w:t>
        </w:r>
      </w:hyperlink>
      <w:r w:rsidDel="00000000" w:rsidR="00000000" w:rsidRPr="00000000">
        <w:rPr>
          <w:rtl w:val="0"/>
        </w:rPr>
      </w:r>
    </w:p>
    <w:p w:rsidR="00000000" w:rsidDel="00000000" w:rsidP="00000000" w:rsidRDefault="00000000" w:rsidRPr="00000000" w14:paraId="000001A7">
      <w:pPr>
        <w:numPr>
          <w:ilvl w:val="0"/>
          <w:numId w:val="3"/>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Flash export buttons</w:t>
        </w:r>
      </w:hyperlink>
      <w:r w:rsidDel="00000000" w:rsidR="00000000" w:rsidRPr="00000000">
        <w:rPr>
          <w:rtl w:val="0"/>
        </w:rPr>
      </w:r>
    </w:p>
    <w:p w:rsidR="00000000" w:rsidDel="00000000" w:rsidP="00000000" w:rsidRDefault="00000000" w:rsidRPr="00000000" w14:paraId="000001A8">
      <w:pPr>
        <w:numPr>
          <w:ilvl w:val="0"/>
          <w:numId w:val="3"/>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Tab separated values</w:t>
        </w:r>
      </w:hyperlink>
      <w:r w:rsidDel="00000000" w:rsidR="00000000" w:rsidRPr="00000000">
        <w:rPr>
          <w:rtl w:val="0"/>
        </w:rPr>
      </w:r>
    </w:p>
    <w:p w:rsidR="00000000" w:rsidDel="00000000" w:rsidP="00000000" w:rsidRDefault="00000000" w:rsidRPr="00000000" w14:paraId="000001A9">
      <w:pPr>
        <w:numPr>
          <w:ilvl w:val="0"/>
          <w:numId w:val="3"/>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File name</w:t>
        </w:r>
      </w:hyperlink>
      <w:r w:rsidDel="00000000" w:rsidR="00000000" w:rsidRPr="00000000">
        <w:rPr>
          <w:rtl w:val="0"/>
        </w:rPr>
      </w:r>
    </w:p>
    <w:p w:rsidR="00000000" w:rsidDel="00000000" w:rsidP="00000000" w:rsidRDefault="00000000" w:rsidRPr="00000000" w14:paraId="000001AA">
      <w:pPr>
        <w:numPr>
          <w:ilvl w:val="0"/>
          <w:numId w:val="3"/>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Copy button internationalisation</w:t>
        </w:r>
      </w:hyperlink>
      <w:r w:rsidDel="00000000" w:rsidR="00000000" w:rsidRPr="00000000">
        <w:rPr>
          <w:rtl w:val="0"/>
        </w:rPr>
      </w:r>
    </w:p>
    <w:p w:rsidR="00000000" w:rsidDel="00000000" w:rsidP="00000000" w:rsidRDefault="00000000" w:rsidRPr="00000000" w14:paraId="000001AB">
      <w:pPr>
        <w:numPr>
          <w:ilvl w:val="0"/>
          <w:numId w:val="3"/>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PDF message</w:t>
        </w:r>
      </w:hyperlink>
      <w:r w:rsidDel="00000000" w:rsidR="00000000" w:rsidRPr="00000000">
        <w:rPr>
          <w:rtl w:val="0"/>
        </w:rPr>
      </w:r>
    </w:p>
    <w:p w:rsidR="00000000" w:rsidDel="00000000" w:rsidP="00000000" w:rsidRDefault="00000000" w:rsidRPr="00000000" w14:paraId="000001AC">
      <w:pPr>
        <w:numPr>
          <w:ilvl w:val="0"/>
          <w:numId w:val="3"/>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Page size and orientation</w:t>
        </w:r>
      </w:hyperlink>
      <w:r w:rsidDel="00000000" w:rsidR="00000000" w:rsidRPr="00000000">
        <w:rPr>
          <w:rtl w:val="0"/>
        </w:rPr>
      </w:r>
    </w:p>
    <w:p w:rsidR="00000000" w:rsidDel="00000000" w:rsidP="00000000" w:rsidRDefault="00000000" w:rsidRPr="00000000" w14:paraId="000001AD">
      <w:pPr>
        <w:numPr>
          <w:ilvl w:val="0"/>
          <w:numId w:val="3"/>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Hidden initialisation</w:t>
        </w:r>
      </w:hyperlink>
      <w:r w:rsidDel="00000000" w:rsidR="00000000" w:rsidRPr="00000000">
        <w:rPr>
          <w:rtl w:val="0"/>
        </w:rPr>
      </w:r>
    </w:p>
    <w:p w:rsidR="00000000" w:rsidDel="00000000" w:rsidP="00000000" w:rsidRDefault="00000000" w:rsidRPr="00000000" w14:paraId="000001AE">
      <w:pPr>
        <w:numPr>
          <w:ilvl w:val="0"/>
          <w:numId w:val="3"/>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SWF file location</w:t>
        </w:r>
      </w:hyperlink>
      <w:r w:rsidDel="00000000" w:rsidR="00000000" w:rsidRPr="00000000">
        <w:rPr>
          <w:rtl w:val="0"/>
        </w:rPr>
      </w:r>
    </w:p>
    <w:p w:rsidR="00000000" w:rsidDel="00000000" w:rsidP="00000000" w:rsidRDefault="00000000" w:rsidRPr="00000000" w14:paraId="000001AF">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53">
        <w:r w:rsidDel="00000000" w:rsidR="00000000" w:rsidRPr="00000000">
          <w:rPr>
            <w:b w:val="1"/>
            <w:i w:val="0"/>
            <w:color w:val="0000ee"/>
            <w:sz w:val="28"/>
            <w:szCs w:val="28"/>
            <w:u w:val="single"/>
            <w:rtl w:val="0"/>
          </w:rPr>
          <w:t xml:space="preserve">Column visibility</w:t>
        </w:r>
      </w:hyperlink>
      <w:r w:rsidDel="00000000" w:rsidR="00000000" w:rsidRPr="00000000">
        <w:rPr>
          <w:rtl w:val="0"/>
        </w:rPr>
      </w:r>
    </w:p>
    <w:p w:rsidR="00000000" w:rsidDel="00000000" w:rsidP="00000000" w:rsidRDefault="00000000" w:rsidRPr="00000000" w14:paraId="000001B1">
      <w:pPr>
        <w:numPr>
          <w:ilvl w:val="0"/>
          <w:numId w:val="4"/>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Basic column visibility</w:t>
        </w:r>
      </w:hyperlink>
      <w:r w:rsidDel="00000000" w:rsidR="00000000" w:rsidRPr="00000000">
        <w:rPr>
          <w:rtl w:val="0"/>
        </w:rPr>
      </w:r>
    </w:p>
    <w:p w:rsidR="00000000" w:rsidDel="00000000" w:rsidP="00000000" w:rsidRDefault="00000000" w:rsidRPr="00000000" w14:paraId="000001B2">
      <w:pPr>
        <w:numPr>
          <w:ilvl w:val="0"/>
          <w:numId w:val="4"/>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Multi-column layout</w:t>
        </w:r>
      </w:hyperlink>
      <w:r w:rsidDel="00000000" w:rsidR="00000000" w:rsidRPr="00000000">
        <w:rPr>
          <w:rtl w:val="0"/>
        </w:rPr>
      </w:r>
    </w:p>
    <w:p w:rsidR="00000000" w:rsidDel="00000000" w:rsidP="00000000" w:rsidRDefault="00000000" w:rsidRPr="00000000" w14:paraId="000001B3">
      <w:pPr>
        <w:numPr>
          <w:ilvl w:val="0"/>
          <w:numId w:val="4"/>
        </w:numPr>
        <w:pBdr>
          <w:top w:space="0" w:sz="0" w:val="nil"/>
          <w:left w:space="0" w:sz="0" w:val="nil"/>
          <w:bottom w:space="0" w:sz="0" w:val="nil"/>
          <w:right w:space="0" w:sz="0" w:val="nil"/>
          <w:between w:space="0" w:sz="0" w:val="nil"/>
        </w:pBdr>
        <w:shd w:fill="auto" w:val="clear"/>
        <w:ind w:left="600" w:hanging="360"/>
      </w:pPr>
      <w:hyperlink r:id="rId56">
        <w:r w:rsidDel="00000000" w:rsidR="00000000" w:rsidRPr="00000000">
          <w:rPr>
            <w:color w:val="0000ee"/>
            <w:u w:val="single"/>
            <w:rtl w:val="0"/>
          </w:rPr>
          <w:t xml:space="preserve">Internationalisation</w:t>
        </w:r>
      </w:hyperlink>
      <w:r w:rsidDel="00000000" w:rsidR="00000000" w:rsidRPr="00000000">
        <w:rPr>
          <w:rtl w:val="0"/>
        </w:rPr>
      </w:r>
    </w:p>
    <w:p w:rsidR="00000000" w:rsidDel="00000000" w:rsidP="00000000" w:rsidRDefault="00000000" w:rsidRPr="00000000" w14:paraId="000001B4">
      <w:pPr>
        <w:numPr>
          <w:ilvl w:val="0"/>
          <w:numId w:val="4"/>
        </w:numPr>
        <w:pBdr>
          <w:top w:space="0" w:sz="0" w:val="nil"/>
          <w:left w:space="0" w:sz="0" w:val="nil"/>
          <w:bottom w:space="0" w:sz="0" w:val="nil"/>
          <w:right w:space="0" w:sz="0" w:val="nil"/>
          <w:between w:space="0" w:sz="0" w:val="nil"/>
        </w:pBdr>
        <w:shd w:fill="auto" w:val="clear"/>
        <w:ind w:left="600" w:hanging="360"/>
      </w:pPr>
      <w:hyperlink r:id="rId57">
        <w:r w:rsidDel="00000000" w:rsidR="00000000" w:rsidRPr="00000000">
          <w:rPr>
            <w:color w:val="0000ee"/>
            <w:u w:val="single"/>
            <w:rtl w:val="0"/>
          </w:rPr>
          <w:t xml:space="preserve">Restore column visibility</w:t>
        </w:r>
      </w:hyperlink>
      <w:r w:rsidDel="00000000" w:rsidR="00000000" w:rsidRPr="00000000">
        <w:rPr>
          <w:rtl w:val="0"/>
        </w:rPr>
      </w:r>
    </w:p>
    <w:p w:rsidR="00000000" w:rsidDel="00000000" w:rsidP="00000000" w:rsidRDefault="00000000" w:rsidRPr="00000000" w14:paraId="000001B5">
      <w:pPr>
        <w:numPr>
          <w:ilvl w:val="0"/>
          <w:numId w:val="4"/>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Select columns</w:t>
        </w:r>
      </w:hyperlink>
      <w:r w:rsidDel="00000000" w:rsidR="00000000" w:rsidRPr="00000000">
        <w:rPr>
          <w:rtl w:val="0"/>
        </w:rPr>
      </w:r>
    </w:p>
    <w:p w:rsidR="00000000" w:rsidDel="00000000" w:rsidP="00000000" w:rsidRDefault="00000000" w:rsidRPr="00000000" w14:paraId="000001B6">
      <w:pPr>
        <w:numPr>
          <w:ilvl w:val="0"/>
          <w:numId w:val="4"/>
        </w:numPr>
        <w:pBdr>
          <w:top w:space="0" w:sz="0" w:val="nil"/>
          <w:left w:space="0" w:sz="0" w:val="nil"/>
          <w:bottom w:space="0" w:sz="0" w:val="nil"/>
          <w:right w:space="0" w:sz="0" w:val="nil"/>
          <w:between w:space="0" w:sz="0" w:val="nil"/>
        </w:pBdr>
        <w:shd w:fill="auto" w:val="clear"/>
        <w:ind w:left="600" w:hanging="360"/>
      </w:pPr>
      <w:hyperlink r:id="rId59">
        <w:r w:rsidDel="00000000" w:rsidR="00000000" w:rsidRPr="00000000">
          <w:rPr>
            <w:color w:val="0000ee"/>
            <w:u w:val="single"/>
            <w:rtl w:val="0"/>
          </w:rPr>
          <w:t xml:space="preserve">Visibility toggle buttons</w:t>
        </w:r>
      </w:hyperlink>
      <w:r w:rsidDel="00000000" w:rsidR="00000000" w:rsidRPr="00000000">
        <w:rPr>
          <w:rtl w:val="0"/>
        </w:rPr>
      </w:r>
    </w:p>
    <w:p w:rsidR="00000000" w:rsidDel="00000000" w:rsidP="00000000" w:rsidRDefault="00000000" w:rsidRPr="00000000" w14:paraId="000001B7">
      <w:pPr>
        <w:numPr>
          <w:ilvl w:val="0"/>
          <w:numId w:val="4"/>
        </w:numPr>
        <w:pBdr>
          <w:top w:space="0" w:sz="0" w:val="nil"/>
          <w:left w:space="0" w:sz="0" w:val="nil"/>
          <w:bottom w:space="0" w:sz="0" w:val="nil"/>
          <w:right w:space="0" w:sz="0" w:val="nil"/>
          <w:between w:space="0" w:sz="0" w:val="nil"/>
        </w:pBdr>
        <w:shd w:fill="auto" w:val="clear"/>
        <w:ind w:left="600" w:hanging="360"/>
      </w:pPr>
      <w:hyperlink r:id="rId60">
        <w:r w:rsidDel="00000000" w:rsidR="00000000" w:rsidRPr="00000000">
          <w:rPr>
            <w:color w:val="0000ee"/>
            <w:u w:val="single"/>
            <w:rtl w:val="0"/>
          </w:rPr>
          <w:t xml:space="preserve">Column groups</w:t>
        </w:r>
      </w:hyperlink>
      <w:r w:rsidDel="00000000" w:rsidR="00000000" w:rsidRPr="00000000">
        <w:rPr>
          <w:rtl w:val="0"/>
        </w:rPr>
      </w:r>
    </w:p>
    <w:p w:rsidR="00000000" w:rsidDel="00000000" w:rsidP="00000000" w:rsidRDefault="00000000" w:rsidRPr="00000000" w14:paraId="000001B8">
      <w:pPr>
        <w:numPr>
          <w:ilvl w:val="0"/>
          <w:numId w:val="4"/>
        </w:numPr>
        <w:pBdr>
          <w:top w:space="0" w:sz="0" w:val="nil"/>
          <w:left w:space="0" w:sz="0" w:val="nil"/>
          <w:bottom w:space="0" w:sz="0" w:val="nil"/>
          <w:right w:space="0" w:sz="0" w:val="nil"/>
          <w:between w:space="0" w:sz="0" w:val="nil"/>
        </w:pBdr>
        <w:shd w:fill="auto" w:val="clear"/>
        <w:ind w:left="600" w:hanging="360"/>
      </w:pPr>
      <w:hyperlink r:id="rId61">
        <w:r w:rsidDel="00000000" w:rsidR="00000000" w:rsidRPr="00000000">
          <w:rPr>
            <w:color w:val="0000ee"/>
            <w:u w:val="single"/>
            <w:rtl w:val="0"/>
          </w:rPr>
          <w:t xml:space="preserve">State saving</w:t>
        </w:r>
      </w:hyperlink>
      <w:r w:rsidDel="00000000" w:rsidR="00000000" w:rsidRPr="00000000">
        <w:rPr>
          <w:rtl w:val="0"/>
        </w:rPr>
      </w:r>
    </w:p>
    <w:p w:rsidR="00000000" w:rsidDel="00000000" w:rsidP="00000000" w:rsidRDefault="00000000" w:rsidRPr="00000000" w14:paraId="000001B9">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62">
        <w:r w:rsidDel="00000000" w:rsidR="00000000" w:rsidRPr="00000000">
          <w:rPr>
            <w:b w:val="1"/>
            <w:i w:val="0"/>
            <w:color w:val="0000ee"/>
            <w:sz w:val="28"/>
            <w:szCs w:val="28"/>
            <w:u w:val="single"/>
            <w:rtl w:val="0"/>
          </w:rPr>
          <w:t xml:space="preserve">Print</w:t>
        </w:r>
      </w:hyperlink>
      <w:r w:rsidDel="00000000" w:rsidR="00000000" w:rsidRPr="00000000">
        <w:rPr>
          <w:rtl w:val="0"/>
        </w:rPr>
      </w:r>
    </w:p>
    <w:p w:rsidR="00000000" w:rsidDel="00000000" w:rsidP="00000000" w:rsidRDefault="00000000" w:rsidRPr="00000000" w14:paraId="000001BB">
      <w:pPr>
        <w:numPr>
          <w:ilvl w:val="0"/>
          <w:numId w:val="5"/>
        </w:numPr>
        <w:pBdr>
          <w:top w:space="0" w:sz="0" w:val="nil"/>
          <w:left w:space="0" w:sz="0" w:val="nil"/>
          <w:bottom w:space="0" w:sz="0" w:val="nil"/>
          <w:right w:space="0" w:sz="0" w:val="nil"/>
          <w:between w:space="0" w:sz="0" w:val="nil"/>
        </w:pBdr>
        <w:shd w:fill="auto" w:val="clear"/>
        <w:ind w:left="600" w:hanging="360"/>
      </w:pPr>
      <w:hyperlink r:id="rId63">
        <w:r w:rsidDel="00000000" w:rsidR="00000000" w:rsidRPr="00000000">
          <w:rPr>
            <w:color w:val="0000ee"/>
            <w:u w:val="single"/>
            <w:rtl w:val="0"/>
          </w:rPr>
          <w:t xml:space="preserve">Print button</w:t>
        </w:r>
      </w:hyperlink>
      <w:r w:rsidDel="00000000" w:rsidR="00000000" w:rsidRPr="00000000">
        <w:rPr>
          <w:rtl w:val="0"/>
        </w:rPr>
      </w:r>
    </w:p>
    <w:p w:rsidR="00000000" w:rsidDel="00000000" w:rsidP="00000000" w:rsidRDefault="00000000" w:rsidRPr="00000000" w14:paraId="000001BC">
      <w:pPr>
        <w:numPr>
          <w:ilvl w:val="0"/>
          <w:numId w:val="5"/>
        </w:numPr>
        <w:pBdr>
          <w:top w:space="0" w:sz="0" w:val="nil"/>
          <w:left w:space="0" w:sz="0" w:val="nil"/>
          <w:bottom w:space="0" w:sz="0" w:val="nil"/>
          <w:right w:space="0" w:sz="0" w:val="nil"/>
          <w:between w:space="0" w:sz="0" w:val="nil"/>
        </w:pBdr>
        <w:shd w:fill="auto" w:val="clear"/>
        <w:ind w:left="600" w:hanging="360"/>
      </w:pPr>
      <w:hyperlink r:id="rId64">
        <w:r w:rsidDel="00000000" w:rsidR="00000000" w:rsidRPr="00000000">
          <w:rPr>
            <w:color w:val="0000ee"/>
            <w:u w:val="single"/>
            <w:rtl w:val="0"/>
          </w:rPr>
          <w:t xml:space="preserve">Custom message</w:t>
        </w:r>
      </w:hyperlink>
      <w:r w:rsidDel="00000000" w:rsidR="00000000" w:rsidRPr="00000000">
        <w:rPr>
          <w:rtl w:val="0"/>
        </w:rPr>
      </w:r>
    </w:p>
    <w:p w:rsidR="00000000" w:rsidDel="00000000" w:rsidP="00000000" w:rsidRDefault="00000000" w:rsidRPr="00000000" w14:paraId="000001BD">
      <w:pPr>
        <w:numPr>
          <w:ilvl w:val="0"/>
          <w:numId w:val="5"/>
        </w:numPr>
        <w:pBdr>
          <w:top w:space="0" w:sz="0" w:val="nil"/>
          <w:left w:space="0" w:sz="0" w:val="nil"/>
          <w:bottom w:space="0" w:sz="0" w:val="nil"/>
          <w:right w:space="0" w:sz="0" w:val="nil"/>
          <w:between w:space="0" w:sz="0" w:val="nil"/>
        </w:pBdr>
        <w:shd w:fill="auto" w:val="clear"/>
        <w:ind w:left="600" w:hanging="360"/>
      </w:pPr>
      <w:hyperlink r:id="rId65">
        <w:r w:rsidDel="00000000" w:rsidR="00000000" w:rsidRPr="00000000">
          <w:rPr>
            <w:color w:val="0000ee"/>
            <w:u w:val="single"/>
            <w:rtl w:val="0"/>
          </w:rPr>
          <w:t xml:space="preserve">Export options - column selector</w:t>
        </w:r>
      </w:hyperlink>
      <w:r w:rsidDel="00000000" w:rsidR="00000000" w:rsidRPr="00000000">
        <w:rPr>
          <w:rtl w:val="0"/>
        </w:rPr>
      </w:r>
    </w:p>
    <w:p w:rsidR="00000000" w:rsidDel="00000000" w:rsidP="00000000" w:rsidRDefault="00000000" w:rsidRPr="00000000" w14:paraId="000001BE">
      <w:pPr>
        <w:numPr>
          <w:ilvl w:val="0"/>
          <w:numId w:val="5"/>
        </w:numPr>
        <w:pBdr>
          <w:top w:space="0" w:sz="0" w:val="nil"/>
          <w:left w:space="0" w:sz="0" w:val="nil"/>
          <w:bottom w:space="0" w:sz="0" w:val="nil"/>
          <w:right w:space="0" w:sz="0" w:val="nil"/>
          <w:between w:space="0" w:sz="0" w:val="nil"/>
        </w:pBdr>
        <w:shd w:fill="auto" w:val="clear"/>
        <w:ind w:left="600" w:hanging="360"/>
      </w:pPr>
      <w:hyperlink r:id="rId66">
        <w:r w:rsidDel="00000000" w:rsidR="00000000" w:rsidRPr="00000000">
          <w:rPr>
            <w:color w:val="0000ee"/>
            <w:u w:val="single"/>
            <w:rtl w:val="0"/>
          </w:rPr>
          <w:t xml:space="preserve">Export options - row selector</w:t>
        </w:r>
      </w:hyperlink>
      <w:r w:rsidDel="00000000" w:rsidR="00000000" w:rsidRPr="00000000">
        <w:rPr>
          <w:rtl w:val="0"/>
        </w:rPr>
      </w:r>
    </w:p>
    <w:p w:rsidR="00000000" w:rsidDel="00000000" w:rsidP="00000000" w:rsidRDefault="00000000" w:rsidRPr="00000000" w14:paraId="000001BF">
      <w:pPr>
        <w:numPr>
          <w:ilvl w:val="0"/>
          <w:numId w:val="5"/>
        </w:numPr>
        <w:pBdr>
          <w:top w:space="0" w:sz="0" w:val="nil"/>
          <w:left w:space="0" w:sz="0" w:val="nil"/>
          <w:bottom w:space="0" w:sz="0" w:val="nil"/>
          <w:right w:space="0" w:sz="0" w:val="nil"/>
          <w:between w:space="0" w:sz="0" w:val="nil"/>
        </w:pBdr>
        <w:shd w:fill="auto" w:val="clear"/>
        <w:ind w:left="600" w:hanging="360"/>
      </w:pPr>
      <w:hyperlink r:id="rId67">
        <w:r w:rsidDel="00000000" w:rsidR="00000000" w:rsidRPr="00000000">
          <w:rPr>
            <w:color w:val="0000ee"/>
            <w:u w:val="single"/>
            <w:rtl w:val="0"/>
          </w:rPr>
          <w:t xml:space="preserve">Disable auto print</w:t>
        </w:r>
      </w:hyperlink>
      <w:r w:rsidDel="00000000" w:rsidR="00000000" w:rsidRPr="00000000">
        <w:rPr>
          <w:rtl w:val="0"/>
        </w:rPr>
      </w:r>
    </w:p>
    <w:p w:rsidR="00000000" w:rsidDel="00000000" w:rsidP="00000000" w:rsidRDefault="00000000" w:rsidRPr="00000000" w14:paraId="000001C0">
      <w:pPr>
        <w:numPr>
          <w:ilvl w:val="0"/>
          <w:numId w:val="5"/>
        </w:numPr>
        <w:pBdr>
          <w:top w:space="0" w:sz="0" w:val="nil"/>
          <w:left w:space="0" w:sz="0" w:val="nil"/>
          <w:bottom w:space="0" w:sz="0" w:val="nil"/>
          <w:right w:space="0" w:sz="0" w:val="nil"/>
          <w:between w:space="0" w:sz="0" w:val="nil"/>
        </w:pBdr>
        <w:shd w:fill="auto" w:val="clear"/>
        <w:ind w:left="600" w:hanging="360"/>
      </w:pPr>
      <w:hyperlink r:id="rId68">
        <w:r w:rsidDel="00000000" w:rsidR="00000000" w:rsidRPr="00000000">
          <w:rPr>
            <w:color w:val="0000ee"/>
            <w:u w:val="single"/>
            <w:rtl w:val="0"/>
          </w:rPr>
          <w:t xml:space="preserve">Customisation of the print view window</w:t>
        </w:r>
      </w:hyperlink>
      <w:r w:rsidDel="00000000" w:rsidR="00000000" w:rsidRPr="00000000">
        <w:rPr>
          <w:rtl w:val="0"/>
        </w:rPr>
      </w:r>
    </w:p>
    <w:p w:rsidR="00000000" w:rsidDel="00000000" w:rsidP="00000000" w:rsidRDefault="00000000" w:rsidRPr="00000000" w14:paraId="000001C1">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69">
        <w:r w:rsidDel="00000000" w:rsidR="00000000" w:rsidRPr="00000000">
          <w:rPr>
            <w:b w:val="1"/>
            <w:i w:val="0"/>
            <w:color w:val="0000ee"/>
            <w:sz w:val="28"/>
            <w:szCs w:val="28"/>
            <w:u w:val="single"/>
            <w:rtl w:val="0"/>
          </w:rPr>
          <w:t xml:space="preserve">API</w:t>
        </w:r>
      </w:hyperlink>
      <w:r w:rsidDel="00000000" w:rsidR="00000000" w:rsidRPr="00000000">
        <w:rPr>
          <w:rtl w:val="0"/>
        </w:rPr>
      </w:r>
    </w:p>
    <w:p w:rsidR="00000000" w:rsidDel="00000000" w:rsidP="00000000" w:rsidRDefault="00000000" w:rsidRPr="00000000" w14:paraId="000001C3">
      <w:pPr>
        <w:numPr>
          <w:ilvl w:val="0"/>
          <w:numId w:val="6"/>
        </w:numPr>
        <w:pBdr>
          <w:top w:space="0" w:sz="0" w:val="nil"/>
          <w:left w:space="0" w:sz="0" w:val="nil"/>
          <w:bottom w:space="0" w:sz="0" w:val="nil"/>
          <w:right w:space="0" w:sz="0" w:val="nil"/>
          <w:between w:space="0" w:sz="0" w:val="nil"/>
        </w:pBdr>
        <w:shd w:fill="auto" w:val="clear"/>
        <w:ind w:left="600" w:hanging="360"/>
      </w:pPr>
      <w:hyperlink r:id="rId70">
        <w:r w:rsidDel="00000000" w:rsidR="00000000" w:rsidRPr="00000000">
          <w:rPr>
            <w:color w:val="0000ee"/>
            <w:u w:val="single"/>
            <w:rtl w:val="0"/>
          </w:rPr>
          <w:t xml:space="preserve">Enable / disable</w:t>
        </w:r>
      </w:hyperlink>
      <w:r w:rsidDel="00000000" w:rsidR="00000000" w:rsidRPr="00000000">
        <w:rPr>
          <w:rtl w:val="0"/>
        </w:rPr>
      </w:r>
    </w:p>
    <w:p w:rsidR="00000000" w:rsidDel="00000000" w:rsidP="00000000" w:rsidRDefault="00000000" w:rsidRPr="00000000" w14:paraId="000001C4">
      <w:pPr>
        <w:numPr>
          <w:ilvl w:val="0"/>
          <w:numId w:val="6"/>
        </w:numPr>
        <w:pBdr>
          <w:top w:space="0" w:sz="0" w:val="nil"/>
          <w:left w:space="0" w:sz="0" w:val="nil"/>
          <w:bottom w:space="0" w:sz="0" w:val="nil"/>
          <w:right w:space="0" w:sz="0" w:val="nil"/>
          <w:between w:space="0" w:sz="0" w:val="nil"/>
        </w:pBdr>
        <w:shd w:fill="auto" w:val="clear"/>
        <w:ind w:left="600" w:hanging="360"/>
      </w:pPr>
      <w:hyperlink r:id="rId71">
        <w:r w:rsidDel="00000000" w:rsidR="00000000" w:rsidRPr="00000000">
          <w:rPr>
            <w:color w:val="0000ee"/>
            <w:u w:val="single"/>
            <w:rtl w:val="0"/>
          </w:rPr>
          <w:t xml:space="preserve">Dynamic text</w:t>
        </w:r>
      </w:hyperlink>
      <w:r w:rsidDel="00000000" w:rsidR="00000000" w:rsidRPr="00000000">
        <w:rPr>
          <w:rtl w:val="0"/>
        </w:rPr>
      </w:r>
    </w:p>
    <w:p w:rsidR="00000000" w:rsidDel="00000000" w:rsidP="00000000" w:rsidRDefault="00000000" w:rsidRPr="00000000" w14:paraId="000001C5">
      <w:pPr>
        <w:numPr>
          <w:ilvl w:val="0"/>
          <w:numId w:val="6"/>
        </w:numPr>
        <w:pBdr>
          <w:top w:space="0" w:sz="0" w:val="nil"/>
          <w:left w:space="0" w:sz="0" w:val="nil"/>
          <w:bottom w:space="0" w:sz="0" w:val="nil"/>
          <w:right w:space="0" w:sz="0" w:val="nil"/>
          <w:between w:space="0" w:sz="0" w:val="nil"/>
        </w:pBdr>
        <w:shd w:fill="auto" w:val="clear"/>
        <w:ind w:left="600" w:hanging="360"/>
      </w:pPr>
      <w:hyperlink r:id="rId72">
        <w:r w:rsidDel="00000000" w:rsidR="00000000" w:rsidRPr="00000000">
          <w:rPr>
            <w:color w:val="0000ee"/>
            <w:u w:val="single"/>
            <w:rtl w:val="0"/>
          </w:rPr>
          <w:t xml:space="preserve">Adding and removing buttons dynamically</w:t>
        </w:r>
      </w:hyperlink>
      <w:r w:rsidDel="00000000" w:rsidR="00000000" w:rsidRPr="00000000">
        <w:rPr>
          <w:rtl w:val="0"/>
        </w:rPr>
      </w:r>
    </w:p>
    <w:p w:rsidR="00000000" w:rsidDel="00000000" w:rsidP="00000000" w:rsidRDefault="00000000" w:rsidRPr="00000000" w14:paraId="000001C6">
      <w:pPr>
        <w:numPr>
          <w:ilvl w:val="0"/>
          <w:numId w:val="6"/>
        </w:numPr>
        <w:pBdr>
          <w:top w:space="0" w:sz="0" w:val="nil"/>
          <w:left w:space="0" w:sz="0" w:val="nil"/>
          <w:bottom w:space="0" w:sz="0" w:val="nil"/>
          <w:right w:space="0" w:sz="0" w:val="nil"/>
          <w:between w:space="0" w:sz="0" w:val="nil"/>
        </w:pBdr>
        <w:shd w:fill="auto" w:val="clear"/>
        <w:ind w:left="600" w:hanging="360"/>
      </w:pPr>
      <w:hyperlink r:id="rId73">
        <w:r w:rsidDel="00000000" w:rsidR="00000000" w:rsidRPr="00000000">
          <w:rPr>
            <w:color w:val="0000ee"/>
            <w:u w:val="single"/>
            <w:rtl w:val="0"/>
          </w:rPr>
          <w:t xml:space="preserve">Group selection</w:t>
        </w:r>
      </w:hyperlink>
      <w:r w:rsidDel="00000000" w:rsidR="00000000" w:rsidRPr="00000000">
        <w:rPr>
          <w:rtl w:val="0"/>
        </w:rPr>
      </w:r>
    </w:p>
    <w:p w:rsidR="00000000" w:rsidDel="00000000" w:rsidP="00000000" w:rsidRDefault="00000000" w:rsidRPr="00000000" w14:paraId="000001C7">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74">
        <w:r w:rsidDel="00000000" w:rsidR="00000000" w:rsidRPr="00000000">
          <w:rPr>
            <w:b w:val="1"/>
            <w:i w:val="0"/>
            <w:color w:val="0000ee"/>
            <w:sz w:val="28"/>
            <w:szCs w:val="28"/>
            <w:u w:val="single"/>
            <w:rtl w:val="0"/>
          </w:rPr>
          <w:t xml:space="preserve">Styling</w:t>
        </w:r>
      </w:hyperlink>
      <w:r w:rsidDel="00000000" w:rsidR="00000000" w:rsidRPr="00000000">
        <w:rPr>
          <w:rtl w:val="0"/>
        </w:rPr>
      </w:r>
    </w:p>
    <w:p w:rsidR="00000000" w:rsidDel="00000000" w:rsidP="00000000" w:rsidRDefault="00000000" w:rsidRPr="00000000" w14:paraId="000001C9">
      <w:pPr>
        <w:numPr>
          <w:ilvl w:val="0"/>
          <w:numId w:val="8"/>
        </w:numPr>
        <w:pBdr>
          <w:top w:space="0" w:sz="0" w:val="nil"/>
          <w:left w:space="0" w:sz="0" w:val="nil"/>
          <w:bottom w:space="0" w:sz="0" w:val="nil"/>
          <w:right w:space="0" w:sz="0" w:val="nil"/>
          <w:between w:space="0" w:sz="0" w:val="nil"/>
        </w:pBdr>
        <w:shd w:fill="auto" w:val="clear"/>
        <w:ind w:left="600" w:hanging="360"/>
      </w:pPr>
      <w:hyperlink r:id="rId75">
        <w:r w:rsidDel="00000000" w:rsidR="00000000" w:rsidRPr="00000000">
          <w:rPr>
            <w:color w:val="0000ee"/>
            <w:u w:val="single"/>
            <w:rtl w:val="0"/>
          </w:rPr>
          <w:t xml:space="preserve">Bootstrap 3</w:t>
        </w:r>
      </w:hyperlink>
      <w:r w:rsidDel="00000000" w:rsidR="00000000" w:rsidRPr="00000000">
        <w:rPr>
          <w:rtl w:val="0"/>
        </w:rPr>
      </w:r>
    </w:p>
    <w:p w:rsidR="00000000" w:rsidDel="00000000" w:rsidP="00000000" w:rsidRDefault="00000000" w:rsidRPr="00000000" w14:paraId="000001CA">
      <w:pPr>
        <w:numPr>
          <w:ilvl w:val="0"/>
          <w:numId w:val="8"/>
        </w:numPr>
        <w:pBdr>
          <w:top w:space="0" w:sz="0" w:val="nil"/>
          <w:left w:space="0" w:sz="0" w:val="nil"/>
          <w:bottom w:space="0" w:sz="0" w:val="nil"/>
          <w:right w:space="0" w:sz="0" w:val="nil"/>
          <w:between w:space="0" w:sz="0" w:val="nil"/>
        </w:pBdr>
        <w:shd w:fill="auto" w:val="clear"/>
        <w:ind w:left="600" w:hanging="360"/>
      </w:pPr>
      <w:hyperlink r:id="rId76">
        <w:r w:rsidDel="00000000" w:rsidR="00000000" w:rsidRPr="00000000">
          <w:rPr>
            <w:color w:val="0000ee"/>
            <w:u w:val="single"/>
            <w:rtl w:val="0"/>
          </w:rPr>
          <w:t xml:space="preserve">Bootstrap 4</w:t>
        </w:r>
      </w:hyperlink>
      <w:r w:rsidDel="00000000" w:rsidR="00000000" w:rsidRPr="00000000">
        <w:rPr>
          <w:rtl w:val="0"/>
        </w:rPr>
      </w:r>
    </w:p>
    <w:p w:rsidR="00000000" w:rsidDel="00000000" w:rsidP="00000000" w:rsidRDefault="00000000" w:rsidRPr="00000000" w14:paraId="000001CB">
      <w:pPr>
        <w:numPr>
          <w:ilvl w:val="0"/>
          <w:numId w:val="8"/>
        </w:numPr>
        <w:pBdr>
          <w:top w:space="0" w:sz="0" w:val="nil"/>
          <w:left w:space="0" w:sz="0" w:val="nil"/>
          <w:bottom w:space="0" w:sz="0" w:val="nil"/>
          <w:right w:space="0" w:sz="0" w:val="nil"/>
          <w:between w:space="0" w:sz="0" w:val="nil"/>
        </w:pBdr>
        <w:shd w:fill="auto" w:val="clear"/>
        <w:ind w:left="600" w:hanging="360"/>
      </w:pPr>
      <w:hyperlink r:id="rId77">
        <w:r w:rsidDel="00000000" w:rsidR="00000000" w:rsidRPr="00000000">
          <w:rPr>
            <w:color w:val="0000ee"/>
            <w:u w:val="single"/>
            <w:rtl w:val="0"/>
          </w:rPr>
          <w:t xml:space="preserve">Foundation styling</w:t>
        </w:r>
      </w:hyperlink>
      <w:r w:rsidDel="00000000" w:rsidR="00000000" w:rsidRPr="00000000">
        <w:rPr>
          <w:rtl w:val="0"/>
        </w:rPr>
      </w:r>
    </w:p>
    <w:p w:rsidR="00000000" w:rsidDel="00000000" w:rsidP="00000000" w:rsidRDefault="00000000" w:rsidRPr="00000000" w14:paraId="000001CC">
      <w:pPr>
        <w:numPr>
          <w:ilvl w:val="0"/>
          <w:numId w:val="8"/>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jQuery UI styling</w:t>
        </w:r>
      </w:hyperlink>
      <w:r w:rsidDel="00000000" w:rsidR="00000000" w:rsidRPr="00000000">
        <w:rPr>
          <w:rtl w:val="0"/>
        </w:rPr>
      </w:r>
    </w:p>
    <w:p w:rsidR="00000000" w:rsidDel="00000000" w:rsidP="00000000" w:rsidRDefault="00000000" w:rsidRPr="00000000" w14:paraId="000001CD">
      <w:pPr>
        <w:numPr>
          <w:ilvl w:val="0"/>
          <w:numId w:val="8"/>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rtl w:val="0"/>
          </w:rPr>
          <w:t xml:space="preserve">Semantic UI styling</w:t>
        </w:r>
      </w:hyperlink>
      <w:r w:rsidDel="00000000" w:rsidR="00000000" w:rsidRPr="00000000">
        <w:rPr>
          <w:rtl w:val="0"/>
        </w:rPr>
      </w:r>
    </w:p>
    <w:p w:rsidR="00000000" w:rsidDel="00000000" w:rsidP="00000000" w:rsidRDefault="00000000" w:rsidRPr="00000000" w14:paraId="000001CE">
      <w:pPr>
        <w:numPr>
          <w:ilvl w:val="0"/>
          <w:numId w:val="8"/>
        </w:numPr>
        <w:pBdr>
          <w:top w:space="0" w:sz="0" w:val="nil"/>
          <w:left w:space="0" w:sz="0" w:val="nil"/>
          <w:bottom w:space="0" w:sz="0" w:val="nil"/>
          <w:right w:space="0" w:sz="0" w:val="nil"/>
          <w:between w:space="0" w:sz="0" w:val="nil"/>
        </w:pBdr>
        <w:shd w:fill="auto" w:val="clear"/>
        <w:ind w:left="600" w:hanging="360"/>
      </w:pPr>
      <w:hyperlink r:id="rId80">
        <w:r w:rsidDel="00000000" w:rsidR="00000000" w:rsidRPr="00000000">
          <w:rPr>
            <w:color w:val="0000ee"/>
            <w:u w:val="single"/>
            <w:rtl w:val="0"/>
          </w:rPr>
          <w:t xml:space="preserve">Icons</w:t>
        </w:r>
      </w:hyperlink>
      <w:r w:rsidDel="00000000" w:rsidR="00000000" w:rsidRPr="00000000">
        <w:rPr>
          <w:rtl w:val="0"/>
        </w:rPr>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81">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82">
        <w:r w:rsidDel="00000000" w:rsidR="00000000" w:rsidRPr="00000000">
          <w:rPr>
            <w:color w:val="0000ee"/>
            <w:u w:val="single"/>
            <w:rtl w:val="0"/>
          </w:rPr>
          <w:t xml:space="preserve">extensions</w:t>
        </w:r>
      </w:hyperlink>
      <w:r w:rsidDel="00000000" w:rsidR="00000000" w:rsidRPr="00000000">
        <w:rPr>
          <w:rtl w:val="0"/>
        </w:rPr>
        <w:t xml:space="preserve"> and </w:t>
      </w:r>
      <w:hyperlink r:id="rId83">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84">
        <w:r w:rsidDel="00000000" w:rsidR="00000000" w:rsidRPr="00000000">
          <w:rPr>
            <w:color w:val="0000ee"/>
            <w:u w:val="single"/>
            <w:rtl w:val="0"/>
          </w:rPr>
          <w:t xml:space="preserve">SpryMedia Ltd</w:t>
        </w:r>
      </w:hyperlink>
      <w:r w:rsidDel="00000000" w:rsidR="00000000" w:rsidRPr="00000000">
        <w:rPr>
          <w:rtl w:val="0"/>
        </w:rPr>
        <w:t xml:space="preserve"> © 2007-2016</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85">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html5/pdfPage.html" TargetMode="External"/><Relationship Id="rId84" Type="http://schemas.openxmlformats.org/officeDocument/2006/relationships/hyperlink" Target="http://www.sprymedia.co.uk" TargetMode="External"/><Relationship Id="rId83" Type="http://schemas.openxmlformats.org/officeDocument/2006/relationships/hyperlink" Target="http://www.datatables.net/plug-ins" TargetMode="External"/><Relationship Id="rId42" Type="http://schemas.openxmlformats.org/officeDocument/2006/relationships/hyperlink" Target="http://docs.google.com/html5/pdfOpen.html" TargetMode="External"/><Relationship Id="rId41" Type="http://schemas.openxmlformats.org/officeDocument/2006/relationships/hyperlink" Target="http://docs.google.com/html5/pdfImage.html" TargetMode="External"/><Relationship Id="rId85" Type="http://schemas.openxmlformats.org/officeDocument/2006/relationships/hyperlink" Target="http://www.datatables.net/mit" TargetMode="External"/><Relationship Id="rId44" Type="http://schemas.openxmlformats.org/officeDocument/2006/relationships/hyperlink" Target="http://docs.google.com/index.html" TargetMode="External"/><Relationship Id="rId43" Type="http://schemas.openxmlformats.org/officeDocument/2006/relationships/hyperlink" Target="http://docs.google.com/html5/customFile.html" TargetMode="External"/><Relationship Id="rId46" Type="http://schemas.openxmlformats.org/officeDocument/2006/relationships/hyperlink" Target="http://docs.google.com/tsv.html" TargetMode="External"/><Relationship Id="rId45" Type="http://schemas.openxmlformats.org/officeDocument/2006/relationships/hyperlink" Target="http://docs.google.com/simple.html" TargetMode="External"/><Relationship Id="rId80" Type="http://schemas.openxmlformats.org/officeDocument/2006/relationships/hyperlink" Target="http://docs.google.com/styling/icons.html" TargetMode="External"/><Relationship Id="rId82" Type="http://schemas.openxmlformats.org/officeDocument/2006/relationships/hyperlink" Target="http://www.datatables.net/extensions" TargetMode="External"/><Relationship Id="rId81" Type="http://schemas.openxmlformats.org/officeDocument/2006/relationships/hyperlink" Target="http://www.datatables.ne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media/js/jquery.dataTables.js" TargetMode="External"/><Relationship Id="rId48" Type="http://schemas.openxmlformats.org/officeDocument/2006/relationships/hyperlink" Target="http://docs.google.com/copyi18n.html" TargetMode="External"/><Relationship Id="rId47" Type="http://schemas.openxmlformats.org/officeDocument/2006/relationships/hyperlink" Target="http://docs.google.com/filename.html" TargetMode="External"/><Relationship Id="rId49" Type="http://schemas.openxmlformats.org/officeDocument/2006/relationships/hyperlink" Target="http://docs.google.com/pdfMessage.html" TargetMode="External"/><Relationship Id="rId5" Type="http://schemas.openxmlformats.org/officeDocument/2006/relationships/styles" Target="styles.xml"/><Relationship Id="rId6" Type="http://schemas.openxmlformats.org/officeDocument/2006/relationships/hyperlink" Target="http://datatables.net/reference/button/pdfFlash" TargetMode="External"/><Relationship Id="rId7" Type="http://schemas.openxmlformats.org/officeDocument/2006/relationships/hyperlink" Target="http://datatables.net/reference/button/pdfHtml5" TargetMode="External"/><Relationship Id="rId8" Type="http://schemas.openxmlformats.org/officeDocument/2006/relationships/hyperlink" Target="http://code.jquery.com/jquery-1.12.3.min.js" TargetMode="External"/><Relationship Id="rId73" Type="http://schemas.openxmlformats.org/officeDocument/2006/relationships/hyperlink" Target="http://docs.google.com/api/group.html" TargetMode="External"/><Relationship Id="rId72" Type="http://schemas.openxmlformats.org/officeDocument/2006/relationships/hyperlink" Target="http://docs.google.com/api/addRemove.html" TargetMode="External"/><Relationship Id="rId31" Type="http://schemas.openxmlformats.org/officeDocument/2006/relationships/hyperlink" Target="http://docs.google.com/html5/filename.html" TargetMode="External"/><Relationship Id="rId75" Type="http://schemas.openxmlformats.org/officeDocument/2006/relationships/hyperlink" Target="http://docs.google.com/styling/bootstrap.html" TargetMode="External"/><Relationship Id="rId30" Type="http://schemas.openxmlformats.org/officeDocument/2006/relationships/hyperlink" Target="http://docs.google.com/html5/tsv.html" TargetMode="External"/><Relationship Id="rId74" Type="http://schemas.openxmlformats.org/officeDocument/2006/relationships/hyperlink" Target="http://docs.google.com/styling/index.html" TargetMode="External"/><Relationship Id="rId33" Type="http://schemas.openxmlformats.org/officeDocument/2006/relationships/hyperlink" Target="http://docs.google.com/html5/columns.html" TargetMode="External"/><Relationship Id="rId77" Type="http://schemas.openxmlformats.org/officeDocument/2006/relationships/hyperlink" Target="http://docs.google.com/styling/foundation.html" TargetMode="External"/><Relationship Id="rId32" Type="http://schemas.openxmlformats.org/officeDocument/2006/relationships/hyperlink" Target="http://docs.google.com/html5/copyi18n.html" TargetMode="External"/><Relationship Id="rId76" Type="http://schemas.openxmlformats.org/officeDocument/2006/relationships/hyperlink" Target="http://docs.google.com/styling/bootstrap4.html" TargetMode="External"/><Relationship Id="rId35" Type="http://schemas.openxmlformats.org/officeDocument/2006/relationships/hyperlink" Target="http://docs.google.com/html5/outputFormat-function.html" TargetMode="External"/><Relationship Id="rId79" Type="http://schemas.openxmlformats.org/officeDocument/2006/relationships/hyperlink" Target="http://docs.google.com/styling/semanticui.html" TargetMode="External"/><Relationship Id="rId34" Type="http://schemas.openxmlformats.org/officeDocument/2006/relationships/hyperlink" Target="http://docs.google.com/html5/outputFormat-orthogonal.html" TargetMode="External"/><Relationship Id="rId78" Type="http://schemas.openxmlformats.org/officeDocument/2006/relationships/hyperlink" Target="http://docs.google.com/styling/jqueryui.html" TargetMode="External"/><Relationship Id="rId71" Type="http://schemas.openxmlformats.org/officeDocument/2006/relationships/hyperlink" Target="http://docs.google.com/api/text.html" TargetMode="External"/><Relationship Id="rId70" Type="http://schemas.openxmlformats.org/officeDocument/2006/relationships/hyperlink" Target="http://docs.google.com/api/enable.html" TargetMode="External"/><Relationship Id="rId37" Type="http://schemas.openxmlformats.org/officeDocument/2006/relationships/hyperlink" Target="http://docs.google.com/html5/excelCellShading.html" TargetMode="External"/><Relationship Id="rId36" Type="http://schemas.openxmlformats.org/officeDocument/2006/relationships/hyperlink" Target="http://docs.google.com/html5/excelTextBold.html" TargetMode="External"/><Relationship Id="rId39" Type="http://schemas.openxmlformats.org/officeDocument/2006/relationships/hyperlink" Target="http://docs.google.com/html5/pdfMessage.html" TargetMode="External"/><Relationship Id="rId38" Type="http://schemas.openxmlformats.org/officeDocument/2006/relationships/hyperlink" Target="http://docs.google.com/html5/excelBorder.html" TargetMode="External"/><Relationship Id="rId62" Type="http://schemas.openxmlformats.org/officeDocument/2006/relationships/hyperlink" Target="http://docs.google.com/print/index.html" TargetMode="External"/><Relationship Id="rId61" Type="http://schemas.openxmlformats.org/officeDocument/2006/relationships/hyperlink" Target="http://docs.google.com/column_visibility/stateSave.html" TargetMode="External"/><Relationship Id="rId20" Type="http://schemas.openxmlformats.org/officeDocument/2006/relationships/hyperlink" Target="http://docs.google.com/initialisation/keys.html" TargetMode="External"/><Relationship Id="rId64" Type="http://schemas.openxmlformats.org/officeDocument/2006/relationships/hyperlink" Target="http://docs.google.com/print/message.html" TargetMode="External"/><Relationship Id="rId63" Type="http://schemas.openxmlformats.org/officeDocument/2006/relationships/hyperlink" Target="http://docs.google.com/print/simple.html" TargetMode="External"/><Relationship Id="rId22" Type="http://schemas.openxmlformats.org/officeDocument/2006/relationships/hyperlink" Target="http://docs.google.com/initialisation/collections-sub.html" TargetMode="External"/><Relationship Id="rId66" Type="http://schemas.openxmlformats.org/officeDocument/2006/relationships/hyperlink" Target="http://docs.google.com/print/select.html" TargetMode="External"/><Relationship Id="rId21" Type="http://schemas.openxmlformats.org/officeDocument/2006/relationships/hyperlink" Target="http://docs.google.com/initialisation/collections.html" TargetMode="External"/><Relationship Id="rId65" Type="http://schemas.openxmlformats.org/officeDocument/2006/relationships/hyperlink" Target="http://docs.google.com/print/columns.html" TargetMode="External"/><Relationship Id="rId24" Type="http://schemas.openxmlformats.org/officeDocument/2006/relationships/hyperlink" Target="http://docs.google.com/initialisation/plugins.html" TargetMode="External"/><Relationship Id="rId68" Type="http://schemas.openxmlformats.org/officeDocument/2006/relationships/hyperlink" Target="http://docs.google.com/print/customisation.html" TargetMode="External"/><Relationship Id="rId23" Type="http://schemas.openxmlformats.org/officeDocument/2006/relationships/hyperlink" Target="http://docs.google.com/initialisation/collections-autoClose.html" TargetMode="External"/><Relationship Id="rId67" Type="http://schemas.openxmlformats.org/officeDocument/2006/relationships/hyperlink" Target="http://docs.google.com/print/autoPrint.html" TargetMode="External"/><Relationship Id="rId60" Type="http://schemas.openxmlformats.org/officeDocument/2006/relationships/hyperlink" Target="http://docs.google.com/column_visibility/columnGroups.html" TargetMode="External"/><Relationship Id="rId26" Type="http://schemas.openxmlformats.org/officeDocument/2006/relationships/hyperlink" Target="http://docs.google.com/initialisation/multiple.html" TargetMode="External"/><Relationship Id="rId25" Type="http://schemas.openxmlformats.org/officeDocument/2006/relationships/hyperlink" Target="http://docs.google.com/initialisation/new.html" TargetMode="External"/><Relationship Id="rId69" Type="http://schemas.openxmlformats.org/officeDocument/2006/relationships/hyperlink" Target="http://docs.google.com/api/index.html" TargetMode="External"/><Relationship Id="rId28" Type="http://schemas.openxmlformats.org/officeDocument/2006/relationships/hyperlink" Target="http://docs.google.com/html5/index.html" TargetMode="External"/><Relationship Id="rId27" Type="http://schemas.openxmlformats.org/officeDocument/2006/relationships/hyperlink" Target="http://docs.google.com/initialisation/pageLength.html" TargetMode="External"/><Relationship Id="rId29" Type="http://schemas.openxmlformats.org/officeDocument/2006/relationships/hyperlink" Target="http://docs.google.com/html5/simple.html" TargetMode="External"/><Relationship Id="rId51" Type="http://schemas.openxmlformats.org/officeDocument/2006/relationships/hyperlink" Target="http://docs.google.com/hidden.html" TargetMode="External"/><Relationship Id="rId50" Type="http://schemas.openxmlformats.org/officeDocument/2006/relationships/hyperlink" Target="http://docs.google.com/pdfPage.html" TargetMode="External"/><Relationship Id="rId53" Type="http://schemas.openxmlformats.org/officeDocument/2006/relationships/hyperlink" Target="http://docs.google.com/column_visibility/index.html" TargetMode="External"/><Relationship Id="rId52" Type="http://schemas.openxmlformats.org/officeDocument/2006/relationships/hyperlink" Target="http://docs.google.com/swfPath.html" TargetMode="External"/><Relationship Id="rId11" Type="http://schemas.openxmlformats.org/officeDocument/2006/relationships/hyperlink" Target="http://docs.google.com/js/buttons.flash.js" TargetMode="External"/><Relationship Id="rId55" Type="http://schemas.openxmlformats.org/officeDocument/2006/relationships/hyperlink" Target="http://docs.google.com/column_visibility/layout.html" TargetMode="External"/><Relationship Id="rId10" Type="http://schemas.openxmlformats.org/officeDocument/2006/relationships/hyperlink" Target="http://docs.google.com/js/dataTables.buttons.js" TargetMode="External"/><Relationship Id="rId54" Type="http://schemas.openxmlformats.org/officeDocument/2006/relationships/hyperlink" Target="http://docs.google.com/column_visibility/simple.html" TargetMode="External"/><Relationship Id="rId13" Type="http://schemas.openxmlformats.org/officeDocument/2006/relationships/hyperlink" Target="http://docs.google.com/css/buttons.dataTables.css" TargetMode="External"/><Relationship Id="rId57" Type="http://schemas.openxmlformats.org/officeDocument/2006/relationships/hyperlink" Target="http://docs.google.com/column_visibility/restore.html" TargetMode="External"/><Relationship Id="rId12" Type="http://schemas.openxmlformats.org/officeDocument/2006/relationships/hyperlink" Target="http://docs.google.com/media/css/jquery.dataTables.css" TargetMode="External"/><Relationship Id="rId56" Type="http://schemas.openxmlformats.org/officeDocument/2006/relationships/hyperlink" Target="http://docs.google.com/column_visibility/text.html" TargetMode="External"/><Relationship Id="rId15" Type="http://schemas.openxmlformats.org/officeDocument/2006/relationships/hyperlink" Target="http://docs.google.com/initialisation/index.html" TargetMode="External"/><Relationship Id="rId59" Type="http://schemas.openxmlformats.org/officeDocument/2006/relationships/hyperlink" Target="http://docs.google.com/column_visibility/columnsToggle.html" TargetMode="External"/><Relationship Id="rId14" Type="http://schemas.openxmlformats.org/officeDocument/2006/relationships/hyperlink" Target="http://datatables.net/manual/server-side" TargetMode="External"/><Relationship Id="rId58" Type="http://schemas.openxmlformats.org/officeDocument/2006/relationships/hyperlink" Target="http://docs.google.com/column_visibility/columns.html" TargetMode="External"/><Relationship Id="rId17" Type="http://schemas.openxmlformats.org/officeDocument/2006/relationships/hyperlink" Target="http://docs.google.com/initialisation/export.html" TargetMode="External"/><Relationship Id="rId16" Type="http://schemas.openxmlformats.org/officeDocument/2006/relationships/hyperlink" Target="http://docs.google.com/initialisation/simple.html" TargetMode="External"/><Relationship Id="rId19" Type="http://schemas.openxmlformats.org/officeDocument/2006/relationships/hyperlink" Target="http://docs.google.com/initialisation/className.html" TargetMode="External"/><Relationship Id="rId18" Type="http://schemas.openxmlformats.org/officeDocument/2006/relationships/hyperlink" Target="http://docs.google.com/initialisation/custo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