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Modal details display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Responsive's default mode to show information that is hidden due to columns being removed from the table is to show the hidden details in a child row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row().child()</w:t>
        </w:r>
      </w:hyperlink>
      <w:r w:rsidDel="00000000" w:rsidR="00000000" w:rsidRPr="00000000">
        <w:rPr>
          <w:rtl w:val="0"/>
        </w:rPr>
        <w:t xml:space="preserve">). However, you may wish to use the child row for other purposes or you may simply wish to use a different method of showing the row's information. This can be achieved with the modal display type.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 types are set using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responsive.details.display</w:t>
        </w:r>
      </w:hyperlink>
      <w:r w:rsidDel="00000000" w:rsidR="00000000" w:rsidRPr="00000000">
        <w:rPr>
          <w:rtl w:val="0"/>
        </w:rPr>
        <w:t xml:space="preserve"> option which should point to a function that will handle the child row display - in the example show here we use $.fn.dataTable.Responsive.display.modal() which will return a suitable function. We use the options for this function to specify a header for the modal - if you do not wish to show a header, simply don't specify this option.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display options which are built into Responsive are available in the $.fn.dataTable.Responsive.display object. See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responsive.details.display</w:t>
        </w:r>
      </w:hyperlink>
      <w:r w:rsidDel="00000000" w:rsidR="00000000" w:rsidRPr="00000000">
        <w:rPr>
          <w:rtl w:val="0"/>
        </w:rPr>
        <w:t xml:space="preserve"> for a full list of the options available.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responsive.details.renderer</w:t>
        </w:r>
      </w:hyperlink>
      <w:r w:rsidDel="00000000" w:rsidR="00000000" w:rsidRPr="00000000">
        <w:rPr>
          <w:rtl w:val="0"/>
        </w:rPr>
        <w:t xml:space="preserve"> option is used here to display the full data for the row, rather than just the hidden columns, which is the default behaviour.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display: $.fn.dataTable.Responsive.display.modal( { header: function ( row ) { var data = row.data(); return 'Details for '+data[0]+' '+data[1]; } } ), renderer: function ( api, rowIdx, columns ) { var data = $.map( columns, function ( col, i ) { return '&lt;tr&gt;'+ '&lt;td&gt;'+col.title+':'+'&lt;/td&gt; '+ '&lt;td&gt;'+col.data+'&lt;/td&gt;'+ '&lt;/tr&gt;'; } ).join(''); return $('&lt;table/&gt;').append( data ); } } } } ); } );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column-control.html" TargetMode="External"/><Relationship Id="rId42" Type="http://schemas.openxmlformats.org/officeDocument/2006/relationships/hyperlink" Target="http://docs.google.com/child-rows/whole-row-control.html" TargetMode="External"/><Relationship Id="rId41" Type="http://schemas.openxmlformats.org/officeDocument/2006/relationships/hyperlink" Target="http://docs.google.com/child-rows/right-column.html" TargetMode="External"/><Relationship Id="rId44" Type="http://schemas.openxmlformats.org/officeDocument/2006/relationships/hyperlink" Target="http://docs.google.com/styling/index.html" TargetMode="External"/><Relationship Id="rId43" Type="http://schemas.openxmlformats.org/officeDocument/2006/relationships/hyperlink" Target="http://docs.google.com/child-rows/custom-renderer.html" TargetMode="External"/><Relationship Id="rId46" Type="http://schemas.openxmlformats.org/officeDocument/2006/relationships/hyperlink" Target="http://docs.google.com/styling/bootstrap4.html" TargetMode="External"/><Relationship Id="rId45" Type="http://schemas.openxmlformats.org/officeDocument/2006/relationships/hyperlink" Target="http://docs.google.com/styling/bootstr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responsive.details.renderer" TargetMode="External"/><Relationship Id="rId48" Type="http://schemas.openxmlformats.org/officeDocument/2006/relationships/hyperlink" Target="http://docs.google.com/styling/semanticui.html" TargetMode="External"/><Relationship Id="rId47" Type="http://schemas.openxmlformats.org/officeDocument/2006/relationships/hyperlink" Target="http://docs.google.com/styling/foundation.html" TargetMode="External"/><Relationship Id="rId49" Type="http://schemas.openxmlformats.org/officeDocument/2006/relationships/hyperlink" Target="http://docs.google.com/styling/jquery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api/row().child()" TargetMode="External"/><Relationship Id="rId7" Type="http://schemas.openxmlformats.org/officeDocument/2006/relationships/hyperlink" Target="http://datatables.net/reference/option/responsive.details.display" TargetMode="External"/><Relationship Id="rId8" Type="http://schemas.openxmlformats.org/officeDocument/2006/relationships/hyperlink" Target="http://datatables.net/reference/option/responsive.details.display" TargetMode="External"/><Relationship Id="rId31" Type="http://schemas.openxmlformats.org/officeDocument/2006/relationships/hyperlink" Target="http://docs.google.com/column-control/auto.html" TargetMode="External"/><Relationship Id="rId30" Type="http://schemas.openxmlformats.org/officeDocument/2006/relationships/hyperlink" Target="http://docs.google.com/column-control/index.html" TargetMode="External"/><Relationship Id="rId33" Type="http://schemas.openxmlformats.org/officeDocument/2006/relationships/hyperlink" Target="http://docs.google.com/column-control/classes.html" TargetMode="External"/><Relationship Id="rId32" Type="http://schemas.openxmlformats.org/officeDocument/2006/relationships/hyperlink" Target="http://docs.google.com/column-control/columnPriority.html" TargetMode="External"/><Relationship Id="rId35" Type="http://schemas.openxmlformats.org/officeDocument/2006/relationships/hyperlink" Target="http://docs.google.com/column-control/column-visibility.html" TargetMode="External"/><Relationship Id="rId34" Type="http://schemas.openxmlformats.org/officeDocument/2006/relationships/hyperlink" Target="http://docs.google.com/column-control/init-classes.html" TargetMode="External"/><Relationship Id="rId37" Type="http://schemas.openxmlformats.org/officeDocument/2006/relationships/hyperlink" Target="http://docs.google.com/column-control/colreorder.html" TargetMode="External"/><Relationship Id="rId36" Type="http://schemas.openxmlformats.org/officeDocument/2006/relationships/hyperlink" Target="http://docs.google.com/column-control/fixedHeader.html" TargetMode="External"/><Relationship Id="rId39" Type="http://schemas.openxmlformats.org/officeDocument/2006/relationships/hyperlink" Target="http://docs.google.com/child-rows/disable-child-rows.html" TargetMode="External"/><Relationship Id="rId38" Type="http://schemas.openxmlformats.org/officeDocument/2006/relationships/hyperlink" Target="http://docs.google.com/child-rows/index.html" TargetMode="External"/><Relationship Id="rId20" Type="http://schemas.openxmlformats.org/officeDocument/2006/relationships/hyperlink" Target="http://docs.google.com/initialisation/ajax.html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initialisation/default.html" TargetMode="External"/><Relationship Id="rId24" Type="http://schemas.openxmlformats.org/officeDocument/2006/relationships/hyperlink" Target="http://docs.google.com/modal.html" TargetMode="External"/><Relationship Id="rId23" Type="http://schemas.openxmlformats.org/officeDocument/2006/relationships/hyperlink" Target="http://docs.google.com/immediateShow.html" TargetMode="External"/><Relationship Id="rId26" Type="http://schemas.openxmlformats.org/officeDocument/2006/relationships/hyperlink" Target="http://docs.google.com/bootstrap4-modal.html" TargetMode="External"/><Relationship Id="rId25" Type="http://schemas.openxmlformats.org/officeDocument/2006/relationships/hyperlink" Target="http://docs.google.com/bootstrap-modal.html" TargetMode="External"/><Relationship Id="rId28" Type="http://schemas.openxmlformats.org/officeDocument/2006/relationships/hyperlink" Target="http://docs.google.com/semanticui-modal.html" TargetMode="External"/><Relationship Id="rId27" Type="http://schemas.openxmlformats.org/officeDocument/2006/relationships/hyperlink" Target="http://docs.google.com/foundation-modal.html" TargetMode="External"/><Relationship Id="rId29" Type="http://schemas.openxmlformats.org/officeDocument/2006/relationships/hyperlink" Target="http://docs.google.com/jqueryui-modal.html" TargetMode="External"/><Relationship Id="rId51" Type="http://schemas.openxmlformats.org/officeDocument/2006/relationships/hyperlink" Target="http://docs.google.com/styling/scrolling.html" TargetMode="External"/><Relationship Id="rId50" Type="http://schemas.openxmlformats.org/officeDocument/2006/relationships/hyperlink" Target="http://docs.google.com/styling/compact.html" TargetMode="External"/><Relationship Id="rId53" Type="http://schemas.openxmlformats.org/officeDocument/2006/relationships/hyperlink" Target="http://www.datatables.net/extensions" TargetMode="External"/><Relationship Id="rId52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media/js/jquery.dataTables.js" TargetMode="External"/><Relationship Id="rId55" Type="http://schemas.openxmlformats.org/officeDocument/2006/relationships/hyperlink" Target="http://www.sprymedia.co.uk" TargetMode="External"/><Relationship Id="rId10" Type="http://schemas.openxmlformats.org/officeDocument/2006/relationships/hyperlink" Target="http://code.jquery.com/jquery-1.12.3.min.js" TargetMode="External"/><Relationship Id="rId54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media/css/jquery.dataTables.css" TargetMode="External"/><Relationship Id="rId12" Type="http://schemas.openxmlformats.org/officeDocument/2006/relationships/hyperlink" Target="http://docs.google.com/js/dataTables.responsive.js" TargetMode="External"/><Relationship Id="rId56" Type="http://schemas.openxmlformats.org/officeDocument/2006/relationships/hyperlink" Target="http://www.datatables.net/mit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responsive.dataTables.css" TargetMode="External"/><Relationship Id="rId17" Type="http://schemas.openxmlformats.org/officeDocument/2006/relationships/hyperlink" Target="http://docs.google.com/initialisation/classNam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new.html" TargetMode="External"/><Relationship Id="rId18" Type="http://schemas.openxmlformats.org/officeDocument/2006/relationships/hyperlink" Target="http://docs.google.com/initialisation/o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