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Rubik" w:hAnsi="Rubik"/>
          <w:b/>
          <w:sz w:val="48"/>
        </w:rPr>
        <w:t>MIR SADAT BIN RAKIB</w:t>
        <w:br/>
      </w:r>
      <w:r>
        <w:rPr>
          <w:b/>
          <w:sz w:val="28"/>
        </w:rPr>
        <w:t>Front End Developer</w:t>
      </w:r>
    </w:p>
    <w:p>
      <w:pPr>
        <w:jc w:val="left"/>
      </w:pPr>
      <w:r>
        <w:rPr>
          <w:rFonts w:ascii="Rubik" w:hAnsi="Rubik"/>
          <w:b w:val="0"/>
          <w:i w:val="0"/>
          <w:sz w:val="22"/>
        </w:rPr>
        <w:t>📞 +12638810363 | ✉ mirsadatbinrakib01@gmail.com | 🌐 linkedin.com/in/mir-sadat-bin-rakib</w:t>
        <w:br/>
      </w:r>
    </w:p>
    <w:p>
      <w:pPr>
        <w:jc w:val="left"/>
      </w:pPr>
      <w:r>
        <w:rPr>
          <w:rFonts w:ascii="Rubik" w:hAnsi="Rubik"/>
          <w:b/>
          <w:sz w:val="32"/>
        </w:rPr>
        <w:t>PROJECTS</w:t>
      </w:r>
    </w:p>
    <w:p>
      <w:pPr>
        <w:jc w:val="left"/>
      </w:pPr>
      <w:r>
        <w:rPr>
          <w:rFonts w:ascii="Rubik" w:hAnsi="Rubik"/>
          <w:b/>
          <w:i w:val="0"/>
          <w:sz w:val="24"/>
        </w:rPr>
        <w:t>Fantastic.Furniture.Shop | Developed a modern, responsive furniture website using HTML, CSS &amp; JS, enhancing product visibility by 40% and improving customer interaction by 30%.</w:t>
        <w:br/>
      </w:r>
    </w:p>
    <w:p>
      <w:pPr>
        <w:jc w:val="left"/>
      </w:pPr>
      <w:r>
        <w:rPr>
          <w:rFonts w:ascii="Rubik" w:hAnsi="Rubik"/>
          <w:b/>
          <w:i w:val="0"/>
          <w:sz w:val="24"/>
        </w:rPr>
        <w:t>Special Restaurant | Built a fully responsive restaurant website using HTML, CSS, JavaScript &amp; Bootstrap, improving reservations by 35% and increasing user engagement by 25%.</w:t>
        <w:br/>
      </w:r>
    </w:p>
    <w:p>
      <w:pPr>
        <w:jc w:val="left"/>
      </w:pPr>
      <w:r>
        <w:rPr>
          <w:rFonts w:ascii="Rubik" w:hAnsi="Rubik"/>
          <w:b/>
          <w:sz w:val="32"/>
        </w:rPr>
        <w:t>EXPERIENCE</w:t>
      </w:r>
    </w:p>
    <w:p>
      <w:pPr>
        <w:jc w:val="left"/>
      </w:pPr>
      <w:r>
        <w:rPr>
          <w:rFonts w:ascii="Rubik" w:hAnsi="Rubik"/>
          <w:b/>
          <w:i/>
          <w:sz w:val="24"/>
        </w:rPr>
        <w:t>Teacher's Assistant | Scholastica</w:t>
        <w:br/>
        <w:t>07/2023 - 04/2024 | Dhaka, Bangladesh</w:t>
        <w:br/>
      </w:r>
    </w:p>
    <w:p>
      <w:pPr>
        <w:jc w:val="left"/>
      </w:pPr>
      <w:r>
        <w:rPr>
          <w:rFonts w:ascii="Rubik" w:hAnsi="Rubik"/>
          <w:b w:val="0"/>
          <w:i w:val="0"/>
          <w:sz w:val="24"/>
        </w:rPr>
        <w:t>• Developed web-based projects for classroom activities, increasing student engagement by 40%.</w:t>
        <w:br/>
        <w:t>• Mentored and assisted 50+ students in understanding programming concepts.</w:t>
        <w:br/>
      </w:r>
    </w:p>
    <w:p>
      <w:pPr>
        <w:jc w:val="left"/>
      </w:pPr>
      <w:r>
        <w:rPr>
          <w:rFonts w:ascii="Rubik" w:hAnsi="Rubik"/>
          <w:b/>
          <w:sz w:val="32"/>
        </w:rPr>
        <w:t>SKILLS</w:t>
      </w:r>
    </w:p>
    <w:p>
      <w:pPr>
        <w:jc w:val="left"/>
      </w:pPr>
      <w:r>
        <w:rPr>
          <w:rFonts w:ascii="Rubik" w:hAnsi="Rubik"/>
          <w:b/>
          <w:i w:val="0"/>
          <w:sz w:val="24"/>
        </w:rPr>
        <w:t>HTML, CSS, JavaScript, Bootstrap, React.js, Typescript</w:t>
        <w:br/>
        <w:t>Next.js, Figma, Git, GitHub, Vercel, Python, Responsive Web</w:t>
        <w:br/>
        <w:t>Problem-Solving, Adaptability, Continuous Learning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