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B24B" w14:textId="0B9F34F1" w:rsidR="00C2468A" w:rsidRDefault="00C2468A" w:rsidP="00C2468A">
      <w:pPr>
        <w:pStyle w:val="Heading1"/>
      </w:pPr>
      <w:r>
        <w:t>FIT3171 Assignment 1B- Assumptions</w:t>
      </w:r>
    </w:p>
    <w:p w14:paraId="75BEA61D" w14:textId="2DF798F4" w:rsidR="00C2468A" w:rsidRDefault="00C2468A" w:rsidP="00C2468A"/>
    <w:p w14:paraId="796AFE4E" w14:textId="77777777" w:rsidR="00C2468A" w:rsidRDefault="00C2468A" w:rsidP="00C2468A">
      <w:pPr>
        <w:spacing w:after="0"/>
      </w:pPr>
      <w:r>
        <w:t>Name – Sadeeptha Bandara</w:t>
      </w:r>
    </w:p>
    <w:p w14:paraId="18AADE90" w14:textId="77777777" w:rsidR="00C2468A" w:rsidRDefault="00C2468A" w:rsidP="00C2468A">
      <w:pPr>
        <w:spacing w:after="0"/>
      </w:pPr>
      <w:r>
        <w:t>ID – 30769140</w:t>
      </w:r>
    </w:p>
    <w:p w14:paraId="0EB38A35" w14:textId="3FD593DA" w:rsidR="00C2468A" w:rsidRDefault="00C2468A" w:rsidP="00C2468A"/>
    <w:p w14:paraId="4AA3AA04" w14:textId="60135A22" w:rsidR="0095652C" w:rsidRDefault="0095652C" w:rsidP="0095652C">
      <w:pPr>
        <w:pStyle w:val="ListParagraph"/>
        <w:numPr>
          <w:ilvl w:val="0"/>
          <w:numId w:val="1"/>
        </w:numPr>
      </w:pPr>
      <w:r>
        <w:t>It is assumed that the address attributes of CENTRE and MEMBER are decomposable to street, town, and postcode</w:t>
      </w:r>
    </w:p>
    <w:p w14:paraId="5398FDF2" w14:textId="40E719A1" w:rsidR="0095652C" w:rsidRDefault="0095652C" w:rsidP="0095652C">
      <w:pPr>
        <w:pStyle w:val="ListParagraph"/>
        <w:ind w:left="1440"/>
      </w:pPr>
      <w:r>
        <w:t>This structure is taken from the provided Monash Movement class staffing report</w:t>
      </w:r>
    </w:p>
    <w:p w14:paraId="486A9B13" w14:textId="72B91677" w:rsidR="00202E95" w:rsidRDefault="00202E95" w:rsidP="00202E95">
      <w:pPr>
        <w:ind w:left="720"/>
      </w:pPr>
      <w:r>
        <w:t>MEMBER and STAFF names have been decomposed into their family name and given names.  Centre Name and facility names are assumed to be simple attributes</w:t>
      </w:r>
    </w:p>
    <w:p w14:paraId="38DFD7A3" w14:textId="22C74D59" w:rsidR="002372A6" w:rsidRDefault="0095652C" w:rsidP="002372A6">
      <w:pPr>
        <w:pStyle w:val="ListParagraph"/>
        <w:numPr>
          <w:ilvl w:val="0"/>
          <w:numId w:val="3"/>
        </w:numPr>
      </w:pPr>
      <w:r>
        <w:t>The family name and given name of staff members and Monash Movement members are assumed to be optional attributes</w:t>
      </w:r>
    </w:p>
    <w:p w14:paraId="6155EFDD" w14:textId="68986587" w:rsidR="002372A6" w:rsidRDefault="002372A6" w:rsidP="00202E95">
      <w:pPr>
        <w:pStyle w:val="ListParagraph"/>
      </w:pPr>
      <w:r>
        <w:t>Notably, the attributes for Facility name, Centre name, class description, facility description area assumed to be mandatory attributes</w:t>
      </w:r>
    </w:p>
    <w:p w14:paraId="397BDB50" w14:textId="77777777" w:rsidR="00202E95" w:rsidRDefault="00202E95" w:rsidP="00202E95">
      <w:pPr>
        <w:pStyle w:val="ListParagraph"/>
      </w:pPr>
    </w:p>
    <w:p w14:paraId="296B5313" w14:textId="4D7F26E9" w:rsidR="00202E95" w:rsidRDefault="00202E95" w:rsidP="00202E95">
      <w:pPr>
        <w:pStyle w:val="ListParagraph"/>
        <w:numPr>
          <w:ilvl w:val="0"/>
          <w:numId w:val="7"/>
        </w:numPr>
      </w:pPr>
      <w:r>
        <w:t>Surrogate keys have been added for the following relations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04"/>
        <w:gridCol w:w="2984"/>
      </w:tblGrid>
      <w:tr w:rsidR="00202E95" w14:paraId="1A10FD53" w14:textId="77777777" w:rsidTr="00202E95">
        <w:tc>
          <w:tcPr>
            <w:tcW w:w="3116" w:type="dxa"/>
          </w:tcPr>
          <w:p w14:paraId="43014849" w14:textId="6F673747" w:rsidR="00202E95" w:rsidRDefault="00202E95" w:rsidP="00202E95">
            <w:pPr>
              <w:pStyle w:val="ListParagraph"/>
              <w:ind w:left="0"/>
            </w:pPr>
            <w:r>
              <w:t>Surrogate key</w:t>
            </w:r>
          </w:p>
        </w:tc>
        <w:tc>
          <w:tcPr>
            <w:tcW w:w="3117" w:type="dxa"/>
          </w:tcPr>
          <w:p w14:paraId="233EE89F" w14:textId="02946233" w:rsidR="00202E95" w:rsidRDefault="00202E95" w:rsidP="00202E95">
            <w:pPr>
              <w:pStyle w:val="ListParagraph"/>
              <w:ind w:left="0"/>
            </w:pPr>
            <w:r>
              <w:t>Natural PK</w:t>
            </w:r>
          </w:p>
        </w:tc>
        <w:tc>
          <w:tcPr>
            <w:tcW w:w="3117" w:type="dxa"/>
          </w:tcPr>
          <w:p w14:paraId="3F6ED5E8" w14:textId="6976CF51" w:rsidR="00202E95" w:rsidRDefault="00202E95" w:rsidP="00202E95">
            <w:pPr>
              <w:pStyle w:val="ListParagraph"/>
              <w:ind w:left="0"/>
            </w:pPr>
            <w:r>
              <w:t>Justification</w:t>
            </w:r>
          </w:p>
        </w:tc>
      </w:tr>
      <w:tr w:rsidR="00202E95" w14:paraId="7B25DF26" w14:textId="77777777" w:rsidTr="00202E95">
        <w:tc>
          <w:tcPr>
            <w:tcW w:w="3116" w:type="dxa"/>
          </w:tcPr>
          <w:p w14:paraId="18D31D0A" w14:textId="58588AD4" w:rsidR="00202E95" w:rsidRDefault="00202E95" w:rsidP="00202E95">
            <w:pPr>
              <w:pStyle w:val="ListParagraph"/>
              <w:ind w:left="0"/>
            </w:pPr>
            <w:proofErr w:type="spellStart"/>
            <w:r>
              <w:t>enrollment_no</w:t>
            </w:r>
            <w:proofErr w:type="spellEnd"/>
            <w:r>
              <w:t xml:space="preserve"> in ENROLMENT relation</w:t>
            </w:r>
          </w:p>
        </w:tc>
        <w:tc>
          <w:tcPr>
            <w:tcW w:w="3117" w:type="dxa"/>
          </w:tcPr>
          <w:p w14:paraId="760DD1D6" w14:textId="39575FCD" w:rsidR="00202E95" w:rsidRDefault="00202E95" w:rsidP="00202E95">
            <w:pPr>
              <w:pStyle w:val="ListParagraph"/>
              <w:ind w:left="0"/>
            </w:pPr>
            <w:proofErr w:type="spellStart"/>
            <w:r>
              <w:t>centre_id</w:t>
            </w:r>
            <w:proofErr w:type="spellEnd"/>
            <w:r>
              <w:t xml:space="preserve">, </w:t>
            </w:r>
            <w:proofErr w:type="spellStart"/>
            <w:r>
              <w:t>class_no</w:t>
            </w:r>
            <w:proofErr w:type="spellEnd"/>
            <w:r>
              <w:t xml:space="preserve">, </w:t>
            </w:r>
            <w:proofErr w:type="spellStart"/>
            <w:r>
              <w:t>member_no</w:t>
            </w:r>
            <w:proofErr w:type="spellEnd"/>
          </w:p>
        </w:tc>
        <w:tc>
          <w:tcPr>
            <w:tcW w:w="3117" w:type="dxa"/>
          </w:tcPr>
          <w:p w14:paraId="0B37EA58" w14:textId="2194206F" w:rsidR="00202E95" w:rsidRDefault="00202E95" w:rsidP="00202E95">
            <w:pPr>
              <w:pStyle w:val="ListParagraph"/>
              <w:ind w:left="0"/>
            </w:pPr>
            <w:r>
              <w:t xml:space="preserve">The natural PK is three attributes. The PK of this relation is also the PK of the MEMBER_ATTENDANCE relation, therefore, </w:t>
            </w:r>
            <w:r w:rsidR="00E7291E">
              <w:t>adding a surrogate key declutters the relation.</w:t>
            </w:r>
          </w:p>
        </w:tc>
      </w:tr>
      <w:tr w:rsidR="00202E95" w14:paraId="309E876D" w14:textId="77777777" w:rsidTr="00202E95">
        <w:tc>
          <w:tcPr>
            <w:tcW w:w="3116" w:type="dxa"/>
          </w:tcPr>
          <w:p w14:paraId="76EEA2F2" w14:textId="5CA45B6B" w:rsidR="00202E95" w:rsidRDefault="00E7291E" w:rsidP="00202E95">
            <w:pPr>
              <w:pStyle w:val="ListParagraph"/>
              <w:ind w:left="0"/>
            </w:pPr>
            <w:proofErr w:type="spellStart"/>
            <w:r>
              <w:t>class_staff_no</w:t>
            </w:r>
            <w:proofErr w:type="spellEnd"/>
            <w:r>
              <w:t xml:space="preserve"> in CLASS_STAFF</w:t>
            </w:r>
          </w:p>
        </w:tc>
        <w:tc>
          <w:tcPr>
            <w:tcW w:w="3117" w:type="dxa"/>
          </w:tcPr>
          <w:p w14:paraId="3BEE1EB7" w14:textId="7A4ACA2F" w:rsidR="00202E95" w:rsidRDefault="00E7291E" w:rsidP="00202E95">
            <w:pPr>
              <w:pStyle w:val="ListParagraph"/>
              <w:ind w:left="0"/>
            </w:pPr>
            <w:proofErr w:type="spellStart"/>
            <w:r>
              <w:t>centre_id</w:t>
            </w:r>
            <w:proofErr w:type="spellEnd"/>
            <w:r>
              <w:t xml:space="preserve">, </w:t>
            </w:r>
            <w:proofErr w:type="spellStart"/>
            <w:r>
              <w:t>class_no</w:t>
            </w:r>
            <w:proofErr w:type="spellEnd"/>
            <w:r>
              <w:t xml:space="preserve">, </w:t>
            </w:r>
            <w:proofErr w:type="spellStart"/>
            <w:r>
              <w:t>staff_no</w:t>
            </w:r>
            <w:proofErr w:type="spellEnd"/>
          </w:p>
        </w:tc>
        <w:tc>
          <w:tcPr>
            <w:tcW w:w="3117" w:type="dxa"/>
          </w:tcPr>
          <w:p w14:paraId="391D359D" w14:textId="7562550D" w:rsidR="00202E95" w:rsidRDefault="00E7291E" w:rsidP="00202E95">
            <w:pPr>
              <w:pStyle w:val="ListParagraph"/>
              <w:ind w:left="0"/>
            </w:pPr>
            <w:r>
              <w:t>The natural PK is three attributes</w:t>
            </w:r>
          </w:p>
        </w:tc>
      </w:tr>
      <w:tr w:rsidR="00D369B0" w14:paraId="3D27B260" w14:textId="77777777" w:rsidTr="00202E95">
        <w:tc>
          <w:tcPr>
            <w:tcW w:w="3116" w:type="dxa"/>
          </w:tcPr>
          <w:p w14:paraId="370E9756" w14:textId="0E643929" w:rsidR="00D369B0" w:rsidRDefault="00D369B0" w:rsidP="00202E95">
            <w:pPr>
              <w:pStyle w:val="ListParagraph"/>
              <w:ind w:left="0"/>
            </w:pPr>
            <w:proofErr w:type="spellStart"/>
            <w:r>
              <w:t>assessment_no</w:t>
            </w:r>
            <w:proofErr w:type="spellEnd"/>
            <w:r>
              <w:t xml:space="preserve"> in ASSESSMENT</w:t>
            </w:r>
          </w:p>
        </w:tc>
        <w:tc>
          <w:tcPr>
            <w:tcW w:w="3117" w:type="dxa"/>
          </w:tcPr>
          <w:p w14:paraId="45D07CCF" w14:textId="07E57500" w:rsidR="00D369B0" w:rsidRDefault="00D369B0" w:rsidP="00202E95">
            <w:pPr>
              <w:pStyle w:val="ListParagraph"/>
              <w:ind w:left="0"/>
            </w:pPr>
            <w:proofErr w:type="spellStart"/>
            <w:r>
              <w:t>member_no</w:t>
            </w:r>
            <w:proofErr w:type="spellEnd"/>
            <w:r>
              <w:t xml:space="preserve">, </w:t>
            </w:r>
            <w:proofErr w:type="spellStart"/>
            <w:r>
              <w:t>assess_date</w:t>
            </w:r>
            <w:proofErr w:type="spellEnd"/>
          </w:p>
        </w:tc>
        <w:tc>
          <w:tcPr>
            <w:tcW w:w="3117" w:type="dxa"/>
          </w:tcPr>
          <w:p w14:paraId="6A50E9D6" w14:textId="11EFA26F" w:rsidR="00D369B0" w:rsidRDefault="00D369B0" w:rsidP="00202E95">
            <w:pPr>
              <w:pStyle w:val="ListParagraph"/>
              <w:ind w:left="0"/>
            </w:pPr>
            <w:r>
              <w:t>The natural PK attributes are of different types. Assessment Number is much more compact.</w:t>
            </w:r>
          </w:p>
        </w:tc>
      </w:tr>
    </w:tbl>
    <w:p w14:paraId="22049868" w14:textId="77777777" w:rsidR="00202E95" w:rsidRDefault="00202E95" w:rsidP="00202E95">
      <w:pPr>
        <w:pStyle w:val="ListParagraph"/>
      </w:pPr>
    </w:p>
    <w:p w14:paraId="6E5EF309" w14:textId="77777777" w:rsidR="00202E95" w:rsidRDefault="00202E95" w:rsidP="00202E95">
      <w:pPr>
        <w:pStyle w:val="ListParagraph"/>
      </w:pPr>
    </w:p>
    <w:p w14:paraId="1EC6274F" w14:textId="05F88C6C" w:rsidR="00606E40" w:rsidRDefault="00606E40" w:rsidP="0095652C">
      <w:pPr>
        <w:pStyle w:val="ListParagraph"/>
        <w:numPr>
          <w:ilvl w:val="0"/>
          <w:numId w:val="3"/>
        </w:numPr>
      </w:pPr>
      <w:r>
        <w:t xml:space="preserve">The foreign key attribute of the unary relationship in </w:t>
      </w:r>
      <w:r w:rsidR="00202E95">
        <w:t>MEMBER</w:t>
      </w:r>
      <w:r>
        <w:t xml:space="preserve"> has been renamed to </w:t>
      </w:r>
      <w:proofErr w:type="spellStart"/>
      <w:r>
        <w:t>member_referred</w:t>
      </w:r>
      <w:proofErr w:type="spellEnd"/>
      <w:r>
        <w:t>.</w:t>
      </w:r>
    </w:p>
    <w:p w14:paraId="32DEBF97" w14:textId="77777777" w:rsidR="00606E40" w:rsidRDefault="00606E40" w:rsidP="00606E40">
      <w:pPr>
        <w:pStyle w:val="ListParagraph"/>
      </w:pPr>
    </w:p>
    <w:p w14:paraId="602445EC" w14:textId="33F21199" w:rsidR="002372A6" w:rsidRDefault="00606E40" w:rsidP="00606E40">
      <w:pPr>
        <w:pStyle w:val="ListParagraph"/>
      </w:pPr>
      <w:r>
        <w:t>Additionally, t</w:t>
      </w:r>
      <w:r w:rsidR="002372A6">
        <w:t>he below foreign key attributes have been renamed for clarity</w:t>
      </w:r>
    </w:p>
    <w:p w14:paraId="699DB96E" w14:textId="77777777" w:rsidR="002372A6" w:rsidRDefault="002372A6" w:rsidP="002372A6">
      <w:pPr>
        <w:pStyle w:val="ListParagraph"/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2447"/>
        <w:gridCol w:w="2657"/>
        <w:gridCol w:w="2806"/>
      </w:tblGrid>
      <w:tr w:rsidR="00606E40" w14:paraId="4BE07DFC" w14:textId="77777777" w:rsidTr="00606E40">
        <w:tc>
          <w:tcPr>
            <w:tcW w:w="2447" w:type="dxa"/>
          </w:tcPr>
          <w:p w14:paraId="1D083D54" w14:textId="7060FAD1" w:rsidR="00606E40" w:rsidRDefault="00606E40" w:rsidP="002372A6">
            <w:pPr>
              <w:pStyle w:val="ListParagraph"/>
              <w:ind w:left="0"/>
            </w:pPr>
            <w:r>
              <w:t>Relation</w:t>
            </w:r>
          </w:p>
        </w:tc>
        <w:tc>
          <w:tcPr>
            <w:tcW w:w="2657" w:type="dxa"/>
          </w:tcPr>
          <w:p w14:paraId="60258665" w14:textId="76336434" w:rsidR="00606E40" w:rsidRDefault="00606E40" w:rsidP="002372A6">
            <w:pPr>
              <w:pStyle w:val="ListParagraph"/>
              <w:ind w:left="0"/>
            </w:pPr>
            <w:r>
              <w:t>Renamed attribute</w:t>
            </w:r>
          </w:p>
        </w:tc>
        <w:tc>
          <w:tcPr>
            <w:tcW w:w="2806" w:type="dxa"/>
          </w:tcPr>
          <w:p w14:paraId="1AA1CA74" w14:textId="7BD4464F" w:rsidR="00606E40" w:rsidRDefault="00606E40" w:rsidP="002372A6">
            <w:pPr>
              <w:pStyle w:val="ListParagraph"/>
              <w:ind w:left="0"/>
            </w:pPr>
            <w:r>
              <w:t>New name</w:t>
            </w:r>
          </w:p>
        </w:tc>
      </w:tr>
      <w:tr w:rsidR="00606E40" w14:paraId="28E3CACC" w14:textId="77777777" w:rsidTr="00606E40">
        <w:tc>
          <w:tcPr>
            <w:tcW w:w="2447" w:type="dxa"/>
          </w:tcPr>
          <w:p w14:paraId="7E4E0F13" w14:textId="40E109E2" w:rsidR="00606E40" w:rsidRDefault="00606E40" w:rsidP="002372A6">
            <w:pPr>
              <w:pStyle w:val="ListParagraph"/>
              <w:ind w:left="0"/>
            </w:pPr>
            <w:r>
              <w:t>CENTRE</w:t>
            </w:r>
          </w:p>
        </w:tc>
        <w:tc>
          <w:tcPr>
            <w:tcW w:w="2657" w:type="dxa"/>
          </w:tcPr>
          <w:p w14:paraId="13A546A3" w14:textId="59BDDCA6" w:rsidR="00606E40" w:rsidRDefault="00606E40" w:rsidP="002372A6">
            <w:pPr>
              <w:pStyle w:val="ListParagraph"/>
              <w:ind w:left="0"/>
            </w:pPr>
            <w:r>
              <w:t xml:space="preserve">FK attribute from STAFF_MEMBER -&gt; </w:t>
            </w:r>
            <w:proofErr w:type="spellStart"/>
            <w:r>
              <w:t>staff_id</w:t>
            </w:r>
            <w:proofErr w:type="spellEnd"/>
          </w:p>
        </w:tc>
        <w:tc>
          <w:tcPr>
            <w:tcW w:w="2806" w:type="dxa"/>
          </w:tcPr>
          <w:p w14:paraId="4693A312" w14:textId="6BA58CE1" w:rsidR="00606E40" w:rsidRDefault="00606E40" w:rsidP="002372A6">
            <w:pPr>
              <w:pStyle w:val="ListParagraph"/>
              <w:ind w:left="0"/>
            </w:pPr>
            <w:proofErr w:type="spellStart"/>
            <w:r>
              <w:t>manager_staff_id</w:t>
            </w:r>
            <w:proofErr w:type="spellEnd"/>
          </w:p>
        </w:tc>
      </w:tr>
      <w:tr w:rsidR="00606E40" w14:paraId="7E96E4F0" w14:textId="77777777" w:rsidTr="00606E40">
        <w:tc>
          <w:tcPr>
            <w:tcW w:w="2447" w:type="dxa"/>
          </w:tcPr>
          <w:p w14:paraId="556B21D7" w14:textId="185F1ED0" w:rsidR="00606E40" w:rsidRDefault="00606E40" w:rsidP="002372A6">
            <w:pPr>
              <w:pStyle w:val="ListParagraph"/>
              <w:ind w:left="0"/>
            </w:pPr>
            <w:r>
              <w:t>MEMBER</w:t>
            </w:r>
          </w:p>
        </w:tc>
        <w:tc>
          <w:tcPr>
            <w:tcW w:w="2657" w:type="dxa"/>
          </w:tcPr>
          <w:p w14:paraId="09FE080E" w14:textId="716BA5C9" w:rsidR="00606E40" w:rsidRDefault="00606E40" w:rsidP="002372A6">
            <w:pPr>
              <w:pStyle w:val="ListParagraph"/>
              <w:ind w:left="0"/>
            </w:pPr>
            <w:r>
              <w:t xml:space="preserve">FK attribute from CENTRE -&gt; </w:t>
            </w:r>
            <w:proofErr w:type="spellStart"/>
            <w:r>
              <w:t>centre_id</w:t>
            </w:r>
            <w:proofErr w:type="spellEnd"/>
          </w:p>
        </w:tc>
        <w:tc>
          <w:tcPr>
            <w:tcW w:w="2806" w:type="dxa"/>
          </w:tcPr>
          <w:p w14:paraId="7187B77B" w14:textId="7F6A9F0B" w:rsidR="00606E40" w:rsidRDefault="00606E40" w:rsidP="002372A6">
            <w:pPr>
              <w:pStyle w:val="ListParagraph"/>
              <w:ind w:left="0"/>
            </w:pPr>
            <w:proofErr w:type="spellStart"/>
            <w:r>
              <w:t>nominated_center_id</w:t>
            </w:r>
            <w:proofErr w:type="spellEnd"/>
          </w:p>
        </w:tc>
      </w:tr>
    </w:tbl>
    <w:p w14:paraId="26501761" w14:textId="77777777" w:rsidR="002372A6" w:rsidRDefault="002372A6" w:rsidP="002372A6">
      <w:pPr>
        <w:pStyle w:val="ListParagraph"/>
        <w:ind w:left="1440"/>
      </w:pPr>
    </w:p>
    <w:p w14:paraId="475F53D1" w14:textId="7D50C23E" w:rsidR="00606E40" w:rsidRDefault="00606E40" w:rsidP="00606E40">
      <w:pPr>
        <w:pStyle w:val="ListParagraph"/>
        <w:numPr>
          <w:ilvl w:val="0"/>
          <w:numId w:val="5"/>
        </w:numPr>
      </w:pPr>
      <w:r>
        <w:t>Check constraints have been added to the following attributes, this is because it is assumed that the values for these attributes are not likely to change.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3325"/>
        <w:gridCol w:w="5670"/>
      </w:tblGrid>
      <w:tr w:rsidR="001C4DB2" w14:paraId="0572C6A1" w14:textId="60852757" w:rsidTr="001C4DB2">
        <w:tc>
          <w:tcPr>
            <w:tcW w:w="3325" w:type="dxa"/>
          </w:tcPr>
          <w:p w14:paraId="6788C823" w14:textId="409A62D0" w:rsidR="001C4DB2" w:rsidRDefault="001C4DB2" w:rsidP="00606E40">
            <w:r>
              <w:t xml:space="preserve">Attribute </w:t>
            </w:r>
          </w:p>
        </w:tc>
        <w:tc>
          <w:tcPr>
            <w:tcW w:w="5670" w:type="dxa"/>
          </w:tcPr>
          <w:p w14:paraId="6F4325F8" w14:textId="599EA432" w:rsidR="001C4DB2" w:rsidRDefault="001C4DB2" w:rsidP="00606E40">
            <w:r>
              <w:t>Check constraint</w:t>
            </w:r>
          </w:p>
        </w:tc>
      </w:tr>
      <w:tr w:rsidR="001C4DB2" w14:paraId="00094ECD" w14:textId="7E149479" w:rsidTr="001C4DB2">
        <w:tc>
          <w:tcPr>
            <w:tcW w:w="3325" w:type="dxa"/>
          </w:tcPr>
          <w:p w14:paraId="29501383" w14:textId="0C76D97D" w:rsidR="001C4DB2" w:rsidRDefault="001C4DB2" w:rsidP="00606E40">
            <w:proofErr w:type="spellStart"/>
            <w:r>
              <w:t>staff_role</w:t>
            </w:r>
            <w:proofErr w:type="spellEnd"/>
            <w:r>
              <w:t xml:space="preserve"> attribute in </w:t>
            </w:r>
            <w:r>
              <w:t>STAFF_MEMBER</w:t>
            </w:r>
          </w:p>
        </w:tc>
        <w:tc>
          <w:tcPr>
            <w:tcW w:w="5670" w:type="dxa"/>
          </w:tcPr>
          <w:p w14:paraId="55217DE9" w14:textId="646CC810" w:rsidR="001C4DB2" w:rsidRDefault="001C4DB2" w:rsidP="00606E40">
            <w:r>
              <w:t>Can only take one of the following values</w:t>
            </w:r>
          </w:p>
          <w:p w14:paraId="3C43ED46" w14:textId="08F1A9C4" w:rsidR="001C4DB2" w:rsidRDefault="001C4DB2" w:rsidP="00606E40">
            <w:r>
              <w:t>A – Administration</w:t>
            </w:r>
          </w:p>
          <w:p w14:paraId="1E2B17AE" w14:textId="0AC63806" w:rsidR="001C4DB2" w:rsidRDefault="001C4DB2" w:rsidP="00606E40">
            <w:r>
              <w:t>C – Cleaner</w:t>
            </w:r>
          </w:p>
          <w:p w14:paraId="26DDF101" w14:textId="475D5DCC" w:rsidR="001C4DB2" w:rsidRDefault="001C4DB2" w:rsidP="00606E40">
            <w:r>
              <w:t>D – Instructor Dry</w:t>
            </w:r>
          </w:p>
          <w:p w14:paraId="3DD95B63" w14:textId="5D7D146C" w:rsidR="001C4DB2" w:rsidRDefault="001C4DB2" w:rsidP="00606E40">
            <w:r>
              <w:t xml:space="preserve">P – </w:t>
            </w:r>
            <w:proofErr w:type="spellStart"/>
            <w:r>
              <w:t>Instrucor</w:t>
            </w:r>
            <w:proofErr w:type="spellEnd"/>
            <w:r>
              <w:t xml:space="preserve"> Pool</w:t>
            </w:r>
          </w:p>
          <w:p w14:paraId="42B69822" w14:textId="3666BCE2" w:rsidR="001C4DB2" w:rsidRDefault="001C4DB2" w:rsidP="00606E40">
            <w:r>
              <w:t>M – Manager</w:t>
            </w:r>
          </w:p>
          <w:p w14:paraId="6D0E9550" w14:textId="3C6B0D63" w:rsidR="001C4DB2" w:rsidRDefault="001C4DB2" w:rsidP="00606E40">
            <w:r>
              <w:t>S – Sales</w:t>
            </w:r>
          </w:p>
          <w:p w14:paraId="7690F00C" w14:textId="6D7E1D8C" w:rsidR="001C4DB2" w:rsidRDefault="001C4DB2" w:rsidP="00606E40">
            <w:r>
              <w:t>T - Security</w:t>
            </w:r>
          </w:p>
        </w:tc>
      </w:tr>
      <w:tr w:rsidR="001C4DB2" w14:paraId="13D21048" w14:textId="3155F392" w:rsidTr="001C4DB2">
        <w:tc>
          <w:tcPr>
            <w:tcW w:w="3325" w:type="dxa"/>
          </w:tcPr>
          <w:p w14:paraId="04DFABE5" w14:textId="44B1E933" w:rsidR="001C4DB2" w:rsidRDefault="001C4DB2" w:rsidP="00606E40">
            <w:proofErr w:type="spellStart"/>
            <w:r>
              <w:t>staff_first_aid</w:t>
            </w:r>
            <w:proofErr w:type="spellEnd"/>
            <w:r>
              <w:t xml:space="preserve"> cert in STAFF_MEMBER</w:t>
            </w:r>
          </w:p>
        </w:tc>
        <w:tc>
          <w:tcPr>
            <w:tcW w:w="5670" w:type="dxa"/>
          </w:tcPr>
          <w:p w14:paraId="7D8208D1" w14:textId="77777777" w:rsidR="001C4DB2" w:rsidRDefault="001C4DB2" w:rsidP="001C4DB2">
            <w:r>
              <w:t>Can only take one of the following values</w:t>
            </w:r>
          </w:p>
          <w:p w14:paraId="4C2CEADC" w14:textId="77777777" w:rsidR="001C4DB2" w:rsidRDefault="001C4DB2" w:rsidP="00606E40">
            <w:r>
              <w:t>Y- Yes</w:t>
            </w:r>
          </w:p>
          <w:p w14:paraId="496E0194" w14:textId="60040112" w:rsidR="001C4DB2" w:rsidRDefault="001C4DB2" w:rsidP="00606E40">
            <w:r>
              <w:t>N - No</w:t>
            </w:r>
          </w:p>
        </w:tc>
      </w:tr>
      <w:tr w:rsidR="001C4DB2" w14:paraId="11E6B1F2" w14:textId="1C3F66EE" w:rsidTr="001C4DB2">
        <w:tc>
          <w:tcPr>
            <w:tcW w:w="3325" w:type="dxa"/>
          </w:tcPr>
          <w:p w14:paraId="07A2F6E7" w14:textId="19F8D5B7" w:rsidR="001C4DB2" w:rsidRDefault="001C4DB2" w:rsidP="00606E40">
            <w:proofErr w:type="spellStart"/>
            <w:r>
              <w:t>class_gender_restr</w:t>
            </w:r>
            <w:proofErr w:type="spellEnd"/>
            <w:r>
              <w:t xml:space="preserve"> in CLASS</w:t>
            </w:r>
          </w:p>
        </w:tc>
        <w:tc>
          <w:tcPr>
            <w:tcW w:w="5670" w:type="dxa"/>
          </w:tcPr>
          <w:p w14:paraId="30854BA9" w14:textId="77777777" w:rsidR="001C4DB2" w:rsidRDefault="001C4DB2" w:rsidP="001C4DB2">
            <w:r>
              <w:t>Can only take one of the following values</w:t>
            </w:r>
          </w:p>
          <w:p w14:paraId="04B4638C" w14:textId="0AD4DE5F" w:rsidR="001C4DB2" w:rsidRDefault="001C4DB2" w:rsidP="001C4DB2">
            <w:r>
              <w:t>F</w:t>
            </w:r>
            <w:r>
              <w:t xml:space="preserve">- </w:t>
            </w:r>
            <w:r>
              <w:t>Female</w:t>
            </w:r>
          </w:p>
          <w:p w14:paraId="6EFB5A73" w14:textId="4A3A903C" w:rsidR="001C4DB2" w:rsidRDefault="001C4DB2" w:rsidP="001C4DB2">
            <w:r>
              <w:t>M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Male</w:t>
            </w:r>
          </w:p>
          <w:p w14:paraId="475C7BF9" w14:textId="14FF8593" w:rsidR="001C4DB2" w:rsidRDefault="001C4DB2" w:rsidP="001C4DB2">
            <w:r>
              <w:t>U- Unrestricted</w:t>
            </w:r>
          </w:p>
        </w:tc>
      </w:tr>
      <w:tr w:rsidR="001C4DB2" w14:paraId="51775D6D" w14:textId="77777777" w:rsidTr="001C4DB2">
        <w:tc>
          <w:tcPr>
            <w:tcW w:w="3325" w:type="dxa"/>
          </w:tcPr>
          <w:p w14:paraId="2ACE3131" w14:textId="1B3BDECA" w:rsidR="001C4DB2" w:rsidRDefault="00D369B0" w:rsidP="001C4DB2">
            <w:proofErr w:type="spellStart"/>
            <w:r>
              <w:t>c</w:t>
            </w:r>
            <w:r w:rsidR="001C4DB2">
              <w:t>lass</w:t>
            </w:r>
            <w:r>
              <w:t>_staff</w:t>
            </w:r>
            <w:r w:rsidR="001C4DB2">
              <w:t>_leader</w:t>
            </w:r>
            <w:proofErr w:type="spellEnd"/>
            <w:r w:rsidR="001C4DB2">
              <w:t xml:space="preserve"> in</w:t>
            </w:r>
            <w:r w:rsidR="001C4DB2">
              <w:t xml:space="preserve"> CLASS_STAFF</w:t>
            </w:r>
          </w:p>
        </w:tc>
        <w:tc>
          <w:tcPr>
            <w:tcW w:w="5670" w:type="dxa"/>
          </w:tcPr>
          <w:p w14:paraId="2A0FBE3A" w14:textId="77777777" w:rsidR="001C4DB2" w:rsidRDefault="001C4DB2" w:rsidP="001C4DB2">
            <w:r>
              <w:t>Can only take one of the following values</w:t>
            </w:r>
          </w:p>
          <w:p w14:paraId="3901720A" w14:textId="77777777" w:rsidR="001C4DB2" w:rsidRDefault="001C4DB2" w:rsidP="001C4DB2">
            <w:r>
              <w:t>Y- Yes</w:t>
            </w:r>
          </w:p>
          <w:p w14:paraId="4341E191" w14:textId="0780C19A" w:rsidR="001C4DB2" w:rsidRDefault="001C4DB2" w:rsidP="001C4DB2">
            <w:r>
              <w:t>N - No</w:t>
            </w:r>
          </w:p>
        </w:tc>
      </w:tr>
      <w:tr w:rsidR="001C4DB2" w14:paraId="1162C36C" w14:textId="77777777" w:rsidTr="001C4DB2">
        <w:tc>
          <w:tcPr>
            <w:tcW w:w="3325" w:type="dxa"/>
          </w:tcPr>
          <w:p w14:paraId="6B48120F" w14:textId="3F7D4C1A" w:rsidR="001C4DB2" w:rsidRDefault="00D369B0" w:rsidP="001C4DB2">
            <w:proofErr w:type="spellStart"/>
            <w:r>
              <w:t>Member_</w:t>
            </w:r>
            <w:r w:rsidR="001C4DB2">
              <w:t>attend_session</w:t>
            </w:r>
            <w:proofErr w:type="spellEnd"/>
            <w:r w:rsidR="001C4DB2">
              <w:t xml:space="preserve"> in MEMBER_ATTENDANCE</w:t>
            </w:r>
          </w:p>
        </w:tc>
        <w:tc>
          <w:tcPr>
            <w:tcW w:w="5670" w:type="dxa"/>
          </w:tcPr>
          <w:p w14:paraId="58CA9F89" w14:textId="77777777" w:rsidR="001C4DB2" w:rsidRDefault="001C4DB2" w:rsidP="001C4DB2">
            <w:r>
              <w:t>Can only take one of the following values</w:t>
            </w:r>
          </w:p>
          <w:p w14:paraId="70571D30" w14:textId="311AC9F5" w:rsidR="001C4DB2" w:rsidRDefault="001C4DB2" w:rsidP="001C4DB2">
            <w:r>
              <w:t>P – Attended (Present)</w:t>
            </w:r>
          </w:p>
          <w:p w14:paraId="46E9C621" w14:textId="0169FD53" w:rsidR="001C4DB2" w:rsidRDefault="001C4DB2" w:rsidP="001C4DB2">
            <w:r>
              <w:t>A - Absent</w:t>
            </w:r>
          </w:p>
        </w:tc>
      </w:tr>
    </w:tbl>
    <w:p w14:paraId="5B20FDB4" w14:textId="77777777" w:rsidR="00606E40" w:rsidRDefault="00606E40" w:rsidP="00606E40"/>
    <w:p w14:paraId="52E90628" w14:textId="01211C88" w:rsidR="00A35196" w:rsidRDefault="003B42D2" w:rsidP="00A35196">
      <w:pPr>
        <w:pStyle w:val="ListParagraph"/>
        <w:numPr>
          <w:ilvl w:val="0"/>
          <w:numId w:val="10"/>
        </w:numPr>
      </w:pPr>
      <w:r>
        <w:t>The following data type and sizes have been assumed.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5"/>
        <w:gridCol w:w="1202"/>
        <w:gridCol w:w="1461"/>
        <w:gridCol w:w="4472"/>
      </w:tblGrid>
      <w:tr w:rsidR="00A35196" w14:paraId="42230DF0" w14:textId="2CAA30EC" w:rsidTr="00A35196">
        <w:tc>
          <w:tcPr>
            <w:tcW w:w="1428" w:type="dxa"/>
          </w:tcPr>
          <w:p w14:paraId="6AC40AF0" w14:textId="3781C682" w:rsidR="003B42D2" w:rsidRDefault="003B42D2" w:rsidP="003B42D2">
            <w:pPr>
              <w:pStyle w:val="ListParagraph"/>
              <w:ind w:left="0"/>
            </w:pPr>
            <w:r>
              <w:t>Attribute type</w:t>
            </w:r>
          </w:p>
        </w:tc>
        <w:tc>
          <w:tcPr>
            <w:tcW w:w="2077" w:type="dxa"/>
          </w:tcPr>
          <w:p w14:paraId="7DE48083" w14:textId="42DA8873" w:rsidR="003B42D2" w:rsidRDefault="003B42D2" w:rsidP="003B42D2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877" w:type="dxa"/>
          </w:tcPr>
          <w:p w14:paraId="2323A885" w14:textId="340CDDF3" w:rsidR="003B42D2" w:rsidRDefault="003B42D2" w:rsidP="003B42D2">
            <w:pPr>
              <w:pStyle w:val="ListParagraph"/>
              <w:ind w:left="0"/>
            </w:pPr>
            <w:r>
              <w:t>Size</w:t>
            </w:r>
            <w:r w:rsidR="00A35196">
              <w:t>/Precision</w:t>
            </w:r>
          </w:p>
        </w:tc>
        <w:tc>
          <w:tcPr>
            <w:tcW w:w="4248" w:type="dxa"/>
          </w:tcPr>
          <w:p w14:paraId="18239F69" w14:textId="59999980" w:rsidR="003B42D2" w:rsidRDefault="003B42D2" w:rsidP="003B42D2">
            <w:pPr>
              <w:pStyle w:val="ListParagraph"/>
              <w:ind w:left="0"/>
            </w:pPr>
            <w:r>
              <w:t>Reason</w:t>
            </w:r>
          </w:p>
        </w:tc>
      </w:tr>
      <w:tr w:rsidR="00A35196" w14:paraId="64224A9C" w14:textId="29A7322C" w:rsidTr="00A35196">
        <w:tc>
          <w:tcPr>
            <w:tcW w:w="1428" w:type="dxa"/>
          </w:tcPr>
          <w:p w14:paraId="55DA7CD7" w14:textId="2D9FC948" w:rsidR="003B42D2" w:rsidRDefault="003B42D2" w:rsidP="003B42D2">
            <w:pPr>
              <w:pStyle w:val="ListParagraph"/>
              <w:ind w:left="0"/>
            </w:pPr>
            <w:r>
              <w:t>Postcode</w:t>
            </w:r>
          </w:p>
        </w:tc>
        <w:tc>
          <w:tcPr>
            <w:tcW w:w="2077" w:type="dxa"/>
          </w:tcPr>
          <w:p w14:paraId="39F416FA" w14:textId="0CF3786E" w:rsidR="003B42D2" w:rsidRDefault="003B42D2" w:rsidP="003B42D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877" w:type="dxa"/>
          </w:tcPr>
          <w:p w14:paraId="15144752" w14:textId="2E4939B2" w:rsidR="003B42D2" w:rsidRDefault="00A35196" w:rsidP="003B42D2">
            <w:pPr>
              <w:pStyle w:val="ListParagraph"/>
              <w:ind w:left="0"/>
            </w:pPr>
            <w:r>
              <w:t xml:space="preserve">Size- </w:t>
            </w:r>
            <w:r w:rsidR="003B42D2">
              <w:t>10</w:t>
            </w:r>
          </w:p>
        </w:tc>
        <w:tc>
          <w:tcPr>
            <w:tcW w:w="4248" w:type="dxa"/>
          </w:tcPr>
          <w:p w14:paraId="0ACB55A1" w14:textId="532BC065" w:rsidR="003B42D2" w:rsidRDefault="003B42D2" w:rsidP="003B42D2">
            <w:pPr>
              <w:pStyle w:val="ListParagraph"/>
              <w:ind w:left="0"/>
            </w:pPr>
            <w:r>
              <w:t xml:space="preserve">Since postcode is not used for numeric calculations and as </w:t>
            </w:r>
            <w:proofErr w:type="spellStart"/>
            <w:r>
              <w:t>it’s</w:t>
            </w:r>
            <w:proofErr w:type="spellEnd"/>
            <w:r>
              <w:t xml:space="preserve"> size can vary from country to country, VARCHAR is used. As per </w:t>
            </w:r>
            <w:hyperlink r:id="rId7" w:history="1">
              <w:r w:rsidRPr="00A072F3">
                <w:rPr>
                  <w:rStyle w:val="Hyperlink"/>
                </w:rPr>
                <w:t>http://www.grcdi.nl/pidm/postal%20code.html</w:t>
              </w:r>
            </w:hyperlink>
          </w:p>
          <w:p w14:paraId="0E3C9036" w14:textId="39166E6C" w:rsidR="003B42D2" w:rsidRDefault="003B42D2" w:rsidP="003B42D2">
            <w:pPr>
              <w:pStyle w:val="ListParagraph"/>
              <w:ind w:left="0"/>
            </w:pPr>
            <w:r>
              <w:t>The longest postal code currently in use 10 digits long</w:t>
            </w:r>
          </w:p>
        </w:tc>
      </w:tr>
      <w:tr w:rsidR="00A35196" w14:paraId="277EE1F4" w14:textId="4475335F" w:rsidTr="00A35196">
        <w:tc>
          <w:tcPr>
            <w:tcW w:w="1428" w:type="dxa"/>
          </w:tcPr>
          <w:p w14:paraId="1295420E" w14:textId="72DFCA52" w:rsidR="003B42D2" w:rsidRDefault="003B42D2" w:rsidP="003B42D2">
            <w:pPr>
              <w:pStyle w:val="ListParagraph"/>
              <w:ind w:left="0"/>
            </w:pPr>
            <w:r>
              <w:t>ID attributes</w:t>
            </w:r>
          </w:p>
        </w:tc>
        <w:tc>
          <w:tcPr>
            <w:tcW w:w="2077" w:type="dxa"/>
          </w:tcPr>
          <w:p w14:paraId="0313BE79" w14:textId="45F56C5B" w:rsidR="003B42D2" w:rsidRDefault="003B42D2" w:rsidP="003B42D2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877" w:type="dxa"/>
          </w:tcPr>
          <w:p w14:paraId="2677513B" w14:textId="7E282BBA" w:rsidR="003B42D2" w:rsidRDefault="00A35196" w:rsidP="003B42D2">
            <w:pPr>
              <w:pStyle w:val="ListParagraph"/>
              <w:ind w:left="0"/>
            </w:pPr>
            <w:r>
              <w:t>Precision -7</w:t>
            </w:r>
          </w:p>
        </w:tc>
        <w:tc>
          <w:tcPr>
            <w:tcW w:w="4248" w:type="dxa"/>
          </w:tcPr>
          <w:p w14:paraId="5F408F7D" w14:textId="45AB9CFC" w:rsidR="003B42D2" w:rsidRDefault="00A35196" w:rsidP="003B42D2">
            <w:pPr>
              <w:pStyle w:val="ListParagraph"/>
              <w:ind w:left="0"/>
            </w:pPr>
            <w:r>
              <w:t>These are given NUMERIC data type since the PK might need to auto increment. A large possible range of values is allowed for this reason</w:t>
            </w:r>
          </w:p>
        </w:tc>
      </w:tr>
      <w:tr w:rsidR="00A35196" w14:paraId="69F4F6B4" w14:textId="4ACD8F4B" w:rsidTr="00A35196">
        <w:tc>
          <w:tcPr>
            <w:tcW w:w="1428" w:type="dxa"/>
          </w:tcPr>
          <w:p w14:paraId="5579E7A6" w14:textId="77777777" w:rsidR="003B42D2" w:rsidRDefault="00A35196" w:rsidP="003B42D2">
            <w:pPr>
              <w:pStyle w:val="ListParagraph"/>
              <w:ind w:left="0"/>
            </w:pPr>
            <w:r>
              <w:t xml:space="preserve">Attributes with decimals </w:t>
            </w:r>
          </w:p>
          <w:p w14:paraId="49AF17BF" w14:textId="53208F02" w:rsidR="00A35196" w:rsidRDefault="00A35196" w:rsidP="003B42D2">
            <w:pPr>
              <w:pStyle w:val="ListParagraph"/>
              <w:ind w:left="0"/>
            </w:pPr>
            <w:r>
              <w:t xml:space="preserve">Eg- </w:t>
            </w:r>
            <w:proofErr w:type="spellStart"/>
            <w:r>
              <w:t>assess_weight</w:t>
            </w:r>
            <w:proofErr w:type="spellEnd"/>
            <w:r>
              <w:t xml:space="preserve"> </w:t>
            </w:r>
          </w:p>
        </w:tc>
        <w:tc>
          <w:tcPr>
            <w:tcW w:w="2077" w:type="dxa"/>
          </w:tcPr>
          <w:p w14:paraId="5D2EDD84" w14:textId="725C4F5F" w:rsidR="003B42D2" w:rsidRDefault="00A35196" w:rsidP="003B42D2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877" w:type="dxa"/>
          </w:tcPr>
          <w:p w14:paraId="61E5AA2E" w14:textId="54CADF39" w:rsidR="00A35196" w:rsidRDefault="00A35196" w:rsidP="003B42D2">
            <w:pPr>
              <w:pStyle w:val="ListParagraph"/>
              <w:ind w:left="0"/>
            </w:pPr>
            <w:r>
              <w:t>Scale – 2</w:t>
            </w:r>
          </w:p>
        </w:tc>
        <w:tc>
          <w:tcPr>
            <w:tcW w:w="4248" w:type="dxa"/>
          </w:tcPr>
          <w:p w14:paraId="4AFF04C4" w14:textId="7F7BE6E1" w:rsidR="003B42D2" w:rsidRDefault="00A35196" w:rsidP="003B42D2">
            <w:pPr>
              <w:pStyle w:val="ListParagraph"/>
              <w:ind w:left="0"/>
            </w:pPr>
            <w:r>
              <w:t>Scale is provided as 2, to allow for two decimal points</w:t>
            </w:r>
          </w:p>
        </w:tc>
      </w:tr>
      <w:tr w:rsidR="00A35196" w14:paraId="29AAF5D1" w14:textId="77777777" w:rsidTr="00A35196">
        <w:tc>
          <w:tcPr>
            <w:tcW w:w="1428" w:type="dxa"/>
          </w:tcPr>
          <w:p w14:paraId="798315B4" w14:textId="1409B63D" w:rsidR="00A35196" w:rsidRDefault="00A35196" w:rsidP="003B42D2">
            <w:pPr>
              <w:pStyle w:val="ListParagraph"/>
              <w:ind w:left="0"/>
            </w:pPr>
            <w:r>
              <w:t>Facility capacity, class capacity</w:t>
            </w:r>
          </w:p>
        </w:tc>
        <w:tc>
          <w:tcPr>
            <w:tcW w:w="2077" w:type="dxa"/>
          </w:tcPr>
          <w:p w14:paraId="34E49ECA" w14:textId="249E30FF" w:rsidR="00A35196" w:rsidRDefault="00A35196" w:rsidP="003B42D2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877" w:type="dxa"/>
          </w:tcPr>
          <w:p w14:paraId="41AC83B9" w14:textId="6A216202" w:rsidR="00A35196" w:rsidRDefault="00A35196" w:rsidP="003B42D2">
            <w:pPr>
              <w:pStyle w:val="ListParagraph"/>
              <w:ind w:left="0"/>
            </w:pPr>
            <w:r>
              <w:t>Precision- 3</w:t>
            </w:r>
          </w:p>
        </w:tc>
        <w:tc>
          <w:tcPr>
            <w:tcW w:w="4248" w:type="dxa"/>
          </w:tcPr>
          <w:p w14:paraId="12462FF8" w14:textId="39DA41C0" w:rsidR="00A35196" w:rsidRDefault="00A35196" w:rsidP="003B42D2">
            <w:pPr>
              <w:pStyle w:val="ListParagraph"/>
              <w:ind w:left="0"/>
            </w:pPr>
            <w:r>
              <w:t>The precision is set to 3 to cap the capacity at 1000</w:t>
            </w:r>
          </w:p>
        </w:tc>
      </w:tr>
    </w:tbl>
    <w:p w14:paraId="2D8D6785" w14:textId="77777777" w:rsidR="003B42D2" w:rsidRDefault="003B42D2" w:rsidP="00A35196"/>
    <w:sectPr w:rsidR="003B42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454D" w14:textId="77777777" w:rsidR="005D7021" w:rsidRDefault="005D7021" w:rsidP="00A35196">
      <w:pPr>
        <w:spacing w:after="0" w:line="240" w:lineRule="auto"/>
      </w:pPr>
      <w:r>
        <w:separator/>
      </w:r>
    </w:p>
  </w:endnote>
  <w:endnote w:type="continuationSeparator" w:id="0">
    <w:p w14:paraId="24B4CD35" w14:textId="77777777" w:rsidR="005D7021" w:rsidRDefault="005D7021" w:rsidP="00A3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915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28A6E" w14:textId="263E2CD5" w:rsidR="00A35196" w:rsidRDefault="00A35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9224C8" w14:textId="77777777" w:rsidR="00A35196" w:rsidRDefault="00A3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6C66" w14:textId="77777777" w:rsidR="005D7021" w:rsidRDefault="005D7021" w:rsidP="00A35196">
      <w:pPr>
        <w:spacing w:after="0" w:line="240" w:lineRule="auto"/>
      </w:pPr>
      <w:r>
        <w:separator/>
      </w:r>
    </w:p>
  </w:footnote>
  <w:footnote w:type="continuationSeparator" w:id="0">
    <w:p w14:paraId="4F646D13" w14:textId="77777777" w:rsidR="005D7021" w:rsidRDefault="005D7021" w:rsidP="00A35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FE5"/>
    <w:multiLevelType w:val="hybridMultilevel"/>
    <w:tmpl w:val="B172E35E"/>
    <w:lvl w:ilvl="0" w:tplc="1D14E7B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12F46"/>
    <w:multiLevelType w:val="hybridMultilevel"/>
    <w:tmpl w:val="B44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B6547"/>
    <w:multiLevelType w:val="hybridMultilevel"/>
    <w:tmpl w:val="4D04065A"/>
    <w:lvl w:ilvl="0" w:tplc="633EA794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E270C6"/>
    <w:multiLevelType w:val="hybridMultilevel"/>
    <w:tmpl w:val="6BF04692"/>
    <w:lvl w:ilvl="0" w:tplc="2EE20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E06D4"/>
    <w:multiLevelType w:val="hybridMultilevel"/>
    <w:tmpl w:val="59C2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B2E4E"/>
    <w:multiLevelType w:val="hybridMultilevel"/>
    <w:tmpl w:val="E47E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E263E"/>
    <w:multiLevelType w:val="hybridMultilevel"/>
    <w:tmpl w:val="5DAAB466"/>
    <w:lvl w:ilvl="0" w:tplc="2EE20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B4BF2"/>
    <w:multiLevelType w:val="hybridMultilevel"/>
    <w:tmpl w:val="8154EBE0"/>
    <w:lvl w:ilvl="0" w:tplc="F362BEC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552FE"/>
    <w:multiLevelType w:val="hybridMultilevel"/>
    <w:tmpl w:val="0FC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34707B"/>
    <w:multiLevelType w:val="hybridMultilevel"/>
    <w:tmpl w:val="FD5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9E"/>
    <w:rsid w:val="001C4DB2"/>
    <w:rsid w:val="00202E95"/>
    <w:rsid w:val="002372A6"/>
    <w:rsid w:val="003B42D2"/>
    <w:rsid w:val="005D7021"/>
    <w:rsid w:val="00606E40"/>
    <w:rsid w:val="0095652C"/>
    <w:rsid w:val="00A35196"/>
    <w:rsid w:val="00A65BE5"/>
    <w:rsid w:val="00B2419E"/>
    <w:rsid w:val="00BF4D9D"/>
    <w:rsid w:val="00C2468A"/>
    <w:rsid w:val="00D369B0"/>
    <w:rsid w:val="00E7291E"/>
    <w:rsid w:val="00F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2CBD"/>
  <w15:chartTrackingRefBased/>
  <w15:docId w15:val="{1BDA1466-D8FE-439F-9A2C-AF7729A6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DB2"/>
  </w:style>
  <w:style w:type="paragraph" w:styleId="Heading1">
    <w:name w:val="heading 1"/>
    <w:basedOn w:val="Normal"/>
    <w:next w:val="Normal"/>
    <w:link w:val="Heading1Char"/>
    <w:uiPriority w:val="9"/>
    <w:qFormat/>
    <w:rsid w:val="00C2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652C"/>
    <w:pPr>
      <w:ind w:left="720"/>
      <w:contextualSpacing/>
    </w:pPr>
  </w:style>
  <w:style w:type="table" w:styleId="TableGrid">
    <w:name w:val="Table Grid"/>
    <w:basedOn w:val="TableNormal"/>
    <w:uiPriority w:val="39"/>
    <w:rsid w:val="00606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4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2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5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96"/>
  </w:style>
  <w:style w:type="paragraph" w:styleId="Footer">
    <w:name w:val="footer"/>
    <w:basedOn w:val="Normal"/>
    <w:link w:val="FooterChar"/>
    <w:uiPriority w:val="99"/>
    <w:unhideWhenUsed/>
    <w:rsid w:val="00A35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rcdi.nl/pidm/postal%20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5</cp:revision>
  <dcterms:created xsi:type="dcterms:W3CDTF">2021-09-16T19:47:00Z</dcterms:created>
  <dcterms:modified xsi:type="dcterms:W3CDTF">2021-09-17T03:55:00Z</dcterms:modified>
</cp:coreProperties>
</file>