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619375" cy="251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466975" cy="2695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809875" cy="25812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600325" cy="2533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505075" cy="2667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857500" cy="2466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191000" cy="3990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705100" cy="26003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339"/>
          <w:tab w:val="right" w:pos="9778"/>
        </w:tabs>
        <w:spacing w:after="0" w:before="288" w:line="276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2686050" cy="2657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78" w:top="1412" w:left="1040" w:right="3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TLgCZ4PyC4G2xpo6O1x75UeQMw==">AMUW2mXJAihL7dh8b1LTeTuHfkIFUfJQtcV6mw/BagMzh4lcBhY8stRzlnz8PuUvbN8wMddEoBVHNFvnpBhSlZxDuz4bmtmn/TZhvKKhmZN0F/nU7zDHgyg=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