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9E4D1" w14:textId="58C60743" w:rsidR="00FB59F4" w:rsidRDefault="00FB59F4" w:rsidP="00FB59F4">
      <w:pPr>
        <w:jc w:val="center"/>
        <w:rPr>
          <w:rFonts w:cs="B Nazanin"/>
          <w:sz w:val="48"/>
          <w:szCs w:val="48"/>
          <w:rtl/>
          <w:lang w:bidi="fa-IR"/>
        </w:rPr>
      </w:pPr>
      <w:r>
        <w:rPr>
          <w:rFonts w:hint="cs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14245644" wp14:editId="19BA37C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53510" cy="4096385"/>
            <wp:effectExtent l="0" t="0" r="8890" b="0"/>
            <wp:wrapTopAndBottom/>
            <wp:docPr id="773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409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48"/>
          <w:szCs w:val="48"/>
          <w:rtl/>
          <w:lang w:bidi="fa-IR"/>
        </w:rPr>
        <w:t>پیش گزارش آزمایش سوم</w:t>
      </w:r>
    </w:p>
    <w:p w14:paraId="774D901B" w14:textId="77777777" w:rsidR="00FB59F4" w:rsidRDefault="00FB59F4" w:rsidP="00FB59F4">
      <w:pPr>
        <w:jc w:val="center"/>
        <w:rPr>
          <w:rFonts w:cs="B Nazanin"/>
          <w:sz w:val="48"/>
          <w:szCs w:val="48"/>
          <w:rtl/>
          <w:lang w:bidi="fa-IR"/>
        </w:rPr>
      </w:pPr>
    </w:p>
    <w:p w14:paraId="54CA0D07" w14:textId="5B99A4D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اعضای گروه:</w:t>
      </w:r>
    </w:p>
    <w:p w14:paraId="4127B307" w14:textId="490AFB60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صادق محمدیان:۴۰۱۱۰۹۴۷۷</w:t>
      </w:r>
    </w:p>
    <w:p w14:paraId="3BB1BCD2" w14:textId="197C2411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متین محمدی:401110329</w:t>
      </w:r>
    </w:p>
    <w:p w14:paraId="29C36368" w14:textId="3DC23547" w:rsidR="00FB59F4" w:rsidRDefault="00FB59F4" w:rsidP="00FB59F4">
      <w:pPr>
        <w:jc w:val="center"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امیرحسین ملک محمدی:401106577</w:t>
      </w:r>
    </w:p>
    <w:p w14:paraId="580647F7" w14:textId="0403A20E" w:rsidR="00FB59F4" w:rsidRDefault="00FB59F4">
      <w:pPr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br w:type="page"/>
      </w:r>
    </w:p>
    <w:p w14:paraId="2A826870" w14:textId="1443FB60" w:rsidR="00FB59F4" w:rsidRDefault="00FB59F4" w:rsidP="00FB59F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قسمت اول:</w:t>
      </w:r>
    </w:p>
    <w:p w14:paraId="59E40859" w14:textId="33167FA8" w:rsidR="00FB59F4" w:rsidRDefault="00FB59F4" w:rsidP="00FB59F4">
      <w:pPr>
        <w:bidi/>
        <w:rPr>
          <w:rFonts w:cs="B Nazanin"/>
          <w:sz w:val="28"/>
          <w:szCs w:val="28"/>
          <w:rtl/>
          <w:lang w:bidi="fa-IR"/>
        </w:rPr>
      </w:pPr>
      <w:r w:rsidRPr="00FB59F4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23424B41" wp14:editId="523C80A6">
            <wp:simplePos x="0" y="0"/>
            <wp:positionH relativeFrom="margin">
              <wp:posOffset>1502198</wp:posOffset>
            </wp:positionH>
            <wp:positionV relativeFrom="paragraph">
              <wp:posOffset>714586</wp:posOffset>
            </wp:positionV>
            <wp:extent cx="3043555" cy="1346200"/>
            <wp:effectExtent l="0" t="0" r="4445" b="6350"/>
            <wp:wrapTopAndBottom/>
            <wp:docPr id="1900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1803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55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برای این قسمت ابتدا ماژول </w:t>
      </w:r>
      <w:r>
        <w:rPr>
          <w:rFonts w:cs="B Nazanin"/>
          <w:sz w:val="28"/>
          <w:szCs w:val="28"/>
          <w:lang w:bidi="fa-IR"/>
        </w:rPr>
        <w:t>cascadable_1_bit_comparator</w:t>
      </w:r>
      <w:r>
        <w:rPr>
          <w:rFonts w:cs="B Nazanin" w:hint="cs"/>
          <w:sz w:val="28"/>
          <w:szCs w:val="28"/>
          <w:rtl/>
          <w:lang w:bidi="fa-IR"/>
        </w:rPr>
        <w:t xml:space="preserve"> را طراحی می کنیم که شمای کلی آن به شکل زیر است:</w:t>
      </w:r>
    </w:p>
    <w:p w14:paraId="3FC3B6FA" w14:textId="77777777" w:rsidR="00FB59F4" w:rsidRDefault="00FB59F4" w:rsidP="00FB59F4">
      <w:pPr>
        <w:bidi/>
        <w:rPr>
          <w:rFonts w:cs="B Nazanin"/>
          <w:sz w:val="28"/>
          <w:szCs w:val="28"/>
          <w:rtl/>
          <w:lang w:bidi="fa-IR"/>
        </w:rPr>
      </w:pPr>
    </w:p>
    <w:p w14:paraId="69D5DB3C" w14:textId="7CC39474" w:rsidR="00FB59F4" w:rsidRDefault="00FB59F4" w:rsidP="00FB59F4">
      <w:pPr>
        <w:bidi/>
        <w:rPr>
          <w:rFonts w:cs="B Nazanin"/>
          <w:sz w:val="28"/>
          <w:szCs w:val="28"/>
          <w:rtl/>
          <w:lang w:bidi="fa-IR"/>
        </w:rPr>
      </w:pPr>
      <w:r w:rsidRPr="00FB59F4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3ED5FAEA" wp14:editId="05095632">
            <wp:simplePos x="0" y="0"/>
            <wp:positionH relativeFrom="margin">
              <wp:posOffset>59267</wp:posOffset>
            </wp:positionH>
            <wp:positionV relativeFrom="paragraph">
              <wp:posOffset>685377</wp:posOffset>
            </wp:positionV>
            <wp:extent cx="5943600" cy="1404620"/>
            <wp:effectExtent l="0" t="0" r="0" b="5080"/>
            <wp:wrapTopAndBottom/>
            <wp:docPr id="109661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6175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سپس با کنار هم قرار دادن ۴ </w:t>
      </w:r>
      <w:r>
        <w:rPr>
          <w:rFonts w:cs="B Nazanin"/>
          <w:sz w:val="28"/>
          <w:szCs w:val="28"/>
          <w:lang w:bidi="fa-IR"/>
        </w:rPr>
        <w:t>cascadable_1_bit_comparator</w:t>
      </w:r>
      <w:r>
        <w:rPr>
          <w:rFonts w:cs="B Nazanin" w:hint="cs"/>
          <w:sz w:val="28"/>
          <w:szCs w:val="28"/>
          <w:rtl/>
          <w:lang w:bidi="fa-IR"/>
        </w:rPr>
        <w:t xml:space="preserve"> یک </w:t>
      </w:r>
      <w:r>
        <w:rPr>
          <w:rFonts w:cs="B Nazanin"/>
          <w:sz w:val="28"/>
          <w:szCs w:val="28"/>
          <w:lang w:bidi="fa-IR"/>
        </w:rPr>
        <w:t>4bit comparator</w:t>
      </w:r>
      <w:r>
        <w:rPr>
          <w:rFonts w:cs="B Nazanin" w:hint="cs"/>
          <w:sz w:val="28"/>
          <w:szCs w:val="28"/>
          <w:rtl/>
          <w:lang w:bidi="fa-IR"/>
        </w:rPr>
        <w:t xml:space="preserve"> می سازیم که شمای کلی آن به شکل زیر است:</w:t>
      </w:r>
    </w:p>
    <w:p w14:paraId="6FF06181" w14:textId="0CF70D3D" w:rsidR="00FB59F4" w:rsidRDefault="00FB59F4" w:rsidP="00FB59F4">
      <w:pPr>
        <w:bidi/>
        <w:rPr>
          <w:rFonts w:cs="B Nazanin"/>
          <w:sz w:val="28"/>
          <w:szCs w:val="28"/>
          <w:rtl/>
          <w:lang w:bidi="fa-IR"/>
        </w:rPr>
      </w:pPr>
    </w:p>
    <w:p w14:paraId="58FF9B63" w14:textId="7B8C0E73" w:rsidR="0009643E" w:rsidRDefault="0009643E" w:rsidP="00FB59F4">
      <w:pPr>
        <w:bidi/>
        <w:rPr>
          <w:rFonts w:cs="B Nazanin"/>
          <w:sz w:val="28"/>
          <w:szCs w:val="28"/>
          <w:rtl/>
          <w:lang w:bidi="fa-IR"/>
        </w:rPr>
      </w:pPr>
      <w:r w:rsidRPr="0009643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B86058B" wp14:editId="4713405F">
            <wp:simplePos x="0" y="0"/>
            <wp:positionH relativeFrom="margin">
              <wp:align>right</wp:align>
            </wp:positionH>
            <wp:positionV relativeFrom="paragraph">
              <wp:posOffset>327449</wp:posOffset>
            </wp:positionV>
            <wp:extent cx="5943600" cy="784225"/>
            <wp:effectExtent l="0" t="0" r="0" b="0"/>
            <wp:wrapTopAndBottom/>
            <wp:docPr id="44492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9278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ماژول </w:t>
      </w:r>
      <w:r>
        <w:rPr>
          <w:rFonts w:cs="B Nazanin"/>
          <w:sz w:val="28"/>
          <w:szCs w:val="28"/>
          <w:lang w:bidi="fa-IR"/>
        </w:rPr>
        <w:t>cascadable_1_bit_comparator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F5C4CDB" w14:textId="00814DA3" w:rsidR="00FB59F4" w:rsidRDefault="00FB59F4" w:rsidP="0009643E">
      <w:pPr>
        <w:bidi/>
        <w:rPr>
          <w:rFonts w:cs="B Nazanin"/>
          <w:sz w:val="28"/>
          <w:szCs w:val="28"/>
          <w:rtl/>
          <w:lang w:bidi="fa-IR"/>
        </w:rPr>
      </w:pPr>
    </w:p>
    <w:p w14:paraId="3FE2B1BA" w14:textId="57EDB301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r w:rsidRPr="0009643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35335129" wp14:editId="68B39A12">
            <wp:simplePos x="0" y="0"/>
            <wp:positionH relativeFrom="margin">
              <wp:align>right</wp:align>
            </wp:positionH>
            <wp:positionV relativeFrom="paragraph">
              <wp:posOffset>495512</wp:posOffset>
            </wp:positionV>
            <wp:extent cx="5943600" cy="908050"/>
            <wp:effectExtent l="0" t="0" r="0" b="6350"/>
            <wp:wrapTopAndBottom/>
            <wp:docPr id="1674644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4449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 xml:space="preserve">ماژول  </w:t>
      </w:r>
      <w:proofErr w:type="spellStart"/>
      <w:r>
        <w:rPr>
          <w:rFonts w:cs="B Nazanin"/>
          <w:sz w:val="28"/>
          <w:szCs w:val="28"/>
          <w:lang w:bidi="fa-IR"/>
        </w:rPr>
        <w:t>four_bit_comparator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‌ :</w:t>
      </w:r>
    </w:p>
    <w:p w14:paraId="29AFC5F1" w14:textId="6C028F56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روش کار به این صورت است که با مقایسه پر ارزش ترین بیت شروع می کنیم و بیت به بیت مقایسه می کنیم و و با استفاده از نتایج مقایسه بیت قبلی مقدار های </w:t>
      </w:r>
      <w:r>
        <w:rPr>
          <w:rFonts w:cs="B Nazanin"/>
          <w:sz w:val="28"/>
          <w:szCs w:val="28"/>
          <w:lang w:bidi="fa-IR"/>
        </w:rPr>
        <w:t>la, eq, le</w:t>
      </w:r>
      <w:r>
        <w:rPr>
          <w:rFonts w:cs="B Nazanin" w:hint="cs"/>
          <w:sz w:val="28"/>
          <w:szCs w:val="28"/>
          <w:rtl/>
          <w:lang w:bidi="fa-IR"/>
        </w:rPr>
        <w:t xml:space="preserve"> را آپدیت می کنیم.باید توجه کنیم مقادیر ورودی </w:t>
      </w:r>
    </w:p>
    <w:p w14:paraId="2A854AED" w14:textId="71F4F5D2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laa,eqq</w:t>
      </w:r>
      <w:proofErr w:type="gramEnd"/>
      <w:r>
        <w:rPr>
          <w:rFonts w:cs="B Nazanin"/>
          <w:sz w:val="28"/>
          <w:szCs w:val="28"/>
          <w:lang w:bidi="fa-IR"/>
        </w:rPr>
        <w:t>,lee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ورودی به اولین </w:t>
      </w:r>
      <w:r>
        <w:rPr>
          <w:rFonts w:cs="B Nazanin"/>
          <w:sz w:val="28"/>
          <w:szCs w:val="28"/>
          <w:lang w:bidi="fa-IR"/>
        </w:rPr>
        <w:t>cascadable_1_bit_comparator</w:t>
      </w:r>
      <w:r>
        <w:rPr>
          <w:rFonts w:cs="B Nazanin" w:hint="cs"/>
          <w:sz w:val="28"/>
          <w:szCs w:val="28"/>
          <w:rtl/>
          <w:lang w:bidi="fa-IR"/>
        </w:rPr>
        <w:t xml:space="preserve"> باید به ترتیب </w:t>
      </w:r>
      <w:r>
        <w:rPr>
          <w:rFonts w:cs="B Nazanin"/>
          <w:sz w:val="28"/>
          <w:szCs w:val="28"/>
          <w:lang w:bidi="fa-IR"/>
        </w:rPr>
        <w:t>0,1,0</w:t>
      </w:r>
      <w:r>
        <w:rPr>
          <w:rFonts w:cs="B Nazanin" w:hint="cs"/>
          <w:sz w:val="28"/>
          <w:szCs w:val="28"/>
          <w:rtl/>
          <w:lang w:bidi="fa-IR"/>
        </w:rPr>
        <w:t xml:space="preserve"> باشند.</w:t>
      </w:r>
    </w:p>
    <w:p w14:paraId="2E082E15" w14:textId="4FFBA9E1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ماژول تست آن به </w:t>
      </w:r>
      <w:r w:rsidR="003D5E03">
        <w:rPr>
          <w:rFonts w:cs="B Nazanin" w:hint="cs"/>
          <w:sz w:val="28"/>
          <w:szCs w:val="28"/>
          <w:rtl/>
          <w:lang w:bidi="fa-IR"/>
        </w:rPr>
        <w:t>صورت</w:t>
      </w:r>
      <w:r>
        <w:rPr>
          <w:rFonts w:cs="B Nazanin" w:hint="cs"/>
          <w:sz w:val="28"/>
          <w:szCs w:val="28"/>
          <w:rtl/>
          <w:lang w:bidi="fa-IR"/>
        </w:rPr>
        <w:t xml:space="preserve"> زیر </w:t>
      </w:r>
      <w:r w:rsidR="003D5E03">
        <w:rPr>
          <w:rFonts w:cs="B Nazanin" w:hint="cs"/>
          <w:sz w:val="28"/>
          <w:szCs w:val="28"/>
          <w:rtl/>
          <w:lang w:bidi="fa-IR"/>
        </w:rPr>
        <w:t>می باشد:</w:t>
      </w:r>
    </w:p>
    <w:p w14:paraId="0C815666" w14:textId="6989C5B0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r w:rsidRPr="0009643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4384" behindDoc="0" locked="0" layoutInCell="1" allowOverlap="1" wp14:anchorId="0580F0E8" wp14:editId="3003B798">
            <wp:simplePos x="0" y="0"/>
            <wp:positionH relativeFrom="column">
              <wp:posOffset>1481455</wp:posOffset>
            </wp:positionH>
            <wp:positionV relativeFrom="paragraph">
              <wp:posOffset>4856904</wp:posOffset>
            </wp:positionV>
            <wp:extent cx="3286125" cy="762000"/>
            <wp:effectExtent l="0" t="0" r="9525" b="0"/>
            <wp:wrapTopAndBottom/>
            <wp:docPr id="1292635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359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643E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3360" behindDoc="0" locked="0" layoutInCell="1" allowOverlap="1" wp14:anchorId="21E06B01" wp14:editId="34D87F94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4300220"/>
            <wp:effectExtent l="0" t="0" r="0" b="5080"/>
            <wp:wrapTopAndBottom/>
            <wp:docPr id="1078354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443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و نتیجه حاصل از شبیه سازی نیز به شکل زیر است:</w:t>
      </w:r>
    </w:p>
    <w:p w14:paraId="48597A09" w14:textId="6571DD49" w:rsidR="0009643E" w:rsidRDefault="0009643E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C431468" w14:textId="0547F0B1" w:rsidR="0009643E" w:rsidRDefault="0009643E" w:rsidP="000964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قسمت دوم:</w:t>
      </w:r>
    </w:p>
    <w:p w14:paraId="1B1EB964" w14:textId="78E46F35" w:rsidR="0009643E" w:rsidRDefault="00216BD1" w:rsidP="0009643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طراحی ما باید شامل یک ماژول باشد</w:t>
      </w:r>
      <w:r w:rsidR="009C1E0C">
        <w:rPr>
          <w:rFonts w:cs="B Nazanin" w:hint="cs"/>
          <w:sz w:val="28"/>
          <w:szCs w:val="28"/>
          <w:rtl/>
          <w:lang w:bidi="fa-IR"/>
        </w:rPr>
        <w:t xml:space="preserve"> و ما باید نتیجه مقایسه </w:t>
      </w:r>
      <w:r w:rsidR="00CF6D10">
        <w:rPr>
          <w:rFonts w:cs="B Nazanin" w:hint="cs"/>
          <w:sz w:val="28"/>
          <w:szCs w:val="28"/>
          <w:rtl/>
          <w:lang w:bidi="fa-IR"/>
        </w:rPr>
        <w:t>تا بیت قبلی را نگه داریم بدین منظور می توانیم از</w:t>
      </w:r>
    </w:p>
    <w:p w14:paraId="6AC1AC51" w14:textId="25AFC5FC" w:rsidR="00CF6D10" w:rsidRDefault="00E737D6" w:rsidP="00CF6D10">
      <w:pPr>
        <w:bidi/>
        <w:rPr>
          <w:rFonts w:cs="B Nazanin"/>
          <w:sz w:val="28"/>
          <w:szCs w:val="28"/>
          <w:lang w:bidi="fa-IR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4930FDB8" wp14:editId="56890394">
            <wp:simplePos x="0" y="0"/>
            <wp:positionH relativeFrom="column">
              <wp:posOffset>3546035</wp:posOffset>
            </wp:positionH>
            <wp:positionV relativeFrom="paragraph">
              <wp:posOffset>563245</wp:posOffset>
            </wp:positionV>
            <wp:extent cx="2467610" cy="1160780"/>
            <wp:effectExtent l="0" t="0" r="8890" b="1270"/>
            <wp:wrapTopAndBottom/>
            <wp:docPr id="802118837" name="Picture 2" descr="Latch Basics: A Comprehensive Guide for Beginners - ElectronicsHub U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ch Basics: A Comprehensive Guide for Beginners - ElectronicsHub US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1A00">
        <w:rPr>
          <w:noProof/>
        </w:rPr>
        <w:drawing>
          <wp:anchor distT="0" distB="0" distL="114300" distR="114300" simplePos="0" relativeHeight="251665408" behindDoc="0" locked="0" layoutInCell="1" allowOverlap="1" wp14:anchorId="6312EC56" wp14:editId="202FA995">
            <wp:simplePos x="0" y="0"/>
            <wp:positionH relativeFrom="margin">
              <wp:align>left</wp:align>
            </wp:positionH>
            <wp:positionV relativeFrom="paragraph">
              <wp:posOffset>428967</wp:posOffset>
            </wp:positionV>
            <wp:extent cx="3327400" cy="1617345"/>
            <wp:effectExtent l="0" t="0" r="6350" b="1905"/>
            <wp:wrapTopAndBottom/>
            <wp:docPr id="2023725857" name="Picture 1" descr="The D Latch (Quickstart Tutoria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 Latch (Quickstart Tutorial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6D10">
        <w:rPr>
          <w:rFonts w:cs="B Nazanin"/>
          <w:sz w:val="28"/>
          <w:szCs w:val="28"/>
          <w:lang w:bidi="fa-IR"/>
        </w:rPr>
        <w:t>Latch</w:t>
      </w:r>
      <w:r w:rsidR="00CF6D10">
        <w:rPr>
          <w:rFonts w:cs="B Nazanin" w:hint="cs"/>
          <w:sz w:val="28"/>
          <w:szCs w:val="28"/>
          <w:rtl/>
          <w:lang w:bidi="fa-IR"/>
        </w:rPr>
        <w:t xml:space="preserve"> استفاده کنیم.</w:t>
      </w:r>
      <w:r w:rsidRPr="00E737D6">
        <w:t xml:space="preserve"> </w:t>
      </w:r>
    </w:p>
    <w:p w14:paraId="1AA00566" w14:textId="6FD61F1A" w:rsidR="00821A00" w:rsidRDefault="00821A00" w:rsidP="00821A00">
      <w:pPr>
        <w:bidi/>
        <w:rPr>
          <w:rFonts w:cs="B Nazanin"/>
          <w:sz w:val="28"/>
          <w:szCs w:val="28"/>
          <w:rtl/>
          <w:lang w:bidi="fa-IR"/>
        </w:rPr>
      </w:pPr>
    </w:p>
    <w:p w14:paraId="17E5A210" w14:textId="41BDB404" w:rsidR="00CF6D10" w:rsidRDefault="00CF6D10" w:rsidP="00CF6D1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با توجه به نتیجه مقایسه تا بیت قبلی و بیت های ورودی جدید ۳ حالت رخ می دهد:</w:t>
      </w:r>
    </w:p>
    <w:p w14:paraId="6F4AA44E" w14:textId="0ED03532" w:rsidR="00CF6D10" w:rsidRPr="00393D79" w:rsidRDefault="00CF6D10" w:rsidP="00CF6D1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393D79">
        <w:rPr>
          <w:rFonts w:cs="B Nazanin" w:hint="cs"/>
          <w:color w:val="FF0000"/>
          <w:sz w:val="28"/>
          <w:szCs w:val="28"/>
          <w:rtl/>
          <w:lang w:bidi="fa-IR"/>
        </w:rPr>
        <w:t xml:space="preserve">عدد اول بزرگتر از </w:t>
      </w:r>
      <w:r w:rsidR="00393D79" w:rsidRPr="00393D79">
        <w:rPr>
          <w:rFonts w:cs="B Nazanin" w:hint="cs"/>
          <w:color w:val="FF0000"/>
          <w:sz w:val="28"/>
          <w:szCs w:val="28"/>
          <w:rtl/>
          <w:lang w:bidi="fa-IR"/>
        </w:rPr>
        <w:t xml:space="preserve">عدد دوم باشد: </w:t>
      </w:r>
      <w:r w:rsidR="00393D79" w:rsidRPr="00393D79">
        <w:rPr>
          <w:rFonts w:cs="B Nazanin" w:hint="cs"/>
          <w:sz w:val="24"/>
          <w:szCs w:val="24"/>
          <w:rtl/>
          <w:lang w:bidi="fa-IR"/>
        </w:rPr>
        <w:t>در اینصورت با ورود بیت های جدید همچنان عدد اول بزرگتر می ماند</w:t>
      </w:r>
      <w:r w:rsidR="00393D79">
        <w:rPr>
          <w:rFonts w:cs="B Nazanin" w:hint="cs"/>
          <w:sz w:val="24"/>
          <w:szCs w:val="24"/>
          <w:rtl/>
          <w:lang w:bidi="fa-IR"/>
        </w:rPr>
        <w:t>.</w:t>
      </w:r>
    </w:p>
    <w:p w14:paraId="11BE6562" w14:textId="51EFF8C2" w:rsidR="00393D79" w:rsidRPr="008038DB" w:rsidRDefault="00393D79" w:rsidP="00393D7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 xml:space="preserve">عدد اول کوچکتر از عدد </w:t>
      </w:r>
      <w:r w:rsidR="008038DB">
        <w:rPr>
          <w:rFonts w:cs="B Nazanin" w:hint="cs"/>
          <w:color w:val="FF0000"/>
          <w:sz w:val="28"/>
          <w:szCs w:val="28"/>
          <w:rtl/>
          <w:lang w:bidi="fa-IR"/>
        </w:rPr>
        <w:t>دوم باشد:</w:t>
      </w:r>
      <w:r w:rsidR="008038D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038DB" w:rsidRPr="008038DB">
        <w:rPr>
          <w:rFonts w:cs="B Nazanin" w:hint="cs"/>
          <w:sz w:val="24"/>
          <w:szCs w:val="24"/>
          <w:rtl/>
          <w:lang w:bidi="fa-IR"/>
        </w:rPr>
        <w:t>در اینصورت با ورود بیت های جدید همچنان عدد اول کوچکتر می ماند</w:t>
      </w:r>
      <w:r w:rsidR="008038DB">
        <w:rPr>
          <w:rFonts w:cs="B Nazanin" w:hint="cs"/>
          <w:sz w:val="24"/>
          <w:szCs w:val="24"/>
          <w:rtl/>
          <w:lang w:bidi="fa-IR"/>
        </w:rPr>
        <w:t>.</w:t>
      </w:r>
    </w:p>
    <w:p w14:paraId="0AE8316B" w14:textId="77777777" w:rsidR="00EE7F96" w:rsidRDefault="008038DB" w:rsidP="008038DB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color w:val="FF0000"/>
          <w:sz w:val="28"/>
          <w:szCs w:val="28"/>
          <w:rtl/>
          <w:lang w:bidi="fa-IR"/>
        </w:rPr>
        <w:t>دو عدد مساوی باشند:</w:t>
      </w:r>
      <w:r w:rsidR="00CD19DD">
        <w:rPr>
          <w:rFonts w:cs="B Nazanin" w:hint="cs"/>
          <w:sz w:val="28"/>
          <w:szCs w:val="28"/>
          <w:rtl/>
          <w:lang w:bidi="fa-IR"/>
        </w:rPr>
        <w:t xml:space="preserve"> در این صورت </w:t>
      </w:r>
    </w:p>
    <w:p w14:paraId="423BE088" w14:textId="77777777" w:rsidR="00EE7F96" w:rsidRDefault="00CD19DD" w:rsidP="00EE7F96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اگر بیت های ورودی عدد اول بزرگتر باش</w:t>
      </w:r>
      <w:r w:rsidR="00861788">
        <w:rPr>
          <w:rFonts w:cs="B Nazanin" w:hint="cs"/>
          <w:sz w:val="28"/>
          <w:szCs w:val="28"/>
          <w:rtl/>
          <w:lang w:bidi="fa-IR"/>
        </w:rPr>
        <w:t>د عدد اول بزرگتر خواهد بود</w:t>
      </w:r>
    </w:p>
    <w:p w14:paraId="08CA5C20" w14:textId="7F6F5500" w:rsidR="00BA394C" w:rsidRPr="00A674E4" w:rsidRDefault="00A674E4" w:rsidP="00A674E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    </w:t>
      </w:r>
      <w:r w:rsidR="00861788" w:rsidRPr="00A674E4">
        <w:rPr>
          <w:rFonts w:cs="B Nazanin" w:hint="cs"/>
          <w:sz w:val="28"/>
          <w:szCs w:val="28"/>
          <w:rtl/>
          <w:lang w:bidi="fa-IR"/>
        </w:rPr>
        <w:t xml:space="preserve"> اگر دو بیت برابر باشند عدد نهایی بزرگتر خواهد بود </w:t>
      </w:r>
    </w:p>
    <w:p w14:paraId="580FEFD9" w14:textId="36762090" w:rsidR="008038DB" w:rsidRDefault="00861788" w:rsidP="00BA394C">
      <w:pPr>
        <w:pStyle w:val="ListParagraph"/>
        <w:bidi/>
        <w:ind w:left="360"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A674E4">
        <w:rPr>
          <w:rFonts w:cs="B Nazanin" w:hint="cs"/>
          <w:sz w:val="28"/>
          <w:szCs w:val="28"/>
          <w:rtl/>
          <w:lang w:bidi="fa-IR"/>
        </w:rPr>
        <w:t xml:space="preserve">و </w:t>
      </w:r>
      <w:r>
        <w:rPr>
          <w:rFonts w:cs="B Nazanin" w:hint="cs"/>
          <w:sz w:val="28"/>
          <w:szCs w:val="28"/>
          <w:rtl/>
          <w:lang w:bidi="fa-IR"/>
        </w:rPr>
        <w:t>در صورتی که بیت عدد دوم بزرگتر باشد عدد اول کوچکتر خواهد بود.</w:t>
      </w:r>
    </w:p>
    <w:p w14:paraId="67535CC3" w14:textId="77777777" w:rsidR="00C92094" w:rsidRDefault="00C92094" w:rsidP="0027718C">
      <w:pPr>
        <w:bidi/>
        <w:rPr>
          <w:rFonts w:cs="B Nazanin"/>
          <w:sz w:val="28"/>
          <w:szCs w:val="28"/>
          <w:rtl/>
          <w:lang w:bidi="fa-IR"/>
        </w:rPr>
      </w:pPr>
    </w:p>
    <w:p w14:paraId="07BFA7C8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7E3B29DD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30C549EC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09F2E3BA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7F7B8269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2BC1F78D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7DC455C3" w14:textId="0BD63F5D" w:rsidR="00C92094" w:rsidRDefault="0027718C" w:rsidP="00C920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طراحی ما برای این ماژول به صورت زیر خواهد بود:</w:t>
      </w:r>
    </w:p>
    <w:p w14:paraId="0723D144" w14:textId="09647C51" w:rsidR="00C92094" w:rsidRDefault="00B478D3" w:rsidP="00C92094">
      <w:pPr>
        <w:bidi/>
        <w:rPr>
          <w:rFonts w:cs="B Nazanin"/>
          <w:sz w:val="28"/>
          <w:szCs w:val="28"/>
          <w:rtl/>
          <w:lang w:bidi="fa-IR"/>
        </w:rPr>
      </w:pPr>
      <w:r w:rsidRPr="00B478D3">
        <w:rPr>
          <w:rFonts w:cs="B Nazanin"/>
          <w:sz w:val="28"/>
          <w:szCs w:val="28"/>
          <w:rtl/>
          <w:lang w:bidi="fa-IR"/>
        </w:rPr>
        <w:drawing>
          <wp:anchor distT="0" distB="0" distL="114300" distR="114300" simplePos="0" relativeHeight="251669504" behindDoc="0" locked="0" layoutInCell="1" allowOverlap="1" wp14:anchorId="6F01DC3B" wp14:editId="007594D7">
            <wp:simplePos x="0" y="0"/>
            <wp:positionH relativeFrom="column">
              <wp:posOffset>0</wp:posOffset>
            </wp:positionH>
            <wp:positionV relativeFrom="paragraph">
              <wp:posOffset>782</wp:posOffset>
            </wp:positionV>
            <wp:extent cx="5943600" cy="5401945"/>
            <wp:effectExtent l="0" t="0" r="0" b="8255"/>
            <wp:wrapTopAndBottom/>
            <wp:docPr id="95650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5009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B1147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24DE1DE3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7F9EFB7D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03B1D93C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4467A4FE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0DA196D8" w14:textId="77777777" w:rsidR="00C92094" w:rsidRDefault="00C92094" w:rsidP="00C92094">
      <w:pPr>
        <w:bidi/>
        <w:rPr>
          <w:rFonts w:cs="B Nazanin"/>
          <w:sz w:val="28"/>
          <w:szCs w:val="28"/>
          <w:rtl/>
          <w:lang w:bidi="fa-IR"/>
        </w:rPr>
      </w:pPr>
    </w:p>
    <w:p w14:paraId="39B82C5B" w14:textId="2DF43BA9" w:rsidR="00C92094" w:rsidRDefault="00886DC9" w:rsidP="00C9209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ماژول آزمون ما نیز به صورت زیر خواهد بود:</w:t>
      </w:r>
    </w:p>
    <w:p w14:paraId="35423E99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module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SERIAL_COMPARATOR_</w:t>
      </w:r>
      <w:proofErr w:type="gramStart"/>
      <w:r w:rsidRPr="0019327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TB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</w:p>
    <w:p w14:paraId="49684807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reg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b; </w:t>
      </w:r>
    </w:p>
    <w:p w14:paraId="40A00338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wire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la, eq, le; </w:t>
      </w:r>
    </w:p>
    <w:p w14:paraId="55A84A8B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440901D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SERIAL_COMPARATOR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cfomparator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2BE5654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A6C20BA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always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proofErr w:type="gram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304CAC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#5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~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 </w:t>
      </w:r>
    </w:p>
    <w:p w14:paraId="74FA38CD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E61F3E7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D6C041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initial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begin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9A6790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clk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183D303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942C972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236EC76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201A4C34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BEA187F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EBA7D0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635C4F69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75F5A5D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501A9F37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85ADD5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40EB3790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ABF760B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3E203899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5280CB0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1C7BA43D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E588C01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35FFE605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528179F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E1F0561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671E332D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C9E367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C9D3DE4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275C1D8F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3E6C69A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175DB8A5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01815C59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5AC083F8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6939F6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08581834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36A5432E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b </w:t>
      </w:r>
      <w:r w:rsidRPr="0019327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D0F0FB4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#10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DA5DFB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</w:t>
      </w:r>
      <w:proofErr w:type="gramStart"/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"time: %d, reset: %b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%b, </w:t>
      </w:r>
      <w:proofErr w:type="spellStart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b_in</w:t>
      </w:r>
      <w:proofErr w:type="spellEnd"/>
      <w:r w:rsidRPr="0019327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%b,  la: %b, eq: %b, le: %b"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327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$time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rst</w:t>
      </w:r>
      <w:proofErr w:type="spellEnd"/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a, b, la, eq, le); </w:t>
      </w:r>
    </w:p>
    <w:p w14:paraId="65544E1B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6E455F89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</w:t>
      </w: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66F0307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327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BD411EA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19327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endmodule</w:t>
      </w:r>
      <w:proofErr w:type="spellEnd"/>
    </w:p>
    <w:p w14:paraId="31C006EA" w14:textId="77777777" w:rsidR="0019327E" w:rsidRPr="0019327E" w:rsidRDefault="0019327E" w:rsidP="001932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A7F22E" w14:textId="77777777" w:rsidR="008C7C6A" w:rsidRPr="008C7C6A" w:rsidRDefault="008C7C6A" w:rsidP="008C7C6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C98855" w14:textId="21E2DA97" w:rsidR="00C92094" w:rsidRDefault="008C7C6A" w:rsidP="00C92094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و نتایج آن به صورت زیر است که نشان می دهد کد ما به درستی کار می کند:</w:t>
      </w:r>
    </w:p>
    <w:p w14:paraId="58E0C91A" w14:textId="7B0E8E03" w:rsidR="00A0451D" w:rsidRDefault="008B1474" w:rsidP="00A0451D">
      <w:pPr>
        <w:bidi/>
        <w:rPr>
          <w:rFonts w:cs="B Nazanin"/>
          <w:sz w:val="28"/>
          <w:szCs w:val="28"/>
          <w:rtl/>
          <w:lang w:bidi="fa-IR"/>
        </w:rPr>
      </w:pPr>
      <w:r w:rsidRPr="008B1474">
        <w:rPr>
          <w:rFonts w:cs="B Nazanin"/>
          <w:noProof/>
          <w:sz w:val="28"/>
          <w:szCs w:val="28"/>
          <w:rtl/>
          <w:lang w:bidi="fa-IR"/>
        </w:rPr>
        <w:drawing>
          <wp:anchor distT="0" distB="0" distL="114300" distR="114300" simplePos="0" relativeHeight="251668480" behindDoc="0" locked="0" layoutInCell="1" allowOverlap="1" wp14:anchorId="5F14EBC2" wp14:editId="18A34502">
            <wp:simplePos x="0" y="0"/>
            <wp:positionH relativeFrom="column">
              <wp:posOffset>0</wp:posOffset>
            </wp:positionH>
            <wp:positionV relativeFrom="paragraph">
              <wp:posOffset>49</wp:posOffset>
            </wp:positionV>
            <wp:extent cx="5943600" cy="1362710"/>
            <wp:effectExtent l="0" t="0" r="0" b="8890"/>
            <wp:wrapTopAndBottom/>
            <wp:docPr id="400685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68563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sz w:val="28"/>
          <w:szCs w:val="28"/>
          <w:rtl/>
          <w:lang w:bidi="fa-IR"/>
        </w:rPr>
        <w:t>ا</w:t>
      </w:r>
      <w:r w:rsidR="00667741">
        <w:rPr>
          <w:rFonts w:cs="B Nazanin" w:hint="cs"/>
          <w:sz w:val="28"/>
          <w:szCs w:val="28"/>
          <w:rtl/>
          <w:lang w:bidi="fa-IR"/>
        </w:rPr>
        <w:t xml:space="preserve">بتدا دو سریال </w:t>
      </w:r>
      <w:r w:rsidR="00667741">
        <w:rPr>
          <w:rFonts w:cs="B Nazanin"/>
          <w:sz w:val="28"/>
          <w:szCs w:val="28"/>
          <w:lang w:bidi="fa-IR"/>
        </w:rPr>
        <w:t>100</w:t>
      </w:r>
      <w:r w:rsidR="00667741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667741">
        <w:rPr>
          <w:rFonts w:cs="B Nazanin"/>
          <w:sz w:val="28"/>
          <w:szCs w:val="28"/>
          <w:lang w:bidi="fa-IR"/>
        </w:rPr>
        <w:t>011</w:t>
      </w:r>
      <w:r w:rsidR="00667741">
        <w:rPr>
          <w:rFonts w:cs="B Nazanin" w:hint="cs"/>
          <w:sz w:val="28"/>
          <w:szCs w:val="28"/>
          <w:rtl/>
          <w:lang w:bidi="fa-IR"/>
        </w:rPr>
        <w:t xml:space="preserve"> را مقایسه می کنیم</w:t>
      </w:r>
      <w:r w:rsidR="005E4FDD">
        <w:rPr>
          <w:rFonts w:cs="B Nazanin" w:hint="cs"/>
          <w:sz w:val="28"/>
          <w:szCs w:val="28"/>
          <w:rtl/>
          <w:lang w:bidi="fa-IR"/>
        </w:rPr>
        <w:t xml:space="preserve"> و سپس بعد از </w:t>
      </w:r>
      <w:r w:rsidR="00A0451D">
        <w:rPr>
          <w:rFonts w:cs="B Nazanin" w:hint="cs"/>
          <w:sz w:val="28"/>
          <w:szCs w:val="28"/>
          <w:rtl/>
          <w:lang w:bidi="fa-IR"/>
        </w:rPr>
        <w:t xml:space="preserve">ریست کردن مدار دوسریال </w:t>
      </w:r>
      <w:r w:rsidR="00A0451D">
        <w:rPr>
          <w:rFonts w:cs="B Nazanin"/>
          <w:sz w:val="28"/>
          <w:szCs w:val="28"/>
          <w:lang w:bidi="fa-IR"/>
        </w:rPr>
        <w:t>101</w:t>
      </w:r>
      <w:r w:rsidR="00A0451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A0451D">
        <w:rPr>
          <w:rFonts w:cs="B Nazanin"/>
          <w:sz w:val="28"/>
          <w:szCs w:val="28"/>
          <w:lang w:bidi="fa-IR"/>
        </w:rPr>
        <w:t>110</w:t>
      </w:r>
      <w:r w:rsidR="00A0451D">
        <w:rPr>
          <w:rFonts w:cs="B Nazanin" w:hint="cs"/>
          <w:sz w:val="28"/>
          <w:szCs w:val="28"/>
          <w:rtl/>
          <w:lang w:bidi="fa-IR"/>
        </w:rPr>
        <w:t>را تست می کنیم.</w:t>
      </w:r>
    </w:p>
    <w:p w14:paraId="242327BE" w14:textId="7C8965C9" w:rsidR="00A21E4D" w:rsidRPr="00861788" w:rsidRDefault="00A21E4D" w:rsidP="00A21E4D">
      <w:pPr>
        <w:bidi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3E12BDCA" wp14:editId="0FB38113">
            <wp:extent cx="5943600" cy="1036320"/>
            <wp:effectExtent l="0" t="0" r="0" b="0"/>
            <wp:docPr id="209560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026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E4D" w:rsidRPr="00861788" w:rsidSect="00FB59F4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ED3C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88224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9F4"/>
    <w:rsid w:val="0009643E"/>
    <w:rsid w:val="0019327E"/>
    <w:rsid w:val="00216BD1"/>
    <w:rsid w:val="0027718C"/>
    <w:rsid w:val="00393D79"/>
    <w:rsid w:val="003D5E03"/>
    <w:rsid w:val="003E1C46"/>
    <w:rsid w:val="005A1B66"/>
    <w:rsid w:val="005E4FDD"/>
    <w:rsid w:val="00667741"/>
    <w:rsid w:val="00690056"/>
    <w:rsid w:val="006C471A"/>
    <w:rsid w:val="007416CB"/>
    <w:rsid w:val="008038DB"/>
    <w:rsid w:val="00821A00"/>
    <w:rsid w:val="00861788"/>
    <w:rsid w:val="008858C7"/>
    <w:rsid w:val="00886DC9"/>
    <w:rsid w:val="008B1474"/>
    <w:rsid w:val="008C7C6A"/>
    <w:rsid w:val="00972907"/>
    <w:rsid w:val="009C1E0C"/>
    <w:rsid w:val="00A0451D"/>
    <w:rsid w:val="00A21E4D"/>
    <w:rsid w:val="00A470E3"/>
    <w:rsid w:val="00A674E4"/>
    <w:rsid w:val="00B478D3"/>
    <w:rsid w:val="00BA394C"/>
    <w:rsid w:val="00C759E8"/>
    <w:rsid w:val="00C92094"/>
    <w:rsid w:val="00CB0529"/>
    <w:rsid w:val="00CD19DD"/>
    <w:rsid w:val="00CF6D10"/>
    <w:rsid w:val="00E737D6"/>
    <w:rsid w:val="00EE7F96"/>
    <w:rsid w:val="00FB5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9D426"/>
  <w15:chartTrackingRefBased/>
  <w15:docId w15:val="{2CD8F88D-3D84-4EB6-ABD7-355082C05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1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Mohammadian</dc:creator>
  <cp:keywords/>
  <dc:description/>
  <cp:lastModifiedBy>Sadegh Mohammadian</cp:lastModifiedBy>
  <cp:revision>28</cp:revision>
  <dcterms:created xsi:type="dcterms:W3CDTF">2024-07-04T23:00:00Z</dcterms:created>
  <dcterms:modified xsi:type="dcterms:W3CDTF">2024-07-07T09:08:00Z</dcterms:modified>
</cp:coreProperties>
</file>