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964D1" w14:textId="642F93DE" w:rsidR="00FA1BF4" w:rsidRDefault="00FA1BF4" w:rsidP="00FF3016">
      <w:pPr>
        <w:bidi/>
        <w:jc w:val="center"/>
        <w:rPr>
          <w:rFonts w:cs="B Nazanin"/>
          <w:b/>
          <w:bCs/>
          <w:sz w:val="36"/>
          <w:szCs w:val="36"/>
          <w:rtl/>
          <w:lang w:bidi="fa-IR"/>
        </w:rPr>
      </w:pPr>
      <w:r w:rsidRPr="00FB31CB">
        <w:rPr>
          <w:b/>
          <w:bCs/>
          <w:noProof/>
          <w:sz w:val="18"/>
          <w:szCs w:val="18"/>
        </w:rPr>
        <w:drawing>
          <wp:anchor distT="0" distB="0" distL="114300" distR="114300" simplePos="0" relativeHeight="251653632" behindDoc="0" locked="0" layoutInCell="1" allowOverlap="1" wp14:anchorId="592AF758" wp14:editId="56CF72E3">
            <wp:simplePos x="0" y="0"/>
            <wp:positionH relativeFrom="margin">
              <wp:posOffset>1327785</wp:posOffset>
            </wp:positionH>
            <wp:positionV relativeFrom="paragraph">
              <wp:posOffset>0</wp:posOffset>
            </wp:positionV>
            <wp:extent cx="3409950" cy="3533140"/>
            <wp:effectExtent l="0" t="0" r="0" b="0"/>
            <wp:wrapTopAndBottom/>
            <wp:docPr id="213562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353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31CB">
        <w:rPr>
          <w:rFonts w:cs="B Nazanin" w:hint="cs"/>
          <w:b/>
          <w:bCs/>
          <w:sz w:val="32"/>
          <w:szCs w:val="32"/>
          <w:rtl/>
          <w:lang w:bidi="fa-IR"/>
        </w:rPr>
        <w:t>دانشکده مهندسی کامپیوتر</w:t>
      </w:r>
    </w:p>
    <w:p w14:paraId="01DF9D67" w14:textId="77777777" w:rsidR="00FA1BF4" w:rsidRDefault="00FA1BF4" w:rsidP="00FF3016">
      <w:pPr>
        <w:bidi/>
        <w:jc w:val="center"/>
        <w:rPr>
          <w:rFonts w:cs="B Nazanin"/>
          <w:b/>
          <w:bCs/>
          <w:sz w:val="36"/>
          <w:szCs w:val="36"/>
          <w:rtl/>
          <w:lang w:bidi="fa-IR"/>
        </w:rPr>
      </w:pPr>
    </w:p>
    <w:p w14:paraId="7C63648A" w14:textId="1D3B8E8C" w:rsidR="0089454E" w:rsidRPr="00FB31CB" w:rsidRDefault="0089454E" w:rsidP="00FF3016">
      <w:pPr>
        <w:bidi/>
        <w:jc w:val="center"/>
        <w:rPr>
          <w:rFonts w:cs="B Nazanin"/>
          <w:b/>
          <w:bCs/>
          <w:sz w:val="32"/>
          <w:szCs w:val="32"/>
          <w:rtl/>
          <w:lang w:bidi="fa-IR"/>
        </w:rPr>
      </w:pPr>
      <w:r w:rsidRPr="00FB31CB">
        <w:rPr>
          <w:rFonts w:cs="B Nazanin" w:hint="cs"/>
          <w:b/>
          <w:bCs/>
          <w:sz w:val="32"/>
          <w:szCs w:val="32"/>
          <w:rtl/>
          <w:lang w:bidi="fa-IR"/>
        </w:rPr>
        <w:t>آزمایشگاه مدار منطقی</w:t>
      </w:r>
    </w:p>
    <w:p w14:paraId="0958A5E7" w14:textId="59158489" w:rsidR="0089454E" w:rsidRPr="00FB31CB" w:rsidRDefault="004160A6" w:rsidP="00FF3016">
      <w:pPr>
        <w:bidi/>
        <w:jc w:val="center"/>
        <w:rPr>
          <w:rFonts w:cs="B Nazanin"/>
          <w:b/>
          <w:bCs/>
          <w:sz w:val="32"/>
          <w:szCs w:val="32"/>
          <w:rtl/>
          <w:lang w:bidi="fa-IR"/>
        </w:rPr>
      </w:pPr>
      <w:r w:rsidRPr="00FB31CB">
        <w:rPr>
          <w:rFonts w:cs="B Nazanin" w:hint="cs"/>
          <w:b/>
          <w:bCs/>
          <w:sz w:val="32"/>
          <w:szCs w:val="32"/>
          <w:rtl/>
          <w:lang w:bidi="fa-IR"/>
        </w:rPr>
        <w:t xml:space="preserve">پیش گزارش آزمایش </w:t>
      </w:r>
      <w:r w:rsidR="00087D06" w:rsidRPr="00FB31CB">
        <w:rPr>
          <w:rFonts w:cs="B Nazanin" w:hint="cs"/>
          <w:b/>
          <w:bCs/>
          <w:sz w:val="32"/>
          <w:szCs w:val="32"/>
          <w:rtl/>
          <w:lang w:bidi="fa-IR"/>
        </w:rPr>
        <w:t>هشتم</w:t>
      </w:r>
    </w:p>
    <w:p w14:paraId="753F878B" w14:textId="0BEEE017" w:rsidR="004160A6" w:rsidRPr="00FB31CB" w:rsidRDefault="00087D06" w:rsidP="00FF3016">
      <w:pPr>
        <w:bidi/>
        <w:jc w:val="center"/>
        <w:rPr>
          <w:rFonts w:cs="B Nazanin"/>
          <w:b/>
          <w:bCs/>
          <w:sz w:val="32"/>
          <w:szCs w:val="32"/>
          <w:rtl/>
          <w:lang w:bidi="fa-IR"/>
        </w:rPr>
      </w:pPr>
      <w:r w:rsidRPr="00FB31CB">
        <w:rPr>
          <w:rFonts w:cs="B Nazanin" w:hint="cs"/>
          <w:b/>
          <w:bCs/>
          <w:sz w:val="32"/>
          <w:szCs w:val="32"/>
          <w:rtl/>
          <w:lang w:bidi="fa-IR"/>
        </w:rPr>
        <w:t xml:space="preserve">آشنایی با </w:t>
      </w:r>
      <w:r w:rsidRPr="00376554">
        <w:rPr>
          <w:rFonts w:asciiTheme="majorBidi" w:hAnsiTheme="majorBidi" w:cstheme="majorBidi"/>
          <w:b/>
          <w:bCs/>
          <w:sz w:val="28"/>
          <w:szCs w:val="28"/>
          <w:lang w:bidi="fa-IR"/>
        </w:rPr>
        <w:t>ALU</w:t>
      </w:r>
      <w:r w:rsidRPr="00FB31CB">
        <w:rPr>
          <w:rFonts w:cs="B Nazanin" w:hint="cs"/>
          <w:b/>
          <w:bCs/>
          <w:sz w:val="32"/>
          <w:szCs w:val="32"/>
          <w:rtl/>
          <w:lang w:bidi="fa-IR"/>
        </w:rPr>
        <w:t>، ثبات و گذرگاه داده</w:t>
      </w:r>
    </w:p>
    <w:p w14:paraId="329DC9B6" w14:textId="77777777" w:rsidR="00087D06" w:rsidRPr="004160A6" w:rsidRDefault="00087D06" w:rsidP="00FF3016">
      <w:pPr>
        <w:bidi/>
        <w:jc w:val="center"/>
        <w:rPr>
          <w:rFonts w:cs="B Nazanin" w:hint="cs"/>
          <w:b/>
          <w:bCs/>
          <w:sz w:val="40"/>
          <w:szCs w:val="40"/>
          <w:rtl/>
          <w:lang w:bidi="fa-IR"/>
        </w:rPr>
      </w:pPr>
    </w:p>
    <w:p w14:paraId="1FA49A71" w14:textId="739BE7E3" w:rsidR="004160A6" w:rsidRPr="00FB31CB" w:rsidRDefault="004160A6" w:rsidP="00FF3016">
      <w:pPr>
        <w:bidi/>
        <w:jc w:val="center"/>
        <w:rPr>
          <w:rFonts w:cs="B Nazanin"/>
          <w:sz w:val="32"/>
          <w:szCs w:val="32"/>
          <w:rtl/>
          <w:lang w:bidi="fa-IR"/>
        </w:rPr>
      </w:pPr>
      <w:r w:rsidRPr="00FB31CB">
        <w:rPr>
          <w:rFonts w:cs="B Nazanin" w:hint="cs"/>
          <w:sz w:val="32"/>
          <w:szCs w:val="32"/>
          <w:rtl/>
          <w:lang w:bidi="fa-IR"/>
        </w:rPr>
        <w:t>صادق محمدیان:401109477</w:t>
      </w:r>
    </w:p>
    <w:p w14:paraId="29E69190" w14:textId="4D725A32" w:rsidR="004160A6" w:rsidRPr="00FB31CB" w:rsidRDefault="004160A6" w:rsidP="00FF3016">
      <w:pPr>
        <w:bidi/>
        <w:jc w:val="center"/>
        <w:rPr>
          <w:rFonts w:cs="B Nazanin"/>
          <w:sz w:val="32"/>
          <w:szCs w:val="32"/>
          <w:lang w:bidi="fa-IR"/>
        </w:rPr>
      </w:pPr>
      <w:r w:rsidRPr="00FB31CB">
        <w:rPr>
          <w:rFonts w:cs="B Nazanin" w:hint="cs"/>
          <w:sz w:val="32"/>
          <w:szCs w:val="32"/>
          <w:rtl/>
          <w:lang w:bidi="fa-IR"/>
        </w:rPr>
        <w:t>آرمان طهماسبی زاده:402111345</w:t>
      </w:r>
    </w:p>
    <w:p w14:paraId="55EFAEBA" w14:textId="5DCCA6A4" w:rsidR="004160A6" w:rsidRPr="00FB31CB" w:rsidRDefault="004160A6" w:rsidP="00FF3016">
      <w:pPr>
        <w:bidi/>
        <w:jc w:val="center"/>
        <w:rPr>
          <w:rFonts w:cs="B Nazanin"/>
          <w:sz w:val="32"/>
          <w:szCs w:val="32"/>
          <w:lang w:bidi="fa-IR"/>
        </w:rPr>
      </w:pPr>
      <w:r w:rsidRPr="00FB31CB">
        <w:rPr>
          <w:rFonts w:cs="B Nazanin" w:hint="cs"/>
          <w:sz w:val="32"/>
          <w:szCs w:val="32"/>
          <w:rtl/>
          <w:lang w:bidi="fa-IR"/>
        </w:rPr>
        <w:t>متین</w:t>
      </w:r>
      <w:r w:rsidR="00EB6829" w:rsidRPr="00FB31CB">
        <w:rPr>
          <w:rFonts w:cs="B Nazanin" w:hint="cs"/>
          <w:sz w:val="32"/>
          <w:szCs w:val="32"/>
          <w:rtl/>
          <w:lang w:bidi="fa-IR"/>
        </w:rPr>
        <w:t xml:space="preserve"> غیاثی:402106229</w:t>
      </w:r>
    </w:p>
    <w:p w14:paraId="1DFCF414" w14:textId="0C2C5CBD" w:rsidR="00EB6829" w:rsidRDefault="00EB6829" w:rsidP="00FF3016">
      <w:pPr>
        <w:bidi/>
        <w:rPr>
          <w:rFonts w:cs="B Nazanin"/>
          <w:sz w:val="36"/>
          <w:szCs w:val="36"/>
          <w:rtl/>
          <w:lang w:bidi="fa-IR"/>
        </w:rPr>
      </w:pPr>
      <w:r>
        <w:rPr>
          <w:rFonts w:cs="B Nazanin"/>
          <w:sz w:val="36"/>
          <w:szCs w:val="36"/>
          <w:rtl/>
          <w:lang w:bidi="fa-IR"/>
        </w:rPr>
        <w:br w:type="page"/>
      </w:r>
    </w:p>
    <w:p w14:paraId="1CEE7E5A" w14:textId="4A3E0256" w:rsidR="00EB6829" w:rsidRPr="00FB31CB" w:rsidRDefault="00EB6829" w:rsidP="00FF3016">
      <w:pPr>
        <w:bidi/>
        <w:rPr>
          <w:rFonts w:cs="B Nazanin"/>
          <w:b/>
          <w:bCs/>
          <w:sz w:val="32"/>
          <w:szCs w:val="32"/>
          <w:rtl/>
          <w:lang w:bidi="fa-IR"/>
        </w:rPr>
      </w:pPr>
      <w:r w:rsidRPr="00FB31CB">
        <w:rPr>
          <w:rFonts w:cs="B Nazanin" w:hint="cs"/>
          <w:b/>
          <w:bCs/>
          <w:sz w:val="32"/>
          <w:szCs w:val="32"/>
          <w:rtl/>
          <w:lang w:bidi="fa-IR"/>
        </w:rPr>
        <w:lastRenderedPageBreak/>
        <w:t>هدف:</w:t>
      </w:r>
    </w:p>
    <w:p w14:paraId="56F4630A" w14:textId="3CF364FE" w:rsidR="00EB6829" w:rsidRPr="00FB31CB" w:rsidRDefault="00087D06" w:rsidP="00FF3016">
      <w:pPr>
        <w:bidi/>
        <w:rPr>
          <w:rFonts w:cs="B Nazanin"/>
          <w:sz w:val="24"/>
          <w:szCs w:val="24"/>
          <w:rtl/>
          <w:lang w:bidi="fa-IR"/>
        </w:rPr>
      </w:pPr>
      <w:r w:rsidRPr="00FB31CB">
        <w:rPr>
          <w:rFonts w:cs="B Nazanin" w:hint="cs"/>
          <w:sz w:val="24"/>
          <w:szCs w:val="24"/>
          <w:rtl/>
          <w:lang w:bidi="fa-IR"/>
        </w:rPr>
        <w:t xml:space="preserve">هدف از انجام این آزمایش آشنایی با </w:t>
      </w:r>
      <w:r w:rsidRPr="00376554">
        <w:rPr>
          <w:rFonts w:asciiTheme="majorBidi" w:hAnsiTheme="majorBidi" w:cstheme="majorBidi"/>
          <w:lang w:bidi="fa-IR"/>
        </w:rPr>
        <w:t>ALU</w:t>
      </w:r>
      <w:r w:rsidRPr="00FB31CB">
        <w:rPr>
          <w:rFonts w:cs="B Nazanin" w:hint="cs"/>
          <w:sz w:val="24"/>
          <w:szCs w:val="24"/>
          <w:rtl/>
          <w:lang w:bidi="fa-IR"/>
        </w:rPr>
        <w:t>، ثبات و گذرگاه داده می باشد</w:t>
      </w:r>
      <w:r w:rsidR="00EB6829" w:rsidRPr="00FB31CB">
        <w:rPr>
          <w:rFonts w:cs="B Nazanin" w:hint="cs"/>
          <w:sz w:val="24"/>
          <w:szCs w:val="24"/>
          <w:rtl/>
          <w:lang w:bidi="fa-IR"/>
        </w:rPr>
        <w:t>.</w:t>
      </w:r>
    </w:p>
    <w:p w14:paraId="60ED134C" w14:textId="4AFFF31B" w:rsidR="00EB6829" w:rsidRPr="00FB31CB" w:rsidRDefault="00894BD8" w:rsidP="00FF3016">
      <w:pPr>
        <w:bidi/>
        <w:rPr>
          <w:rFonts w:cs="B Nazanin"/>
          <w:b/>
          <w:bCs/>
          <w:sz w:val="32"/>
          <w:szCs w:val="32"/>
          <w:rtl/>
          <w:lang w:bidi="fa-IR"/>
        </w:rPr>
      </w:pPr>
      <w:r w:rsidRPr="00FB31CB">
        <w:rPr>
          <w:rFonts w:cs="B Nazanin" w:hint="cs"/>
          <w:b/>
          <w:bCs/>
          <w:sz w:val="32"/>
          <w:szCs w:val="32"/>
          <w:rtl/>
          <w:lang w:bidi="fa-IR"/>
        </w:rPr>
        <w:t>وسایل مورد نیاز:</w:t>
      </w:r>
    </w:p>
    <w:p w14:paraId="188CAF04" w14:textId="1AA35220" w:rsidR="00894BD8" w:rsidRPr="00FB31CB" w:rsidRDefault="00087D06" w:rsidP="00FF3016">
      <w:pPr>
        <w:bidi/>
        <w:rPr>
          <w:rFonts w:eastAsiaTheme="minorEastAsia" w:cs="B Nazanin" w:hint="cs"/>
          <w:sz w:val="24"/>
          <w:szCs w:val="24"/>
          <w:rtl/>
          <w:lang w:bidi="fa-IR"/>
        </w:rPr>
      </w:pPr>
      <w:r w:rsidRPr="00FB31CB">
        <w:rPr>
          <w:rFonts w:cs="B Nazanin" w:hint="cs"/>
          <w:sz w:val="24"/>
          <w:szCs w:val="24"/>
          <w:rtl/>
          <w:lang w:bidi="fa-IR"/>
        </w:rPr>
        <w:t xml:space="preserve">آی‌سی </w:t>
      </w:r>
      <w:r w:rsidRPr="00376554">
        <w:rPr>
          <w:rFonts w:asciiTheme="majorBidi" w:hAnsiTheme="majorBidi" w:cstheme="majorBidi"/>
          <w:lang w:bidi="fa-IR"/>
        </w:rPr>
        <w:t>74181</w:t>
      </w:r>
      <w:r w:rsidRPr="00FB31CB">
        <w:rPr>
          <w:rFonts w:cs="B Nazanin" w:hint="cs"/>
          <w:sz w:val="24"/>
          <w:szCs w:val="24"/>
          <w:rtl/>
          <w:lang w:bidi="fa-IR"/>
        </w:rPr>
        <w:t xml:space="preserve">، آی‌سی </w:t>
      </w:r>
      <w:r w:rsidRPr="00376554">
        <w:rPr>
          <w:rFonts w:asciiTheme="majorBidi" w:hAnsiTheme="majorBidi" w:cstheme="majorBidi"/>
          <w:lang w:bidi="fa-IR"/>
        </w:rPr>
        <w:t>74175</w:t>
      </w:r>
      <w:r w:rsidRPr="00FB31CB">
        <w:rPr>
          <w:rFonts w:cs="B Nazanin" w:hint="cs"/>
          <w:sz w:val="24"/>
          <w:szCs w:val="24"/>
          <w:rtl/>
          <w:lang w:bidi="fa-IR"/>
        </w:rPr>
        <w:t xml:space="preserve">، گذرگاه داده، آی‌سی </w:t>
      </w:r>
      <w:r w:rsidRPr="00376554">
        <w:rPr>
          <w:rFonts w:asciiTheme="majorBidi" w:hAnsiTheme="majorBidi" w:cstheme="majorBidi"/>
          <w:lang w:bidi="fa-IR"/>
        </w:rPr>
        <w:t>74LS393</w:t>
      </w:r>
      <w:r w:rsidRPr="00FB31CB">
        <w:rPr>
          <w:rFonts w:cs="B Nazanin" w:hint="cs"/>
          <w:sz w:val="24"/>
          <w:szCs w:val="24"/>
          <w:rtl/>
          <w:lang w:bidi="fa-IR"/>
        </w:rPr>
        <w:t xml:space="preserve">، آی‌سی </w:t>
      </w:r>
      <w:r w:rsidRPr="00376554">
        <w:rPr>
          <w:rFonts w:asciiTheme="majorBidi" w:hAnsiTheme="majorBidi" w:cstheme="majorBidi"/>
          <w:lang w:bidi="fa-IR"/>
        </w:rPr>
        <w:t>74157</w:t>
      </w:r>
      <w:r w:rsidRPr="00FB31CB">
        <w:rPr>
          <w:rFonts w:cs="B Nazanin" w:hint="cs"/>
          <w:sz w:val="24"/>
          <w:szCs w:val="24"/>
          <w:rtl/>
          <w:lang w:bidi="fa-IR"/>
        </w:rPr>
        <w:t xml:space="preserve">، آی‌سی </w:t>
      </w:r>
      <w:r w:rsidRPr="00376554">
        <w:rPr>
          <w:rFonts w:asciiTheme="majorBidi" w:hAnsiTheme="majorBidi" w:cstheme="majorBidi"/>
          <w:lang w:bidi="fa-IR"/>
        </w:rPr>
        <w:t>7404</w:t>
      </w:r>
      <w:r w:rsidRPr="00FB31CB">
        <w:rPr>
          <w:rFonts w:cs="B Nazanin" w:hint="cs"/>
          <w:sz w:val="24"/>
          <w:szCs w:val="24"/>
          <w:rtl/>
          <w:lang w:bidi="fa-IR"/>
        </w:rPr>
        <w:t xml:space="preserve">، آی‌سی </w:t>
      </w:r>
      <w:r w:rsidRPr="00376554">
        <w:rPr>
          <w:rFonts w:asciiTheme="majorBidi" w:hAnsiTheme="majorBidi" w:cstheme="majorBidi"/>
          <w:lang w:bidi="fa-IR"/>
        </w:rPr>
        <w:t>7432</w:t>
      </w:r>
      <w:r w:rsidRPr="00FB31CB">
        <w:rPr>
          <w:rFonts w:cs="B Nazanin" w:hint="cs"/>
          <w:sz w:val="24"/>
          <w:szCs w:val="24"/>
          <w:rtl/>
          <w:lang w:bidi="fa-IR"/>
        </w:rPr>
        <w:t xml:space="preserve">، آی‌سی </w:t>
      </w:r>
      <w:r w:rsidRPr="00376554">
        <w:rPr>
          <w:rFonts w:asciiTheme="majorBidi" w:hAnsiTheme="majorBidi" w:cstheme="majorBidi"/>
          <w:lang w:bidi="fa-IR"/>
        </w:rPr>
        <w:t>7408</w:t>
      </w:r>
      <w:r w:rsidRPr="00FB31CB">
        <w:rPr>
          <w:rFonts w:cs="B Nazanin" w:hint="cs"/>
          <w:sz w:val="24"/>
          <w:szCs w:val="24"/>
          <w:rtl/>
          <w:lang w:bidi="fa-IR"/>
        </w:rPr>
        <w:t xml:space="preserve">، آی‌سی </w:t>
      </w:r>
      <w:r w:rsidRPr="00376554">
        <w:rPr>
          <w:rFonts w:asciiTheme="majorBidi" w:hAnsiTheme="majorBidi" w:cstheme="majorBidi"/>
          <w:lang w:bidi="fa-IR"/>
        </w:rPr>
        <w:t>7402</w:t>
      </w:r>
      <w:r w:rsidRPr="00FB31CB">
        <w:rPr>
          <w:rFonts w:cs="B Nazanin" w:hint="cs"/>
          <w:sz w:val="24"/>
          <w:szCs w:val="24"/>
          <w:rtl/>
          <w:lang w:bidi="fa-IR"/>
        </w:rPr>
        <w:t>، مولد سیگنال</w:t>
      </w:r>
    </w:p>
    <w:p w14:paraId="7EB36D5B" w14:textId="353CEDDE" w:rsidR="00894BD8" w:rsidRPr="00FB31CB" w:rsidRDefault="00894BD8" w:rsidP="00FF3016">
      <w:pPr>
        <w:bidi/>
        <w:rPr>
          <w:rFonts w:eastAsiaTheme="minorEastAsia" w:cs="B Nazanin"/>
          <w:b/>
          <w:bCs/>
          <w:sz w:val="32"/>
          <w:szCs w:val="32"/>
          <w:rtl/>
          <w:lang w:bidi="fa-IR"/>
        </w:rPr>
      </w:pPr>
      <w:r w:rsidRPr="00FB31CB">
        <w:rPr>
          <w:rFonts w:eastAsiaTheme="minorEastAsia" w:cs="B Nazanin" w:hint="cs"/>
          <w:b/>
          <w:bCs/>
          <w:sz w:val="32"/>
          <w:szCs w:val="32"/>
          <w:rtl/>
          <w:lang w:bidi="fa-IR"/>
        </w:rPr>
        <w:t>شرح آزمایش:</w:t>
      </w:r>
    </w:p>
    <w:p w14:paraId="15BA038C" w14:textId="30F9DE02" w:rsidR="00FF3016" w:rsidRPr="00FB31CB" w:rsidRDefault="007F3861" w:rsidP="00FF3016">
      <w:pPr>
        <w:bidi/>
        <w:rPr>
          <w:rFonts w:eastAsiaTheme="minorEastAsia" w:cs="B Nazanin" w:hint="cs"/>
          <w:sz w:val="24"/>
          <w:szCs w:val="24"/>
          <w:rtl/>
          <w:lang w:bidi="fa-IR"/>
        </w:rPr>
      </w:pPr>
      <w:r w:rsidRPr="00FB31CB">
        <w:rPr>
          <w:rFonts w:eastAsiaTheme="minorEastAsia" w:cs="B Nazanin" w:hint="cs"/>
          <w:sz w:val="24"/>
          <w:szCs w:val="24"/>
          <w:rtl/>
          <w:lang w:bidi="fa-IR"/>
        </w:rPr>
        <w:t>۱)</w:t>
      </w:r>
      <w:r w:rsidR="00FF3016" w:rsidRPr="00FB31CB">
        <w:rPr>
          <w:rFonts w:eastAsiaTheme="minorEastAsia" w:cs="B Nazanin" w:hint="cs"/>
          <w:sz w:val="24"/>
          <w:szCs w:val="24"/>
          <w:rtl/>
          <w:lang w:bidi="fa-IR"/>
        </w:rPr>
        <w:t xml:space="preserve"> </w:t>
      </w:r>
      <w:r w:rsidR="00087D06" w:rsidRPr="00FB31CB">
        <w:rPr>
          <w:rFonts w:eastAsiaTheme="minorEastAsia" w:cs="B Nazanin" w:hint="cs"/>
          <w:sz w:val="24"/>
          <w:szCs w:val="24"/>
          <w:rtl/>
          <w:lang w:bidi="fa-IR"/>
        </w:rPr>
        <w:t xml:space="preserve">در ابتدا باید کلاک مدار شمارنده 4 بیتی </w:t>
      </w:r>
      <w:r w:rsidR="00087D06" w:rsidRPr="00376554">
        <w:rPr>
          <w:rFonts w:asciiTheme="majorBidi" w:hAnsiTheme="majorBidi" w:cstheme="majorBidi"/>
          <w:lang w:bidi="fa-IR"/>
        </w:rPr>
        <w:t>74LS393</w:t>
      </w:r>
      <w:r w:rsidR="00087D06" w:rsidRPr="00FB31CB">
        <w:rPr>
          <w:rFonts w:eastAsiaTheme="minorEastAsia" w:cs="B Nazanin" w:hint="cs"/>
          <w:sz w:val="24"/>
          <w:szCs w:val="24"/>
          <w:rtl/>
          <w:lang w:bidi="fa-IR"/>
        </w:rPr>
        <w:t xml:space="preserve"> را به مولد سیگنال متصل کرده و تنظیمات آن را روی تولید سیگنال </w:t>
      </w:r>
      <w:r w:rsidR="00FF3016" w:rsidRPr="00FB31CB">
        <w:rPr>
          <w:rFonts w:eastAsiaTheme="minorEastAsia" w:cs="B Nazanin" w:hint="cs"/>
          <w:sz w:val="24"/>
          <w:szCs w:val="24"/>
          <w:rtl/>
          <w:lang w:bidi="fa-IR"/>
        </w:rPr>
        <w:t xml:space="preserve">پلکانی قرار بدهیم. با اتصال پایه منفی آن به </w:t>
      </w:r>
      <w:r w:rsidR="00FF3016" w:rsidRPr="00376554">
        <w:rPr>
          <w:rFonts w:asciiTheme="majorBidi" w:hAnsiTheme="majorBidi" w:cstheme="majorBidi"/>
          <w:lang w:bidi="fa-IR"/>
        </w:rPr>
        <w:t>GND</w:t>
      </w:r>
      <w:r w:rsidR="00FF3016" w:rsidRPr="00FB31CB">
        <w:rPr>
          <w:rFonts w:eastAsiaTheme="minorEastAsia" w:cs="B Nazanin" w:hint="cs"/>
          <w:sz w:val="24"/>
          <w:szCs w:val="24"/>
          <w:rtl/>
          <w:lang w:bidi="fa-IR"/>
        </w:rPr>
        <w:t xml:space="preserve"> این دستگاه توانایی تولید پالس های کلاک را دارد.</w:t>
      </w:r>
    </w:p>
    <w:p w14:paraId="681057B1" w14:textId="51250EEA" w:rsidR="00FF3016" w:rsidRDefault="00FF3016" w:rsidP="00FF3016">
      <w:pPr>
        <w:bidi/>
        <w:rPr>
          <w:rFonts w:eastAsiaTheme="minorEastAsia" w:cs="B Nazanin" w:hint="cs"/>
          <w:sz w:val="36"/>
          <w:szCs w:val="36"/>
          <w:rtl/>
          <w:lang w:bidi="fa-IR"/>
        </w:rPr>
      </w:pPr>
      <w:r w:rsidRPr="00FF3016">
        <w:rPr>
          <w:rFonts w:eastAsiaTheme="minorEastAsia" w:cs="B Nazanin"/>
          <w:sz w:val="36"/>
          <w:szCs w:val="36"/>
          <w:rtl/>
          <w:lang w:bidi="fa-IR"/>
        </w:rPr>
        <w:drawing>
          <wp:inline distT="0" distB="0" distL="0" distR="0" wp14:anchorId="1C39A4C6" wp14:editId="28101B6F">
            <wp:extent cx="5943600" cy="4422775"/>
            <wp:effectExtent l="0" t="0" r="0" b="0"/>
            <wp:docPr id="22266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67019" name=""/>
                    <pic:cNvPicPr/>
                  </pic:nvPicPr>
                  <pic:blipFill>
                    <a:blip r:embed="rId7"/>
                    <a:stretch>
                      <a:fillRect/>
                    </a:stretch>
                  </pic:blipFill>
                  <pic:spPr>
                    <a:xfrm>
                      <a:off x="0" y="0"/>
                      <a:ext cx="5943600" cy="4422775"/>
                    </a:xfrm>
                    <a:prstGeom prst="rect">
                      <a:avLst/>
                    </a:prstGeom>
                  </pic:spPr>
                </pic:pic>
              </a:graphicData>
            </a:graphic>
          </wp:inline>
        </w:drawing>
      </w:r>
    </w:p>
    <w:p w14:paraId="6A747A04" w14:textId="504B4EBC" w:rsidR="00FF3016" w:rsidRPr="00FB31CB" w:rsidRDefault="00FF3016" w:rsidP="00FF3016">
      <w:pPr>
        <w:tabs>
          <w:tab w:val="right" w:pos="9360"/>
        </w:tabs>
        <w:bidi/>
        <w:rPr>
          <w:rFonts w:eastAsiaTheme="minorEastAsia" w:cs="B Nazanin"/>
          <w:b/>
          <w:bCs/>
          <w:sz w:val="24"/>
          <w:szCs w:val="24"/>
          <w:rtl/>
          <w:lang w:bidi="fa-IR"/>
        </w:rPr>
      </w:pPr>
      <w:r w:rsidRPr="00FB31CB">
        <w:rPr>
          <w:rFonts w:eastAsiaTheme="minorEastAsia" w:cs="B Nazanin" w:hint="cs"/>
          <w:b/>
          <w:bCs/>
          <w:sz w:val="24"/>
          <w:szCs w:val="24"/>
          <w:rtl/>
          <w:lang w:bidi="fa-IR"/>
        </w:rPr>
        <w:t xml:space="preserve">2) به دلیل اینکه لازم داریم شمارنده تا عدد 7 پیش رفته و بعد دوباره از اول بشمارد، با استفاده از آی‌سی </w:t>
      </w:r>
      <w:r w:rsidRPr="00376554">
        <w:rPr>
          <w:rFonts w:asciiTheme="majorBidi" w:hAnsiTheme="majorBidi" w:cstheme="majorBidi"/>
          <w:lang w:bidi="fa-IR"/>
        </w:rPr>
        <w:t>7408</w:t>
      </w:r>
      <w:r w:rsidRPr="00FB31CB">
        <w:rPr>
          <w:rFonts w:eastAsiaTheme="minorEastAsia" w:cs="B Nazanin" w:hint="cs"/>
          <w:b/>
          <w:bCs/>
          <w:sz w:val="24"/>
          <w:szCs w:val="24"/>
          <w:rtl/>
          <w:lang w:bidi="fa-IR"/>
        </w:rPr>
        <w:t xml:space="preserve"> خروجی سه بیت اول شمارنده را </w:t>
      </w:r>
      <w:r w:rsidRPr="00376554">
        <w:rPr>
          <w:rFonts w:asciiTheme="majorBidi" w:hAnsiTheme="majorBidi" w:cstheme="majorBidi"/>
          <w:lang w:bidi="fa-IR"/>
        </w:rPr>
        <w:t>AND</w:t>
      </w:r>
      <w:r w:rsidRPr="00FB31CB">
        <w:rPr>
          <w:rFonts w:eastAsiaTheme="minorEastAsia" w:cs="B Nazanin" w:hint="cs"/>
          <w:b/>
          <w:bCs/>
          <w:sz w:val="24"/>
          <w:szCs w:val="24"/>
          <w:rtl/>
          <w:lang w:bidi="fa-IR"/>
        </w:rPr>
        <w:t xml:space="preserve"> کرده و به پایه ریست آن متصل می کنیم.</w:t>
      </w:r>
    </w:p>
    <w:p w14:paraId="65378086" w14:textId="1D1D2AEB" w:rsidR="00FF3016" w:rsidRPr="00FB31CB" w:rsidRDefault="00FF3016" w:rsidP="00FF3016">
      <w:pPr>
        <w:tabs>
          <w:tab w:val="right" w:pos="9360"/>
        </w:tabs>
        <w:bidi/>
        <w:rPr>
          <w:rFonts w:eastAsiaTheme="minorEastAsia" w:cs="B Nazanin"/>
          <w:b/>
          <w:bCs/>
          <w:sz w:val="24"/>
          <w:szCs w:val="24"/>
          <w:rtl/>
          <w:lang w:bidi="fa-IR"/>
        </w:rPr>
      </w:pPr>
      <w:r w:rsidRPr="00FB31CB">
        <w:rPr>
          <w:rFonts w:eastAsiaTheme="minorEastAsia" w:cs="B Nazanin" w:hint="cs"/>
          <w:b/>
          <w:bCs/>
          <w:sz w:val="24"/>
          <w:szCs w:val="24"/>
          <w:rtl/>
          <w:lang w:bidi="fa-IR"/>
        </w:rPr>
        <w:lastRenderedPageBreak/>
        <w:t xml:space="preserve">3) ثبات ها را در مدار قرار داده و پایه های کلاک آن ها را به خروجی مولد سیگنال که از یک آی‌سی </w:t>
      </w:r>
      <w:r w:rsidRPr="00376554">
        <w:rPr>
          <w:rFonts w:asciiTheme="majorBidi" w:hAnsiTheme="majorBidi" w:cstheme="majorBidi"/>
          <w:lang w:bidi="fa-IR"/>
        </w:rPr>
        <w:t>7404</w:t>
      </w:r>
      <w:r w:rsidRPr="00FB31CB">
        <w:rPr>
          <w:rFonts w:eastAsiaTheme="minorEastAsia" w:cs="B Nazanin" w:hint="cs"/>
          <w:b/>
          <w:bCs/>
          <w:sz w:val="24"/>
          <w:szCs w:val="24"/>
          <w:rtl/>
          <w:lang w:bidi="fa-IR"/>
        </w:rPr>
        <w:t xml:space="preserve"> گذر کرده است متصل می کنیم. دلیل این کار این است که کلاک شمارنده پایین رونده بوده و می خواهیم مداری سنکرون بسازیم اما کلاک ثبات ها بالا رونده است.</w:t>
      </w:r>
    </w:p>
    <w:p w14:paraId="0337CA37" w14:textId="144681A1" w:rsidR="00AF10FD" w:rsidRDefault="00AF10FD" w:rsidP="00AF10FD">
      <w:pPr>
        <w:tabs>
          <w:tab w:val="right" w:pos="9360"/>
        </w:tabs>
        <w:bidi/>
        <w:rPr>
          <w:rFonts w:eastAsiaTheme="minorEastAsia" w:cs="B Nazanin"/>
          <w:b/>
          <w:bCs/>
          <w:sz w:val="36"/>
          <w:szCs w:val="36"/>
          <w:rtl/>
          <w:lang w:bidi="fa-IR"/>
        </w:rPr>
      </w:pPr>
      <w:r w:rsidRPr="00AF10FD">
        <w:rPr>
          <w:rFonts w:eastAsiaTheme="minorEastAsia" w:cs="B Nazanin"/>
          <w:b/>
          <w:bCs/>
          <w:sz w:val="36"/>
          <w:szCs w:val="36"/>
          <w:rtl/>
          <w:lang w:bidi="fa-IR"/>
        </w:rPr>
        <w:drawing>
          <wp:inline distT="0" distB="0" distL="0" distR="0" wp14:anchorId="6FE7C20C" wp14:editId="290C27EB">
            <wp:extent cx="1743318" cy="4972744"/>
            <wp:effectExtent l="0" t="0" r="9525" b="0"/>
            <wp:docPr id="210697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7108" name=""/>
                    <pic:cNvPicPr/>
                  </pic:nvPicPr>
                  <pic:blipFill>
                    <a:blip r:embed="rId8"/>
                    <a:stretch>
                      <a:fillRect/>
                    </a:stretch>
                  </pic:blipFill>
                  <pic:spPr>
                    <a:xfrm>
                      <a:off x="0" y="0"/>
                      <a:ext cx="1743318" cy="4972744"/>
                    </a:xfrm>
                    <a:prstGeom prst="rect">
                      <a:avLst/>
                    </a:prstGeom>
                  </pic:spPr>
                </pic:pic>
              </a:graphicData>
            </a:graphic>
          </wp:inline>
        </w:drawing>
      </w:r>
    </w:p>
    <w:p w14:paraId="54B4B7C5" w14:textId="3571E1B6" w:rsidR="00AF10FD" w:rsidRPr="00FB31CB" w:rsidRDefault="00AF10FD" w:rsidP="00AF10FD">
      <w:pPr>
        <w:tabs>
          <w:tab w:val="right" w:pos="9360"/>
        </w:tabs>
        <w:bidi/>
        <w:rPr>
          <w:rFonts w:eastAsiaTheme="minorEastAsia" w:cs="B Nazanin"/>
          <w:b/>
          <w:bCs/>
          <w:sz w:val="24"/>
          <w:szCs w:val="24"/>
          <w:rtl/>
          <w:lang w:bidi="fa-IR"/>
        </w:rPr>
      </w:pPr>
      <w:r w:rsidRPr="00FB31CB">
        <w:rPr>
          <w:rFonts w:eastAsiaTheme="minorEastAsia" w:cs="B Nazanin" w:hint="cs"/>
          <w:b/>
          <w:bCs/>
          <w:sz w:val="24"/>
          <w:szCs w:val="24"/>
          <w:rtl/>
          <w:lang w:bidi="fa-IR"/>
        </w:rPr>
        <w:t xml:space="preserve">4) آی‌سی </w:t>
      </w:r>
      <w:r w:rsidRPr="00376554">
        <w:rPr>
          <w:rFonts w:asciiTheme="majorBidi" w:hAnsiTheme="majorBidi" w:cstheme="majorBidi"/>
          <w:lang w:bidi="fa-IR"/>
        </w:rPr>
        <w:t>74HC181</w:t>
      </w:r>
      <w:r w:rsidRPr="00FB31CB">
        <w:rPr>
          <w:rFonts w:eastAsiaTheme="minorEastAsia" w:cs="B Nazanin" w:hint="cs"/>
          <w:b/>
          <w:bCs/>
          <w:sz w:val="24"/>
          <w:szCs w:val="24"/>
          <w:rtl/>
          <w:lang w:bidi="fa-IR"/>
        </w:rPr>
        <w:t xml:space="preserve"> را در مدار قرار می دهیم.</w:t>
      </w:r>
    </w:p>
    <w:p w14:paraId="54F9BF48" w14:textId="47D73152" w:rsidR="00AF10FD" w:rsidRDefault="00AF10FD" w:rsidP="00AF10FD">
      <w:pPr>
        <w:tabs>
          <w:tab w:val="right" w:pos="9360"/>
        </w:tabs>
        <w:bidi/>
        <w:rPr>
          <w:rFonts w:eastAsiaTheme="minorEastAsia" w:cs="B Nazanin" w:hint="cs"/>
          <w:b/>
          <w:bCs/>
          <w:sz w:val="36"/>
          <w:szCs w:val="36"/>
          <w:rtl/>
          <w:lang w:bidi="fa-IR"/>
        </w:rPr>
      </w:pPr>
      <w:r w:rsidRPr="00AF10FD">
        <w:rPr>
          <w:rFonts w:eastAsiaTheme="minorEastAsia" w:cs="B Nazanin"/>
          <w:b/>
          <w:bCs/>
          <w:sz w:val="36"/>
          <w:szCs w:val="36"/>
          <w:rtl/>
          <w:lang w:bidi="fa-IR"/>
        </w:rPr>
        <w:lastRenderedPageBreak/>
        <w:drawing>
          <wp:inline distT="0" distB="0" distL="0" distR="0" wp14:anchorId="258BF7D3" wp14:editId="05AF15C0">
            <wp:extent cx="2238687" cy="3496163"/>
            <wp:effectExtent l="0" t="0" r="9525" b="9525"/>
            <wp:docPr id="128963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39433" name=""/>
                    <pic:cNvPicPr/>
                  </pic:nvPicPr>
                  <pic:blipFill>
                    <a:blip r:embed="rId9"/>
                    <a:stretch>
                      <a:fillRect/>
                    </a:stretch>
                  </pic:blipFill>
                  <pic:spPr>
                    <a:xfrm>
                      <a:off x="0" y="0"/>
                      <a:ext cx="2238687" cy="3496163"/>
                    </a:xfrm>
                    <a:prstGeom prst="rect">
                      <a:avLst/>
                    </a:prstGeom>
                  </pic:spPr>
                </pic:pic>
              </a:graphicData>
            </a:graphic>
          </wp:inline>
        </w:drawing>
      </w:r>
    </w:p>
    <w:p w14:paraId="54DFB3FB" w14:textId="214D65C9" w:rsidR="00FF3016" w:rsidRPr="00FB31CB" w:rsidRDefault="00AF10FD" w:rsidP="00FF3016">
      <w:pPr>
        <w:tabs>
          <w:tab w:val="right" w:pos="9360"/>
        </w:tabs>
        <w:bidi/>
        <w:rPr>
          <w:rFonts w:eastAsiaTheme="minorEastAsia" w:cs="B Nazanin"/>
          <w:b/>
          <w:bCs/>
          <w:sz w:val="24"/>
          <w:szCs w:val="24"/>
          <w:rtl/>
          <w:lang w:bidi="fa-IR"/>
        </w:rPr>
      </w:pPr>
      <w:r w:rsidRPr="00FB31CB">
        <w:rPr>
          <w:rFonts w:eastAsiaTheme="minorEastAsia" w:cs="B Nazanin" w:hint="cs"/>
          <w:b/>
          <w:bCs/>
          <w:sz w:val="24"/>
          <w:szCs w:val="24"/>
          <w:rtl/>
          <w:lang w:bidi="fa-IR"/>
        </w:rPr>
        <w:t>5</w:t>
      </w:r>
      <w:r w:rsidR="00FF3016" w:rsidRPr="00FB31CB">
        <w:rPr>
          <w:rFonts w:eastAsiaTheme="minorEastAsia" w:cs="B Nazanin" w:hint="cs"/>
          <w:b/>
          <w:bCs/>
          <w:sz w:val="24"/>
          <w:szCs w:val="24"/>
          <w:rtl/>
          <w:lang w:bidi="fa-IR"/>
        </w:rPr>
        <w:t xml:space="preserve">) ورودی های هر یک از ثبات ها را به خروجی های یک آی‌سی </w:t>
      </w:r>
      <w:r w:rsidRPr="00376554">
        <w:rPr>
          <w:rFonts w:asciiTheme="majorBidi" w:hAnsiTheme="majorBidi" w:cstheme="majorBidi"/>
          <w:lang w:bidi="fa-IR"/>
        </w:rPr>
        <w:t>74175</w:t>
      </w:r>
      <w:r w:rsidRPr="00FB31CB">
        <w:rPr>
          <w:rFonts w:eastAsiaTheme="minorEastAsia" w:cs="B Nazanin" w:hint="cs"/>
          <w:b/>
          <w:bCs/>
          <w:sz w:val="24"/>
          <w:szCs w:val="24"/>
          <w:rtl/>
          <w:lang w:bidi="fa-IR"/>
        </w:rPr>
        <w:t xml:space="preserve"> که یک مالتی‌پلکسر 4 بیتی است متصل می کنیم. از جفت ورودی های 4 بیتی مالتی‌پلکسر اول، یک ورودی 4 بیتی را از طریق گذرگاه داده به 4 بیت خروجی </w:t>
      </w:r>
      <w:r w:rsidRPr="00376554">
        <w:rPr>
          <w:rFonts w:asciiTheme="majorBidi" w:hAnsiTheme="majorBidi" w:cstheme="majorBidi"/>
          <w:lang w:bidi="fa-IR"/>
        </w:rPr>
        <w:t>ALU</w:t>
      </w:r>
      <w:r w:rsidRPr="00FB31CB">
        <w:rPr>
          <w:rFonts w:eastAsiaTheme="minorEastAsia" w:cs="B Nazanin" w:hint="cs"/>
          <w:b/>
          <w:bCs/>
          <w:sz w:val="24"/>
          <w:szCs w:val="24"/>
          <w:rtl/>
          <w:lang w:bidi="fa-IR"/>
        </w:rPr>
        <w:t xml:space="preserve"> متصل کرده و ورودی 4 بیتی دوم را برای وارد کردن دیتا قرار می دهیم.</w:t>
      </w:r>
    </w:p>
    <w:p w14:paraId="7DBE7C4C" w14:textId="74D0F486" w:rsidR="00AF10FD" w:rsidRDefault="00AF10FD" w:rsidP="00AF10FD">
      <w:pPr>
        <w:tabs>
          <w:tab w:val="right" w:pos="9360"/>
        </w:tabs>
        <w:bidi/>
        <w:rPr>
          <w:rFonts w:eastAsiaTheme="minorEastAsia" w:cs="B Nazanin" w:hint="cs"/>
          <w:b/>
          <w:bCs/>
          <w:sz w:val="36"/>
          <w:szCs w:val="36"/>
          <w:rtl/>
          <w:lang w:bidi="fa-IR"/>
        </w:rPr>
      </w:pPr>
      <w:r w:rsidRPr="00AF10FD">
        <w:rPr>
          <w:rFonts w:eastAsiaTheme="minorEastAsia" w:cs="B Nazanin"/>
          <w:b/>
          <w:bCs/>
          <w:sz w:val="36"/>
          <w:szCs w:val="36"/>
          <w:rtl/>
          <w:lang w:bidi="fa-IR"/>
        </w:rPr>
        <w:drawing>
          <wp:inline distT="0" distB="0" distL="0" distR="0" wp14:anchorId="0F41C09A" wp14:editId="68869A9A">
            <wp:extent cx="3924848" cy="2896004"/>
            <wp:effectExtent l="0" t="0" r="0" b="0"/>
            <wp:docPr id="156902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21527" name=""/>
                    <pic:cNvPicPr/>
                  </pic:nvPicPr>
                  <pic:blipFill>
                    <a:blip r:embed="rId10"/>
                    <a:stretch>
                      <a:fillRect/>
                    </a:stretch>
                  </pic:blipFill>
                  <pic:spPr>
                    <a:xfrm>
                      <a:off x="0" y="0"/>
                      <a:ext cx="3924848" cy="2896004"/>
                    </a:xfrm>
                    <a:prstGeom prst="rect">
                      <a:avLst/>
                    </a:prstGeom>
                  </pic:spPr>
                </pic:pic>
              </a:graphicData>
            </a:graphic>
          </wp:inline>
        </w:drawing>
      </w:r>
    </w:p>
    <w:p w14:paraId="0CDF55DB" w14:textId="71E9C2E0" w:rsidR="00AF10FD" w:rsidRDefault="00AF10FD" w:rsidP="00FF3016">
      <w:pPr>
        <w:tabs>
          <w:tab w:val="right" w:pos="9360"/>
        </w:tabs>
        <w:bidi/>
        <w:rPr>
          <w:rFonts w:eastAsiaTheme="minorEastAsia" w:cs="B Nazanin"/>
          <w:sz w:val="36"/>
          <w:szCs w:val="36"/>
          <w:rtl/>
          <w:lang w:bidi="fa-IR"/>
        </w:rPr>
      </w:pPr>
      <w:r w:rsidRPr="00AF10FD">
        <w:rPr>
          <w:rFonts w:eastAsiaTheme="minorEastAsia" w:cs="B Nazanin"/>
          <w:sz w:val="36"/>
          <w:szCs w:val="36"/>
          <w:rtl/>
          <w:lang w:bidi="fa-IR"/>
        </w:rPr>
        <w:lastRenderedPageBreak/>
        <w:drawing>
          <wp:inline distT="0" distB="0" distL="0" distR="0" wp14:anchorId="2FE60A9B" wp14:editId="2731A045">
            <wp:extent cx="5601482" cy="4601217"/>
            <wp:effectExtent l="0" t="0" r="0" b="8890"/>
            <wp:docPr id="71284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48135" name=""/>
                    <pic:cNvPicPr/>
                  </pic:nvPicPr>
                  <pic:blipFill>
                    <a:blip r:embed="rId11"/>
                    <a:stretch>
                      <a:fillRect/>
                    </a:stretch>
                  </pic:blipFill>
                  <pic:spPr>
                    <a:xfrm>
                      <a:off x="0" y="0"/>
                      <a:ext cx="5601482" cy="4601217"/>
                    </a:xfrm>
                    <a:prstGeom prst="rect">
                      <a:avLst/>
                    </a:prstGeom>
                  </pic:spPr>
                </pic:pic>
              </a:graphicData>
            </a:graphic>
          </wp:inline>
        </w:drawing>
      </w:r>
    </w:p>
    <w:p w14:paraId="787DA5F9" w14:textId="3FFB7194" w:rsidR="00AF10FD" w:rsidRPr="00FB31CB" w:rsidRDefault="00087D06" w:rsidP="00AF10FD">
      <w:pPr>
        <w:tabs>
          <w:tab w:val="right" w:pos="9360"/>
        </w:tabs>
        <w:bidi/>
        <w:rPr>
          <w:rFonts w:eastAsiaTheme="minorEastAsia" w:cs="B Nazanin"/>
          <w:sz w:val="24"/>
          <w:szCs w:val="24"/>
          <w:rtl/>
          <w:lang w:bidi="fa-IR"/>
        </w:rPr>
      </w:pPr>
      <w:r w:rsidRPr="00AF10FD">
        <w:rPr>
          <w:rFonts w:eastAsiaTheme="minorEastAsia" w:cs="B Nazanin"/>
          <w:sz w:val="36"/>
          <w:szCs w:val="36"/>
          <w:rtl/>
          <w:lang w:bidi="fa-IR"/>
        </w:rPr>
        <w:br w:type="page"/>
      </w:r>
      <w:r w:rsidR="00AF10FD" w:rsidRPr="00FB31CB">
        <w:rPr>
          <w:rFonts w:eastAsiaTheme="minorEastAsia" w:cs="B Nazanin" w:hint="cs"/>
          <w:sz w:val="24"/>
          <w:szCs w:val="24"/>
          <w:rtl/>
          <w:lang w:bidi="fa-IR"/>
        </w:rPr>
        <w:lastRenderedPageBreak/>
        <w:t xml:space="preserve">6) برای مالتی‌پلکسر دوم با انجام روندی مشابه 4 بیت ورودی اول را به </w:t>
      </w:r>
      <w:r w:rsidR="00AF10FD" w:rsidRPr="00376554">
        <w:rPr>
          <w:rFonts w:asciiTheme="majorBidi" w:hAnsiTheme="majorBidi" w:cstheme="majorBidi"/>
          <w:lang w:bidi="fa-IR"/>
        </w:rPr>
        <w:t>GND</w:t>
      </w:r>
      <w:r w:rsidR="00AF10FD" w:rsidRPr="00FB31CB">
        <w:rPr>
          <w:rFonts w:eastAsiaTheme="minorEastAsia" w:cs="B Nazanin" w:hint="cs"/>
          <w:sz w:val="24"/>
          <w:szCs w:val="24"/>
          <w:rtl/>
          <w:lang w:bidi="fa-IR"/>
        </w:rPr>
        <w:t xml:space="preserve"> متصل کرده و 4 بیت ورودی دوم را برای وارد کردن دیتا قرار می دهیم.</w:t>
      </w:r>
    </w:p>
    <w:p w14:paraId="566D1F3D" w14:textId="69A9EEC3" w:rsidR="00AF10FD" w:rsidRPr="00FB31CB" w:rsidRDefault="00AF10FD" w:rsidP="00AF10FD">
      <w:pPr>
        <w:tabs>
          <w:tab w:val="right" w:pos="9360"/>
        </w:tabs>
        <w:bidi/>
        <w:rPr>
          <w:rFonts w:eastAsiaTheme="minorEastAsia" w:cs="B Nazanin" w:hint="cs"/>
          <w:sz w:val="24"/>
          <w:szCs w:val="24"/>
          <w:rtl/>
          <w:lang w:bidi="fa-IR"/>
        </w:rPr>
      </w:pPr>
      <w:r w:rsidRPr="00FB31CB">
        <w:rPr>
          <w:rFonts w:eastAsiaTheme="minorEastAsia" w:cs="B Nazanin" w:hint="cs"/>
          <w:sz w:val="24"/>
          <w:szCs w:val="24"/>
          <w:rtl/>
          <w:lang w:bidi="fa-IR"/>
        </w:rPr>
        <w:t xml:space="preserve">7) پایه های سلکت هر یک از مالتی پلکسر ها را با استفاده از گذرگاه داده به مدار های ترکیبی متناظر خود که از خروجی های شمارنده انشعاب می گیرند متصل می کنیم. </w:t>
      </w:r>
      <w:r w:rsidR="008B2051" w:rsidRPr="00FB31CB">
        <w:rPr>
          <w:rFonts w:eastAsiaTheme="minorEastAsia" w:cs="B Nazanin" w:hint="cs"/>
          <w:sz w:val="24"/>
          <w:szCs w:val="24"/>
          <w:rtl/>
          <w:lang w:bidi="fa-IR"/>
        </w:rPr>
        <w:t xml:space="preserve">این سلکت مالتی‌پلکسر اول طوری طراحی شده که فقط در اعداد خواسته شده در شمارنده ورودی گرفتن از دیتا را لود کرده و در بقیه مقادیر ورودی از 4 بیت دیگر باشد. سلکت مالتی‌پلکسر دوم اما در ابتدا از </w:t>
      </w:r>
      <w:r w:rsidR="008B2051" w:rsidRPr="00376554">
        <w:rPr>
          <w:rFonts w:asciiTheme="majorBidi" w:hAnsiTheme="majorBidi" w:cstheme="majorBidi"/>
          <w:lang w:bidi="fa-IR"/>
        </w:rPr>
        <w:t>GND</w:t>
      </w:r>
      <w:r w:rsidR="008B2051" w:rsidRPr="00FB31CB">
        <w:rPr>
          <w:rFonts w:eastAsiaTheme="minorEastAsia" w:cs="B Nazanin" w:hint="cs"/>
          <w:sz w:val="24"/>
          <w:szCs w:val="24"/>
          <w:rtl/>
          <w:lang w:bidi="fa-IR"/>
        </w:rPr>
        <w:t xml:space="preserve"> ورودی می گیرد چون در مرحله اول هنوز </w:t>
      </w:r>
      <w:r w:rsidR="008B2051" w:rsidRPr="00FB31CB">
        <w:rPr>
          <w:rFonts w:eastAsiaTheme="minorEastAsia" w:cs="B Nazanin"/>
          <w:sz w:val="24"/>
          <w:szCs w:val="24"/>
          <w:lang w:bidi="fa-IR"/>
        </w:rPr>
        <w:t>B</w:t>
      </w:r>
      <w:r w:rsidR="008B2051" w:rsidRPr="00FB31CB">
        <w:rPr>
          <w:rFonts w:eastAsiaTheme="minorEastAsia" w:cs="B Nazanin" w:hint="cs"/>
          <w:sz w:val="24"/>
          <w:szCs w:val="24"/>
          <w:rtl/>
          <w:lang w:bidi="fa-IR"/>
        </w:rPr>
        <w:t xml:space="preserve"> از دیتا لود نشده اما در باقی مراحل از دیتا ورودی خودش را لود می کند.</w:t>
      </w:r>
    </w:p>
    <w:p w14:paraId="64C418AD" w14:textId="7AB93328" w:rsidR="00FF3016" w:rsidRDefault="008B2051" w:rsidP="00AF10FD">
      <w:pPr>
        <w:tabs>
          <w:tab w:val="right" w:pos="9360"/>
        </w:tabs>
        <w:bidi/>
        <w:rPr>
          <w:rFonts w:eastAsiaTheme="minorEastAsia" w:cs="B Nazanin"/>
          <w:b/>
          <w:bCs/>
          <w:sz w:val="36"/>
          <w:szCs w:val="36"/>
          <w:rtl/>
          <w:lang w:bidi="fa-IR"/>
        </w:rPr>
      </w:pPr>
      <w:r w:rsidRPr="008B2051">
        <w:rPr>
          <w:rFonts w:eastAsiaTheme="minorEastAsia" w:cs="B Nazanin"/>
          <w:b/>
          <w:bCs/>
          <w:sz w:val="36"/>
          <w:szCs w:val="36"/>
          <w:rtl/>
          <w:lang w:bidi="fa-IR"/>
        </w:rPr>
        <w:drawing>
          <wp:inline distT="0" distB="0" distL="0" distR="0" wp14:anchorId="2DEC722E" wp14:editId="62E510DF">
            <wp:extent cx="3181794" cy="3610479"/>
            <wp:effectExtent l="0" t="0" r="0" b="9525"/>
            <wp:docPr id="44823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30980" name=""/>
                    <pic:cNvPicPr/>
                  </pic:nvPicPr>
                  <pic:blipFill>
                    <a:blip r:embed="rId12"/>
                    <a:stretch>
                      <a:fillRect/>
                    </a:stretch>
                  </pic:blipFill>
                  <pic:spPr>
                    <a:xfrm>
                      <a:off x="0" y="0"/>
                      <a:ext cx="3181794" cy="3610479"/>
                    </a:xfrm>
                    <a:prstGeom prst="rect">
                      <a:avLst/>
                    </a:prstGeom>
                  </pic:spPr>
                </pic:pic>
              </a:graphicData>
            </a:graphic>
          </wp:inline>
        </w:drawing>
      </w:r>
      <w:r w:rsidR="00FF3016">
        <w:rPr>
          <w:rFonts w:eastAsiaTheme="minorEastAsia" w:cs="B Nazanin"/>
          <w:b/>
          <w:bCs/>
          <w:sz w:val="36"/>
          <w:szCs w:val="36"/>
          <w:rtl/>
          <w:lang w:bidi="fa-IR"/>
        </w:rPr>
        <w:tab/>
      </w:r>
    </w:p>
    <w:p w14:paraId="69BF8501" w14:textId="0B789BF0" w:rsidR="00AF10FD" w:rsidRPr="00FB31CB" w:rsidRDefault="008B2051" w:rsidP="008B2051">
      <w:pPr>
        <w:bidi/>
        <w:rPr>
          <w:rFonts w:eastAsiaTheme="minorEastAsia" w:cs="B Nazanin"/>
          <w:b/>
          <w:bCs/>
          <w:sz w:val="24"/>
          <w:szCs w:val="24"/>
          <w:rtl/>
          <w:lang w:bidi="fa-IR"/>
        </w:rPr>
      </w:pPr>
      <w:r w:rsidRPr="00FB31CB">
        <w:rPr>
          <w:rFonts w:eastAsiaTheme="minorEastAsia" w:cs="B Nazanin" w:hint="cs"/>
          <w:b/>
          <w:bCs/>
          <w:sz w:val="24"/>
          <w:szCs w:val="24"/>
          <w:rtl/>
          <w:lang w:bidi="fa-IR"/>
        </w:rPr>
        <w:t xml:space="preserve">8) از طریق گذرگاه داده خروجی های ثبات ها را به 4 بیت های ورودی متناظر در </w:t>
      </w:r>
      <w:r w:rsidRPr="00376554">
        <w:rPr>
          <w:rFonts w:asciiTheme="majorBidi" w:hAnsiTheme="majorBidi" w:cstheme="majorBidi"/>
          <w:lang w:bidi="fa-IR"/>
        </w:rPr>
        <w:t>ALU</w:t>
      </w:r>
      <w:r w:rsidRPr="00376554">
        <w:rPr>
          <w:rFonts w:asciiTheme="majorBidi" w:hAnsiTheme="majorBidi" w:cstheme="majorBidi" w:hint="cs"/>
          <w:rtl/>
          <w:lang w:bidi="fa-IR"/>
        </w:rPr>
        <w:t xml:space="preserve"> </w:t>
      </w:r>
      <w:r w:rsidRPr="00FB31CB">
        <w:rPr>
          <w:rFonts w:eastAsiaTheme="minorEastAsia" w:cs="B Nazanin" w:hint="cs"/>
          <w:b/>
          <w:bCs/>
          <w:sz w:val="24"/>
          <w:szCs w:val="24"/>
          <w:rtl/>
          <w:lang w:bidi="fa-IR"/>
        </w:rPr>
        <w:t>متصل می کنیم.</w:t>
      </w:r>
    </w:p>
    <w:p w14:paraId="67393488" w14:textId="2D87D012" w:rsidR="008B2051" w:rsidRDefault="008B2051" w:rsidP="008B2051">
      <w:pPr>
        <w:bidi/>
        <w:rPr>
          <w:rFonts w:eastAsiaTheme="minorEastAsia" w:cs="B Nazanin" w:hint="cs"/>
          <w:b/>
          <w:bCs/>
          <w:sz w:val="36"/>
          <w:szCs w:val="36"/>
          <w:rtl/>
          <w:lang w:bidi="fa-IR"/>
        </w:rPr>
      </w:pPr>
      <w:r w:rsidRPr="008B2051">
        <w:rPr>
          <w:rFonts w:eastAsiaTheme="minorEastAsia" w:cs="B Nazanin"/>
          <w:b/>
          <w:bCs/>
          <w:sz w:val="36"/>
          <w:szCs w:val="36"/>
          <w:rtl/>
          <w:lang w:bidi="fa-IR"/>
        </w:rPr>
        <w:lastRenderedPageBreak/>
        <w:drawing>
          <wp:inline distT="0" distB="0" distL="0" distR="0" wp14:anchorId="4E460646" wp14:editId="6F6B8D0F">
            <wp:extent cx="4972744" cy="5134692"/>
            <wp:effectExtent l="0" t="0" r="0" b="8890"/>
            <wp:docPr id="145622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25860" name=""/>
                    <pic:cNvPicPr/>
                  </pic:nvPicPr>
                  <pic:blipFill>
                    <a:blip r:embed="rId13"/>
                    <a:stretch>
                      <a:fillRect/>
                    </a:stretch>
                  </pic:blipFill>
                  <pic:spPr>
                    <a:xfrm>
                      <a:off x="0" y="0"/>
                      <a:ext cx="4972744" cy="5134692"/>
                    </a:xfrm>
                    <a:prstGeom prst="rect">
                      <a:avLst/>
                    </a:prstGeom>
                  </pic:spPr>
                </pic:pic>
              </a:graphicData>
            </a:graphic>
          </wp:inline>
        </w:drawing>
      </w:r>
    </w:p>
    <w:p w14:paraId="200988E7" w14:textId="194ADD7B" w:rsidR="008B2051" w:rsidRPr="00FB31CB" w:rsidRDefault="008B2051" w:rsidP="008B2051">
      <w:pPr>
        <w:bidi/>
        <w:rPr>
          <w:rFonts w:eastAsiaTheme="minorEastAsia" w:cs="B Nazanin"/>
          <w:b/>
          <w:bCs/>
          <w:sz w:val="24"/>
          <w:szCs w:val="24"/>
          <w:rtl/>
          <w:lang w:bidi="fa-IR"/>
        </w:rPr>
      </w:pPr>
      <w:r w:rsidRPr="00FB31CB">
        <w:rPr>
          <w:rFonts w:eastAsiaTheme="minorEastAsia" w:cs="B Nazanin" w:hint="cs"/>
          <w:b/>
          <w:bCs/>
          <w:sz w:val="24"/>
          <w:szCs w:val="24"/>
          <w:rtl/>
          <w:lang w:bidi="fa-IR"/>
        </w:rPr>
        <w:t xml:space="preserve">9) در اینجا باید بر حسب پایه های خروجی مدار شمارنده، مقادیر سلکت، </w:t>
      </w:r>
      <w:r w:rsidRPr="00376554">
        <w:rPr>
          <w:rFonts w:asciiTheme="majorBidi" w:hAnsiTheme="majorBidi" w:cstheme="majorBidi"/>
          <w:lang w:bidi="fa-IR"/>
        </w:rPr>
        <w:t>CN</w:t>
      </w:r>
      <w:r w:rsidRPr="00FB31CB">
        <w:rPr>
          <w:rFonts w:eastAsiaTheme="minorEastAsia" w:cs="B Nazanin" w:hint="cs"/>
          <w:b/>
          <w:bCs/>
          <w:sz w:val="24"/>
          <w:szCs w:val="24"/>
          <w:rtl/>
          <w:lang w:bidi="fa-IR"/>
        </w:rPr>
        <w:t xml:space="preserve"> و </w:t>
      </w:r>
      <w:r w:rsidRPr="00376554">
        <w:rPr>
          <w:rFonts w:asciiTheme="majorBidi" w:hAnsiTheme="majorBidi" w:cstheme="majorBidi"/>
          <w:lang w:bidi="fa-IR"/>
        </w:rPr>
        <w:t>M</w:t>
      </w:r>
      <w:r w:rsidRPr="00FB31CB">
        <w:rPr>
          <w:rFonts w:eastAsiaTheme="minorEastAsia" w:cs="B Nazanin" w:hint="cs"/>
          <w:b/>
          <w:bCs/>
          <w:sz w:val="24"/>
          <w:szCs w:val="24"/>
          <w:rtl/>
          <w:lang w:bidi="fa-IR"/>
        </w:rPr>
        <w:t xml:space="preserve"> را برای </w:t>
      </w:r>
      <w:r w:rsidRPr="00376554">
        <w:rPr>
          <w:rFonts w:asciiTheme="majorBidi" w:hAnsiTheme="majorBidi" w:cstheme="majorBidi"/>
          <w:lang w:bidi="fa-IR"/>
        </w:rPr>
        <w:t>ALU</w:t>
      </w:r>
      <w:r w:rsidRPr="00FB31CB">
        <w:rPr>
          <w:rFonts w:eastAsiaTheme="minorEastAsia" w:cs="B Nazanin" w:hint="cs"/>
          <w:b/>
          <w:bCs/>
          <w:sz w:val="24"/>
          <w:szCs w:val="24"/>
          <w:rtl/>
          <w:lang w:bidi="fa-IR"/>
        </w:rPr>
        <w:t xml:space="preserve"> مشخص کنیم. با مراجعه به دیتاشیت این آی‌سی و مشخص کردن این مقادیر برای هر کدام از حالات، با استفاده از جدول کارنو این مدار ها را ساده می کنیم تا در ساخت آن ها بهینه سازی انجام داده باشیم.</w:t>
      </w:r>
    </w:p>
    <w:p w14:paraId="1C302999" w14:textId="1A7AD60C" w:rsidR="008B2051" w:rsidRPr="00FB31CB" w:rsidRDefault="008B2051" w:rsidP="008B2051">
      <w:pPr>
        <w:bidi/>
        <w:rPr>
          <w:rFonts w:eastAsiaTheme="minorEastAsia" w:cs="B Nazanin"/>
          <w:b/>
          <w:bCs/>
          <w:sz w:val="24"/>
          <w:szCs w:val="24"/>
          <w:rtl/>
          <w:lang w:bidi="fa-IR"/>
        </w:rPr>
      </w:pPr>
      <w:r w:rsidRPr="00FB31CB">
        <w:rPr>
          <w:rFonts w:eastAsiaTheme="minorEastAsia" w:cs="B Nazanin" w:hint="cs"/>
          <w:b/>
          <w:bCs/>
          <w:sz w:val="24"/>
          <w:szCs w:val="24"/>
          <w:rtl/>
          <w:lang w:bidi="fa-IR"/>
        </w:rPr>
        <w:t xml:space="preserve">در اینجا اما متوجه شدیم که </w:t>
      </w:r>
      <w:r w:rsidR="00795EF3" w:rsidRPr="00FB31CB">
        <w:rPr>
          <w:rFonts w:eastAsiaTheme="minorEastAsia" w:cs="B Nazanin" w:hint="cs"/>
          <w:b/>
          <w:bCs/>
          <w:sz w:val="24"/>
          <w:szCs w:val="24"/>
          <w:rtl/>
          <w:lang w:bidi="fa-IR"/>
        </w:rPr>
        <w:t xml:space="preserve">رفتار این تراشه در نرم افزار </w:t>
      </w:r>
      <w:r w:rsidR="00795EF3" w:rsidRPr="00376554">
        <w:rPr>
          <w:rFonts w:asciiTheme="majorBidi" w:hAnsiTheme="majorBidi" w:cstheme="majorBidi"/>
          <w:lang w:bidi="fa-IR"/>
        </w:rPr>
        <w:t>Proteus 8</w:t>
      </w:r>
      <w:r w:rsidR="00795EF3" w:rsidRPr="00376554">
        <w:rPr>
          <w:rFonts w:asciiTheme="majorBidi" w:hAnsiTheme="majorBidi" w:cstheme="majorBidi" w:hint="cs"/>
          <w:rtl/>
          <w:lang w:bidi="fa-IR"/>
        </w:rPr>
        <w:t xml:space="preserve"> </w:t>
      </w:r>
      <w:r w:rsidR="00795EF3" w:rsidRPr="00FB31CB">
        <w:rPr>
          <w:rFonts w:eastAsiaTheme="minorEastAsia" w:cs="B Nazanin" w:hint="cs"/>
          <w:b/>
          <w:bCs/>
          <w:sz w:val="24"/>
          <w:szCs w:val="24"/>
          <w:rtl/>
          <w:lang w:bidi="fa-IR"/>
        </w:rPr>
        <w:t>با دیتاشیت مطابقت ندارد. به همین دلیل با آزمون و خطاهای متعدد مجبور به دستکاری جداول کارنو و مدار به دست آمده شدیم.</w:t>
      </w:r>
    </w:p>
    <w:p w14:paraId="3DD188DA" w14:textId="611CC132" w:rsidR="00795EF3" w:rsidRDefault="00795EF3" w:rsidP="00795EF3">
      <w:pPr>
        <w:bidi/>
        <w:rPr>
          <w:rFonts w:eastAsiaTheme="minorEastAsia" w:cs="B Nazanin" w:hint="cs"/>
          <w:b/>
          <w:bCs/>
          <w:sz w:val="36"/>
          <w:szCs w:val="36"/>
          <w:rtl/>
          <w:lang w:bidi="fa-IR"/>
        </w:rPr>
      </w:pPr>
      <w:r w:rsidRPr="00795EF3">
        <w:rPr>
          <w:rFonts w:eastAsiaTheme="minorEastAsia" w:cs="B Nazanin"/>
          <w:b/>
          <w:bCs/>
          <w:sz w:val="36"/>
          <w:szCs w:val="36"/>
          <w:rtl/>
          <w:lang w:bidi="fa-IR"/>
        </w:rPr>
        <w:lastRenderedPageBreak/>
        <w:drawing>
          <wp:inline distT="0" distB="0" distL="0" distR="0" wp14:anchorId="272C8F01" wp14:editId="3357288F">
            <wp:extent cx="5943600" cy="4781550"/>
            <wp:effectExtent l="0" t="0" r="0" b="0"/>
            <wp:docPr id="210584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49078" name=""/>
                    <pic:cNvPicPr/>
                  </pic:nvPicPr>
                  <pic:blipFill>
                    <a:blip r:embed="rId14"/>
                    <a:stretch>
                      <a:fillRect/>
                    </a:stretch>
                  </pic:blipFill>
                  <pic:spPr>
                    <a:xfrm>
                      <a:off x="0" y="0"/>
                      <a:ext cx="5943600" cy="4781550"/>
                    </a:xfrm>
                    <a:prstGeom prst="rect">
                      <a:avLst/>
                    </a:prstGeom>
                  </pic:spPr>
                </pic:pic>
              </a:graphicData>
            </a:graphic>
          </wp:inline>
        </w:drawing>
      </w:r>
    </w:p>
    <w:p w14:paraId="2ADFC1BC" w14:textId="707BFB06" w:rsidR="008B2051" w:rsidRPr="00FB31CB" w:rsidRDefault="00795EF3" w:rsidP="008B2051">
      <w:pPr>
        <w:bidi/>
        <w:rPr>
          <w:rFonts w:eastAsiaTheme="minorEastAsia" w:cs="B Nazanin"/>
          <w:b/>
          <w:bCs/>
          <w:sz w:val="24"/>
          <w:szCs w:val="24"/>
          <w:rtl/>
          <w:lang w:bidi="fa-IR"/>
        </w:rPr>
      </w:pPr>
      <w:r w:rsidRPr="00FB31CB">
        <w:rPr>
          <w:rFonts w:eastAsiaTheme="minorEastAsia" w:cs="B Nazanin" w:hint="cs"/>
          <w:b/>
          <w:bCs/>
          <w:sz w:val="24"/>
          <w:szCs w:val="24"/>
          <w:rtl/>
          <w:lang w:bidi="fa-IR"/>
        </w:rPr>
        <w:t xml:space="preserve">10) در نهایت مدار های ساده شده را ساخته و خروجی های آن ها را از طریق گذرگاه داده به ورودی های متناظر خود در </w:t>
      </w:r>
      <w:r w:rsidRPr="00376554">
        <w:rPr>
          <w:rFonts w:asciiTheme="majorBidi" w:hAnsiTheme="majorBidi" w:cstheme="majorBidi"/>
          <w:lang w:bidi="fa-IR"/>
        </w:rPr>
        <w:t>ALU</w:t>
      </w:r>
      <w:r w:rsidRPr="00FB31CB">
        <w:rPr>
          <w:rFonts w:eastAsiaTheme="minorEastAsia" w:cs="B Nazanin" w:hint="cs"/>
          <w:b/>
          <w:bCs/>
          <w:sz w:val="24"/>
          <w:szCs w:val="24"/>
          <w:rtl/>
          <w:lang w:bidi="fa-IR"/>
        </w:rPr>
        <w:t xml:space="preserve"> متصل کردیم.</w:t>
      </w:r>
    </w:p>
    <w:p w14:paraId="1CEAAE40" w14:textId="7E48A27E" w:rsidR="00795EF3" w:rsidRDefault="00795EF3" w:rsidP="00795EF3">
      <w:pPr>
        <w:bidi/>
        <w:rPr>
          <w:rFonts w:eastAsiaTheme="minorEastAsia" w:cs="B Nazanin" w:hint="cs"/>
          <w:b/>
          <w:bCs/>
          <w:sz w:val="36"/>
          <w:szCs w:val="36"/>
          <w:rtl/>
          <w:lang w:bidi="fa-IR"/>
        </w:rPr>
      </w:pPr>
      <w:r w:rsidRPr="00795EF3">
        <w:rPr>
          <w:rFonts w:eastAsiaTheme="minorEastAsia" w:cs="B Nazanin"/>
          <w:b/>
          <w:bCs/>
          <w:sz w:val="36"/>
          <w:szCs w:val="36"/>
          <w:rtl/>
          <w:lang w:bidi="fa-IR"/>
        </w:rPr>
        <w:drawing>
          <wp:inline distT="0" distB="0" distL="0" distR="0" wp14:anchorId="438EA619" wp14:editId="15940442">
            <wp:extent cx="5943600" cy="2386330"/>
            <wp:effectExtent l="0" t="0" r="0" b="0"/>
            <wp:docPr id="86925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53177" name=""/>
                    <pic:cNvPicPr/>
                  </pic:nvPicPr>
                  <pic:blipFill>
                    <a:blip r:embed="rId15"/>
                    <a:stretch>
                      <a:fillRect/>
                    </a:stretch>
                  </pic:blipFill>
                  <pic:spPr>
                    <a:xfrm>
                      <a:off x="0" y="0"/>
                      <a:ext cx="5943600" cy="2386330"/>
                    </a:xfrm>
                    <a:prstGeom prst="rect">
                      <a:avLst/>
                    </a:prstGeom>
                  </pic:spPr>
                </pic:pic>
              </a:graphicData>
            </a:graphic>
          </wp:inline>
        </w:drawing>
      </w:r>
    </w:p>
    <w:p w14:paraId="01F7ACD1" w14:textId="07552D82" w:rsidR="00BF517C" w:rsidRPr="00376554" w:rsidRDefault="00BF517C" w:rsidP="00FF3016">
      <w:pPr>
        <w:bidi/>
        <w:rPr>
          <w:rFonts w:eastAsiaTheme="minorEastAsia" w:cs="B Nazanin"/>
          <w:b/>
          <w:bCs/>
          <w:sz w:val="32"/>
          <w:szCs w:val="32"/>
          <w:rtl/>
          <w:lang w:bidi="fa-IR"/>
        </w:rPr>
      </w:pPr>
      <w:r w:rsidRPr="00376554">
        <w:rPr>
          <w:rFonts w:eastAsiaTheme="minorEastAsia" w:cs="B Nazanin" w:hint="cs"/>
          <w:b/>
          <w:bCs/>
          <w:sz w:val="32"/>
          <w:szCs w:val="32"/>
          <w:rtl/>
          <w:lang w:bidi="fa-IR"/>
        </w:rPr>
        <w:lastRenderedPageBreak/>
        <w:t>نتایج مورد انتظار:</w:t>
      </w:r>
    </w:p>
    <w:p w14:paraId="298DB64A" w14:textId="238821E1" w:rsidR="00BF309E" w:rsidRPr="00376554" w:rsidRDefault="00795EF3" w:rsidP="00FF3016">
      <w:pPr>
        <w:bidi/>
        <w:rPr>
          <w:rFonts w:eastAsiaTheme="minorEastAsia" w:cs="B Nazanin"/>
          <w:sz w:val="24"/>
          <w:szCs w:val="24"/>
          <w:rtl/>
          <w:lang w:bidi="fa-IR"/>
        </w:rPr>
      </w:pPr>
      <w:r w:rsidRPr="00376554">
        <w:rPr>
          <w:rFonts w:eastAsiaTheme="minorEastAsia" w:cs="B Nazanin" w:hint="cs"/>
          <w:sz w:val="24"/>
          <w:szCs w:val="24"/>
          <w:rtl/>
          <w:lang w:bidi="fa-IR"/>
        </w:rPr>
        <w:t xml:space="preserve">با تست کردن ورودی های مختلف به عنوان دیتا انتظار می رود که </w:t>
      </w:r>
      <w:r w:rsidR="000A3DB2" w:rsidRPr="00376554">
        <w:rPr>
          <w:rFonts w:eastAsiaTheme="minorEastAsia" w:cs="B Nazanin" w:hint="cs"/>
          <w:sz w:val="24"/>
          <w:szCs w:val="24"/>
          <w:rtl/>
          <w:lang w:bidi="fa-IR"/>
        </w:rPr>
        <w:t>این مقادیر با کلاک های اول و دوم به درستی در ثبات ها لود شوند.</w:t>
      </w:r>
    </w:p>
    <w:p w14:paraId="67267437" w14:textId="0BC44E5C" w:rsidR="000A3DB2" w:rsidRPr="00376554" w:rsidRDefault="000A3DB2" w:rsidP="000A3DB2">
      <w:pPr>
        <w:bidi/>
        <w:rPr>
          <w:rFonts w:eastAsiaTheme="minorEastAsia" w:cs="B Nazanin"/>
          <w:sz w:val="24"/>
          <w:szCs w:val="24"/>
          <w:rtl/>
          <w:lang w:bidi="fa-IR"/>
        </w:rPr>
      </w:pPr>
      <w:r w:rsidRPr="00376554">
        <w:rPr>
          <w:rFonts w:eastAsiaTheme="minorEastAsia" w:cs="B Nazanin" w:hint="cs"/>
          <w:sz w:val="24"/>
          <w:szCs w:val="24"/>
          <w:rtl/>
          <w:lang w:bidi="fa-IR"/>
        </w:rPr>
        <w:t xml:space="preserve">سپس در کلاک های بعدی با توجه به ورودی های پایه های سلکت و </w:t>
      </w:r>
      <w:r w:rsidRPr="00376554">
        <w:rPr>
          <w:rFonts w:asciiTheme="majorBidi" w:hAnsiTheme="majorBidi" w:cstheme="majorBidi"/>
          <w:lang w:bidi="fa-IR"/>
        </w:rPr>
        <w:t>M</w:t>
      </w:r>
      <w:r w:rsidRPr="00376554">
        <w:rPr>
          <w:rFonts w:eastAsiaTheme="minorEastAsia" w:cs="B Nazanin" w:hint="cs"/>
          <w:sz w:val="24"/>
          <w:szCs w:val="24"/>
          <w:rtl/>
          <w:lang w:bidi="fa-IR"/>
        </w:rPr>
        <w:t xml:space="preserve"> در </w:t>
      </w:r>
      <w:r w:rsidRPr="00376554">
        <w:rPr>
          <w:rFonts w:asciiTheme="majorBidi" w:hAnsiTheme="majorBidi" w:cstheme="majorBidi"/>
          <w:lang w:bidi="fa-IR"/>
        </w:rPr>
        <w:t>ALU</w:t>
      </w:r>
      <w:r w:rsidRPr="00376554">
        <w:rPr>
          <w:rFonts w:eastAsiaTheme="minorEastAsia" w:cs="B Nazanin" w:hint="cs"/>
          <w:sz w:val="24"/>
          <w:szCs w:val="24"/>
          <w:rtl/>
          <w:lang w:bidi="fa-IR"/>
        </w:rPr>
        <w:t xml:space="preserve"> درست بودن این مقادیر بر حسب شماره حالت مورد انتظار است.</w:t>
      </w:r>
    </w:p>
    <w:p w14:paraId="0C4ADD92" w14:textId="6303959F" w:rsidR="000A3DB2" w:rsidRPr="00376554" w:rsidRDefault="000A3DB2" w:rsidP="000A3DB2">
      <w:pPr>
        <w:bidi/>
        <w:rPr>
          <w:rFonts w:eastAsiaTheme="minorEastAsia" w:cs="B Nazanin" w:hint="cs"/>
          <w:sz w:val="24"/>
          <w:szCs w:val="24"/>
          <w:rtl/>
          <w:lang w:bidi="fa-IR"/>
        </w:rPr>
      </w:pPr>
      <w:r w:rsidRPr="00376554">
        <w:rPr>
          <w:rFonts w:eastAsiaTheme="minorEastAsia" w:cs="B Nazanin" w:hint="cs"/>
          <w:sz w:val="24"/>
          <w:szCs w:val="24"/>
          <w:rtl/>
          <w:lang w:bidi="fa-IR"/>
        </w:rPr>
        <w:t xml:space="preserve">در نهایت هم با توجه به ورودی های 4 بیتی </w:t>
      </w:r>
      <w:r w:rsidRPr="00376554">
        <w:rPr>
          <w:rFonts w:asciiTheme="majorBidi" w:hAnsiTheme="majorBidi" w:cstheme="majorBidi"/>
          <w:lang w:bidi="fa-IR"/>
        </w:rPr>
        <w:t>A</w:t>
      </w:r>
      <w:r w:rsidRPr="00376554">
        <w:rPr>
          <w:rFonts w:eastAsiaTheme="minorEastAsia" w:cs="B Nazanin" w:hint="cs"/>
          <w:sz w:val="24"/>
          <w:szCs w:val="24"/>
          <w:rtl/>
          <w:lang w:bidi="fa-IR"/>
        </w:rPr>
        <w:t xml:space="preserve"> و </w:t>
      </w:r>
      <w:r w:rsidRPr="00376554">
        <w:rPr>
          <w:rFonts w:asciiTheme="majorBidi" w:hAnsiTheme="majorBidi" w:cstheme="majorBidi"/>
          <w:lang w:bidi="fa-IR"/>
        </w:rPr>
        <w:t>B</w:t>
      </w:r>
      <w:r w:rsidRPr="00376554">
        <w:rPr>
          <w:rFonts w:eastAsiaTheme="minorEastAsia" w:cs="B Nazanin" w:hint="cs"/>
          <w:sz w:val="24"/>
          <w:szCs w:val="24"/>
          <w:rtl/>
          <w:lang w:bidi="fa-IR"/>
        </w:rPr>
        <w:t xml:space="preserve"> در </w:t>
      </w:r>
      <w:r w:rsidRPr="00376554">
        <w:rPr>
          <w:rFonts w:asciiTheme="majorBidi" w:hAnsiTheme="majorBidi" w:cstheme="majorBidi"/>
          <w:lang w:bidi="fa-IR"/>
        </w:rPr>
        <w:t>ALU</w:t>
      </w:r>
      <w:r w:rsidRPr="00376554">
        <w:rPr>
          <w:rFonts w:asciiTheme="majorBidi" w:hAnsiTheme="majorBidi" w:cstheme="majorBidi" w:hint="cs"/>
          <w:rtl/>
          <w:lang w:bidi="fa-IR"/>
        </w:rPr>
        <w:t xml:space="preserve"> </w:t>
      </w:r>
      <w:r w:rsidRPr="00376554">
        <w:rPr>
          <w:rFonts w:eastAsiaTheme="minorEastAsia" w:cs="B Nazanin" w:hint="cs"/>
          <w:sz w:val="24"/>
          <w:szCs w:val="24"/>
          <w:rtl/>
          <w:lang w:bidi="fa-IR"/>
        </w:rPr>
        <w:t>و همچنین باقی پایه ها انتظار می رود مدار به درستی عملیات مورد نظر را انجام داده و خروجی از طریق گذرگاه داده وارد ورودی های مالتی‌پلکسر ها بشود و این فرایند تکرار شود.</w:t>
      </w:r>
    </w:p>
    <w:sectPr w:rsidR="000A3DB2" w:rsidRPr="00376554" w:rsidSect="004160A6">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5C1E2" w14:textId="77777777" w:rsidR="0084027B" w:rsidRDefault="0084027B" w:rsidP="00FF3016">
      <w:pPr>
        <w:spacing w:after="0" w:line="240" w:lineRule="auto"/>
      </w:pPr>
      <w:r>
        <w:separator/>
      </w:r>
    </w:p>
  </w:endnote>
  <w:endnote w:type="continuationSeparator" w:id="0">
    <w:p w14:paraId="5A1EF32A" w14:textId="77777777" w:rsidR="0084027B" w:rsidRDefault="0084027B" w:rsidP="00FF3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A9593" w14:textId="77777777" w:rsidR="0084027B" w:rsidRDefault="0084027B" w:rsidP="00FF3016">
      <w:pPr>
        <w:spacing w:after="0" w:line="240" w:lineRule="auto"/>
      </w:pPr>
      <w:r>
        <w:separator/>
      </w:r>
    </w:p>
  </w:footnote>
  <w:footnote w:type="continuationSeparator" w:id="0">
    <w:p w14:paraId="251D0F75" w14:textId="77777777" w:rsidR="0084027B" w:rsidRDefault="0084027B" w:rsidP="00FF30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A6"/>
    <w:rsid w:val="000272CB"/>
    <w:rsid w:val="00087D06"/>
    <w:rsid w:val="000A3DB2"/>
    <w:rsid w:val="000B4406"/>
    <w:rsid w:val="000C130C"/>
    <w:rsid w:val="000C32E7"/>
    <w:rsid w:val="000D1080"/>
    <w:rsid w:val="000F1079"/>
    <w:rsid w:val="00120FFE"/>
    <w:rsid w:val="00163936"/>
    <w:rsid w:val="001977C6"/>
    <w:rsid w:val="001A5C88"/>
    <w:rsid w:val="00214266"/>
    <w:rsid w:val="00256E01"/>
    <w:rsid w:val="002A4515"/>
    <w:rsid w:val="00320B11"/>
    <w:rsid w:val="00376554"/>
    <w:rsid w:val="003C0466"/>
    <w:rsid w:val="003E0D58"/>
    <w:rsid w:val="004160A6"/>
    <w:rsid w:val="00461683"/>
    <w:rsid w:val="004E1725"/>
    <w:rsid w:val="004E195F"/>
    <w:rsid w:val="004E62D2"/>
    <w:rsid w:val="004E71C3"/>
    <w:rsid w:val="005019DC"/>
    <w:rsid w:val="00502EF9"/>
    <w:rsid w:val="0051349C"/>
    <w:rsid w:val="00592321"/>
    <w:rsid w:val="005C5E28"/>
    <w:rsid w:val="006A2100"/>
    <w:rsid w:val="00767457"/>
    <w:rsid w:val="00786B7C"/>
    <w:rsid w:val="00795EF3"/>
    <w:rsid w:val="007F3861"/>
    <w:rsid w:val="0084027B"/>
    <w:rsid w:val="0089454E"/>
    <w:rsid w:val="00894BD8"/>
    <w:rsid w:val="008B2051"/>
    <w:rsid w:val="008D4CE0"/>
    <w:rsid w:val="008F13A4"/>
    <w:rsid w:val="009A0EAB"/>
    <w:rsid w:val="00A33948"/>
    <w:rsid w:val="00AF10FD"/>
    <w:rsid w:val="00B3609A"/>
    <w:rsid w:val="00B62FC2"/>
    <w:rsid w:val="00BF309E"/>
    <w:rsid w:val="00BF517C"/>
    <w:rsid w:val="00C05249"/>
    <w:rsid w:val="00C350CC"/>
    <w:rsid w:val="00C549A7"/>
    <w:rsid w:val="00DA3F0C"/>
    <w:rsid w:val="00E625BA"/>
    <w:rsid w:val="00EB6829"/>
    <w:rsid w:val="00EE55C7"/>
    <w:rsid w:val="00F32786"/>
    <w:rsid w:val="00FA1BF4"/>
    <w:rsid w:val="00FB096D"/>
    <w:rsid w:val="00FB31CB"/>
    <w:rsid w:val="00FD3451"/>
    <w:rsid w:val="00FF3016"/>
    <w:rsid w:val="00FF7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9ADDA"/>
  <w15:chartTrackingRefBased/>
  <w15:docId w15:val="{810109E7-06A7-4B55-B09B-FEDB87DB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BD8"/>
    <w:rPr>
      <w:color w:val="666666"/>
    </w:rPr>
  </w:style>
  <w:style w:type="paragraph" w:styleId="Header">
    <w:name w:val="header"/>
    <w:basedOn w:val="Normal"/>
    <w:link w:val="HeaderChar"/>
    <w:uiPriority w:val="99"/>
    <w:unhideWhenUsed/>
    <w:rsid w:val="00FF3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016"/>
  </w:style>
  <w:style w:type="paragraph" w:styleId="Footer">
    <w:name w:val="footer"/>
    <w:basedOn w:val="Normal"/>
    <w:link w:val="FooterChar"/>
    <w:uiPriority w:val="99"/>
    <w:unhideWhenUsed/>
    <w:rsid w:val="00FF3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 Mohammadian</dc:creator>
  <cp:keywords/>
  <dc:description/>
  <cp:lastModifiedBy>arman tahmasebizadeh</cp:lastModifiedBy>
  <cp:revision>5</cp:revision>
  <cp:lastPrinted>2024-07-08T23:08:00Z</cp:lastPrinted>
  <dcterms:created xsi:type="dcterms:W3CDTF">2024-07-08T23:09:00Z</dcterms:created>
  <dcterms:modified xsi:type="dcterms:W3CDTF">2024-07-17T00:29:00Z</dcterms:modified>
</cp:coreProperties>
</file>