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911" w:rsidRDefault="009D3911" w:rsidP="00490464">
      <w:pPr>
        <w:spacing w:line="240" w:lineRule="auto"/>
        <w:jc w:val="center"/>
        <w:rPr>
          <w:rFonts w:ascii="Times New Roman" w:hAnsi="Times New Roman" w:cs="Times New Roman"/>
          <w:b/>
          <w:sz w:val="28"/>
          <w:szCs w:val="24"/>
        </w:rPr>
      </w:pPr>
      <w:r w:rsidRPr="00F75190">
        <w:rPr>
          <w:rFonts w:ascii="Times New Roman" w:hAnsi="Times New Roman" w:cs="Times New Roman"/>
          <w:b/>
          <w:sz w:val="28"/>
          <w:szCs w:val="24"/>
        </w:rPr>
        <w:t>ABSTRAK</w:t>
      </w:r>
    </w:p>
    <w:p w:rsidR="00145C2E" w:rsidRDefault="00265A94" w:rsidP="005456A5">
      <w:pPr>
        <w:spacing w:line="240" w:lineRule="auto"/>
        <w:ind w:firstLine="709"/>
        <w:jc w:val="both"/>
        <w:rPr>
          <w:rFonts w:asciiTheme="majorBidi" w:hAnsiTheme="majorBidi" w:cstheme="majorBidi"/>
          <w:sz w:val="24"/>
          <w:szCs w:val="24"/>
          <w:lang w:val="id-ID"/>
        </w:rPr>
      </w:pPr>
      <w:r w:rsidRPr="00645427">
        <w:rPr>
          <w:rFonts w:asciiTheme="majorBidi" w:hAnsiTheme="majorBidi" w:cstheme="majorBidi"/>
          <w:bCs/>
          <w:sz w:val="24"/>
          <w:szCs w:val="24"/>
          <w:lang w:val="id-ID"/>
        </w:rPr>
        <w:t>Saat ini dalam melakukan proses akreditasi di Universitas Nasional PASIM telah menggunakan Sistem Akreditasi Perguruan Tinggi Online (SAPTO) yang dikembangkan Badan Akreditasi Nasional Perguruan Tinggi (BAN-PT) untuk meningkatkan efisiensi dan kualitas proses pengajuan usulan akreditasi oleh perguruan tinggi, pemeriksaan dokumen, penugasan asesor dan validasi yang dilakukan, proses asesmen kecukupan (AK) dan asesmen lapangan (AL) oleh asesor.</w:t>
      </w:r>
      <w:r w:rsidRPr="00645427">
        <w:rPr>
          <w:rFonts w:asciiTheme="majorBidi" w:hAnsiTheme="majorBidi" w:cstheme="majorBidi"/>
          <w:b/>
          <w:sz w:val="24"/>
          <w:szCs w:val="24"/>
          <w:lang w:val="id-ID"/>
        </w:rPr>
        <w:t xml:space="preserve"> </w:t>
      </w:r>
      <w:proofErr w:type="spellStart"/>
      <w:r w:rsidRPr="00645427">
        <w:rPr>
          <w:rFonts w:asciiTheme="majorBidi" w:hAnsiTheme="majorBidi" w:cstheme="majorBidi"/>
          <w:sz w:val="24"/>
          <w:szCs w:val="24"/>
        </w:rPr>
        <w:t>Pada</w:t>
      </w:r>
      <w:proofErr w:type="spellEnd"/>
      <w:r w:rsidRPr="00645427">
        <w:rPr>
          <w:rFonts w:asciiTheme="majorBidi" w:hAnsiTheme="majorBidi" w:cstheme="majorBidi"/>
          <w:sz w:val="24"/>
          <w:szCs w:val="24"/>
        </w:rPr>
        <w:t xml:space="preserve"> proses </w:t>
      </w:r>
      <w:proofErr w:type="spellStart"/>
      <w:r w:rsidRPr="00645427">
        <w:rPr>
          <w:rFonts w:asciiTheme="majorBidi" w:hAnsiTheme="majorBidi" w:cstheme="majorBidi"/>
          <w:sz w:val="24"/>
          <w:szCs w:val="24"/>
        </w:rPr>
        <w:t>pengajuan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akreditasi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salah</w:t>
      </w:r>
      <w:proofErr w:type="spellEnd"/>
      <w:r w:rsidRPr="00645427">
        <w:rPr>
          <w:rFonts w:asciiTheme="majorBidi" w:hAnsiTheme="majorBidi" w:cstheme="majorBidi"/>
          <w:sz w:val="24"/>
          <w:szCs w:val="24"/>
        </w:rPr>
        <w:t xml:space="preserve"> </w:t>
      </w:r>
      <w:r w:rsidRPr="00645427">
        <w:rPr>
          <w:rFonts w:asciiTheme="majorBidi" w:hAnsiTheme="majorBidi" w:cstheme="majorBidi"/>
          <w:sz w:val="24"/>
          <w:szCs w:val="24"/>
          <w:lang w:val="id-ID"/>
        </w:rPr>
        <w:t xml:space="preserve">satu </w:t>
      </w:r>
      <w:proofErr w:type="spellStart"/>
      <w:r w:rsidRPr="00645427">
        <w:rPr>
          <w:rFonts w:asciiTheme="majorBidi" w:hAnsiTheme="majorBidi" w:cstheme="majorBidi"/>
          <w:sz w:val="24"/>
          <w:szCs w:val="24"/>
        </w:rPr>
        <w:t>syarat</w:t>
      </w:r>
      <w:proofErr w:type="spellEnd"/>
      <w:r w:rsidRPr="00645427">
        <w:rPr>
          <w:rFonts w:asciiTheme="majorBidi" w:hAnsiTheme="majorBidi" w:cstheme="majorBidi"/>
          <w:sz w:val="24"/>
          <w:szCs w:val="24"/>
        </w:rPr>
        <w:t xml:space="preserve">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yang </w:t>
      </w:r>
      <w:proofErr w:type="spellStart"/>
      <w:r w:rsidRPr="00645427">
        <w:rPr>
          <w:rFonts w:asciiTheme="majorBidi" w:hAnsiTheme="majorBidi" w:cstheme="majorBidi"/>
          <w:sz w:val="24"/>
          <w:szCs w:val="24"/>
        </w:rPr>
        <w:t>harus</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diunggah</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ke</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dalam</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sistem</w:t>
      </w:r>
      <w:proofErr w:type="spellEnd"/>
      <w:r w:rsidRPr="00645427">
        <w:rPr>
          <w:rFonts w:asciiTheme="majorBidi" w:hAnsiTheme="majorBidi" w:cstheme="majorBidi"/>
          <w:sz w:val="24"/>
          <w:szCs w:val="24"/>
        </w:rPr>
        <w:t xml:space="preserve"> SAPTO </w:t>
      </w:r>
      <w:proofErr w:type="spellStart"/>
      <w:r w:rsidRPr="00645427">
        <w:rPr>
          <w:rFonts w:asciiTheme="majorBidi" w:hAnsiTheme="majorBidi" w:cstheme="majorBidi"/>
          <w:sz w:val="24"/>
          <w:szCs w:val="24"/>
        </w:rPr>
        <w:t>adalah</w:t>
      </w:r>
      <w:proofErr w:type="spellEnd"/>
      <w:r w:rsidRPr="00645427">
        <w:rPr>
          <w:rFonts w:asciiTheme="majorBidi" w:hAnsiTheme="majorBidi" w:cstheme="majorBidi"/>
          <w:sz w:val="24"/>
          <w:szCs w:val="24"/>
        </w:rPr>
        <w:t xml:space="preserve"> </w:t>
      </w:r>
      <w:r w:rsidRPr="00645427">
        <w:rPr>
          <w:rFonts w:asciiTheme="majorBidi" w:hAnsiTheme="majorBidi" w:cstheme="majorBidi"/>
          <w:i/>
          <w:iCs/>
          <w:sz w:val="24"/>
          <w:szCs w:val="24"/>
        </w:rPr>
        <w:t xml:space="preserve">file </w:t>
      </w:r>
      <w:proofErr w:type="spellStart"/>
      <w:r w:rsidRPr="00645427">
        <w:rPr>
          <w:rFonts w:asciiTheme="majorBidi" w:hAnsiTheme="majorBidi" w:cstheme="majorBidi"/>
          <w:sz w:val="24"/>
          <w:szCs w:val="24"/>
        </w:rPr>
        <w:t>terkait</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dengan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borang</w:t>
      </w:r>
      <w:proofErr w:type="spellEnd"/>
      <w:r w:rsidRPr="00645427">
        <w:rPr>
          <w:rFonts w:asciiTheme="majorBidi" w:hAnsiTheme="majorBidi" w:cstheme="majorBidi"/>
          <w:sz w:val="24"/>
          <w:szCs w:val="24"/>
        </w:rPr>
        <w:t xml:space="preserve"> data </w:t>
      </w:r>
      <w:proofErr w:type="spellStart"/>
      <w:r w:rsidRPr="00645427">
        <w:rPr>
          <w:rFonts w:asciiTheme="majorBidi" w:hAnsiTheme="majorBidi" w:cstheme="majorBidi"/>
          <w:sz w:val="24"/>
          <w:szCs w:val="24"/>
        </w:rPr>
        <w:t>kuantitatif</w:t>
      </w:r>
      <w:proofErr w:type="spellEnd"/>
      <w:r w:rsidRPr="00645427">
        <w:rPr>
          <w:rFonts w:asciiTheme="majorBidi" w:hAnsiTheme="majorBidi" w:cstheme="majorBidi"/>
          <w:sz w:val="24"/>
          <w:szCs w:val="24"/>
        </w:rPr>
        <w:t xml:space="preserve">. </w:t>
      </w:r>
      <w:r>
        <w:rPr>
          <w:rFonts w:asciiTheme="majorBidi" w:hAnsiTheme="majorBidi" w:cstheme="majorBidi"/>
          <w:sz w:val="24"/>
          <w:szCs w:val="24"/>
          <w:lang w:val="id-ID"/>
        </w:rPr>
        <w:t>U</w:t>
      </w:r>
      <w:r w:rsidRPr="00645427">
        <w:rPr>
          <w:rFonts w:asciiTheme="majorBidi" w:hAnsiTheme="majorBidi" w:cstheme="majorBidi"/>
          <w:sz w:val="24"/>
          <w:szCs w:val="24"/>
          <w:lang w:val="id-ID"/>
        </w:rPr>
        <w:t>ntuk mengisi format data tersebut penyusun borang harus meminta terlebih dahulu semua data y</w:t>
      </w:r>
      <w:r>
        <w:rPr>
          <w:rFonts w:asciiTheme="majorBidi" w:hAnsiTheme="majorBidi" w:cstheme="majorBidi"/>
          <w:sz w:val="24"/>
          <w:szCs w:val="24"/>
          <w:lang w:val="id-ID"/>
        </w:rPr>
        <w:t>ang dibutuhkan ke setiap bagian</w:t>
      </w:r>
      <w:r w:rsidRPr="00645427">
        <w:rPr>
          <w:rFonts w:asciiTheme="majorBidi" w:hAnsiTheme="majorBidi" w:cstheme="majorBidi"/>
          <w:bCs/>
          <w:sz w:val="24"/>
          <w:szCs w:val="24"/>
          <w:lang w:val="id-ID"/>
        </w:rPr>
        <w:t>.</w:t>
      </w:r>
      <w:r w:rsidRPr="00645427">
        <w:rPr>
          <w:rFonts w:asciiTheme="majorBidi" w:hAnsiTheme="majorBidi" w:cstheme="majorBidi"/>
          <w:sz w:val="24"/>
          <w:szCs w:val="24"/>
          <w:lang w:val="id-ID"/>
        </w:rPr>
        <w:t xml:space="preserve"> Selain itu terdapat kendala lain yaitu data yang diminta tidak segera diberikan</w:t>
      </w:r>
      <w:r>
        <w:rPr>
          <w:rFonts w:asciiTheme="majorBidi" w:hAnsiTheme="majorBidi" w:cstheme="majorBidi"/>
          <w:sz w:val="24"/>
          <w:szCs w:val="24"/>
          <w:lang w:val="id-ID"/>
        </w:rPr>
        <w:t>, bagian yang bersangkutan sedang tidak ada di tempat,ataupun ada data yang kurang lengkap</w:t>
      </w:r>
      <w:r w:rsidRPr="00645427">
        <w:rPr>
          <w:rFonts w:asciiTheme="majorBidi" w:hAnsiTheme="majorBidi" w:cstheme="majorBidi"/>
          <w:sz w:val="24"/>
          <w:szCs w:val="24"/>
          <w:lang w:val="id-ID"/>
        </w:rPr>
        <w:t xml:space="preserve"> sehingga menghambat proses pengisian data borang tersebut.</w:t>
      </w:r>
      <w:r>
        <w:rPr>
          <w:rFonts w:asciiTheme="majorBidi" w:hAnsiTheme="majorBidi" w:cstheme="majorBidi"/>
          <w:sz w:val="24"/>
          <w:szCs w:val="24"/>
          <w:lang w:val="id-ID"/>
        </w:rPr>
        <w:t xml:space="preserve"> Maka dari itu, diperlukan suatu aplikasi yang mampu membantu Kaprodi dalam mengumpulkan dan mengolah data tersebut ke dalam format </w:t>
      </w:r>
      <w:r w:rsidRPr="008E3078">
        <w:rPr>
          <w:rFonts w:asciiTheme="majorBidi" w:hAnsiTheme="majorBidi" w:cstheme="majorBidi"/>
          <w:i/>
          <w:sz w:val="24"/>
          <w:szCs w:val="24"/>
          <w:lang w:val="id-ID"/>
        </w:rPr>
        <w:t>excel</w:t>
      </w:r>
      <w:r w:rsidR="008E3078">
        <w:rPr>
          <w:rFonts w:asciiTheme="majorBidi" w:hAnsiTheme="majorBidi" w:cstheme="majorBidi"/>
          <w:sz w:val="24"/>
          <w:szCs w:val="24"/>
          <w:lang w:val="id-ID"/>
        </w:rPr>
        <w:t>.</w:t>
      </w:r>
      <w:r>
        <w:rPr>
          <w:rFonts w:asciiTheme="majorBidi" w:hAnsiTheme="majorBidi" w:cstheme="majorBidi"/>
          <w:sz w:val="24"/>
          <w:szCs w:val="24"/>
          <w:lang w:val="id-ID"/>
        </w:rPr>
        <w:t xml:space="preserve"> </w:t>
      </w:r>
      <w:r w:rsidR="008E3078">
        <w:rPr>
          <w:rFonts w:asciiTheme="majorBidi" w:hAnsiTheme="majorBidi" w:cstheme="majorBidi"/>
          <w:b/>
          <w:sz w:val="24"/>
          <w:szCs w:val="24"/>
          <w:lang w:val="id-ID"/>
        </w:rPr>
        <w:t xml:space="preserve"> </w:t>
      </w:r>
      <w:r w:rsidR="008E3078" w:rsidRPr="008E3078">
        <w:rPr>
          <w:rFonts w:asciiTheme="majorBidi" w:hAnsiTheme="majorBidi" w:cstheme="majorBidi"/>
          <w:sz w:val="24"/>
          <w:szCs w:val="24"/>
          <w:lang w:val="id-ID"/>
        </w:rPr>
        <w:t xml:space="preserve">Aplikasi </w:t>
      </w:r>
      <w:r w:rsidR="008E3078">
        <w:rPr>
          <w:rFonts w:asciiTheme="majorBidi" w:hAnsiTheme="majorBidi" w:cstheme="majorBidi"/>
          <w:sz w:val="24"/>
          <w:szCs w:val="24"/>
          <w:lang w:val="id-ID"/>
        </w:rPr>
        <w:t xml:space="preserve">pengolahan format data borang akreditasi adalah aplikasi berbasis web yang dibangun menggunakan bahasa pemrograman PHP dan </w:t>
      </w:r>
      <w:r w:rsidR="008E3078" w:rsidRPr="008E3078">
        <w:rPr>
          <w:rFonts w:asciiTheme="majorBidi" w:hAnsiTheme="majorBidi" w:cstheme="majorBidi"/>
          <w:i/>
          <w:sz w:val="24"/>
          <w:szCs w:val="24"/>
          <w:lang w:val="id-ID"/>
        </w:rPr>
        <w:t>database</w:t>
      </w:r>
      <w:r w:rsidR="008E3078">
        <w:rPr>
          <w:rFonts w:asciiTheme="majorBidi" w:hAnsiTheme="majorBidi" w:cstheme="majorBidi"/>
          <w:sz w:val="24"/>
          <w:szCs w:val="24"/>
          <w:lang w:val="id-ID"/>
        </w:rPr>
        <w:t xml:space="preserve"> MySQL. Dalam proses pemodelan perancangan aplikasi ini digunakan model RAD dengan berbasis </w:t>
      </w:r>
      <w:r w:rsidR="008E3078" w:rsidRPr="008E3078">
        <w:rPr>
          <w:rFonts w:asciiTheme="majorBidi" w:hAnsiTheme="majorBidi" w:cstheme="majorBidi"/>
          <w:i/>
          <w:sz w:val="24"/>
          <w:szCs w:val="24"/>
          <w:lang w:val="id-ID"/>
        </w:rPr>
        <w:t>object oriented</w:t>
      </w:r>
      <w:r w:rsidR="008E3078">
        <w:rPr>
          <w:rFonts w:asciiTheme="majorBidi" w:hAnsiTheme="majorBidi" w:cstheme="majorBidi"/>
          <w:sz w:val="24"/>
          <w:szCs w:val="24"/>
          <w:lang w:val="id-ID"/>
        </w:rPr>
        <w:t xml:space="preserve"> (OOP) dengan menggunakan </w:t>
      </w:r>
      <w:r w:rsidR="008E3078" w:rsidRPr="008E3078">
        <w:rPr>
          <w:rFonts w:asciiTheme="majorBidi" w:hAnsiTheme="majorBidi" w:cstheme="majorBidi"/>
          <w:i/>
          <w:sz w:val="24"/>
          <w:szCs w:val="24"/>
          <w:lang w:val="id-ID"/>
        </w:rPr>
        <w:t>Use Case Diagram, Activity Diagram, Sequence Diagram, dan Class Diagram.</w:t>
      </w:r>
      <w:r w:rsidR="008E3078">
        <w:rPr>
          <w:rFonts w:asciiTheme="majorBidi" w:hAnsiTheme="majorBidi" w:cstheme="majorBidi"/>
          <w:b/>
          <w:sz w:val="24"/>
          <w:szCs w:val="24"/>
          <w:lang w:val="id-ID"/>
        </w:rPr>
        <w:t xml:space="preserve"> </w:t>
      </w:r>
      <w:r w:rsidR="008E3078">
        <w:rPr>
          <w:rFonts w:asciiTheme="majorBidi" w:hAnsiTheme="majorBidi" w:cstheme="majorBidi"/>
          <w:sz w:val="24"/>
          <w:szCs w:val="24"/>
          <w:lang w:val="id-ID"/>
        </w:rPr>
        <w:t xml:space="preserve">Dengan adanya aplikasi pengolahan format data borang ini diharapkan mampu </w:t>
      </w:r>
      <w:r w:rsidR="00145C2E">
        <w:rPr>
          <w:rFonts w:asciiTheme="majorBidi" w:hAnsiTheme="majorBidi" w:cstheme="majorBidi"/>
          <w:sz w:val="24"/>
          <w:szCs w:val="24"/>
          <w:lang w:val="id-ID"/>
        </w:rPr>
        <w:t>membantu kinerja Kaprodi dalam proses penyusunan borang akreditasi.</w:t>
      </w:r>
    </w:p>
    <w:p w:rsidR="00145C2E" w:rsidRDefault="00145C2E" w:rsidP="00145C2E">
      <w:pPr>
        <w:spacing w:line="240" w:lineRule="auto"/>
        <w:ind w:left="720" w:firstLine="720"/>
        <w:jc w:val="both"/>
        <w:rPr>
          <w:rFonts w:asciiTheme="majorBidi" w:hAnsiTheme="majorBidi" w:cstheme="majorBidi"/>
          <w:b/>
          <w:sz w:val="24"/>
          <w:szCs w:val="24"/>
        </w:rPr>
      </w:pPr>
    </w:p>
    <w:p w:rsidR="00F75190" w:rsidRPr="00145C2E" w:rsidRDefault="00F75190" w:rsidP="005456A5">
      <w:pPr>
        <w:spacing w:line="240" w:lineRule="auto"/>
        <w:rPr>
          <w:rFonts w:asciiTheme="majorBidi" w:hAnsiTheme="majorBidi" w:cstheme="majorBidi"/>
          <w:b/>
          <w:sz w:val="24"/>
          <w:szCs w:val="24"/>
          <w:lang w:val="id-ID"/>
        </w:rPr>
      </w:pPr>
      <w:r>
        <w:rPr>
          <w:rFonts w:ascii="Times New Roman" w:hAnsi="Times New Roman" w:cs="Times New Roman"/>
          <w:sz w:val="24"/>
          <w:szCs w:val="24"/>
        </w:rPr>
        <w:t xml:space="preserve">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r w:rsidR="00145C2E">
        <w:rPr>
          <w:rFonts w:ascii="Times New Roman" w:hAnsi="Times New Roman" w:cs="Times New Roman"/>
          <w:sz w:val="24"/>
          <w:szCs w:val="24"/>
          <w:lang w:val="id-ID"/>
        </w:rPr>
        <w:t>Borang Akreditasi</w:t>
      </w:r>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005456A5">
        <w:rPr>
          <w:rFonts w:ascii="Times New Roman" w:hAnsi="Times New Roman" w:cs="Times New Roman"/>
          <w:sz w:val="24"/>
          <w:szCs w:val="24"/>
          <w:lang w:val="id-ID"/>
        </w:rPr>
        <w:t xml:space="preserve">Pengolahan Format Data, Data </w:t>
      </w:r>
      <w:r w:rsidR="00145C2E">
        <w:rPr>
          <w:rFonts w:ascii="Times New Roman" w:hAnsi="Times New Roman" w:cs="Times New Roman"/>
          <w:sz w:val="24"/>
          <w:szCs w:val="24"/>
          <w:lang w:val="id-ID"/>
        </w:rPr>
        <w:t>Kuantitatif</w:t>
      </w:r>
    </w:p>
    <w:p w:rsidR="00195285" w:rsidRDefault="00195285" w:rsidP="00490464">
      <w:pPr>
        <w:spacing w:line="240" w:lineRule="auto"/>
        <w:jc w:val="both"/>
        <w:rPr>
          <w:rFonts w:ascii="Times New Roman" w:hAnsi="Times New Roman" w:cs="Times New Roman"/>
          <w:sz w:val="24"/>
          <w:szCs w:val="24"/>
        </w:rPr>
      </w:pPr>
      <w:bookmarkStart w:id="0" w:name="_GoBack"/>
      <w:bookmarkEnd w:id="0"/>
    </w:p>
    <w:p w:rsidR="00195285" w:rsidRDefault="00195285" w:rsidP="00490464">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195285" w:rsidRDefault="00195285" w:rsidP="00490464">
      <w:pPr>
        <w:spacing w:line="240" w:lineRule="auto"/>
        <w:jc w:val="center"/>
        <w:rPr>
          <w:rFonts w:ascii="Times New Roman" w:hAnsi="Times New Roman" w:cs="Times New Roman"/>
          <w:b/>
          <w:i/>
          <w:sz w:val="28"/>
          <w:szCs w:val="24"/>
        </w:rPr>
      </w:pPr>
      <w:r w:rsidRPr="003E7FCC">
        <w:rPr>
          <w:rFonts w:ascii="Times New Roman" w:hAnsi="Times New Roman" w:cs="Times New Roman"/>
          <w:b/>
          <w:i/>
          <w:sz w:val="28"/>
          <w:szCs w:val="24"/>
        </w:rPr>
        <w:lastRenderedPageBreak/>
        <w:t>ABSTRACT</w:t>
      </w:r>
    </w:p>
    <w:p w:rsidR="00696036" w:rsidRDefault="00696036" w:rsidP="00696036">
      <w:pPr>
        <w:spacing w:line="240" w:lineRule="auto"/>
        <w:ind w:firstLine="142"/>
        <w:jc w:val="both"/>
        <w:rPr>
          <w:rFonts w:ascii="Times New Roman" w:hAnsi="Times New Roman" w:cs="Times New Roman"/>
          <w:i/>
          <w:color w:val="212121"/>
          <w:sz w:val="24"/>
          <w:szCs w:val="24"/>
          <w:shd w:val="clear" w:color="auto" w:fill="FFFFFF"/>
        </w:rPr>
      </w:pPr>
      <w:r>
        <w:br/>
      </w:r>
      <w:r>
        <w:rPr>
          <w:rFonts w:ascii="Times New Roman" w:hAnsi="Times New Roman" w:cs="Times New Roman"/>
          <w:i/>
          <w:color w:val="212121"/>
          <w:sz w:val="24"/>
          <w:szCs w:val="24"/>
          <w:shd w:val="clear" w:color="auto" w:fill="FFFFFF"/>
          <w:lang w:val="id-ID"/>
        </w:rPr>
        <w:t xml:space="preserve">              </w:t>
      </w:r>
      <w:r w:rsidRPr="00696036">
        <w:rPr>
          <w:rFonts w:ascii="Times New Roman" w:hAnsi="Times New Roman" w:cs="Times New Roman"/>
          <w:i/>
          <w:color w:val="212121"/>
          <w:sz w:val="24"/>
          <w:szCs w:val="24"/>
          <w:shd w:val="clear" w:color="auto" w:fill="FFFFFF"/>
        </w:rPr>
        <w:t xml:space="preserve">Currently in accreditation process at National University PASIM has been using Accreditation System of Higher Education Online (SAPTO) developed by National Accreditation Board of Higher Education (BAN-PT) to improve efficiency and quality of proposal submission process by university accreditation, document examination, and validation performed, adequacy assessment process (AK) and field assessment (AL) by the assessor. In the submission process of accreditation, one of the requirements file that must be uploaded into SAPTO system is file related with quantitative data form. To fill the format of the data the compiler must first request all the required data into each section. In addition there are other constraints that the requested data is not immediately given, the relevant part is not in place, or there is incomplete data that hampers the process of charging data form. Therefore, an application is required that can assist </w:t>
      </w:r>
      <w:proofErr w:type="spellStart"/>
      <w:r w:rsidRPr="00696036">
        <w:rPr>
          <w:rFonts w:ascii="Times New Roman" w:hAnsi="Times New Roman" w:cs="Times New Roman"/>
          <w:i/>
          <w:color w:val="212121"/>
          <w:sz w:val="24"/>
          <w:szCs w:val="24"/>
          <w:shd w:val="clear" w:color="auto" w:fill="FFFFFF"/>
        </w:rPr>
        <w:t>Kaprodi</w:t>
      </w:r>
      <w:proofErr w:type="spellEnd"/>
      <w:r w:rsidRPr="00696036">
        <w:rPr>
          <w:rFonts w:ascii="Times New Roman" w:hAnsi="Times New Roman" w:cs="Times New Roman"/>
          <w:i/>
          <w:color w:val="212121"/>
          <w:sz w:val="24"/>
          <w:szCs w:val="24"/>
          <w:shd w:val="clear" w:color="auto" w:fill="FFFFFF"/>
        </w:rPr>
        <w:t xml:space="preserve"> in collecting and processing the data into the format excel. Application processing accreditation formats data format is a web-based application built using PHP programming language and MySQL database. In the process of modeling this application is used RAD model with object-oriented (OOP) by using Use Case Diagram, Activity Diagram, Sequence Diagram, and Class Diagram. With the application of formatting data processing format is expected to help the performance of </w:t>
      </w:r>
      <w:proofErr w:type="spellStart"/>
      <w:r w:rsidRPr="00696036">
        <w:rPr>
          <w:rFonts w:ascii="Times New Roman" w:hAnsi="Times New Roman" w:cs="Times New Roman"/>
          <w:i/>
          <w:color w:val="212121"/>
          <w:sz w:val="24"/>
          <w:szCs w:val="24"/>
          <w:shd w:val="clear" w:color="auto" w:fill="FFFFFF"/>
        </w:rPr>
        <w:t>Kaprodi</w:t>
      </w:r>
      <w:proofErr w:type="spellEnd"/>
      <w:r w:rsidRPr="00696036">
        <w:rPr>
          <w:rFonts w:ascii="Times New Roman" w:hAnsi="Times New Roman" w:cs="Times New Roman"/>
          <w:i/>
          <w:color w:val="212121"/>
          <w:sz w:val="24"/>
          <w:szCs w:val="24"/>
          <w:shd w:val="clear" w:color="auto" w:fill="FFFFFF"/>
        </w:rPr>
        <w:t xml:space="preserve"> in the process of preparing accreditation forms. </w:t>
      </w:r>
    </w:p>
    <w:p w:rsidR="00696036" w:rsidRPr="00696036" w:rsidRDefault="00696036" w:rsidP="00696036">
      <w:pPr>
        <w:spacing w:line="240" w:lineRule="auto"/>
        <w:jc w:val="both"/>
        <w:rPr>
          <w:rFonts w:ascii="Times New Roman" w:hAnsi="Times New Roman" w:cs="Times New Roman"/>
          <w:b/>
          <w:i/>
          <w:sz w:val="24"/>
          <w:szCs w:val="24"/>
        </w:rPr>
      </w:pPr>
      <w:r w:rsidRPr="00696036">
        <w:rPr>
          <w:rFonts w:ascii="Times New Roman" w:hAnsi="Times New Roman" w:cs="Times New Roman"/>
          <w:i/>
          <w:color w:val="212121"/>
          <w:sz w:val="24"/>
          <w:szCs w:val="24"/>
          <w:shd w:val="clear" w:color="auto" w:fill="FFFFFF"/>
        </w:rPr>
        <w:t>Keywords: Accreditation Form, Data Format Processing Application, Quantitative Data</w:t>
      </w:r>
    </w:p>
    <w:p w:rsidR="00490464" w:rsidRDefault="00490464" w:rsidP="00490464">
      <w:pPr>
        <w:pStyle w:val="HTMLPreformatted"/>
        <w:jc w:val="both"/>
        <w:rPr>
          <w:rFonts w:ascii="Times New Roman" w:hAnsi="Times New Roman" w:cs="Times New Roman"/>
          <w:i/>
          <w:sz w:val="24"/>
          <w:szCs w:val="24"/>
        </w:rPr>
      </w:pPr>
    </w:p>
    <w:sectPr w:rsidR="00490464" w:rsidSect="00F85790">
      <w:footerReference w:type="default" r:id="rId7"/>
      <w:pgSz w:w="11907" w:h="16839" w:code="9"/>
      <w:pgMar w:top="1701" w:right="1701" w:bottom="1701" w:left="2268"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A15" w:rsidRDefault="003D2A15" w:rsidP="00931A82">
      <w:pPr>
        <w:spacing w:after="0" w:line="240" w:lineRule="auto"/>
      </w:pPr>
      <w:r>
        <w:separator/>
      </w:r>
    </w:p>
  </w:endnote>
  <w:endnote w:type="continuationSeparator" w:id="0">
    <w:p w:rsidR="003D2A15" w:rsidRDefault="003D2A15" w:rsidP="00931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9724824"/>
      <w:docPartObj>
        <w:docPartGallery w:val="Page Numbers (Bottom of Page)"/>
        <w:docPartUnique/>
      </w:docPartObj>
    </w:sdtPr>
    <w:sdtEndPr>
      <w:rPr>
        <w:noProof/>
      </w:rPr>
    </w:sdtEndPr>
    <w:sdtContent>
      <w:p w:rsidR="00931A82" w:rsidRDefault="00931A82">
        <w:pPr>
          <w:pStyle w:val="Footer"/>
          <w:jc w:val="center"/>
        </w:pPr>
        <w:r>
          <w:fldChar w:fldCharType="begin"/>
        </w:r>
        <w:r>
          <w:instrText xml:space="preserve"> PAGE   \* MERGEFORMAT </w:instrText>
        </w:r>
        <w:r>
          <w:fldChar w:fldCharType="separate"/>
        </w:r>
        <w:r w:rsidR="005456A5">
          <w:rPr>
            <w:noProof/>
          </w:rPr>
          <w:t>i</w:t>
        </w:r>
        <w:r>
          <w:rPr>
            <w:noProof/>
          </w:rPr>
          <w:fldChar w:fldCharType="end"/>
        </w:r>
      </w:p>
    </w:sdtContent>
  </w:sdt>
  <w:p w:rsidR="00931A82" w:rsidRDefault="00931A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A15" w:rsidRDefault="003D2A15" w:rsidP="00931A82">
      <w:pPr>
        <w:spacing w:after="0" w:line="240" w:lineRule="auto"/>
      </w:pPr>
      <w:r>
        <w:separator/>
      </w:r>
    </w:p>
  </w:footnote>
  <w:footnote w:type="continuationSeparator" w:id="0">
    <w:p w:rsidR="003D2A15" w:rsidRDefault="003D2A15" w:rsidP="00931A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034"/>
    <w:rsid w:val="00145C2E"/>
    <w:rsid w:val="00195285"/>
    <w:rsid w:val="00210B32"/>
    <w:rsid w:val="00265A94"/>
    <w:rsid w:val="00327A78"/>
    <w:rsid w:val="003D2A15"/>
    <w:rsid w:val="003E7FCC"/>
    <w:rsid w:val="00490464"/>
    <w:rsid w:val="004912BB"/>
    <w:rsid w:val="00503183"/>
    <w:rsid w:val="005456A5"/>
    <w:rsid w:val="005B247F"/>
    <w:rsid w:val="00696036"/>
    <w:rsid w:val="006A75B1"/>
    <w:rsid w:val="00805E61"/>
    <w:rsid w:val="008E3078"/>
    <w:rsid w:val="00930956"/>
    <w:rsid w:val="00931A82"/>
    <w:rsid w:val="009859D4"/>
    <w:rsid w:val="009D3911"/>
    <w:rsid w:val="00A4417C"/>
    <w:rsid w:val="00AE77E6"/>
    <w:rsid w:val="00B26111"/>
    <w:rsid w:val="00B56034"/>
    <w:rsid w:val="00BC7A93"/>
    <w:rsid w:val="00C628D4"/>
    <w:rsid w:val="00D359A7"/>
    <w:rsid w:val="00F75190"/>
    <w:rsid w:val="00F85790"/>
    <w:rsid w:val="00FB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F4D107-E48B-4641-B792-A2D861D5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9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5285"/>
    <w:rPr>
      <w:rFonts w:ascii="Courier New" w:eastAsia="Times New Roman" w:hAnsi="Courier New" w:cs="Courier New"/>
      <w:sz w:val="20"/>
      <w:szCs w:val="20"/>
    </w:rPr>
  </w:style>
  <w:style w:type="paragraph" w:styleId="Header">
    <w:name w:val="header"/>
    <w:basedOn w:val="Normal"/>
    <w:link w:val="HeaderChar"/>
    <w:uiPriority w:val="99"/>
    <w:unhideWhenUsed/>
    <w:rsid w:val="00931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A82"/>
  </w:style>
  <w:style w:type="paragraph" w:styleId="Footer">
    <w:name w:val="footer"/>
    <w:basedOn w:val="Normal"/>
    <w:link w:val="FooterChar"/>
    <w:uiPriority w:val="99"/>
    <w:unhideWhenUsed/>
    <w:rsid w:val="00931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557471">
      <w:bodyDiv w:val="1"/>
      <w:marLeft w:val="0"/>
      <w:marRight w:val="0"/>
      <w:marTop w:val="0"/>
      <w:marBottom w:val="0"/>
      <w:divBdr>
        <w:top w:val="none" w:sz="0" w:space="0" w:color="auto"/>
        <w:left w:val="none" w:sz="0" w:space="0" w:color="auto"/>
        <w:bottom w:val="none" w:sz="0" w:space="0" w:color="auto"/>
        <w:right w:val="none" w:sz="0" w:space="0" w:color="auto"/>
      </w:divBdr>
    </w:div>
    <w:div w:id="1229144317">
      <w:bodyDiv w:val="1"/>
      <w:marLeft w:val="0"/>
      <w:marRight w:val="0"/>
      <w:marTop w:val="0"/>
      <w:marBottom w:val="0"/>
      <w:divBdr>
        <w:top w:val="none" w:sz="0" w:space="0" w:color="auto"/>
        <w:left w:val="none" w:sz="0" w:space="0" w:color="auto"/>
        <w:bottom w:val="none" w:sz="0" w:space="0" w:color="auto"/>
        <w:right w:val="none" w:sz="0" w:space="0" w:color="auto"/>
      </w:divBdr>
    </w:div>
    <w:div w:id="1229149138">
      <w:bodyDiv w:val="1"/>
      <w:marLeft w:val="0"/>
      <w:marRight w:val="0"/>
      <w:marTop w:val="0"/>
      <w:marBottom w:val="0"/>
      <w:divBdr>
        <w:top w:val="none" w:sz="0" w:space="0" w:color="auto"/>
        <w:left w:val="none" w:sz="0" w:space="0" w:color="auto"/>
        <w:bottom w:val="none" w:sz="0" w:space="0" w:color="auto"/>
        <w:right w:val="none" w:sz="0" w:space="0" w:color="auto"/>
      </w:divBdr>
    </w:div>
    <w:div w:id="1638996450">
      <w:bodyDiv w:val="1"/>
      <w:marLeft w:val="0"/>
      <w:marRight w:val="0"/>
      <w:marTop w:val="0"/>
      <w:marBottom w:val="0"/>
      <w:divBdr>
        <w:top w:val="none" w:sz="0" w:space="0" w:color="auto"/>
        <w:left w:val="none" w:sz="0" w:space="0" w:color="auto"/>
        <w:bottom w:val="none" w:sz="0" w:space="0" w:color="auto"/>
        <w:right w:val="none" w:sz="0" w:space="0" w:color="auto"/>
      </w:divBdr>
    </w:div>
    <w:div w:id="1735658737">
      <w:bodyDiv w:val="1"/>
      <w:marLeft w:val="0"/>
      <w:marRight w:val="0"/>
      <w:marTop w:val="0"/>
      <w:marBottom w:val="0"/>
      <w:divBdr>
        <w:top w:val="none" w:sz="0" w:space="0" w:color="auto"/>
        <w:left w:val="none" w:sz="0" w:space="0" w:color="auto"/>
        <w:bottom w:val="none" w:sz="0" w:space="0" w:color="auto"/>
        <w:right w:val="none" w:sz="0" w:space="0" w:color="auto"/>
      </w:divBdr>
    </w:div>
    <w:div w:id="1750342772">
      <w:bodyDiv w:val="1"/>
      <w:marLeft w:val="0"/>
      <w:marRight w:val="0"/>
      <w:marTop w:val="0"/>
      <w:marBottom w:val="0"/>
      <w:divBdr>
        <w:top w:val="none" w:sz="0" w:space="0" w:color="auto"/>
        <w:left w:val="none" w:sz="0" w:space="0" w:color="auto"/>
        <w:bottom w:val="none" w:sz="0" w:space="0" w:color="auto"/>
        <w:right w:val="none" w:sz="0" w:space="0" w:color="auto"/>
      </w:divBdr>
      <w:divsChild>
        <w:div w:id="1735161964">
          <w:marLeft w:val="0"/>
          <w:marRight w:val="0"/>
          <w:marTop w:val="0"/>
          <w:marBottom w:val="0"/>
          <w:divBdr>
            <w:top w:val="none" w:sz="0" w:space="0" w:color="auto"/>
            <w:left w:val="none" w:sz="0" w:space="0" w:color="auto"/>
            <w:bottom w:val="none" w:sz="0" w:space="0" w:color="auto"/>
            <w:right w:val="none" w:sz="0" w:space="0" w:color="auto"/>
          </w:divBdr>
          <w:divsChild>
            <w:div w:id="2102488004">
              <w:marLeft w:val="0"/>
              <w:marRight w:val="0"/>
              <w:marTop w:val="0"/>
              <w:marBottom w:val="0"/>
              <w:divBdr>
                <w:top w:val="none" w:sz="0" w:space="0" w:color="auto"/>
                <w:left w:val="none" w:sz="0" w:space="0" w:color="auto"/>
                <w:bottom w:val="none" w:sz="0" w:space="0" w:color="auto"/>
                <w:right w:val="none" w:sz="0" w:space="0" w:color="auto"/>
              </w:divBdr>
              <w:divsChild>
                <w:div w:id="17572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31327-DB0A-46DC-B6D6-19DE2700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16</cp:revision>
  <dcterms:created xsi:type="dcterms:W3CDTF">2017-11-05T13:33:00Z</dcterms:created>
  <dcterms:modified xsi:type="dcterms:W3CDTF">2018-03-30T15:35:00Z</dcterms:modified>
</cp:coreProperties>
</file>