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F52D80" w14:textId="7522FA5C" w:rsidR="001B37AC" w:rsidRDefault="001B37AC" w:rsidP="001B37AC">
      <w:pPr>
        <w:pBdr>
          <w:bottom w:val="single" w:sz="6" w:space="1" w:color="auto"/>
        </w:pBdr>
        <w:bidi/>
        <w:jc w:val="left"/>
        <w:rPr>
          <w:rtl/>
          <w:lang w:bidi="fa-IR"/>
        </w:rPr>
      </w:pPr>
      <w:r w:rsidRPr="001B37AC">
        <w:rPr>
          <w:rFonts w:hint="cs"/>
          <w:b/>
          <w:bCs/>
          <w:rtl/>
          <w:lang w:bidi="fa-IR"/>
        </w:rPr>
        <w:t>محم</w:t>
      </w:r>
      <w:r w:rsidR="00955EAE">
        <w:rPr>
          <w:rFonts w:hint="cs"/>
          <w:b/>
          <w:bCs/>
          <w:rtl/>
          <w:lang w:bidi="fa-IR"/>
        </w:rPr>
        <w:t>ّ</w:t>
      </w:r>
      <w:r w:rsidRPr="001B37AC">
        <w:rPr>
          <w:rFonts w:hint="cs"/>
          <w:b/>
          <w:bCs/>
          <w:rtl/>
          <w:lang w:bidi="fa-IR"/>
        </w:rPr>
        <w:t>دصادق کلامی یزدی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 xml:space="preserve">    </w:t>
      </w:r>
      <w:r w:rsidRPr="001B37AC">
        <w:rPr>
          <w:rFonts w:hint="cs"/>
          <w:b/>
          <w:bCs/>
          <w:rtl/>
          <w:lang w:bidi="fa-IR"/>
        </w:rPr>
        <w:t xml:space="preserve"> ۴۰۲۸۱۱۰۶</w:t>
      </w:r>
      <w:r w:rsidR="00955EAE">
        <w:rPr>
          <w:rFonts w:hint="cs"/>
          <w:b/>
          <w:bCs/>
          <w:rtl/>
          <w:lang w:bidi="fa-IR"/>
        </w:rPr>
        <w:t>۸</w:t>
      </w:r>
      <w:r w:rsidRPr="001B37AC">
        <w:rPr>
          <w:rFonts w:hint="cs"/>
          <w:b/>
          <w:bCs/>
          <w:rtl/>
          <w:lang w:bidi="fa-IR"/>
        </w:rPr>
        <w:t xml:space="preserve"> </w:t>
      </w:r>
    </w:p>
    <w:p w14:paraId="23A44F3F" w14:textId="3F513653" w:rsidR="001B37AC" w:rsidRPr="001B37AC" w:rsidRDefault="00955EAE" w:rsidP="001B37AC">
      <w:pPr>
        <w:bidi/>
        <w:jc w:val="left"/>
        <w:rPr>
          <w:rtl/>
          <w:lang w:bidi="fa-IR"/>
        </w:rPr>
      </w:pPr>
      <w:r w:rsidRPr="00955EAE">
        <w:rPr>
          <w:noProof/>
          <w:rtl/>
          <w:lang w:bidi="fa-IR"/>
        </w:rPr>
        <w:drawing>
          <wp:inline distT="0" distB="0" distL="0" distR="0" wp14:anchorId="299DE047" wp14:editId="469F400F">
            <wp:extent cx="5943600" cy="3602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9761" w14:textId="4B12FAEB" w:rsidR="001B37AC" w:rsidRDefault="00D62D73" w:rsidP="001B37AC">
      <w:pPr>
        <w:bidi/>
        <w:jc w:val="left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3230E635" wp14:editId="18FC5B1E">
            <wp:extent cx="5824855" cy="8229600"/>
            <wp:effectExtent l="0" t="0" r="4445" b="0"/>
            <wp:docPr id="37714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44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63C4" w14:textId="5F0D6676" w:rsidR="00D62D73" w:rsidRDefault="00D62D73" w:rsidP="00D62D73">
      <w:pPr>
        <w:bidi/>
        <w:jc w:val="left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2020B0B5" wp14:editId="2127E28D">
            <wp:extent cx="5419725" cy="8229600"/>
            <wp:effectExtent l="0" t="0" r="9525" b="0"/>
            <wp:docPr id="19164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062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4B7F" w14:textId="4E259379" w:rsidR="00D62D73" w:rsidRDefault="00D62D73" w:rsidP="00D62D73">
      <w:pPr>
        <w:bidi/>
        <w:jc w:val="left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12976C64" wp14:editId="6697BA79">
            <wp:extent cx="5943600" cy="7190740"/>
            <wp:effectExtent l="0" t="0" r="0" b="0"/>
            <wp:docPr id="65834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48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2772" w14:textId="77777777" w:rsidR="00FA565C" w:rsidRDefault="00FA565C" w:rsidP="00FA565C">
      <w:pPr>
        <w:bidi/>
        <w:jc w:val="left"/>
        <w:rPr>
          <w:lang w:bidi="fa-IR"/>
        </w:rPr>
      </w:pPr>
    </w:p>
    <w:p w14:paraId="58897FBB" w14:textId="77777777" w:rsidR="00FA565C" w:rsidRDefault="00FA565C" w:rsidP="00FA565C">
      <w:pPr>
        <w:bidi/>
        <w:jc w:val="left"/>
        <w:rPr>
          <w:lang w:bidi="fa-IR"/>
        </w:rPr>
      </w:pPr>
    </w:p>
    <w:p w14:paraId="7BBB7ED0" w14:textId="77777777" w:rsidR="00FA565C" w:rsidRDefault="00FA565C" w:rsidP="00FA565C">
      <w:pPr>
        <w:bidi/>
        <w:jc w:val="left"/>
        <w:rPr>
          <w:lang w:bidi="fa-IR"/>
        </w:rPr>
      </w:pPr>
    </w:p>
    <w:p w14:paraId="1AE55432" w14:textId="7A25DB6B" w:rsidR="00FA565C" w:rsidRDefault="00564B14" w:rsidP="00C0017B">
      <w:pPr>
        <w:bidi/>
        <w:jc w:val="both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195F7E73" wp14:editId="49DBB337">
            <wp:extent cx="5943600" cy="1584325"/>
            <wp:effectExtent l="0" t="0" r="0" b="0"/>
            <wp:docPr id="189537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78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7209" w14:textId="1EED9CE3" w:rsidR="008635F7" w:rsidRDefault="008635F7" w:rsidP="008635F7">
      <w:pPr>
        <w:bidi/>
        <w:jc w:val="both"/>
        <w:rPr>
          <w:rtl/>
          <w:lang w:bidi="fa-IR"/>
        </w:rPr>
      </w:pPr>
      <w:r w:rsidRPr="008635F7">
        <w:rPr>
          <w:rFonts w:hint="cs"/>
          <w:highlight w:val="yellow"/>
          <w:rtl/>
          <w:lang w:bidi="fa-IR"/>
        </w:rPr>
        <w:t xml:space="preserve">تمامی کد‌ها در </w:t>
      </w:r>
      <w:r w:rsidRPr="008635F7">
        <w:rPr>
          <w:highlight w:val="yellow"/>
          <w:lang w:bidi="fa-IR"/>
        </w:rPr>
        <w:t>Kaggle</w:t>
      </w:r>
      <w:r w:rsidRPr="008635F7">
        <w:rPr>
          <w:rFonts w:hint="cs"/>
          <w:highlight w:val="yellow"/>
          <w:rtl/>
          <w:lang w:bidi="fa-IR"/>
        </w:rPr>
        <w:t xml:space="preserve"> ران شده‌اند و کد‌های آن‌ها به </w:t>
      </w:r>
      <w:proofErr w:type="spellStart"/>
      <w:r w:rsidRPr="008635F7">
        <w:rPr>
          <w:highlight w:val="yellow"/>
          <w:lang w:bidi="fa-IR"/>
        </w:rPr>
        <w:t>Colab</w:t>
      </w:r>
      <w:proofErr w:type="spellEnd"/>
      <w:r w:rsidRPr="008635F7">
        <w:rPr>
          <w:rFonts w:hint="cs"/>
          <w:highlight w:val="yellow"/>
          <w:rtl/>
          <w:lang w:bidi="fa-IR"/>
        </w:rPr>
        <w:t xml:space="preserve"> انتقال داده شده است. در صورت نیاز به خود </w:t>
      </w:r>
      <w:r w:rsidRPr="008635F7">
        <w:rPr>
          <w:highlight w:val="yellow"/>
          <w:lang w:bidi="fa-IR"/>
        </w:rPr>
        <w:t>Kaggle</w:t>
      </w:r>
      <w:r w:rsidRPr="008635F7">
        <w:rPr>
          <w:rFonts w:hint="cs"/>
          <w:highlight w:val="yellow"/>
          <w:rtl/>
          <w:lang w:bidi="fa-IR"/>
        </w:rPr>
        <w:t xml:space="preserve"> اطلاع بدید تا به شما دسترسی بدهم.</w:t>
      </w:r>
    </w:p>
    <w:p w14:paraId="60B9B2EC" w14:textId="140872D4" w:rsidR="00BD2F7F" w:rsidRDefault="00BD2F7F" w:rsidP="008635F7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تمرین 2 با استفاده از </w:t>
      </w:r>
      <w:proofErr w:type="spellStart"/>
      <w:r>
        <w:rPr>
          <w:lang w:bidi="fa-IR"/>
        </w:rPr>
        <w:t>Keras</w:t>
      </w:r>
      <w:proofErr w:type="spellEnd"/>
      <w:r>
        <w:rPr>
          <w:lang w:bidi="fa-IR"/>
        </w:rPr>
        <w:t>-Tuner</w:t>
      </w:r>
      <w:r>
        <w:rPr>
          <w:rFonts w:hint="cs"/>
          <w:rtl/>
          <w:lang w:bidi="fa-IR"/>
        </w:rPr>
        <w:t xml:space="preserve"> بهترین مقادیر </w:t>
      </w:r>
      <w:r>
        <w:rPr>
          <w:lang w:bidi="fa-IR"/>
        </w:rPr>
        <w:t>Dropout</w:t>
      </w:r>
      <w:r>
        <w:rPr>
          <w:rFonts w:hint="cs"/>
          <w:rtl/>
          <w:lang w:bidi="fa-IR"/>
        </w:rPr>
        <w:t xml:space="preserve"> برای هر لایه بدست آورده شده ولی کماکان مدل مشکلی که در تمرین 3 گفتید را داشت، پس به صورت گام به گام موارد زیر اضافه شد تا اثر هر کدام دیده و گزارش شود. در نهایت بهترین مدل، مدلی است که از </w:t>
      </w:r>
      <w:proofErr w:type="spellStart"/>
      <w:r>
        <w:rPr>
          <w:lang w:bidi="fa-IR"/>
        </w:rPr>
        <w:t>EarlyStopping</w:t>
      </w:r>
      <w:proofErr w:type="spellEnd"/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LR-</w:t>
      </w:r>
      <w:proofErr w:type="spellStart"/>
      <w:r>
        <w:rPr>
          <w:lang w:bidi="fa-IR"/>
        </w:rPr>
        <w:t>Schecular</w:t>
      </w:r>
      <w:proofErr w:type="spellEnd"/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Dropout</w:t>
      </w:r>
      <w:r w:rsidR="00C0017B">
        <w:rPr>
          <w:rFonts w:hint="cs"/>
          <w:rtl/>
          <w:lang w:bidi="fa-IR"/>
        </w:rPr>
        <w:t xml:space="preserve">، </w:t>
      </w:r>
      <w:proofErr w:type="spellStart"/>
      <w:r w:rsidR="00C0017B">
        <w:rPr>
          <w:lang w:bidi="fa-IR"/>
        </w:rPr>
        <w:t>Batchnorm</w:t>
      </w:r>
      <w:proofErr w:type="spellEnd"/>
      <w:r w:rsidR="00C0017B">
        <w:rPr>
          <w:rFonts w:hint="cs"/>
          <w:rtl/>
          <w:lang w:bidi="fa-IR"/>
        </w:rPr>
        <w:t xml:space="preserve"> و </w:t>
      </w:r>
      <w:r w:rsidR="00C0017B">
        <w:rPr>
          <w:lang w:bidi="fa-IR"/>
        </w:rPr>
        <w:t xml:space="preserve"> L2-Regularization</w:t>
      </w:r>
      <w:r w:rsidR="00C0017B">
        <w:rPr>
          <w:rFonts w:hint="cs"/>
          <w:rtl/>
          <w:lang w:bidi="fa-IR"/>
        </w:rPr>
        <w:t xml:space="preserve"> استفاده می‌کند و مقدار بهینه‌تمامی این پارامتر‌ها توی هر بخش گزارش شده است.</w:t>
      </w:r>
    </w:p>
    <w:p w14:paraId="5A114C12" w14:textId="7848CF9D" w:rsidR="00C0017B" w:rsidRDefault="00C0017B" w:rsidP="00C0017B">
      <w:pPr>
        <w:pStyle w:val="ListParagraph"/>
        <w:numPr>
          <w:ilvl w:val="0"/>
          <w:numId w:val="1"/>
        </w:numPr>
        <w:bidi/>
        <w:jc w:val="both"/>
        <w:rPr>
          <w:lang w:bidi="fa-IR"/>
        </w:rPr>
      </w:pPr>
      <w:r>
        <w:rPr>
          <w:lang w:bidi="fa-IR"/>
        </w:rPr>
        <w:t>L</w:t>
      </w:r>
      <w:r w:rsidRPr="00C0017B">
        <w:rPr>
          <w:lang w:bidi="fa-IR"/>
        </w:rPr>
        <w:t xml:space="preserve">2 </w:t>
      </w:r>
      <w:r>
        <w:rPr>
          <w:lang w:bidi="fa-IR"/>
        </w:rPr>
        <w:t>R</w:t>
      </w:r>
      <w:r w:rsidRPr="00C0017B">
        <w:rPr>
          <w:lang w:bidi="fa-IR"/>
        </w:rPr>
        <w:t>egularization</w:t>
      </w:r>
    </w:p>
    <w:p w14:paraId="375C23AC" w14:textId="0A837AD4" w:rsidR="00C0017B" w:rsidRDefault="00C0017B" w:rsidP="00C0017B">
      <w:pPr>
        <w:pStyle w:val="ListParagraph"/>
        <w:numPr>
          <w:ilvl w:val="0"/>
          <w:numId w:val="1"/>
        </w:numPr>
        <w:bidi/>
        <w:jc w:val="both"/>
        <w:rPr>
          <w:lang w:bidi="fa-IR"/>
        </w:rPr>
      </w:pPr>
      <w:r>
        <w:rPr>
          <w:lang w:bidi="fa-IR"/>
        </w:rPr>
        <w:t>Dropout</w:t>
      </w:r>
    </w:p>
    <w:p w14:paraId="6F86115C" w14:textId="6E4B791C" w:rsidR="00C0017B" w:rsidRDefault="00C0017B" w:rsidP="00C0017B">
      <w:pPr>
        <w:pStyle w:val="ListParagraph"/>
        <w:numPr>
          <w:ilvl w:val="0"/>
          <w:numId w:val="1"/>
        </w:numPr>
        <w:bidi/>
        <w:jc w:val="both"/>
        <w:rPr>
          <w:lang w:bidi="fa-IR"/>
        </w:rPr>
      </w:pPr>
      <w:proofErr w:type="spellStart"/>
      <w:r>
        <w:rPr>
          <w:lang w:bidi="fa-IR"/>
        </w:rPr>
        <w:t>EarlyStopping</w:t>
      </w:r>
      <w:proofErr w:type="spellEnd"/>
      <w:r>
        <w:rPr>
          <w:lang w:bidi="fa-IR"/>
        </w:rPr>
        <w:t xml:space="preserve"> and L</w:t>
      </w:r>
      <w:r w:rsidRPr="00C0017B">
        <w:rPr>
          <w:lang w:bidi="fa-IR"/>
        </w:rPr>
        <w:t xml:space="preserve">earning </w:t>
      </w:r>
      <w:r>
        <w:rPr>
          <w:lang w:bidi="fa-IR"/>
        </w:rPr>
        <w:t>R</w:t>
      </w:r>
      <w:r w:rsidRPr="00C0017B">
        <w:rPr>
          <w:lang w:bidi="fa-IR"/>
        </w:rPr>
        <w:t xml:space="preserve">ate </w:t>
      </w:r>
      <w:r>
        <w:rPr>
          <w:lang w:bidi="fa-IR"/>
        </w:rPr>
        <w:t>S</w:t>
      </w:r>
      <w:r w:rsidRPr="00C0017B">
        <w:rPr>
          <w:lang w:bidi="fa-IR"/>
        </w:rPr>
        <w:t>cheduler</w:t>
      </w:r>
    </w:p>
    <w:p w14:paraId="60F8F193" w14:textId="2EDF72AA" w:rsidR="00C0017B" w:rsidRDefault="00C0017B" w:rsidP="00C0017B">
      <w:pPr>
        <w:pStyle w:val="ListParagraph"/>
        <w:numPr>
          <w:ilvl w:val="0"/>
          <w:numId w:val="1"/>
        </w:numPr>
        <w:bidi/>
        <w:jc w:val="both"/>
        <w:rPr>
          <w:lang w:bidi="fa-IR"/>
        </w:rPr>
      </w:pPr>
      <w:proofErr w:type="spellStart"/>
      <w:r>
        <w:rPr>
          <w:lang w:bidi="fa-IR"/>
        </w:rPr>
        <w:t>B</w:t>
      </w:r>
      <w:r w:rsidRPr="00C0017B">
        <w:rPr>
          <w:lang w:bidi="fa-IR"/>
        </w:rPr>
        <w:t>atchnormalization</w:t>
      </w:r>
      <w:proofErr w:type="spellEnd"/>
    </w:p>
    <w:p w14:paraId="6E15424E" w14:textId="39B44E73" w:rsidR="00C0017B" w:rsidRDefault="003263CC" w:rsidP="003263CC">
      <w:pPr>
        <w:pStyle w:val="Heading1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1. مدل بهینه با استفاده از </w:t>
      </w:r>
      <w:r>
        <w:rPr>
          <w:lang w:bidi="fa-IR"/>
        </w:rPr>
        <w:t>Dropout</w:t>
      </w:r>
    </w:p>
    <w:p w14:paraId="31A8D980" w14:textId="77777777" w:rsidR="00F741D7" w:rsidRPr="00F741D7" w:rsidRDefault="00F741D7" w:rsidP="00F741D7">
      <w:pPr>
        <w:bidi/>
        <w:rPr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335"/>
        <w:gridCol w:w="5015"/>
      </w:tblGrid>
      <w:tr w:rsidR="00FB5FB9" w14:paraId="563E70B6" w14:textId="77777777" w:rsidTr="00FB5FB9">
        <w:trPr>
          <w:jc w:val="center"/>
        </w:trPr>
        <w:tc>
          <w:tcPr>
            <w:tcW w:w="4675" w:type="dxa"/>
          </w:tcPr>
          <w:p w14:paraId="4B97A189" w14:textId="5EDA0308" w:rsidR="00FB5FB9" w:rsidRDefault="00FB5FB9" w:rsidP="00FB5FB9">
            <w:pPr>
              <w:bidi/>
              <w:rPr>
                <w:rtl/>
                <w:lang w:bidi="fa-IR"/>
              </w:rPr>
            </w:pPr>
            <w:r w:rsidRPr="00FB5FB9">
              <w:rPr>
                <w:noProof/>
                <w:rtl/>
                <w:lang w:bidi="fa-IR"/>
              </w:rPr>
              <w:drawing>
                <wp:inline distT="0" distB="0" distL="0" distR="0" wp14:anchorId="61F41F21" wp14:editId="6C359675">
                  <wp:extent cx="2768600" cy="2180590"/>
                  <wp:effectExtent l="0" t="0" r="0" b="0"/>
                  <wp:docPr id="55541207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600" cy="218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31CE308" w14:textId="4B9939E6" w:rsidR="00FB5FB9" w:rsidRDefault="00FB5FB9" w:rsidP="00FB5FB9">
            <w:pPr>
              <w:bidi/>
              <w:rPr>
                <w:rtl/>
                <w:lang w:bidi="fa-IR"/>
              </w:rPr>
            </w:pPr>
            <w:r w:rsidRPr="00FB5FB9">
              <w:rPr>
                <w:noProof/>
                <w:rtl/>
                <w:lang w:bidi="fa-IR"/>
              </w:rPr>
              <w:drawing>
                <wp:anchor distT="0" distB="0" distL="114300" distR="114300" simplePos="0" relativeHeight="251658240" behindDoc="1" locked="0" layoutInCell="1" allowOverlap="1" wp14:anchorId="520C49E6" wp14:editId="3F2A2F62">
                  <wp:simplePos x="0" y="0"/>
                  <wp:positionH relativeFrom="column">
                    <wp:posOffset>91705</wp:posOffset>
                  </wp:positionH>
                  <wp:positionV relativeFrom="paragraph">
                    <wp:posOffset>438373</wp:posOffset>
                  </wp:positionV>
                  <wp:extent cx="2908935" cy="1326515"/>
                  <wp:effectExtent l="0" t="0" r="5715" b="6985"/>
                  <wp:wrapTight wrapText="bothSides">
                    <wp:wrapPolygon edited="0">
                      <wp:start x="0" y="0"/>
                      <wp:lineTo x="0" y="21404"/>
                      <wp:lineTo x="21501" y="21404"/>
                      <wp:lineTo x="21501" y="0"/>
                      <wp:lineTo x="0" y="0"/>
                    </wp:wrapPolygon>
                  </wp:wrapTight>
                  <wp:docPr id="195795598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935" cy="132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B5FB9" w14:paraId="210872D5" w14:textId="77777777" w:rsidTr="00FB5FB9">
        <w:trPr>
          <w:jc w:val="center"/>
        </w:trPr>
        <w:tc>
          <w:tcPr>
            <w:tcW w:w="4675" w:type="dxa"/>
          </w:tcPr>
          <w:p w14:paraId="3476E8E9" w14:textId="73E8C391" w:rsidR="00FB5FB9" w:rsidRDefault="00FB5FB9" w:rsidP="00FB5FB9">
            <w:pPr>
              <w:bidi/>
              <w:jc w:val="center"/>
              <w:rPr>
                <w:rtl/>
                <w:lang w:bidi="fa-IR"/>
              </w:rPr>
            </w:pPr>
            <w:r w:rsidRPr="00FB5FB9">
              <w:rPr>
                <w:noProof/>
                <w:rtl/>
                <w:lang w:bidi="fa-IR"/>
              </w:rPr>
              <w:lastRenderedPageBreak/>
              <w:drawing>
                <wp:anchor distT="0" distB="0" distL="114300" distR="114300" simplePos="0" relativeHeight="251659264" behindDoc="1" locked="0" layoutInCell="1" allowOverlap="1" wp14:anchorId="33FBC289" wp14:editId="3EE930F3">
                  <wp:simplePos x="0" y="0"/>
                  <wp:positionH relativeFrom="column">
                    <wp:posOffset>-80834</wp:posOffset>
                  </wp:positionH>
                  <wp:positionV relativeFrom="paragraph">
                    <wp:posOffset>738184</wp:posOffset>
                  </wp:positionV>
                  <wp:extent cx="2758440" cy="2185670"/>
                  <wp:effectExtent l="0" t="0" r="3810" b="5080"/>
                  <wp:wrapTight wrapText="bothSides">
                    <wp:wrapPolygon edited="0">
                      <wp:start x="0" y="0"/>
                      <wp:lineTo x="0" y="21462"/>
                      <wp:lineTo x="21481" y="21462"/>
                      <wp:lineTo x="21481" y="0"/>
                      <wp:lineTo x="0" y="0"/>
                    </wp:wrapPolygon>
                  </wp:wrapTight>
                  <wp:docPr id="5471808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218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5" w:type="dxa"/>
          </w:tcPr>
          <w:p w14:paraId="50D1F09C" w14:textId="4DCC41C7" w:rsidR="00FB5FB9" w:rsidRDefault="00FB5FB9" w:rsidP="00FB5FB9">
            <w:pPr>
              <w:bidi/>
              <w:rPr>
                <w:rtl/>
                <w:lang w:bidi="fa-IR"/>
              </w:rPr>
            </w:pPr>
            <w:r w:rsidRPr="00FB5FB9">
              <w:rPr>
                <w:noProof/>
                <w:rtl/>
                <w:lang w:bidi="fa-IR"/>
              </w:rPr>
              <w:drawing>
                <wp:inline distT="0" distB="0" distL="0" distR="0" wp14:anchorId="23B81673" wp14:editId="08A8C64E">
                  <wp:extent cx="3225800" cy="3567430"/>
                  <wp:effectExtent l="0" t="0" r="0" b="0"/>
                  <wp:docPr id="14316437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5800" cy="356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BC7C14" w14:textId="7A2EC7DE" w:rsidR="003263CC" w:rsidRDefault="003263CC" w:rsidP="00B400B7">
      <w:pPr>
        <w:pBdr>
          <w:bottom w:val="single" w:sz="12" w:space="1" w:color="auto"/>
        </w:pBdr>
        <w:bidi/>
        <w:jc w:val="both"/>
        <w:rPr>
          <w:rtl/>
          <w:lang w:bidi="fa-IR"/>
        </w:rPr>
      </w:pPr>
    </w:p>
    <w:p w14:paraId="4A6BA7EC" w14:textId="0B502662" w:rsidR="00B400B7" w:rsidRDefault="00DE0375" w:rsidP="00DE0375">
      <w:pPr>
        <w:pStyle w:val="Heading1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2</w:t>
      </w:r>
      <w:r w:rsidR="00B400B7">
        <w:rPr>
          <w:rFonts w:hint="cs"/>
          <w:rtl/>
          <w:lang w:bidi="fa-IR"/>
        </w:rPr>
        <w:t xml:space="preserve">. </w:t>
      </w:r>
      <w:bookmarkStart w:id="0" w:name="_Hlk163672543"/>
      <w:r w:rsidR="00B400B7">
        <w:rPr>
          <w:rFonts w:hint="cs"/>
          <w:rtl/>
          <w:lang w:bidi="fa-IR"/>
        </w:rPr>
        <w:t>مدل بهینه با استفاده از</w:t>
      </w:r>
      <w:r w:rsidR="00E6030A">
        <w:rPr>
          <w:rFonts w:hint="cs"/>
          <w:rtl/>
          <w:lang w:bidi="fa-IR"/>
        </w:rPr>
        <w:t xml:space="preserve"> </w:t>
      </w:r>
      <w:proofErr w:type="spellStart"/>
      <w:r w:rsidR="00E6030A">
        <w:rPr>
          <w:lang w:bidi="fa-IR"/>
        </w:rPr>
        <w:t>EarlyStopping</w:t>
      </w:r>
      <w:proofErr w:type="spellEnd"/>
      <w:r w:rsidR="00E6030A">
        <w:rPr>
          <w:rFonts w:hint="cs"/>
          <w:rtl/>
          <w:lang w:bidi="fa-IR"/>
        </w:rPr>
        <w:t xml:space="preserve">، </w:t>
      </w:r>
      <w:r w:rsidR="00E6030A">
        <w:rPr>
          <w:lang w:bidi="fa-IR"/>
        </w:rPr>
        <w:t>LR-</w:t>
      </w:r>
      <w:proofErr w:type="spellStart"/>
      <w:r w:rsidR="00E6030A">
        <w:rPr>
          <w:lang w:bidi="fa-IR"/>
        </w:rPr>
        <w:t>Schecular</w:t>
      </w:r>
      <w:proofErr w:type="spellEnd"/>
      <w:r w:rsidR="00E6030A">
        <w:rPr>
          <w:rFonts w:hint="cs"/>
          <w:rtl/>
          <w:lang w:bidi="fa-IR"/>
        </w:rPr>
        <w:t xml:space="preserve"> و</w:t>
      </w:r>
      <w:r w:rsidR="00B400B7">
        <w:rPr>
          <w:rFonts w:hint="cs"/>
          <w:rtl/>
          <w:lang w:bidi="fa-IR"/>
        </w:rPr>
        <w:t xml:space="preserve"> </w:t>
      </w:r>
      <w:r w:rsidR="00B400B7">
        <w:rPr>
          <w:lang w:bidi="fa-IR"/>
        </w:rPr>
        <w:t>Dropout</w:t>
      </w:r>
      <w:r w:rsidR="00B400B7">
        <w:rPr>
          <w:rFonts w:hint="cs"/>
          <w:rtl/>
          <w:lang w:bidi="fa-IR"/>
        </w:rPr>
        <w:t xml:space="preserve"> </w:t>
      </w:r>
      <w:bookmarkEnd w:id="0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401"/>
        <w:gridCol w:w="4949"/>
      </w:tblGrid>
      <w:tr w:rsidR="00EC09B3" w14:paraId="408E4837" w14:textId="77777777" w:rsidTr="00EC09B3">
        <w:tc>
          <w:tcPr>
            <w:tcW w:w="4675" w:type="dxa"/>
          </w:tcPr>
          <w:p w14:paraId="6DB76E7B" w14:textId="28564450" w:rsidR="00EC09B3" w:rsidRDefault="00EC09B3" w:rsidP="00B400B7">
            <w:pPr>
              <w:bidi/>
              <w:jc w:val="both"/>
              <w:rPr>
                <w:rtl/>
                <w:lang w:bidi="fa-IR"/>
              </w:rPr>
            </w:pPr>
            <w:r w:rsidRPr="00EC09B3">
              <w:rPr>
                <w:noProof/>
                <w:rtl/>
                <w:lang w:bidi="fa-IR"/>
              </w:rPr>
              <w:drawing>
                <wp:inline distT="0" distB="0" distL="0" distR="0" wp14:anchorId="4D08DF2C" wp14:editId="4318C54F">
                  <wp:extent cx="2717800" cy="2235835"/>
                  <wp:effectExtent l="0" t="0" r="6350" b="0"/>
                  <wp:docPr id="64321551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2235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1165381" w14:textId="3E770E52" w:rsidR="00EC09B3" w:rsidRDefault="00EC09B3" w:rsidP="00B400B7">
            <w:pPr>
              <w:bidi/>
              <w:jc w:val="both"/>
              <w:rPr>
                <w:rtl/>
                <w:lang w:bidi="fa-IR"/>
              </w:rPr>
            </w:pPr>
            <w:r w:rsidRPr="00EC09B3">
              <w:rPr>
                <w:noProof/>
                <w:rtl/>
                <w:lang w:bidi="fa-IR"/>
              </w:rPr>
              <w:drawing>
                <wp:anchor distT="0" distB="0" distL="114300" distR="114300" simplePos="0" relativeHeight="251661312" behindDoc="1" locked="0" layoutInCell="1" allowOverlap="1" wp14:anchorId="70B28F25" wp14:editId="16655077">
                  <wp:simplePos x="0" y="0"/>
                  <wp:positionH relativeFrom="column">
                    <wp:posOffset>116965</wp:posOffset>
                  </wp:positionH>
                  <wp:positionV relativeFrom="paragraph">
                    <wp:posOffset>396910</wp:posOffset>
                  </wp:positionV>
                  <wp:extent cx="2758440" cy="1447165"/>
                  <wp:effectExtent l="0" t="0" r="3810" b="635"/>
                  <wp:wrapTight wrapText="bothSides">
                    <wp:wrapPolygon edited="0">
                      <wp:start x="0" y="0"/>
                      <wp:lineTo x="0" y="21325"/>
                      <wp:lineTo x="21481" y="21325"/>
                      <wp:lineTo x="21481" y="0"/>
                      <wp:lineTo x="0" y="0"/>
                    </wp:wrapPolygon>
                  </wp:wrapTight>
                  <wp:docPr id="187419691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144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C09B3" w14:paraId="0D9D239F" w14:textId="77777777" w:rsidTr="00EC09B3">
        <w:tc>
          <w:tcPr>
            <w:tcW w:w="4675" w:type="dxa"/>
          </w:tcPr>
          <w:p w14:paraId="2D754358" w14:textId="6D2E8256" w:rsidR="00EC09B3" w:rsidRDefault="00EC09B3" w:rsidP="00B400B7">
            <w:pPr>
              <w:bidi/>
              <w:jc w:val="both"/>
              <w:rPr>
                <w:rtl/>
                <w:lang w:bidi="fa-IR"/>
              </w:rPr>
            </w:pPr>
            <w:r w:rsidRPr="00EC09B3">
              <w:rPr>
                <w:noProof/>
                <w:rtl/>
                <w:lang w:bidi="fa-IR"/>
              </w:rPr>
              <w:lastRenderedPageBreak/>
              <w:drawing>
                <wp:anchor distT="0" distB="0" distL="114300" distR="114300" simplePos="0" relativeHeight="251660288" behindDoc="1" locked="0" layoutInCell="1" allowOverlap="1" wp14:anchorId="3C54E7EF" wp14:editId="6A71517A">
                  <wp:simplePos x="0" y="0"/>
                  <wp:positionH relativeFrom="column">
                    <wp:posOffset>-39349</wp:posOffset>
                  </wp:positionH>
                  <wp:positionV relativeFrom="paragraph">
                    <wp:posOffset>648119</wp:posOffset>
                  </wp:positionV>
                  <wp:extent cx="2758440" cy="2190750"/>
                  <wp:effectExtent l="0" t="0" r="3810" b="0"/>
                  <wp:wrapTight wrapText="bothSides">
                    <wp:wrapPolygon edited="0">
                      <wp:start x="0" y="0"/>
                      <wp:lineTo x="0" y="21412"/>
                      <wp:lineTo x="21481" y="21412"/>
                      <wp:lineTo x="21481" y="0"/>
                      <wp:lineTo x="0" y="0"/>
                    </wp:wrapPolygon>
                  </wp:wrapTight>
                  <wp:docPr id="152988892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5" w:type="dxa"/>
          </w:tcPr>
          <w:p w14:paraId="06A546E3" w14:textId="04837AE5" w:rsidR="00EC09B3" w:rsidRDefault="00EC09B3" w:rsidP="00B400B7">
            <w:pPr>
              <w:bidi/>
              <w:jc w:val="both"/>
              <w:rPr>
                <w:rtl/>
                <w:lang w:bidi="fa-IR"/>
              </w:rPr>
            </w:pPr>
            <w:r w:rsidRPr="00EC09B3">
              <w:rPr>
                <w:noProof/>
                <w:rtl/>
                <w:lang w:bidi="fa-IR"/>
              </w:rPr>
              <w:drawing>
                <wp:inline distT="0" distB="0" distL="0" distR="0" wp14:anchorId="430E6594" wp14:editId="1A5BB60F">
                  <wp:extent cx="3119755" cy="3602355"/>
                  <wp:effectExtent l="0" t="0" r="4445" b="0"/>
                  <wp:docPr id="22066137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9755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319BA1" w14:textId="32BE92F4" w:rsidR="00B400B7" w:rsidRDefault="00B400B7" w:rsidP="00B400B7">
      <w:pPr>
        <w:bidi/>
        <w:jc w:val="both"/>
        <w:rPr>
          <w:rtl/>
          <w:lang w:bidi="fa-IR"/>
        </w:rPr>
      </w:pPr>
    </w:p>
    <w:p w14:paraId="5788659B" w14:textId="20980909" w:rsidR="00C3339F" w:rsidRDefault="00C3339F" w:rsidP="0029126E">
      <w:pPr>
        <w:pStyle w:val="Heading1"/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3. مدل بهینه با استفاده از </w:t>
      </w:r>
      <w:proofErr w:type="spellStart"/>
      <w:r>
        <w:rPr>
          <w:lang w:bidi="fa-IR"/>
        </w:rPr>
        <w:t>EarlyStopping</w:t>
      </w:r>
      <w:proofErr w:type="spellEnd"/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LR-</w:t>
      </w:r>
      <w:proofErr w:type="spellStart"/>
      <w:r>
        <w:rPr>
          <w:lang w:bidi="fa-IR"/>
        </w:rPr>
        <w:t>Schecular</w:t>
      </w:r>
      <w:proofErr w:type="spellEnd"/>
      <w:r>
        <w:rPr>
          <w:rFonts w:hint="cs"/>
          <w:rtl/>
          <w:lang w:bidi="fa-IR"/>
        </w:rPr>
        <w:t xml:space="preserve">، </w:t>
      </w:r>
      <w:proofErr w:type="spellStart"/>
      <w:r>
        <w:rPr>
          <w:lang w:bidi="fa-IR"/>
        </w:rPr>
        <w:t>Batchnorm</w:t>
      </w:r>
      <w:proofErr w:type="spellEnd"/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Dropout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847"/>
        <w:gridCol w:w="4503"/>
      </w:tblGrid>
      <w:tr w:rsidR="00CC23C6" w14:paraId="40E13959" w14:textId="77777777" w:rsidTr="00CC23C6">
        <w:tc>
          <w:tcPr>
            <w:tcW w:w="4675" w:type="dxa"/>
          </w:tcPr>
          <w:p w14:paraId="68389011" w14:textId="4E26FDA6" w:rsidR="00CC23C6" w:rsidRDefault="00CC23C6" w:rsidP="0029126E">
            <w:pPr>
              <w:bidi/>
              <w:jc w:val="both"/>
              <w:rPr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48DD99C7" wp14:editId="36E02CE2">
                  <wp:extent cx="2796639" cy="2212116"/>
                  <wp:effectExtent l="0" t="0" r="3810" b="0"/>
                  <wp:docPr id="15507447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74470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377" cy="221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CFBBF28" w14:textId="2B9F3A4E" w:rsidR="00CC23C6" w:rsidRDefault="00CC23C6" w:rsidP="0029126E">
            <w:pPr>
              <w:bidi/>
              <w:jc w:val="both"/>
              <w:rPr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168C8360" wp14:editId="07DC7563">
                  <wp:extent cx="2825331" cy="1429863"/>
                  <wp:effectExtent l="0" t="0" r="0" b="0"/>
                  <wp:docPr id="5921083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10836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950" cy="143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3C6" w14:paraId="1B3626FC" w14:textId="77777777" w:rsidTr="00CC23C6">
        <w:tc>
          <w:tcPr>
            <w:tcW w:w="4675" w:type="dxa"/>
          </w:tcPr>
          <w:p w14:paraId="1B61E0AE" w14:textId="29A3BE10" w:rsidR="00CC23C6" w:rsidRDefault="00CC23C6" w:rsidP="0029126E">
            <w:pPr>
              <w:bidi/>
              <w:jc w:val="both"/>
              <w:rPr>
                <w:rtl/>
                <w:lang w:bidi="fa-IR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4384" behindDoc="1" locked="0" layoutInCell="1" allowOverlap="1" wp14:anchorId="09BF479A" wp14:editId="4B0CE881">
                  <wp:simplePos x="0" y="0"/>
                  <wp:positionH relativeFrom="column">
                    <wp:posOffset>-64827</wp:posOffset>
                  </wp:positionH>
                  <wp:positionV relativeFrom="paragraph">
                    <wp:posOffset>783771</wp:posOffset>
                  </wp:positionV>
                  <wp:extent cx="3051958" cy="2273397"/>
                  <wp:effectExtent l="0" t="0" r="0" b="0"/>
                  <wp:wrapTight wrapText="bothSides">
                    <wp:wrapPolygon edited="0">
                      <wp:start x="0" y="0"/>
                      <wp:lineTo x="0" y="21359"/>
                      <wp:lineTo x="21438" y="21359"/>
                      <wp:lineTo x="21438" y="0"/>
                      <wp:lineTo x="0" y="0"/>
                    </wp:wrapPolygon>
                  </wp:wrapTight>
                  <wp:docPr id="1754254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254477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958" cy="227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5" w:type="dxa"/>
          </w:tcPr>
          <w:p w14:paraId="14F5226B" w14:textId="44BCABAC" w:rsidR="00CC23C6" w:rsidRDefault="00CC23C6" w:rsidP="0029126E">
            <w:pPr>
              <w:bidi/>
              <w:jc w:val="both"/>
              <w:rPr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1512CFA9" wp14:editId="15F61482">
                  <wp:extent cx="2591028" cy="3774003"/>
                  <wp:effectExtent l="0" t="0" r="0" b="0"/>
                  <wp:docPr id="414395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39571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683" cy="3783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1A5D04" w14:textId="77777777" w:rsidR="0029126E" w:rsidRDefault="0029126E" w:rsidP="0029126E">
      <w:pPr>
        <w:bidi/>
        <w:jc w:val="both"/>
        <w:rPr>
          <w:lang w:bidi="fa-IR"/>
        </w:rPr>
      </w:pPr>
    </w:p>
    <w:p w14:paraId="2F37BBDF" w14:textId="7C3097ED" w:rsidR="0029126E" w:rsidRDefault="00630661" w:rsidP="0029126E">
      <w:pPr>
        <w:pStyle w:val="Heading1"/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4</w:t>
      </w:r>
      <w:r w:rsidR="0029126E">
        <w:rPr>
          <w:rFonts w:hint="cs"/>
          <w:rtl/>
          <w:lang w:bidi="fa-IR"/>
        </w:rPr>
        <w:t xml:space="preserve">. مدل بهینه با استفاده از </w:t>
      </w:r>
      <w:proofErr w:type="spellStart"/>
      <w:r w:rsidR="0029126E">
        <w:rPr>
          <w:lang w:bidi="fa-IR"/>
        </w:rPr>
        <w:t>EarlyStopping</w:t>
      </w:r>
      <w:proofErr w:type="spellEnd"/>
      <w:r w:rsidR="0029126E">
        <w:rPr>
          <w:rFonts w:hint="cs"/>
          <w:rtl/>
          <w:lang w:bidi="fa-IR"/>
        </w:rPr>
        <w:t xml:space="preserve">، </w:t>
      </w:r>
      <w:r w:rsidR="0029126E">
        <w:rPr>
          <w:lang w:bidi="fa-IR"/>
        </w:rPr>
        <w:t>LR-</w:t>
      </w:r>
      <w:proofErr w:type="spellStart"/>
      <w:r w:rsidR="0029126E">
        <w:rPr>
          <w:lang w:bidi="fa-IR"/>
        </w:rPr>
        <w:t>Schecular</w:t>
      </w:r>
      <w:proofErr w:type="spellEnd"/>
      <w:r w:rsidR="0029126E">
        <w:rPr>
          <w:rFonts w:hint="cs"/>
          <w:rtl/>
          <w:lang w:bidi="fa-IR"/>
        </w:rPr>
        <w:t xml:space="preserve">، </w:t>
      </w:r>
      <w:proofErr w:type="spellStart"/>
      <w:r w:rsidR="0029126E">
        <w:rPr>
          <w:lang w:bidi="fa-IR"/>
        </w:rPr>
        <w:t>Batchnorm</w:t>
      </w:r>
      <w:proofErr w:type="spellEnd"/>
      <w:r w:rsidR="00BE6C5D">
        <w:rPr>
          <w:rFonts w:hint="cs"/>
          <w:rtl/>
          <w:lang w:bidi="fa-IR"/>
        </w:rPr>
        <w:t xml:space="preserve">، </w:t>
      </w:r>
      <w:r w:rsidR="00BE6C5D" w:rsidRPr="00BE6C5D">
        <w:rPr>
          <w:lang w:bidi="fa-IR"/>
        </w:rPr>
        <w:t>L2 regularization</w:t>
      </w:r>
      <w:r w:rsidR="0029126E">
        <w:rPr>
          <w:rFonts w:hint="cs"/>
          <w:rtl/>
          <w:lang w:bidi="fa-IR"/>
        </w:rPr>
        <w:t xml:space="preserve"> و </w:t>
      </w:r>
      <w:r w:rsidR="0029126E">
        <w:rPr>
          <w:lang w:bidi="fa-IR"/>
        </w:rPr>
        <w:t>Dropout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E6C5D" w14:paraId="00C14EDA" w14:textId="77777777" w:rsidTr="00BE6C5D">
        <w:tc>
          <w:tcPr>
            <w:tcW w:w="4675" w:type="dxa"/>
          </w:tcPr>
          <w:p w14:paraId="4FADA57C" w14:textId="534AB697" w:rsidR="00BE6C5D" w:rsidRDefault="00BE6C5D" w:rsidP="00BE6C5D">
            <w:pPr>
              <w:bidi/>
              <w:rPr>
                <w:rtl/>
                <w:lang w:bidi="fa-IR"/>
              </w:rPr>
            </w:pPr>
            <w:r w:rsidRPr="00BE6C5D">
              <w:rPr>
                <w:noProof/>
                <w:rtl/>
                <w:lang w:bidi="fa-IR"/>
              </w:rPr>
              <w:drawing>
                <wp:inline distT="0" distB="0" distL="0" distR="0" wp14:anchorId="38CDE2BF" wp14:editId="30E11FCD">
                  <wp:extent cx="2660444" cy="2074887"/>
                  <wp:effectExtent l="0" t="0" r="6985" b="1905"/>
                  <wp:docPr id="100539663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1279" cy="2083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3B27863" w14:textId="23D6B0A5" w:rsidR="00BE6C5D" w:rsidRDefault="00BE6C5D" w:rsidP="00BE6C5D">
            <w:pPr>
              <w:bidi/>
              <w:rPr>
                <w:rtl/>
                <w:lang w:bidi="fa-IR"/>
              </w:rPr>
            </w:pPr>
            <w:r w:rsidRPr="00BE6C5D">
              <w:rPr>
                <w:noProof/>
                <w:rtl/>
                <w:lang w:bidi="fa-IR"/>
              </w:rPr>
              <w:drawing>
                <wp:anchor distT="0" distB="0" distL="114300" distR="114300" simplePos="0" relativeHeight="251662336" behindDoc="1" locked="0" layoutInCell="1" allowOverlap="1" wp14:anchorId="33513DBB" wp14:editId="153355DE">
                  <wp:simplePos x="0" y="0"/>
                  <wp:positionH relativeFrom="column">
                    <wp:posOffset>251753</wp:posOffset>
                  </wp:positionH>
                  <wp:positionV relativeFrom="paragraph">
                    <wp:posOffset>408480</wp:posOffset>
                  </wp:positionV>
                  <wp:extent cx="2376435" cy="1330737"/>
                  <wp:effectExtent l="0" t="0" r="5080" b="3175"/>
                  <wp:wrapTight wrapText="bothSides">
                    <wp:wrapPolygon edited="0">
                      <wp:start x="0" y="0"/>
                      <wp:lineTo x="0" y="21342"/>
                      <wp:lineTo x="21473" y="21342"/>
                      <wp:lineTo x="21473" y="0"/>
                      <wp:lineTo x="0" y="0"/>
                    </wp:wrapPolygon>
                  </wp:wrapTight>
                  <wp:docPr id="65754190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435" cy="1330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E6C5D" w14:paraId="66DC112F" w14:textId="77777777" w:rsidTr="00BE6C5D">
        <w:tc>
          <w:tcPr>
            <w:tcW w:w="4675" w:type="dxa"/>
          </w:tcPr>
          <w:p w14:paraId="12FAAF5B" w14:textId="208527A7" w:rsidR="00BE6C5D" w:rsidRDefault="00BE6C5D" w:rsidP="00BE6C5D">
            <w:pPr>
              <w:bidi/>
              <w:rPr>
                <w:rtl/>
                <w:lang w:bidi="fa-IR"/>
              </w:rPr>
            </w:pPr>
            <w:r w:rsidRPr="00BE6C5D">
              <w:rPr>
                <w:noProof/>
                <w:rtl/>
                <w:lang w:bidi="fa-IR"/>
              </w:rPr>
              <w:lastRenderedPageBreak/>
              <w:drawing>
                <wp:anchor distT="0" distB="0" distL="114300" distR="114300" simplePos="0" relativeHeight="251663360" behindDoc="1" locked="0" layoutInCell="1" allowOverlap="1" wp14:anchorId="2F4EF614" wp14:editId="45F98ED1">
                  <wp:simplePos x="0" y="0"/>
                  <wp:positionH relativeFrom="column">
                    <wp:posOffset>22002</wp:posOffset>
                  </wp:positionH>
                  <wp:positionV relativeFrom="paragraph">
                    <wp:posOffset>396910</wp:posOffset>
                  </wp:positionV>
                  <wp:extent cx="2669621" cy="2049954"/>
                  <wp:effectExtent l="0" t="0" r="0" b="7620"/>
                  <wp:wrapTight wrapText="bothSides">
                    <wp:wrapPolygon edited="0">
                      <wp:start x="0" y="0"/>
                      <wp:lineTo x="0" y="21480"/>
                      <wp:lineTo x="21425" y="21480"/>
                      <wp:lineTo x="21425" y="0"/>
                      <wp:lineTo x="0" y="0"/>
                    </wp:wrapPolygon>
                  </wp:wrapTight>
                  <wp:docPr id="139975241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621" cy="2049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5" w:type="dxa"/>
          </w:tcPr>
          <w:p w14:paraId="3625E557" w14:textId="63483A1D" w:rsidR="00BE6C5D" w:rsidRDefault="00BE6C5D" w:rsidP="00BE6C5D">
            <w:pPr>
              <w:bidi/>
              <w:rPr>
                <w:rtl/>
                <w:lang w:bidi="fa-IR"/>
              </w:rPr>
            </w:pPr>
            <w:r w:rsidRPr="00BE6C5D">
              <w:rPr>
                <w:noProof/>
                <w:rtl/>
                <w:lang w:bidi="fa-IR"/>
              </w:rPr>
              <w:drawing>
                <wp:inline distT="0" distB="0" distL="0" distR="0" wp14:anchorId="59C23D49" wp14:editId="5A1FEDDA">
                  <wp:extent cx="2454756" cy="2793204"/>
                  <wp:effectExtent l="0" t="0" r="3175" b="7620"/>
                  <wp:docPr id="122213296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003" cy="2798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9B6784" w14:textId="33B0DD2A" w:rsidR="00BE6C5D" w:rsidRDefault="00BE6C5D" w:rsidP="00BE6C5D">
      <w:pPr>
        <w:pBdr>
          <w:bottom w:val="single" w:sz="12" w:space="1" w:color="auto"/>
        </w:pBdr>
        <w:bidi/>
        <w:rPr>
          <w:rFonts w:cs="Calibri"/>
          <w:rtl/>
          <w:lang w:bidi="fa-IR"/>
        </w:rPr>
      </w:pPr>
    </w:p>
    <w:p w14:paraId="48BDC810" w14:textId="77777777" w:rsidR="002678B1" w:rsidRPr="002678B1" w:rsidRDefault="002678B1" w:rsidP="002678B1">
      <w:pPr>
        <w:bidi/>
        <w:rPr>
          <w:rFonts w:cs="Calibri"/>
          <w:lang w:bidi="fa-IR"/>
        </w:rPr>
      </w:pPr>
    </w:p>
    <w:p w14:paraId="55300B8B" w14:textId="384F9E2B" w:rsidR="0029126E" w:rsidRDefault="002678B1" w:rsidP="0029126E">
      <w:pPr>
        <w:bidi/>
        <w:jc w:val="both"/>
        <w:rPr>
          <w:rtl/>
          <w:lang w:bidi="fa-IR"/>
        </w:rPr>
      </w:pPr>
      <w:r>
        <w:rPr>
          <w:noProof/>
        </w:rPr>
        <w:drawing>
          <wp:inline distT="0" distB="0" distL="0" distR="0" wp14:anchorId="6173AD30" wp14:editId="759E9825">
            <wp:extent cx="5943600" cy="2690495"/>
            <wp:effectExtent l="0" t="0" r="0" b="0"/>
            <wp:docPr id="201244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462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B7A9" w14:textId="0D5DACBC" w:rsidR="002678B1" w:rsidRDefault="002678B1" w:rsidP="002678B1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نتیجه‌گیری:</w:t>
      </w:r>
    </w:p>
    <w:p w14:paraId="181B5A4B" w14:textId="27B1F1CC" w:rsidR="002E54DC" w:rsidRDefault="002E54DC" w:rsidP="002678B1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با اضافه کردن هر کدام از این پارامتر‌ها</w:t>
      </w:r>
      <w:r w:rsidR="002678B1">
        <w:rPr>
          <w:rFonts w:hint="cs"/>
          <w:rtl/>
          <w:lang w:bidi="fa-IR"/>
        </w:rPr>
        <w:t xml:space="preserve"> (در سوال2)</w:t>
      </w:r>
      <w:r>
        <w:rPr>
          <w:rFonts w:hint="cs"/>
          <w:rtl/>
          <w:lang w:bidi="fa-IR"/>
        </w:rPr>
        <w:t xml:space="preserve"> به </w:t>
      </w:r>
      <w:r w:rsidR="002678B1">
        <w:rPr>
          <w:rFonts w:hint="cs"/>
          <w:rtl/>
          <w:lang w:bidi="fa-IR"/>
        </w:rPr>
        <w:t>مدل،</w:t>
      </w:r>
      <w:r>
        <w:rPr>
          <w:rFonts w:hint="cs"/>
          <w:rtl/>
          <w:lang w:bidi="fa-IR"/>
        </w:rPr>
        <w:t xml:space="preserve"> از </w:t>
      </w:r>
      <w:r>
        <w:rPr>
          <w:lang w:bidi="fa-IR"/>
        </w:rPr>
        <w:t>Overfitting</w:t>
      </w:r>
      <w:r>
        <w:rPr>
          <w:rFonts w:hint="cs"/>
          <w:rtl/>
          <w:lang w:bidi="fa-IR"/>
        </w:rPr>
        <w:t xml:space="preserve"> جلوگیری کردم که در نهایت مدل هم کاهش </w:t>
      </w:r>
      <w:r>
        <w:rPr>
          <w:lang w:bidi="fa-IR"/>
        </w:rPr>
        <w:t>loss</w:t>
      </w:r>
      <w:r>
        <w:rPr>
          <w:rFonts w:hint="cs"/>
          <w:rtl/>
          <w:lang w:bidi="fa-IR"/>
        </w:rPr>
        <w:t xml:space="preserve"> بسزایی دارد و هم </w:t>
      </w:r>
      <w:r>
        <w:rPr>
          <w:lang w:bidi="fa-IR"/>
        </w:rPr>
        <w:t xml:space="preserve">accuracy </w:t>
      </w:r>
      <w:r>
        <w:rPr>
          <w:rFonts w:hint="cs"/>
          <w:rtl/>
          <w:lang w:bidi="fa-IR"/>
        </w:rPr>
        <w:t xml:space="preserve"> بالاتری، یعنی در عین افزایش دقت، اطمینان (</w:t>
      </w:r>
      <w:proofErr w:type="spellStart"/>
      <w:r>
        <w:rPr>
          <w:lang w:bidi="fa-IR"/>
        </w:rPr>
        <w:t>Confidance</w:t>
      </w:r>
      <w:proofErr w:type="spellEnd"/>
      <w:r>
        <w:rPr>
          <w:rFonts w:hint="cs"/>
          <w:rtl/>
          <w:lang w:bidi="fa-IR"/>
        </w:rPr>
        <w:t>) مدل هم افزایش داده شده است.</w:t>
      </w:r>
    </w:p>
    <w:p w14:paraId="52172B2E" w14:textId="77777777" w:rsidR="0058140D" w:rsidRDefault="0058140D" w:rsidP="0058140D">
      <w:pPr>
        <w:bidi/>
        <w:jc w:val="both"/>
        <w:rPr>
          <w:lang w:bidi="fa-IR"/>
        </w:rPr>
      </w:pPr>
    </w:p>
    <w:p w14:paraId="355025CC" w14:textId="068A14F4" w:rsidR="00431340" w:rsidRDefault="00431340" w:rsidP="00431340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بررسی بالانس بود:</w:t>
      </w:r>
    </w:p>
    <w:p w14:paraId="48F5B510" w14:textId="5DAC78AC" w:rsidR="00431340" w:rsidRDefault="00431340" w:rsidP="00414673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725993B4" wp14:editId="03577265">
            <wp:extent cx="1816924" cy="1619164"/>
            <wp:effectExtent l="0" t="0" r="0" b="635"/>
            <wp:docPr id="49824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456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0554" cy="16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F59E" w14:textId="26F610F8" w:rsidR="007D7D4A" w:rsidRDefault="007D7D4A" w:rsidP="00431340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چون مدل می‌تواند دقت‌ تقریباً یکسانی داشته باشد اما </w:t>
      </w:r>
      <w:proofErr w:type="spellStart"/>
      <w:r>
        <w:rPr>
          <w:lang w:bidi="fa-IR"/>
        </w:rPr>
        <w:t>Confidance</w:t>
      </w:r>
      <w:proofErr w:type="spellEnd"/>
      <w:r>
        <w:rPr>
          <w:rFonts w:hint="cs"/>
          <w:rtl/>
          <w:lang w:bidi="fa-IR"/>
        </w:rPr>
        <w:t>های متفاوتی</w:t>
      </w:r>
      <w:r w:rsidR="002678B1">
        <w:rPr>
          <w:rFonts w:hint="cs"/>
          <w:rtl/>
          <w:lang w:bidi="fa-IR"/>
        </w:rPr>
        <w:t xml:space="preserve"> داشته باشد</w:t>
      </w:r>
      <w:r>
        <w:rPr>
          <w:rFonts w:hint="cs"/>
          <w:rtl/>
          <w:lang w:bidi="fa-IR"/>
        </w:rPr>
        <w:t xml:space="preserve"> که هرچقدر </w:t>
      </w:r>
      <w:proofErr w:type="spellStart"/>
      <w:r>
        <w:rPr>
          <w:lang w:bidi="fa-IR"/>
        </w:rPr>
        <w:t>Confidance</w:t>
      </w:r>
      <w:proofErr w:type="spellEnd"/>
      <w:r>
        <w:rPr>
          <w:rFonts w:hint="cs"/>
          <w:rtl/>
          <w:lang w:bidi="fa-IR"/>
        </w:rPr>
        <w:t xml:space="preserve"> کمتر شود </w:t>
      </w:r>
      <w:r>
        <w:rPr>
          <w:lang w:bidi="fa-IR"/>
        </w:rPr>
        <w:t>Loss</w:t>
      </w:r>
      <w:r>
        <w:rPr>
          <w:rFonts w:hint="cs"/>
          <w:rtl/>
          <w:lang w:bidi="fa-IR"/>
        </w:rPr>
        <w:t xml:space="preserve"> بیشتر می‌شود.</w:t>
      </w:r>
    </w:p>
    <w:p w14:paraId="62C1CE55" w14:textId="0B6F4074" w:rsidR="007D7D4A" w:rsidRDefault="007D7D4A" w:rsidP="002678B1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اتفاق به این دلیل می‌افتد که ما در آخرین لایه شبکه از </w:t>
      </w:r>
      <w:proofErr w:type="spellStart"/>
      <w:r w:rsidRPr="007D7D4A">
        <w:rPr>
          <w:b/>
          <w:bCs/>
          <w:highlight w:val="yellow"/>
          <w:lang w:bidi="fa-IR"/>
        </w:rPr>
        <w:t>softmax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r>
        <w:rPr>
          <w:rFonts w:hint="cs"/>
          <w:rtl/>
          <w:lang w:bidi="fa-IR"/>
        </w:rPr>
        <w:t>استفاده کرده‌ایم</w:t>
      </w:r>
      <w:r w:rsidR="002678B1">
        <w:rPr>
          <w:rFonts w:hint="cs"/>
          <w:rtl/>
          <w:lang w:bidi="fa-IR"/>
        </w:rPr>
        <w:t xml:space="preserve">. </w:t>
      </w:r>
      <w:proofErr w:type="spellStart"/>
      <w:r w:rsidR="002678B1">
        <w:rPr>
          <w:lang w:bidi="fa-IR"/>
        </w:rPr>
        <w:t>softmax</w:t>
      </w:r>
      <w:proofErr w:type="spellEnd"/>
      <w:r>
        <w:rPr>
          <w:rFonts w:hint="cs"/>
          <w:rtl/>
          <w:lang w:bidi="fa-IR"/>
        </w:rPr>
        <w:t xml:space="preserve"> </w:t>
      </w:r>
      <w:r w:rsidR="002678B1">
        <w:rPr>
          <w:rFonts w:hint="cs"/>
          <w:rtl/>
          <w:lang w:bidi="fa-IR"/>
        </w:rPr>
        <w:t xml:space="preserve">به </w:t>
      </w:r>
      <w:r>
        <w:rPr>
          <w:rFonts w:hint="cs"/>
          <w:rtl/>
          <w:lang w:bidi="fa-IR"/>
        </w:rPr>
        <w:t xml:space="preserve">تنها چیزی که نگاه می‌کند </w:t>
      </w:r>
      <w:r w:rsidR="002678B1">
        <w:rPr>
          <w:rFonts w:hint="cs"/>
          <w:rtl/>
          <w:lang w:bidi="fa-IR"/>
        </w:rPr>
        <w:t>این است که</w:t>
      </w:r>
      <w:r>
        <w:rPr>
          <w:rFonts w:hint="cs"/>
          <w:rtl/>
          <w:lang w:bidi="fa-IR"/>
        </w:rPr>
        <w:t xml:space="preserve"> در آخرین لایه کدام کلاس احتمال بیشتری دارد و آن به عنوان کلاس خروجی انتخاب می</w:t>
      </w:r>
      <w:r w:rsidR="002678B1">
        <w:rPr>
          <w:rFonts w:hint="cs"/>
          <w:rtl/>
          <w:lang w:bidi="fa-IR"/>
        </w:rPr>
        <w:t>‌کند</w:t>
      </w:r>
      <w:r>
        <w:rPr>
          <w:rFonts w:hint="cs"/>
          <w:rtl/>
          <w:lang w:bidi="fa-IR"/>
        </w:rPr>
        <w:t xml:space="preserve"> و از این رو اگر </w:t>
      </w:r>
      <w:proofErr w:type="spellStart"/>
      <w:r>
        <w:rPr>
          <w:lang w:bidi="fa-IR"/>
        </w:rPr>
        <w:t>Confidance</w:t>
      </w:r>
      <w:proofErr w:type="spellEnd"/>
      <w:r>
        <w:rPr>
          <w:rFonts w:hint="cs"/>
          <w:rtl/>
          <w:lang w:bidi="fa-IR"/>
        </w:rPr>
        <w:t xml:space="preserve"> آنقدر کم شود که کلاس را اشتباه تشخیص ندهد</w:t>
      </w:r>
      <w:r w:rsidR="002678B1">
        <w:rPr>
          <w:rFonts w:hint="cs"/>
          <w:rtl/>
          <w:lang w:bidi="fa-IR"/>
        </w:rPr>
        <w:t xml:space="preserve"> (کلاس درست بیشترین احتمال را بین مابقی کلاس‌ها داشته باشد)</w:t>
      </w:r>
      <w:r>
        <w:rPr>
          <w:rFonts w:hint="cs"/>
          <w:rtl/>
          <w:lang w:bidi="fa-IR"/>
        </w:rPr>
        <w:t xml:space="preserve"> و فقط اطمینان (</w:t>
      </w:r>
      <w:proofErr w:type="spellStart"/>
      <w:r>
        <w:rPr>
          <w:lang w:bidi="fa-IR"/>
        </w:rPr>
        <w:t>Confidance</w:t>
      </w:r>
      <w:proofErr w:type="spellEnd"/>
      <w:r>
        <w:rPr>
          <w:rFonts w:hint="cs"/>
          <w:rtl/>
          <w:lang w:bidi="fa-IR"/>
        </w:rPr>
        <w:t xml:space="preserve">) از کلاس انتخابی کاهش یابد، در نتیجه روی </w:t>
      </w:r>
      <w:r>
        <w:rPr>
          <w:lang w:bidi="fa-IR"/>
        </w:rPr>
        <w:t>Accuracy</w:t>
      </w:r>
      <w:r>
        <w:rPr>
          <w:rFonts w:hint="cs"/>
          <w:rtl/>
          <w:lang w:bidi="fa-IR"/>
        </w:rPr>
        <w:t xml:space="preserve"> اثری ندارد و مقدار </w:t>
      </w:r>
      <w:r>
        <w:rPr>
          <w:lang w:bidi="fa-IR"/>
        </w:rPr>
        <w:t>Loss</w:t>
      </w:r>
      <w:r>
        <w:rPr>
          <w:rFonts w:hint="cs"/>
          <w:rtl/>
          <w:lang w:bidi="fa-IR"/>
        </w:rPr>
        <w:t xml:space="preserve"> افزایش می‌یابد.</w:t>
      </w:r>
    </w:p>
    <w:p w14:paraId="2BFAA656" w14:textId="77777777" w:rsidR="007D7D4A" w:rsidRDefault="007D7D4A" w:rsidP="007D7D4A">
      <w:pPr>
        <w:bidi/>
        <w:jc w:val="both"/>
        <w:rPr>
          <w:lang w:bidi="fa-IR"/>
        </w:rPr>
      </w:pPr>
    </w:p>
    <w:p w14:paraId="46E3E0E3" w14:textId="6BDA6812" w:rsidR="007814FE" w:rsidRDefault="007814FE" w:rsidP="007814FE">
      <w:pPr>
        <w:bidi/>
      </w:pPr>
      <w:r w:rsidRPr="00167FE1">
        <w:rPr>
          <w:position w:val="-98"/>
        </w:rPr>
        <w:object w:dxaOrig="4300" w:dyaOrig="1719" w14:anchorId="4FF7AD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5.05pt;height:86.05pt" o:ole="">
            <v:imagedata r:id="rId28" o:title=""/>
          </v:shape>
          <o:OLEObject Type="Embed" ProgID="Equation.DSMT4" ShapeID="_x0000_i1025" DrawAspect="Content" ObjectID="_1774524253" r:id="rId29"/>
        </w:object>
      </w:r>
    </w:p>
    <w:p w14:paraId="03D7A070" w14:textId="1A1E291D" w:rsidR="007F2B60" w:rsidRDefault="007F2B60" w:rsidP="00572A16">
      <w:pPr>
        <w:bidi/>
        <w:jc w:val="left"/>
        <w:rPr>
          <w:lang w:bidi="fa-IR"/>
        </w:rPr>
      </w:pPr>
    </w:p>
    <w:p w14:paraId="7B1FFCD4" w14:textId="77777777" w:rsidR="007F2B60" w:rsidRPr="007F2B60" w:rsidRDefault="007F2B60" w:rsidP="007F2B60">
      <w:pPr>
        <w:jc w:val="left"/>
        <w:rPr>
          <w:rFonts w:hint="cs"/>
          <w:rtl/>
          <w:lang w:bidi="fa-IR"/>
        </w:rPr>
      </w:pPr>
    </w:p>
    <w:sectPr w:rsidR="007F2B60" w:rsidRPr="007F2B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D508D8"/>
    <w:multiLevelType w:val="hybridMultilevel"/>
    <w:tmpl w:val="011A8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6528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cyNjYwNzM2MTU3NDVS0lEKTi0uzszPAykwrAUA3hLsEiwAAAA="/>
  </w:docVars>
  <w:rsids>
    <w:rsidRoot w:val="001B37AC"/>
    <w:rsid w:val="000369E1"/>
    <w:rsid w:val="000A578F"/>
    <w:rsid w:val="000E41FE"/>
    <w:rsid w:val="001B37AC"/>
    <w:rsid w:val="00235785"/>
    <w:rsid w:val="00265A4A"/>
    <w:rsid w:val="002678B1"/>
    <w:rsid w:val="0029126E"/>
    <w:rsid w:val="002E54DC"/>
    <w:rsid w:val="003263CC"/>
    <w:rsid w:val="00414673"/>
    <w:rsid w:val="00431340"/>
    <w:rsid w:val="00564B14"/>
    <w:rsid w:val="00572A16"/>
    <w:rsid w:val="0058140D"/>
    <w:rsid w:val="00630661"/>
    <w:rsid w:val="00670802"/>
    <w:rsid w:val="00691AEA"/>
    <w:rsid w:val="007814FE"/>
    <w:rsid w:val="007D7D4A"/>
    <w:rsid w:val="007F2B60"/>
    <w:rsid w:val="008635F7"/>
    <w:rsid w:val="00955EAE"/>
    <w:rsid w:val="009C65D5"/>
    <w:rsid w:val="00A656CF"/>
    <w:rsid w:val="00AC5556"/>
    <w:rsid w:val="00B400B7"/>
    <w:rsid w:val="00BD2F7F"/>
    <w:rsid w:val="00BE6C5D"/>
    <w:rsid w:val="00C0017B"/>
    <w:rsid w:val="00C3339F"/>
    <w:rsid w:val="00CC23C6"/>
    <w:rsid w:val="00D62D73"/>
    <w:rsid w:val="00DE0375"/>
    <w:rsid w:val="00E6030A"/>
    <w:rsid w:val="00EA6C7A"/>
    <w:rsid w:val="00EC09B3"/>
    <w:rsid w:val="00F741D7"/>
    <w:rsid w:val="00FA565C"/>
    <w:rsid w:val="00FB5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21592"/>
  <w15:chartTrackingRefBased/>
  <w15:docId w15:val="{05FA0482-3A03-4FE9-95C4-171E3FEA3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7AC"/>
    <w:pPr>
      <w:jc w:val="right"/>
    </w:pPr>
    <w:rPr>
      <w:rFonts w:ascii="Times New Roman" w:hAnsi="Times New Roman" w:cs="B Nazanin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00B7"/>
    <w:pPr>
      <w:keepNext/>
      <w:keepLines/>
      <w:spacing w:before="240" w:after="0"/>
      <w:outlineLvl w:val="0"/>
    </w:pPr>
    <w:rPr>
      <w:rFonts w:eastAsiaTheme="majorEastAsia"/>
      <w:sz w:val="32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01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00B7"/>
    <w:rPr>
      <w:rFonts w:ascii="Times New Roman" w:eastAsiaTheme="majorEastAsia" w:hAnsi="Times New Roman" w:cs="B Nazanin"/>
      <w:sz w:val="32"/>
      <w:szCs w:val="36"/>
    </w:rPr>
  </w:style>
  <w:style w:type="table" w:styleId="TableGrid">
    <w:name w:val="Table Grid"/>
    <w:basedOn w:val="TableNormal"/>
    <w:uiPriority w:val="39"/>
    <w:rsid w:val="00FB5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w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Reza Shafie</dc:creator>
  <cp:keywords/>
  <dc:description/>
  <cp:lastModifiedBy>Sadegh Kalami</cp:lastModifiedBy>
  <cp:revision>4</cp:revision>
  <dcterms:created xsi:type="dcterms:W3CDTF">2024-04-10T17:33:00Z</dcterms:created>
  <dcterms:modified xsi:type="dcterms:W3CDTF">2024-04-13T11:08:00Z</dcterms:modified>
</cp:coreProperties>
</file>