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E13BC" w14:textId="77777777" w:rsidR="00180A9F" w:rsidRPr="007164D0" w:rsidRDefault="00180A9F" w:rsidP="00180A9F">
      <w:pPr>
        <w:pStyle w:val="Title1"/>
        <w:rPr>
          <w:rFonts w:cs="B Nazanin"/>
        </w:rPr>
      </w:pPr>
      <w:r w:rsidRPr="007164D0">
        <w:rPr>
          <w:rFonts w:cs="B Nazanin"/>
          <w:noProof/>
          <w:lang w:bidi="ar-SA"/>
        </w:rPr>
        <w:drawing>
          <wp:inline distT="0" distB="0" distL="0" distR="0" wp14:anchorId="3010CBBD" wp14:editId="0F64D254">
            <wp:extent cx="1675130" cy="1707515"/>
            <wp:effectExtent l="19050" t="0" r="1270" b="0"/>
            <wp:docPr id="1" name="Picture 1"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548F0361" w14:textId="3E6BE718" w:rsidR="00021440" w:rsidRPr="007164D0" w:rsidRDefault="00021440" w:rsidP="00180A9F">
      <w:pPr>
        <w:pStyle w:val="Title1"/>
        <w:rPr>
          <w:rFonts w:cs="B Nazanin"/>
          <w:sz w:val="28"/>
          <w:szCs w:val="32"/>
          <w:rtl/>
        </w:rPr>
      </w:pPr>
      <w:r w:rsidRPr="007164D0">
        <w:rPr>
          <w:rFonts w:cs="B Nazanin"/>
          <w:sz w:val="28"/>
          <w:szCs w:val="32"/>
          <w:rtl/>
        </w:rPr>
        <w:t>دانشكده مهندسي برق</w:t>
      </w:r>
    </w:p>
    <w:p w14:paraId="09FE5B8B" w14:textId="77777777" w:rsidR="002E1543" w:rsidRPr="007164D0" w:rsidRDefault="002E1543" w:rsidP="00180A9F">
      <w:pPr>
        <w:pStyle w:val="a8"/>
        <w:rPr>
          <w:rtl/>
          <w:lang w:bidi="fa-IR"/>
        </w:rPr>
      </w:pPr>
    </w:p>
    <w:p w14:paraId="478E9D42" w14:textId="3518C534" w:rsidR="00232C54" w:rsidRPr="00A3247B" w:rsidRDefault="00232C54" w:rsidP="00232C54">
      <w:pPr>
        <w:spacing w:line="276" w:lineRule="auto"/>
        <w:jc w:val="center"/>
        <w:rPr>
          <w:rFonts w:cs="B Nazanin"/>
          <w:b/>
          <w:bCs/>
          <w:sz w:val="36"/>
          <w:szCs w:val="36"/>
          <w:rtl/>
          <w:lang w:bidi="fa-IR"/>
        </w:rPr>
      </w:pPr>
      <w:r w:rsidRPr="00A3247B">
        <w:rPr>
          <w:rFonts w:cs="B Nazanin" w:hint="cs"/>
          <w:b/>
          <w:bCs/>
          <w:sz w:val="36"/>
          <w:szCs w:val="36"/>
          <w:rtl/>
          <w:lang w:bidi="fa-IR"/>
        </w:rPr>
        <w:t xml:space="preserve">گزارش تمرین </w:t>
      </w:r>
      <w:r w:rsidR="00951C9F">
        <w:rPr>
          <w:rFonts w:cs="B Nazanin" w:hint="cs"/>
          <w:b/>
          <w:bCs/>
          <w:sz w:val="36"/>
          <w:szCs w:val="36"/>
          <w:rtl/>
          <w:lang w:bidi="fa-IR"/>
        </w:rPr>
        <w:t>دوم</w:t>
      </w:r>
      <w:r w:rsidRPr="00A3247B">
        <w:rPr>
          <w:rFonts w:cs="B Nazanin" w:hint="cs"/>
          <w:b/>
          <w:bCs/>
          <w:sz w:val="36"/>
          <w:szCs w:val="36"/>
          <w:rtl/>
          <w:lang w:bidi="fa-IR"/>
        </w:rPr>
        <w:t xml:space="preserve"> درس پردازش تصاویر پزشکی</w:t>
      </w:r>
    </w:p>
    <w:p w14:paraId="7B495770" w14:textId="77777777" w:rsidR="00377661" w:rsidRPr="007164D0" w:rsidRDefault="00377661" w:rsidP="00180A9F">
      <w:pPr>
        <w:pStyle w:val="af0"/>
        <w:rPr>
          <w:sz w:val="20"/>
          <w:szCs w:val="22"/>
          <w:rtl/>
        </w:rPr>
      </w:pPr>
    </w:p>
    <w:p w14:paraId="4229933B" w14:textId="77777777" w:rsidR="00232C54" w:rsidRDefault="00232C54" w:rsidP="00232C54">
      <w:pPr>
        <w:spacing w:line="276" w:lineRule="auto"/>
        <w:jc w:val="center"/>
        <w:rPr>
          <w:rFonts w:cs="B Nazanin"/>
          <w:b/>
          <w:bCs/>
          <w:sz w:val="32"/>
          <w:szCs w:val="32"/>
        </w:rPr>
      </w:pPr>
    </w:p>
    <w:p w14:paraId="5CC30955" w14:textId="45B4BFA9" w:rsidR="00232C54" w:rsidRDefault="00232C54" w:rsidP="00232C54">
      <w:pPr>
        <w:spacing w:line="276" w:lineRule="auto"/>
        <w:jc w:val="center"/>
        <w:rPr>
          <w:rFonts w:cs="B Nazanin"/>
          <w:sz w:val="32"/>
          <w:szCs w:val="32"/>
          <w:rtl/>
          <w:lang w:bidi="fa-IR"/>
        </w:rPr>
      </w:pPr>
      <w:r w:rsidRPr="00A3247B">
        <w:rPr>
          <w:rFonts w:cs="B Nazanin" w:hint="cs"/>
          <w:b/>
          <w:bCs/>
          <w:sz w:val="32"/>
          <w:szCs w:val="32"/>
          <w:rtl/>
        </w:rPr>
        <w:t>استاد:</w:t>
      </w:r>
      <w:r w:rsidRPr="007663FF">
        <w:rPr>
          <w:rFonts w:cs="B Nazanin" w:hint="cs"/>
          <w:sz w:val="32"/>
          <w:szCs w:val="32"/>
          <w:rtl/>
        </w:rPr>
        <w:t xml:space="preserve"> </w:t>
      </w:r>
      <w:r w:rsidRPr="007663FF">
        <w:rPr>
          <w:rFonts w:cs="B Nazanin" w:hint="cs"/>
          <w:sz w:val="32"/>
          <w:szCs w:val="32"/>
          <w:rtl/>
          <w:lang w:bidi="fa-IR"/>
        </w:rPr>
        <w:t>جناب آقای دکتر غفاری</w:t>
      </w:r>
    </w:p>
    <w:p w14:paraId="4149F079" w14:textId="77777777" w:rsidR="00232C54" w:rsidRPr="007663FF" w:rsidRDefault="00232C54" w:rsidP="00232C54">
      <w:pPr>
        <w:spacing w:line="276" w:lineRule="auto"/>
        <w:jc w:val="center"/>
        <w:rPr>
          <w:rFonts w:cs="B Nazanin"/>
          <w:sz w:val="32"/>
          <w:szCs w:val="32"/>
          <w:rtl/>
        </w:rPr>
      </w:pPr>
    </w:p>
    <w:p w14:paraId="4C9B2FB1" w14:textId="77777777" w:rsidR="00232C54" w:rsidRDefault="00232C54" w:rsidP="00232C54">
      <w:pPr>
        <w:spacing w:line="276" w:lineRule="auto"/>
        <w:jc w:val="center"/>
        <w:rPr>
          <w:rFonts w:cs="B Nazanin"/>
          <w:sz w:val="32"/>
          <w:szCs w:val="32"/>
          <w:rtl/>
          <w:lang w:bidi="fa-IR"/>
        </w:rPr>
      </w:pPr>
      <w:r w:rsidRPr="00A3247B">
        <w:rPr>
          <w:rFonts w:cs="B Nazanin" w:hint="cs"/>
          <w:b/>
          <w:bCs/>
          <w:sz w:val="32"/>
          <w:szCs w:val="32"/>
          <w:rtl/>
        </w:rPr>
        <w:t>دانشجو:</w:t>
      </w:r>
      <w:r w:rsidRPr="007663FF">
        <w:rPr>
          <w:rFonts w:cs="B Nazanin" w:hint="cs"/>
          <w:sz w:val="32"/>
          <w:szCs w:val="32"/>
          <w:rtl/>
        </w:rPr>
        <w:t xml:space="preserve"> </w:t>
      </w:r>
      <w:r>
        <w:rPr>
          <w:rFonts w:cs="B Nazanin" w:hint="cs"/>
          <w:sz w:val="32"/>
          <w:szCs w:val="32"/>
          <w:rtl/>
          <w:lang w:bidi="fa-IR"/>
        </w:rPr>
        <w:t>محمدّصادق کلامی یزدی</w:t>
      </w:r>
    </w:p>
    <w:p w14:paraId="78817C0E" w14:textId="77777777" w:rsidR="00232C54" w:rsidRDefault="00232C54" w:rsidP="00232C54">
      <w:pPr>
        <w:spacing w:line="276" w:lineRule="auto"/>
        <w:jc w:val="center"/>
        <w:rPr>
          <w:rFonts w:cs="B Nazanin"/>
          <w:sz w:val="32"/>
          <w:szCs w:val="32"/>
        </w:rPr>
      </w:pPr>
    </w:p>
    <w:p w14:paraId="4F107712" w14:textId="77777777" w:rsidR="00232C54" w:rsidRPr="007663FF" w:rsidRDefault="00232C54" w:rsidP="00232C54">
      <w:pPr>
        <w:spacing w:line="276" w:lineRule="auto"/>
        <w:jc w:val="center"/>
        <w:rPr>
          <w:rFonts w:cs="B Nazanin"/>
          <w:sz w:val="32"/>
          <w:szCs w:val="32"/>
          <w:rtl/>
        </w:rPr>
      </w:pPr>
    </w:p>
    <w:p w14:paraId="1A810E5D" w14:textId="77777777" w:rsidR="00232C54" w:rsidRDefault="00232C54" w:rsidP="00232C54">
      <w:pPr>
        <w:spacing w:line="276" w:lineRule="auto"/>
        <w:jc w:val="center"/>
        <w:rPr>
          <w:rFonts w:cs="B Nazanin"/>
          <w:sz w:val="32"/>
          <w:szCs w:val="32"/>
          <w:rtl/>
        </w:rPr>
      </w:pPr>
      <w:r w:rsidRPr="00A3247B">
        <w:rPr>
          <w:rFonts w:cs="B Nazanin" w:hint="cs"/>
          <w:b/>
          <w:bCs/>
          <w:sz w:val="32"/>
          <w:szCs w:val="32"/>
          <w:rtl/>
        </w:rPr>
        <w:t>شماره دانشجویی:</w:t>
      </w:r>
      <w:r w:rsidRPr="007663FF">
        <w:rPr>
          <w:rFonts w:cs="B Nazanin" w:hint="cs"/>
          <w:sz w:val="32"/>
          <w:szCs w:val="32"/>
          <w:rtl/>
        </w:rPr>
        <w:t xml:space="preserve"> </w:t>
      </w:r>
      <w:r>
        <w:rPr>
          <w:rFonts w:cs="B Nazanin" w:hint="cs"/>
          <w:sz w:val="32"/>
          <w:szCs w:val="32"/>
          <w:rtl/>
        </w:rPr>
        <w:t>402811068</w:t>
      </w:r>
    </w:p>
    <w:p w14:paraId="6410C134" w14:textId="77777777" w:rsidR="00232C54" w:rsidRDefault="00232C54" w:rsidP="00232C54">
      <w:pPr>
        <w:spacing w:line="276" w:lineRule="auto"/>
        <w:jc w:val="center"/>
        <w:rPr>
          <w:rFonts w:cs="B Nazanin"/>
          <w:sz w:val="32"/>
          <w:szCs w:val="32"/>
          <w:rtl/>
        </w:rPr>
      </w:pPr>
    </w:p>
    <w:p w14:paraId="71D0C34D" w14:textId="0EA51431" w:rsidR="00232C54" w:rsidRPr="007663FF" w:rsidRDefault="00232C54" w:rsidP="00232C54">
      <w:pPr>
        <w:spacing w:line="276" w:lineRule="auto"/>
        <w:jc w:val="center"/>
        <w:rPr>
          <w:rFonts w:cs="B Nazanin"/>
          <w:sz w:val="32"/>
          <w:szCs w:val="32"/>
          <w:rtl/>
        </w:rPr>
      </w:pPr>
      <w:r w:rsidRPr="00A3247B">
        <w:rPr>
          <w:rFonts w:cs="B Nazanin" w:hint="cs"/>
          <w:b/>
          <w:bCs/>
          <w:sz w:val="32"/>
          <w:szCs w:val="32"/>
          <w:rtl/>
        </w:rPr>
        <w:t>تاریح ارسال:</w:t>
      </w:r>
      <w:r>
        <w:rPr>
          <w:rFonts w:cs="B Nazanin" w:hint="cs"/>
          <w:sz w:val="32"/>
          <w:szCs w:val="32"/>
          <w:rtl/>
        </w:rPr>
        <w:t xml:space="preserve"> </w:t>
      </w:r>
      <w:r w:rsidR="00951C9F">
        <w:rPr>
          <w:rFonts w:cs="B Nazanin" w:hint="cs"/>
          <w:sz w:val="32"/>
          <w:szCs w:val="32"/>
          <w:rtl/>
        </w:rPr>
        <w:t>23</w:t>
      </w:r>
      <w:r>
        <w:rPr>
          <w:rFonts w:cs="B Nazanin" w:hint="cs"/>
          <w:sz w:val="32"/>
          <w:szCs w:val="32"/>
          <w:rtl/>
        </w:rPr>
        <w:t>/</w:t>
      </w:r>
      <w:r w:rsidR="00951C9F">
        <w:rPr>
          <w:rFonts w:cs="B Nazanin" w:hint="cs"/>
          <w:sz w:val="32"/>
          <w:szCs w:val="32"/>
          <w:rtl/>
        </w:rPr>
        <w:t>09</w:t>
      </w:r>
      <w:r>
        <w:rPr>
          <w:rFonts w:cs="B Nazanin" w:hint="cs"/>
          <w:sz w:val="32"/>
          <w:szCs w:val="32"/>
          <w:rtl/>
        </w:rPr>
        <w:t>/1403</w:t>
      </w:r>
    </w:p>
    <w:p w14:paraId="70E151E3" w14:textId="77777777" w:rsidR="00232C54" w:rsidRPr="007663FF" w:rsidRDefault="00232C54" w:rsidP="00232C54">
      <w:pPr>
        <w:spacing w:line="276" w:lineRule="auto"/>
        <w:rPr>
          <w:rFonts w:cs="B Nazanin"/>
          <w:rtl/>
        </w:rPr>
      </w:pPr>
    </w:p>
    <w:p w14:paraId="0F0F677B" w14:textId="77777777" w:rsidR="00232C54" w:rsidRDefault="00232C54" w:rsidP="00232C54">
      <w:pPr>
        <w:spacing w:line="276" w:lineRule="auto"/>
        <w:rPr>
          <w:rtl/>
        </w:rPr>
      </w:pPr>
    </w:p>
    <w:p w14:paraId="5D019074" w14:textId="77777777" w:rsidR="00232C54" w:rsidRDefault="00232C54" w:rsidP="00232C54">
      <w:pPr>
        <w:spacing w:line="276" w:lineRule="auto"/>
        <w:rPr>
          <w:lang w:bidi="fa-IR"/>
        </w:rPr>
      </w:pPr>
    </w:p>
    <w:p w14:paraId="248485A7" w14:textId="77777777" w:rsidR="00232C54" w:rsidRDefault="00232C54" w:rsidP="00232C54">
      <w:pPr>
        <w:spacing w:line="276" w:lineRule="auto"/>
        <w:rPr>
          <w:rtl/>
          <w:lang w:bidi="fa-IR"/>
        </w:rPr>
      </w:pPr>
    </w:p>
    <w:p w14:paraId="200FA9E1" w14:textId="77777777" w:rsidR="00232C54" w:rsidRDefault="00232C54" w:rsidP="00232C54">
      <w:pPr>
        <w:spacing w:line="276" w:lineRule="auto"/>
        <w:rPr>
          <w:rtl/>
          <w:lang w:bidi="fa-IR"/>
        </w:rPr>
      </w:pPr>
    </w:p>
    <w:p w14:paraId="3365CE53" w14:textId="77777777" w:rsidR="00232C54" w:rsidRDefault="00232C54" w:rsidP="00232C54">
      <w:pPr>
        <w:spacing w:line="276" w:lineRule="auto"/>
        <w:rPr>
          <w:rtl/>
          <w:lang w:bidi="fa-IR"/>
        </w:rPr>
      </w:pPr>
    </w:p>
    <w:p w14:paraId="4DC6C2BE" w14:textId="0090C587" w:rsidR="00180A9F" w:rsidRPr="00232C54" w:rsidRDefault="00232C54" w:rsidP="00232C54">
      <w:pPr>
        <w:spacing w:line="276" w:lineRule="auto"/>
        <w:jc w:val="center"/>
        <w:rPr>
          <w:rFonts w:cs="B Nazanin"/>
          <w:lang w:bidi="fa-IR"/>
        </w:rPr>
      </w:pPr>
      <w:r w:rsidRPr="007663FF">
        <w:rPr>
          <w:rFonts w:cs="B Nazanin" w:hint="cs"/>
          <w:rtl/>
          <w:lang w:bidi="fa-IR"/>
        </w:rPr>
        <w:t>پاییز 1403</w:t>
      </w:r>
    </w:p>
    <w:p w14:paraId="5D29C4FE" w14:textId="77777777" w:rsidR="00180A9F" w:rsidRPr="007164D0" w:rsidRDefault="00180A9F" w:rsidP="00180A9F">
      <w:pPr>
        <w:pStyle w:val="a8"/>
        <w:spacing w:line="240" w:lineRule="auto"/>
        <w:rPr>
          <w:rtl/>
        </w:rPr>
      </w:pPr>
    </w:p>
    <w:p w14:paraId="2677398A" w14:textId="77777777" w:rsidR="00180A9F" w:rsidRPr="007164D0" w:rsidRDefault="00180A9F" w:rsidP="00180A9F">
      <w:pPr>
        <w:pStyle w:val="a8"/>
        <w:spacing w:line="240" w:lineRule="auto"/>
        <w:rPr>
          <w:rtl/>
        </w:rPr>
      </w:pPr>
    </w:p>
    <w:p w14:paraId="46E720E0" w14:textId="77777777" w:rsidR="00180A9F" w:rsidRPr="007164D0" w:rsidRDefault="00180A9F" w:rsidP="00180A9F">
      <w:pPr>
        <w:pStyle w:val="a8"/>
        <w:spacing w:line="240" w:lineRule="auto"/>
        <w:rPr>
          <w:rtl/>
        </w:rPr>
      </w:pPr>
    </w:p>
    <w:p w14:paraId="2BE4FEA1" w14:textId="77777777" w:rsidR="00180A9F" w:rsidRPr="007164D0" w:rsidRDefault="00180A9F" w:rsidP="00180A9F">
      <w:pPr>
        <w:pStyle w:val="a8"/>
        <w:spacing w:line="240" w:lineRule="auto"/>
        <w:jc w:val="center"/>
        <w:rPr>
          <w:rtl/>
          <w:lang w:bidi="fa-IR"/>
        </w:rPr>
      </w:pPr>
      <w:r w:rsidRPr="007164D0">
        <w:rPr>
          <w:noProof/>
        </w:rPr>
        <w:drawing>
          <wp:inline distT="0" distB="0" distL="0" distR="0" wp14:anchorId="417890F9" wp14:editId="495E6637">
            <wp:extent cx="4685030" cy="3997325"/>
            <wp:effectExtent l="19050" t="0" r="1270" b="0"/>
            <wp:docPr id="3" name="Picture 2"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0B092462" w14:textId="77777777" w:rsidR="00180A9F" w:rsidRPr="007164D0" w:rsidRDefault="00180A9F" w:rsidP="00180A9F">
      <w:pPr>
        <w:pStyle w:val="a8"/>
        <w:spacing w:line="240" w:lineRule="auto"/>
        <w:rPr>
          <w:rtl/>
          <w:lang w:bidi="fa-IR"/>
        </w:rPr>
      </w:pPr>
    </w:p>
    <w:p w14:paraId="78C5786C" w14:textId="77777777" w:rsidR="00180A9F" w:rsidRPr="007164D0" w:rsidRDefault="00180A9F" w:rsidP="00180A9F">
      <w:pPr>
        <w:pStyle w:val="a8"/>
        <w:spacing w:line="240" w:lineRule="auto"/>
        <w:jc w:val="center"/>
        <w:rPr>
          <w:rtl/>
          <w:lang w:bidi="fa-IR"/>
        </w:rPr>
      </w:pPr>
    </w:p>
    <w:p w14:paraId="78FBC6F0" w14:textId="77777777" w:rsidR="00180A9F" w:rsidRPr="007164D0" w:rsidRDefault="00180A9F" w:rsidP="00180A9F">
      <w:pPr>
        <w:pStyle w:val="a8"/>
        <w:rPr>
          <w:rtl/>
          <w:lang w:bidi="fa-IR"/>
        </w:rPr>
      </w:pPr>
    </w:p>
    <w:p w14:paraId="2B879D93" w14:textId="77777777" w:rsidR="0026336C" w:rsidRPr="007164D0" w:rsidRDefault="0026336C" w:rsidP="00180A9F">
      <w:pPr>
        <w:pStyle w:val="a8"/>
        <w:rPr>
          <w:rtl/>
          <w:lang w:bidi="fa-IR"/>
        </w:rPr>
      </w:pPr>
    </w:p>
    <w:p w14:paraId="1268CB43" w14:textId="77777777" w:rsidR="0026336C" w:rsidRPr="007164D0" w:rsidRDefault="0026336C" w:rsidP="00180A9F">
      <w:pPr>
        <w:pStyle w:val="a8"/>
        <w:rPr>
          <w:rtl/>
          <w:lang w:bidi="fa-IR"/>
        </w:rPr>
      </w:pPr>
    </w:p>
    <w:p w14:paraId="18B49A56" w14:textId="77777777" w:rsidR="0026336C" w:rsidRPr="007164D0" w:rsidRDefault="0026336C" w:rsidP="00180A9F">
      <w:pPr>
        <w:pStyle w:val="a8"/>
        <w:rPr>
          <w:rtl/>
          <w:lang w:bidi="fa-IR"/>
        </w:rPr>
      </w:pPr>
    </w:p>
    <w:p w14:paraId="60A9F2DA" w14:textId="77777777" w:rsidR="0026336C" w:rsidRDefault="0026336C" w:rsidP="00180A9F">
      <w:pPr>
        <w:pStyle w:val="a8"/>
        <w:rPr>
          <w:lang w:bidi="fa-IR"/>
        </w:rPr>
      </w:pPr>
    </w:p>
    <w:p w14:paraId="7BB7A39B" w14:textId="77777777" w:rsidR="00232C54" w:rsidRPr="007164D0" w:rsidRDefault="00232C54" w:rsidP="00180A9F">
      <w:pPr>
        <w:pStyle w:val="a8"/>
        <w:rPr>
          <w:rtl/>
          <w:lang w:bidi="fa-IR"/>
        </w:rPr>
      </w:pPr>
    </w:p>
    <w:p w14:paraId="31DD2854" w14:textId="77777777" w:rsidR="0026336C" w:rsidRPr="007164D0" w:rsidRDefault="0026336C" w:rsidP="00180A9F">
      <w:pPr>
        <w:pStyle w:val="a8"/>
        <w:rPr>
          <w:rtl/>
          <w:lang w:bidi="fa-IR"/>
        </w:rPr>
      </w:pPr>
    </w:p>
    <w:p w14:paraId="4500B227" w14:textId="77777777" w:rsidR="00AF72FB" w:rsidRPr="007164D0" w:rsidRDefault="00AF72FB" w:rsidP="00180A9F">
      <w:pPr>
        <w:pStyle w:val="a8"/>
        <w:rPr>
          <w:rtl/>
          <w:lang w:bidi="fa-IR"/>
        </w:rPr>
      </w:pPr>
    </w:p>
    <w:p w14:paraId="38617192" w14:textId="77777777" w:rsidR="00AF72FB" w:rsidRPr="007164D0" w:rsidRDefault="00AF72FB" w:rsidP="00180A9F">
      <w:pPr>
        <w:pStyle w:val="a8"/>
        <w:rPr>
          <w:rtl/>
          <w:lang w:bidi="fa-IR"/>
        </w:rPr>
      </w:pPr>
    </w:p>
    <w:p w14:paraId="59B53E1C" w14:textId="77777777" w:rsidR="00180A9F" w:rsidRPr="007164D0" w:rsidRDefault="00180A9F" w:rsidP="006D79B6">
      <w:pPr>
        <w:pStyle w:val="ac"/>
        <w:rPr>
          <w:rtl/>
        </w:rPr>
      </w:pPr>
      <w:r w:rsidRPr="007164D0">
        <w:rPr>
          <w:rFonts w:hint="cs"/>
          <w:rtl/>
        </w:rPr>
        <w:lastRenderedPageBreak/>
        <w:t>فهرست مطالب</w:t>
      </w:r>
    </w:p>
    <w:p w14:paraId="6D6A06EF" w14:textId="63B845B2" w:rsidR="00C9186F" w:rsidRDefault="00427371">
      <w:pPr>
        <w:pStyle w:val="TOC1"/>
        <w:rPr>
          <w:rFonts w:asciiTheme="minorHAnsi" w:eastAsiaTheme="minorEastAsia" w:hAnsiTheme="minorHAnsi" w:cstheme="minorBidi"/>
          <w:bCs w:val="0"/>
          <w:kern w:val="2"/>
          <w:szCs w:val="24"/>
          <w:rtl/>
          <w:lang w:bidi="ar-SA"/>
          <w14:ligatures w14:val="standardContextual"/>
        </w:rPr>
      </w:pPr>
      <w:r w:rsidRPr="007164D0">
        <w:rPr>
          <w:rtl/>
        </w:rPr>
        <w:fldChar w:fldCharType="begin"/>
      </w:r>
      <w:r w:rsidRPr="007164D0">
        <w:rPr>
          <w:rtl/>
        </w:rPr>
        <w:instrText xml:space="preserve"> </w:instrText>
      </w:r>
      <w:r w:rsidRPr="007164D0">
        <w:instrText>TOC</w:instrText>
      </w:r>
      <w:r w:rsidRPr="007164D0">
        <w:rPr>
          <w:rtl/>
        </w:rPr>
        <w:instrText xml:space="preserve"> \</w:instrText>
      </w:r>
      <w:r w:rsidRPr="007164D0">
        <w:instrText>o "1-4" \h \z \u</w:instrText>
      </w:r>
      <w:r w:rsidRPr="007164D0">
        <w:rPr>
          <w:rtl/>
        </w:rPr>
        <w:instrText xml:space="preserve"> </w:instrText>
      </w:r>
      <w:r w:rsidRPr="007164D0">
        <w:rPr>
          <w:rtl/>
        </w:rPr>
        <w:fldChar w:fldCharType="separate"/>
      </w:r>
      <w:hyperlink w:anchor="_Toc185233691" w:history="1">
        <w:r w:rsidR="00C9186F" w:rsidRPr="00572585">
          <w:rPr>
            <w:rStyle w:val="Hyperlink"/>
            <w:rFonts w:hint="eastAsia"/>
            <w:rtl/>
          </w:rPr>
          <w:t>فصل</w:t>
        </w:r>
        <w:r w:rsidR="00C9186F" w:rsidRPr="00572585">
          <w:rPr>
            <w:rStyle w:val="Hyperlink"/>
            <w:rtl/>
          </w:rPr>
          <w:t xml:space="preserve"> 1: </w:t>
        </w:r>
        <w:r w:rsidR="00C9186F" w:rsidRPr="00572585">
          <w:rPr>
            <w:rStyle w:val="Hyperlink"/>
            <w:rFonts w:hint="eastAsia"/>
            <w:rtl/>
          </w:rPr>
          <w:t>تمر</w:t>
        </w:r>
        <w:r w:rsidR="00C9186F" w:rsidRPr="00572585">
          <w:rPr>
            <w:rStyle w:val="Hyperlink"/>
            <w:rFonts w:hint="cs"/>
            <w:rtl/>
          </w:rPr>
          <w:t>ی</w:t>
        </w:r>
        <w:r w:rsidR="00C9186F" w:rsidRPr="00572585">
          <w:rPr>
            <w:rStyle w:val="Hyperlink"/>
            <w:rFonts w:hint="eastAsia"/>
            <w:rtl/>
          </w:rPr>
          <w:t>ن‌ها</w:t>
        </w:r>
        <w:r w:rsidR="00C9186F" w:rsidRPr="00572585">
          <w:rPr>
            <w:rStyle w:val="Hyperlink"/>
            <w:rFonts w:hint="cs"/>
            <w:rtl/>
          </w:rPr>
          <w:t>ی</w:t>
        </w:r>
        <w:r w:rsidR="00C9186F" w:rsidRPr="00572585">
          <w:rPr>
            <w:rStyle w:val="Hyperlink"/>
            <w:rtl/>
          </w:rPr>
          <w:t xml:space="preserve"> </w:t>
        </w:r>
        <w:r w:rsidR="00C9186F" w:rsidRPr="00572585">
          <w:rPr>
            <w:rStyle w:val="Hyperlink"/>
            <w:rFonts w:hint="eastAsia"/>
            <w:rtl/>
          </w:rPr>
          <w:t>کامپ</w:t>
        </w:r>
        <w:r w:rsidR="00C9186F" w:rsidRPr="00572585">
          <w:rPr>
            <w:rStyle w:val="Hyperlink"/>
            <w:rFonts w:hint="cs"/>
            <w:rtl/>
          </w:rPr>
          <w:t>ی</w:t>
        </w:r>
        <w:r w:rsidR="00C9186F" w:rsidRPr="00572585">
          <w:rPr>
            <w:rStyle w:val="Hyperlink"/>
            <w:rFonts w:hint="eastAsia"/>
            <w:rtl/>
          </w:rPr>
          <w:t>وتر</w:t>
        </w:r>
        <w:r w:rsidR="00C9186F" w:rsidRPr="00572585">
          <w:rPr>
            <w:rStyle w:val="Hyperlink"/>
            <w:rFonts w:hint="cs"/>
            <w:rtl/>
          </w:rPr>
          <w:t>ی</w:t>
        </w:r>
        <w:r w:rsidR="00C9186F">
          <w:rPr>
            <w:webHidden/>
            <w:rtl/>
          </w:rPr>
          <w:tab/>
        </w:r>
        <w:r w:rsidR="00C9186F">
          <w:rPr>
            <w:webHidden/>
            <w:rtl/>
          </w:rPr>
          <w:fldChar w:fldCharType="begin"/>
        </w:r>
        <w:r w:rsidR="00C9186F">
          <w:rPr>
            <w:webHidden/>
            <w:rtl/>
          </w:rPr>
          <w:instrText xml:space="preserve"> </w:instrText>
        </w:r>
        <w:r w:rsidR="00C9186F">
          <w:rPr>
            <w:webHidden/>
          </w:rPr>
          <w:instrText>PAGEREF</w:instrText>
        </w:r>
        <w:r w:rsidR="00C9186F">
          <w:rPr>
            <w:webHidden/>
            <w:rtl/>
          </w:rPr>
          <w:instrText xml:space="preserve"> _</w:instrText>
        </w:r>
        <w:r w:rsidR="00C9186F">
          <w:rPr>
            <w:webHidden/>
          </w:rPr>
          <w:instrText>Toc185233691 \h</w:instrText>
        </w:r>
        <w:r w:rsidR="00C9186F">
          <w:rPr>
            <w:webHidden/>
            <w:rtl/>
          </w:rPr>
          <w:instrText xml:space="preserve"> </w:instrText>
        </w:r>
        <w:r w:rsidR="00C9186F">
          <w:rPr>
            <w:webHidden/>
            <w:rtl/>
          </w:rPr>
        </w:r>
        <w:r w:rsidR="00C9186F">
          <w:rPr>
            <w:webHidden/>
            <w:rtl/>
          </w:rPr>
          <w:fldChar w:fldCharType="separate"/>
        </w:r>
        <w:r w:rsidR="003F4A1C">
          <w:rPr>
            <w:webHidden/>
            <w:rtl/>
            <w:lang w:bidi="ar-SA"/>
          </w:rPr>
          <w:t>4</w:t>
        </w:r>
        <w:r w:rsidR="00C9186F">
          <w:rPr>
            <w:webHidden/>
            <w:rtl/>
          </w:rPr>
          <w:fldChar w:fldCharType="end"/>
        </w:r>
      </w:hyperlink>
    </w:p>
    <w:p w14:paraId="1798DF2F" w14:textId="50ADE7D1" w:rsidR="00C9186F" w:rsidRDefault="00C9186F">
      <w:pPr>
        <w:pStyle w:val="TOC2"/>
        <w:rPr>
          <w:rFonts w:asciiTheme="minorHAnsi" w:eastAsiaTheme="minorEastAsia" w:hAnsiTheme="minorHAnsi" w:cstheme="minorBidi"/>
          <w:kern w:val="2"/>
          <w:szCs w:val="24"/>
          <w:rtl/>
          <w:lang w:bidi="ar-SA"/>
          <w14:ligatures w14:val="standardContextual"/>
        </w:rPr>
      </w:pPr>
      <w:hyperlink w:anchor="_Toc185233692" w:history="1">
        <w:r w:rsidRPr="00572585">
          <w:rPr>
            <w:rStyle w:val="Hyperlink"/>
            <w:rFonts w:ascii="B Nazanin" w:hAnsi="B Nazanin"/>
            <w:rtl/>
          </w:rPr>
          <w:t>1‏-‏1‏-‏</w:t>
        </w:r>
        <w:r w:rsidRPr="00572585">
          <w:rPr>
            <w:rStyle w:val="Hyperlink"/>
            <w:rtl/>
          </w:rPr>
          <w:t xml:space="preserve"> </w:t>
        </w:r>
        <w:r w:rsidRPr="00572585">
          <w:rPr>
            <w:rStyle w:val="Hyperlink"/>
            <w:rFonts w:hint="eastAsia"/>
            <w:rtl/>
          </w:rPr>
          <w:t>تبد</w:t>
        </w:r>
        <w:r w:rsidRPr="00572585">
          <w:rPr>
            <w:rStyle w:val="Hyperlink"/>
            <w:rFonts w:hint="cs"/>
            <w:rtl/>
          </w:rPr>
          <w:t>ی</w:t>
        </w:r>
        <w:r w:rsidRPr="00572585">
          <w:rPr>
            <w:rStyle w:val="Hyperlink"/>
            <w:rFonts w:hint="eastAsia"/>
            <w:rtl/>
          </w:rPr>
          <w:t>ل</w:t>
        </w:r>
        <w:r w:rsidRPr="00572585">
          <w:rPr>
            <w:rStyle w:val="Hyperlink"/>
            <w:rtl/>
          </w:rPr>
          <w:t xml:space="preserve"> </w:t>
        </w:r>
        <w:r w:rsidRPr="00572585">
          <w:rPr>
            <w:rStyle w:val="Hyperlink"/>
            <w:rFonts w:hint="eastAsia"/>
            <w:rtl/>
          </w:rPr>
          <w:t>هاف</w:t>
        </w:r>
        <w:r w:rsidRPr="00572585">
          <w:rPr>
            <w:rStyle w:val="Hyperlink"/>
            <w:rtl/>
          </w:rPr>
          <w:t xml:space="preserve"> </w:t>
        </w:r>
        <w:r w:rsidRPr="00572585">
          <w:rPr>
            <w:rStyle w:val="Hyperlink"/>
            <w:rFonts w:hint="eastAsia"/>
            <w:rtl/>
          </w:rPr>
          <w:t>و</w:t>
        </w:r>
        <w:r w:rsidRPr="00572585">
          <w:rPr>
            <w:rStyle w:val="Hyperlink"/>
            <w:rtl/>
          </w:rPr>
          <w:t xml:space="preserve"> </w:t>
        </w:r>
        <w:r w:rsidRPr="00572585">
          <w:rPr>
            <w:rStyle w:val="Hyperlink"/>
            <w:rFonts w:hint="eastAsia"/>
            <w:rtl/>
          </w:rPr>
          <w:t>مورفولوژ</w:t>
        </w:r>
        <w:r w:rsidRPr="00572585">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Toc185233692 \h</w:instrText>
        </w:r>
        <w:r>
          <w:rPr>
            <w:webHidden/>
            <w:rtl/>
          </w:rPr>
          <w:instrText xml:space="preserve"> </w:instrText>
        </w:r>
        <w:r>
          <w:rPr>
            <w:webHidden/>
            <w:rtl/>
          </w:rPr>
        </w:r>
        <w:r>
          <w:rPr>
            <w:webHidden/>
            <w:rtl/>
          </w:rPr>
          <w:fldChar w:fldCharType="separate"/>
        </w:r>
        <w:r w:rsidR="003F4A1C">
          <w:rPr>
            <w:webHidden/>
            <w:rtl/>
            <w:lang w:bidi="ar-SA"/>
          </w:rPr>
          <w:t>5</w:t>
        </w:r>
        <w:r>
          <w:rPr>
            <w:webHidden/>
            <w:rtl/>
          </w:rPr>
          <w:fldChar w:fldCharType="end"/>
        </w:r>
      </w:hyperlink>
    </w:p>
    <w:p w14:paraId="5EB6D854" w14:textId="1D6B28DB" w:rsidR="00C9186F" w:rsidRDefault="00C9186F">
      <w:pPr>
        <w:pStyle w:val="TOC2"/>
        <w:rPr>
          <w:rFonts w:asciiTheme="minorHAnsi" w:eastAsiaTheme="minorEastAsia" w:hAnsiTheme="minorHAnsi" w:cstheme="minorBidi"/>
          <w:kern w:val="2"/>
          <w:szCs w:val="24"/>
          <w:rtl/>
          <w:lang w:bidi="ar-SA"/>
          <w14:ligatures w14:val="standardContextual"/>
        </w:rPr>
      </w:pPr>
      <w:hyperlink w:anchor="_Toc185233693" w:history="1">
        <w:r w:rsidRPr="00572585">
          <w:rPr>
            <w:rStyle w:val="Hyperlink"/>
            <w:rFonts w:ascii="B Nazanin" w:hAnsi="B Nazanin"/>
            <w:rtl/>
          </w:rPr>
          <w:t>1‏-‏2‏-‏</w:t>
        </w:r>
        <w:r w:rsidRPr="00572585">
          <w:rPr>
            <w:rStyle w:val="Hyperlink"/>
            <w:rtl/>
          </w:rPr>
          <w:t xml:space="preserve"> </w:t>
        </w:r>
        <w:r w:rsidRPr="00572585">
          <w:rPr>
            <w:rStyle w:val="Hyperlink"/>
            <w:rFonts w:hint="eastAsia"/>
            <w:rtl/>
          </w:rPr>
          <w:t>تمر</w:t>
        </w:r>
        <w:r w:rsidRPr="00572585">
          <w:rPr>
            <w:rStyle w:val="Hyperlink"/>
            <w:rFonts w:hint="cs"/>
            <w:rtl/>
          </w:rPr>
          <w:t>ی</w:t>
        </w:r>
        <w:r w:rsidRPr="00572585">
          <w:rPr>
            <w:rStyle w:val="Hyperlink"/>
            <w:rFonts w:hint="eastAsia"/>
            <w:rtl/>
          </w:rPr>
          <w:t>ن</w:t>
        </w:r>
        <w:r w:rsidRPr="00572585">
          <w:rPr>
            <w:rStyle w:val="Hyperlink"/>
            <w:rtl/>
          </w:rPr>
          <w:t xml:space="preserve"> 2</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Toc185233693 \h</w:instrText>
        </w:r>
        <w:r>
          <w:rPr>
            <w:webHidden/>
            <w:rtl/>
          </w:rPr>
          <w:instrText xml:space="preserve"> </w:instrText>
        </w:r>
        <w:r>
          <w:rPr>
            <w:webHidden/>
            <w:rtl/>
          </w:rPr>
        </w:r>
        <w:r>
          <w:rPr>
            <w:webHidden/>
            <w:rtl/>
          </w:rPr>
          <w:fldChar w:fldCharType="separate"/>
        </w:r>
        <w:r w:rsidR="003F4A1C">
          <w:rPr>
            <w:webHidden/>
            <w:rtl/>
            <w:lang w:bidi="ar-SA"/>
          </w:rPr>
          <w:t>11</w:t>
        </w:r>
        <w:r>
          <w:rPr>
            <w:webHidden/>
            <w:rtl/>
          </w:rPr>
          <w:fldChar w:fldCharType="end"/>
        </w:r>
      </w:hyperlink>
    </w:p>
    <w:p w14:paraId="2795E895" w14:textId="4B479533" w:rsidR="00C9186F" w:rsidRDefault="00C9186F">
      <w:pPr>
        <w:pStyle w:val="TOC2"/>
        <w:rPr>
          <w:rFonts w:asciiTheme="minorHAnsi" w:eastAsiaTheme="minorEastAsia" w:hAnsiTheme="minorHAnsi" w:cstheme="minorBidi"/>
          <w:kern w:val="2"/>
          <w:szCs w:val="24"/>
          <w:rtl/>
          <w:lang w:bidi="ar-SA"/>
          <w14:ligatures w14:val="standardContextual"/>
        </w:rPr>
      </w:pPr>
      <w:hyperlink w:anchor="_Toc185233694" w:history="1">
        <w:r w:rsidRPr="00572585">
          <w:rPr>
            <w:rStyle w:val="Hyperlink"/>
            <w:rFonts w:ascii="B Nazanin" w:hAnsi="B Nazanin"/>
            <w:rtl/>
          </w:rPr>
          <w:t>1‏-‏3‏-‏</w:t>
        </w:r>
        <w:r w:rsidRPr="00572585">
          <w:rPr>
            <w:rStyle w:val="Hyperlink"/>
            <w:rtl/>
          </w:rPr>
          <w:t xml:space="preserve"> </w:t>
        </w:r>
        <w:r w:rsidRPr="00572585">
          <w:rPr>
            <w:rStyle w:val="Hyperlink"/>
            <w:rFonts w:hint="eastAsia"/>
            <w:rtl/>
          </w:rPr>
          <w:t>ناح</w:t>
        </w:r>
        <w:r w:rsidRPr="00572585">
          <w:rPr>
            <w:rStyle w:val="Hyperlink"/>
            <w:rFonts w:hint="cs"/>
            <w:rtl/>
          </w:rPr>
          <w:t>ی</w:t>
        </w:r>
        <w:r w:rsidRPr="00572585">
          <w:rPr>
            <w:rStyle w:val="Hyperlink"/>
            <w:rFonts w:hint="eastAsia"/>
            <w:rtl/>
          </w:rPr>
          <w:t>ه‌بند</w:t>
        </w:r>
        <w:r w:rsidRPr="00572585">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Toc185233694 \h</w:instrText>
        </w:r>
        <w:r>
          <w:rPr>
            <w:webHidden/>
            <w:rtl/>
          </w:rPr>
          <w:instrText xml:space="preserve"> </w:instrText>
        </w:r>
        <w:r>
          <w:rPr>
            <w:webHidden/>
            <w:rtl/>
          </w:rPr>
        </w:r>
        <w:r>
          <w:rPr>
            <w:webHidden/>
            <w:rtl/>
          </w:rPr>
          <w:fldChar w:fldCharType="separate"/>
        </w:r>
        <w:r w:rsidR="003F4A1C">
          <w:rPr>
            <w:webHidden/>
            <w:rtl/>
            <w:lang w:bidi="ar-SA"/>
          </w:rPr>
          <w:t>13</w:t>
        </w:r>
        <w:r>
          <w:rPr>
            <w:webHidden/>
            <w:rtl/>
          </w:rPr>
          <w:fldChar w:fldCharType="end"/>
        </w:r>
      </w:hyperlink>
    </w:p>
    <w:p w14:paraId="3D085C58" w14:textId="19FA3BE5" w:rsidR="00C9186F" w:rsidRDefault="00C9186F">
      <w:pPr>
        <w:pStyle w:val="TOC2"/>
        <w:rPr>
          <w:rFonts w:asciiTheme="minorHAnsi" w:eastAsiaTheme="minorEastAsia" w:hAnsiTheme="minorHAnsi" w:cstheme="minorBidi"/>
          <w:kern w:val="2"/>
          <w:szCs w:val="24"/>
          <w:rtl/>
          <w:lang w:bidi="ar-SA"/>
          <w14:ligatures w14:val="standardContextual"/>
        </w:rPr>
      </w:pPr>
      <w:hyperlink w:anchor="_Toc185233695" w:history="1">
        <w:r w:rsidRPr="00572585">
          <w:rPr>
            <w:rStyle w:val="Hyperlink"/>
            <w:rFonts w:ascii="B Nazanin" w:hAnsi="B Nazanin"/>
            <w:rtl/>
          </w:rPr>
          <w:t>1‏-‏4‏-‏</w:t>
        </w:r>
        <w:r w:rsidRPr="00572585">
          <w:rPr>
            <w:rStyle w:val="Hyperlink"/>
            <w:rtl/>
          </w:rPr>
          <w:t xml:space="preserve"> </w:t>
        </w:r>
        <w:r w:rsidRPr="00572585">
          <w:rPr>
            <w:rStyle w:val="Hyperlink"/>
            <w:rFonts w:hint="eastAsia"/>
            <w:rtl/>
          </w:rPr>
          <w:t>تمر</w:t>
        </w:r>
        <w:r w:rsidRPr="00572585">
          <w:rPr>
            <w:rStyle w:val="Hyperlink"/>
            <w:rFonts w:hint="cs"/>
            <w:rtl/>
          </w:rPr>
          <w:t>ی</w:t>
        </w:r>
        <w:r w:rsidRPr="00572585">
          <w:rPr>
            <w:rStyle w:val="Hyperlink"/>
            <w:rFonts w:hint="eastAsia"/>
            <w:rtl/>
          </w:rPr>
          <w:t>ن</w:t>
        </w:r>
        <w:r w:rsidRPr="00572585">
          <w:rPr>
            <w:rStyle w:val="Hyperlink"/>
            <w:rtl/>
          </w:rPr>
          <w:t xml:space="preserve"> 4</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Toc185233695 \h</w:instrText>
        </w:r>
        <w:r>
          <w:rPr>
            <w:webHidden/>
            <w:rtl/>
          </w:rPr>
          <w:instrText xml:space="preserve"> </w:instrText>
        </w:r>
        <w:r>
          <w:rPr>
            <w:webHidden/>
            <w:rtl/>
          </w:rPr>
        </w:r>
        <w:r>
          <w:rPr>
            <w:webHidden/>
            <w:rtl/>
          </w:rPr>
          <w:fldChar w:fldCharType="separate"/>
        </w:r>
        <w:r w:rsidR="003F4A1C">
          <w:rPr>
            <w:webHidden/>
            <w:rtl/>
            <w:lang w:bidi="ar-SA"/>
          </w:rPr>
          <w:t>17</w:t>
        </w:r>
        <w:r>
          <w:rPr>
            <w:webHidden/>
            <w:rtl/>
          </w:rPr>
          <w:fldChar w:fldCharType="end"/>
        </w:r>
      </w:hyperlink>
    </w:p>
    <w:p w14:paraId="04CB6900" w14:textId="1ED16DAC" w:rsidR="00C9186F" w:rsidRDefault="00C9186F">
      <w:pPr>
        <w:pStyle w:val="TOC1"/>
        <w:rPr>
          <w:rFonts w:asciiTheme="minorHAnsi" w:eastAsiaTheme="minorEastAsia" w:hAnsiTheme="minorHAnsi" w:cstheme="minorBidi"/>
          <w:bCs w:val="0"/>
          <w:kern w:val="2"/>
          <w:szCs w:val="24"/>
          <w:rtl/>
          <w:lang w:bidi="ar-SA"/>
          <w14:ligatures w14:val="standardContextual"/>
        </w:rPr>
      </w:pPr>
      <w:hyperlink w:anchor="_Toc185233696" w:history="1">
        <w:r w:rsidRPr="00572585">
          <w:rPr>
            <w:rStyle w:val="Hyperlink"/>
            <w:rFonts w:hint="eastAsia"/>
            <w:rtl/>
          </w:rPr>
          <w:t>فصل</w:t>
        </w:r>
        <w:r w:rsidRPr="00572585">
          <w:rPr>
            <w:rStyle w:val="Hyperlink"/>
            <w:rtl/>
          </w:rPr>
          <w:t xml:space="preserve"> 2: </w:t>
        </w:r>
        <w:r w:rsidRPr="00572585">
          <w:rPr>
            <w:rStyle w:val="Hyperlink"/>
            <w:rFonts w:hint="eastAsia"/>
            <w:rtl/>
          </w:rPr>
          <w:t>تمر</w:t>
        </w:r>
        <w:r w:rsidRPr="00572585">
          <w:rPr>
            <w:rStyle w:val="Hyperlink"/>
            <w:rFonts w:hint="cs"/>
            <w:rtl/>
          </w:rPr>
          <w:t>ی</w:t>
        </w:r>
        <w:r w:rsidRPr="00572585">
          <w:rPr>
            <w:rStyle w:val="Hyperlink"/>
            <w:rFonts w:hint="eastAsia"/>
            <w:rtl/>
          </w:rPr>
          <w:t>ن‌ها</w:t>
        </w:r>
        <w:r w:rsidRPr="00572585">
          <w:rPr>
            <w:rStyle w:val="Hyperlink"/>
            <w:rFonts w:hint="cs"/>
            <w:rtl/>
          </w:rPr>
          <w:t>ی</w:t>
        </w:r>
        <w:r w:rsidRPr="00572585">
          <w:rPr>
            <w:rStyle w:val="Hyperlink"/>
            <w:rtl/>
          </w:rPr>
          <w:t xml:space="preserve"> </w:t>
        </w:r>
        <w:r w:rsidRPr="00572585">
          <w:rPr>
            <w:rStyle w:val="Hyperlink"/>
            <w:rFonts w:hint="eastAsia"/>
            <w:rtl/>
          </w:rPr>
          <w:t>مرتبط</w:t>
        </w:r>
        <w:r w:rsidRPr="00572585">
          <w:rPr>
            <w:rStyle w:val="Hyperlink"/>
            <w:rtl/>
          </w:rPr>
          <w:t xml:space="preserve"> </w:t>
        </w:r>
        <w:r w:rsidRPr="00572585">
          <w:rPr>
            <w:rStyle w:val="Hyperlink"/>
            <w:rFonts w:hint="eastAsia"/>
            <w:rtl/>
          </w:rPr>
          <w:t>با</w:t>
        </w:r>
        <w:r w:rsidRPr="00572585">
          <w:rPr>
            <w:rStyle w:val="Hyperlink"/>
            <w:rtl/>
          </w:rPr>
          <w:t xml:space="preserve"> </w:t>
        </w:r>
        <w:r w:rsidRPr="00572585">
          <w:rPr>
            <w:rStyle w:val="Hyperlink"/>
            <w:rFonts w:hint="eastAsia"/>
            <w:rtl/>
          </w:rPr>
          <w:t>کلاس</w:t>
        </w:r>
        <w:r w:rsidRPr="00572585">
          <w:rPr>
            <w:rStyle w:val="Hyperlink"/>
            <w:rtl/>
          </w:rPr>
          <w:t xml:space="preserve"> </w:t>
        </w:r>
        <w:r w:rsidRPr="00572585">
          <w:rPr>
            <w:rStyle w:val="Hyperlink"/>
            <w:rFonts w:hint="eastAsia"/>
            <w:rtl/>
          </w:rPr>
          <w:t>حل</w:t>
        </w:r>
        <w:r w:rsidRPr="00572585">
          <w:rPr>
            <w:rStyle w:val="Hyperlink"/>
            <w:rtl/>
          </w:rPr>
          <w:t xml:space="preserve"> </w:t>
        </w:r>
        <w:r w:rsidRPr="00572585">
          <w:rPr>
            <w:rStyle w:val="Hyperlink"/>
            <w:rFonts w:hint="eastAsia"/>
            <w:rtl/>
          </w:rPr>
          <w:t>تمر</w:t>
        </w:r>
        <w:r w:rsidRPr="00572585">
          <w:rPr>
            <w:rStyle w:val="Hyperlink"/>
            <w:rFonts w:hint="cs"/>
            <w:rtl/>
          </w:rPr>
          <w:t>ی</w:t>
        </w:r>
        <w:r w:rsidRPr="00572585">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Toc185233696 \h</w:instrText>
        </w:r>
        <w:r>
          <w:rPr>
            <w:webHidden/>
            <w:rtl/>
          </w:rPr>
          <w:instrText xml:space="preserve"> </w:instrText>
        </w:r>
        <w:r>
          <w:rPr>
            <w:webHidden/>
            <w:rtl/>
          </w:rPr>
        </w:r>
        <w:r>
          <w:rPr>
            <w:webHidden/>
            <w:rtl/>
          </w:rPr>
          <w:fldChar w:fldCharType="separate"/>
        </w:r>
        <w:r w:rsidR="003F4A1C">
          <w:rPr>
            <w:webHidden/>
            <w:rtl/>
            <w:lang w:bidi="ar-SA"/>
          </w:rPr>
          <w:t>18</w:t>
        </w:r>
        <w:r>
          <w:rPr>
            <w:webHidden/>
            <w:rtl/>
          </w:rPr>
          <w:fldChar w:fldCharType="end"/>
        </w:r>
      </w:hyperlink>
    </w:p>
    <w:p w14:paraId="0A87CDFD" w14:textId="55590760" w:rsidR="00C9186F" w:rsidRDefault="00C9186F">
      <w:pPr>
        <w:pStyle w:val="TOC2"/>
        <w:rPr>
          <w:rFonts w:asciiTheme="minorHAnsi" w:eastAsiaTheme="minorEastAsia" w:hAnsiTheme="minorHAnsi" w:cstheme="minorBidi"/>
          <w:kern w:val="2"/>
          <w:szCs w:val="24"/>
          <w:rtl/>
          <w:lang w:bidi="ar-SA"/>
          <w14:ligatures w14:val="standardContextual"/>
        </w:rPr>
      </w:pPr>
      <w:hyperlink w:anchor="_Toc185233697" w:history="1">
        <w:r w:rsidRPr="00572585">
          <w:rPr>
            <w:rStyle w:val="Hyperlink"/>
            <w:rFonts w:ascii="B Nazanin" w:hAnsi="B Nazanin"/>
            <w:rtl/>
          </w:rPr>
          <w:t>2‏-‏1‏-‏</w:t>
        </w:r>
        <w:r w:rsidRPr="00572585">
          <w:rPr>
            <w:rStyle w:val="Hyperlink"/>
            <w:rtl/>
          </w:rPr>
          <w:t xml:space="preserve"> </w:t>
        </w:r>
        <w:r w:rsidRPr="00572585">
          <w:rPr>
            <w:rStyle w:val="Hyperlink"/>
            <w:rFonts w:hint="eastAsia"/>
            <w:rtl/>
          </w:rPr>
          <w:t>تمر</w:t>
        </w:r>
        <w:r w:rsidRPr="00572585">
          <w:rPr>
            <w:rStyle w:val="Hyperlink"/>
            <w:rFonts w:hint="cs"/>
            <w:rtl/>
          </w:rPr>
          <w:t>ی</w:t>
        </w:r>
        <w:r w:rsidRPr="00572585">
          <w:rPr>
            <w:rStyle w:val="Hyperlink"/>
            <w:rFonts w:hint="eastAsia"/>
            <w:rtl/>
          </w:rPr>
          <w:t>ن</w:t>
        </w:r>
        <w:r w:rsidRPr="00572585">
          <w:rPr>
            <w:rStyle w:val="Hyperlink"/>
            <w:rtl/>
          </w:rPr>
          <w:t xml:space="preserve"> 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Toc185233697 \h</w:instrText>
        </w:r>
        <w:r>
          <w:rPr>
            <w:webHidden/>
            <w:rtl/>
          </w:rPr>
          <w:instrText xml:space="preserve"> </w:instrText>
        </w:r>
        <w:r>
          <w:rPr>
            <w:webHidden/>
            <w:rtl/>
          </w:rPr>
        </w:r>
        <w:r>
          <w:rPr>
            <w:webHidden/>
            <w:rtl/>
          </w:rPr>
          <w:fldChar w:fldCharType="separate"/>
        </w:r>
        <w:r w:rsidR="003F4A1C">
          <w:rPr>
            <w:webHidden/>
            <w:rtl/>
            <w:lang w:bidi="ar-SA"/>
          </w:rPr>
          <w:t>19</w:t>
        </w:r>
        <w:r>
          <w:rPr>
            <w:webHidden/>
            <w:rtl/>
          </w:rPr>
          <w:fldChar w:fldCharType="end"/>
        </w:r>
      </w:hyperlink>
    </w:p>
    <w:p w14:paraId="3A70D564" w14:textId="16F6241A" w:rsidR="005F1D8D" w:rsidRPr="007164D0" w:rsidRDefault="00427371" w:rsidP="00447C34">
      <w:pPr>
        <w:pStyle w:val="ad"/>
        <w:rPr>
          <w:rFonts w:cs="B Nazanin"/>
          <w:rtl/>
        </w:rPr>
      </w:pPr>
      <w:r w:rsidRPr="007164D0">
        <w:rPr>
          <w:rFonts w:cs="B Nazanin"/>
          <w:noProof/>
          <w:rtl/>
        </w:rPr>
        <w:fldChar w:fldCharType="end"/>
      </w:r>
    </w:p>
    <w:p w14:paraId="35ED224D" w14:textId="65F72AF0" w:rsidR="00180A9F" w:rsidRPr="007164D0" w:rsidRDefault="009B5D74" w:rsidP="008931F2">
      <w:pPr>
        <w:pStyle w:val="ac"/>
        <w:jc w:val="left"/>
        <w:rPr>
          <w:noProof/>
          <w:rtl/>
        </w:rPr>
      </w:pPr>
      <w:r w:rsidRPr="007164D0">
        <w:rPr>
          <w:noProof/>
          <w:rtl/>
        </w:rPr>
        <w:t xml:space="preserve"> </w:t>
      </w:r>
    </w:p>
    <w:p w14:paraId="4921EF0D" w14:textId="77777777" w:rsidR="00180A9F" w:rsidRPr="007164D0" w:rsidRDefault="00180A9F" w:rsidP="00180A9F">
      <w:pPr>
        <w:pStyle w:val="a8"/>
        <w:rPr>
          <w:rtl/>
          <w:lang w:bidi="fa-IR"/>
        </w:rPr>
        <w:sectPr w:rsidR="00180A9F" w:rsidRPr="007164D0" w:rsidSect="00A33306">
          <w:footerReference w:type="default" r:id="rId10"/>
          <w:footerReference w:type="first" r:id="rId11"/>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5DC97C5" w14:textId="77777777" w:rsidR="00180A9F" w:rsidRPr="007164D0" w:rsidRDefault="00180A9F" w:rsidP="00180A9F">
      <w:pPr>
        <w:rPr>
          <w:rFonts w:cs="B Nazanin"/>
          <w:rtl/>
        </w:rPr>
      </w:pPr>
    </w:p>
    <w:p w14:paraId="6AB7366F" w14:textId="2513EF40" w:rsidR="00180A9F" w:rsidRPr="007164D0" w:rsidRDefault="00180A9F" w:rsidP="00180A9F">
      <w:pPr>
        <w:rPr>
          <w:rFonts w:cs="B Nazanin"/>
          <w:rtl/>
          <w:lang w:bidi="fa-IR"/>
        </w:rPr>
      </w:pPr>
    </w:p>
    <w:p w14:paraId="08CE3B1A" w14:textId="6ABE078B" w:rsidR="00CF55E3" w:rsidRPr="007164D0" w:rsidRDefault="00CF55E3" w:rsidP="00180A9F">
      <w:pPr>
        <w:rPr>
          <w:rFonts w:cs="B Nazanin"/>
          <w:rtl/>
          <w:lang w:bidi="fa-IR"/>
        </w:rPr>
      </w:pPr>
    </w:p>
    <w:p w14:paraId="17345B0E" w14:textId="4E95EFB8" w:rsidR="00CF55E3" w:rsidRPr="007164D0" w:rsidRDefault="00CF55E3" w:rsidP="00180A9F">
      <w:pPr>
        <w:rPr>
          <w:rFonts w:cs="B Nazanin"/>
          <w:rtl/>
          <w:lang w:bidi="fa-IR"/>
        </w:rPr>
      </w:pPr>
    </w:p>
    <w:p w14:paraId="691A3232" w14:textId="2D048587" w:rsidR="00CF55E3" w:rsidRPr="007164D0" w:rsidRDefault="00CF55E3" w:rsidP="00180A9F">
      <w:pPr>
        <w:rPr>
          <w:rFonts w:cs="B Nazanin"/>
          <w:rtl/>
          <w:lang w:bidi="fa-IR"/>
        </w:rPr>
      </w:pPr>
    </w:p>
    <w:p w14:paraId="21834BF6" w14:textId="77777777" w:rsidR="00CF55E3" w:rsidRPr="007164D0" w:rsidRDefault="00CF55E3" w:rsidP="00180A9F">
      <w:pPr>
        <w:rPr>
          <w:rFonts w:cs="B Nazanin"/>
          <w:rtl/>
          <w:lang w:bidi="fa-IR"/>
        </w:rPr>
      </w:pPr>
    </w:p>
    <w:p w14:paraId="11B0204F" w14:textId="77777777" w:rsidR="00180A9F" w:rsidRPr="007164D0" w:rsidRDefault="00180A9F" w:rsidP="00180A9F">
      <w:pPr>
        <w:rPr>
          <w:rFonts w:cs="B Nazanin"/>
          <w:rtl/>
        </w:rPr>
      </w:pPr>
    </w:p>
    <w:p w14:paraId="2CD44454" w14:textId="77777777" w:rsidR="00180A9F" w:rsidRPr="007164D0" w:rsidRDefault="00180A9F" w:rsidP="00180A9F">
      <w:pPr>
        <w:rPr>
          <w:rFonts w:cs="B Nazanin"/>
          <w:rtl/>
        </w:rPr>
      </w:pPr>
    </w:p>
    <w:p w14:paraId="664E04E2" w14:textId="77777777" w:rsidR="00180A9F" w:rsidRPr="007164D0" w:rsidRDefault="00180A9F" w:rsidP="00180A9F">
      <w:pPr>
        <w:rPr>
          <w:rFonts w:cs="B Nazanin"/>
          <w:rtl/>
        </w:rPr>
      </w:pPr>
    </w:p>
    <w:p w14:paraId="5D140E63" w14:textId="5FC52960" w:rsidR="00B54879" w:rsidRPr="007164D0" w:rsidRDefault="00180A9F" w:rsidP="00232C54">
      <w:pPr>
        <w:pStyle w:val="a"/>
        <w:rPr>
          <w:rtl/>
        </w:rPr>
      </w:pPr>
      <w:bookmarkStart w:id="0" w:name="_Toc106512938"/>
      <w:bookmarkStart w:id="1" w:name="_Toc209236398"/>
      <w:bookmarkStart w:id="2" w:name="_Toc209240155"/>
      <w:bookmarkStart w:id="3" w:name="_Toc209240167"/>
      <w:r w:rsidRPr="007164D0">
        <w:rPr>
          <w:rtl/>
        </w:rPr>
        <w:br/>
      </w:r>
      <w:bookmarkStart w:id="4" w:name="_Toc185233691"/>
      <w:bookmarkEnd w:id="0"/>
      <w:bookmarkEnd w:id="1"/>
      <w:bookmarkEnd w:id="2"/>
      <w:bookmarkEnd w:id="3"/>
      <w:r w:rsidR="00232C54">
        <w:rPr>
          <w:rFonts w:hint="cs"/>
          <w:rtl/>
        </w:rPr>
        <w:t>تمرین‌های کامپیوتری</w:t>
      </w:r>
      <w:bookmarkEnd w:id="4"/>
      <w:r w:rsidR="00B72ED1" w:rsidRPr="007164D0">
        <w:rPr>
          <w:rFonts w:hint="cs"/>
          <w:rtl/>
        </w:rPr>
        <w:t xml:space="preserve"> </w:t>
      </w:r>
    </w:p>
    <w:p w14:paraId="5A1E3F0C" w14:textId="6578CCB2" w:rsidR="00180A9F" w:rsidRPr="007164D0" w:rsidRDefault="00180A9F" w:rsidP="00677683">
      <w:pPr>
        <w:rPr>
          <w:rtl/>
        </w:rPr>
      </w:pPr>
    </w:p>
    <w:p w14:paraId="55658D3E" w14:textId="0DAB8986" w:rsidR="00180A9F" w:rsidRPr="007164D0" w:rsidRDefault="00180A9F" w:rsidP="00677683">
      <w:pPr>
        <w:rPr>
          <w:rtl/>
        </w:rPr>
      </w:pPr>
    </w:p>
    <w:p w14:paraId="08C79746" w14:textId="5D9088C1" w:rsidR="000410D9" w:rsidRPr="007164D0" w:rsidRDefault="000410D9" w:rsidP="00677683">
      <w:pPr>
        <w:rPr>
          <w:rtl/>
        </w:rPr>
      </w:pPr>
    </w:p>
    <w:p w14:paraId="0CDB372C" w14:textId="50E04B68" w:rsidR="000410D9" w:rsidRPr="007164D0" w:rsidRDefault="000410D9" w:rsidP="00677683">
      <w:pPr>
        <w:rPr>
          <w:rtl/>
        </w:rPr>
      </w:pPr>
    </w:p>
    <w:p w14:paraId="47B9A601" w14:textId="38224A4F" w:rsidR="000410D9" w:rsidRPr="007164D0" w:rsidRDefault="000410D9" w:rsidP="00677683">
      <w:pPr>
        <w:rPr>
          <w:rtl/>
        </w:rPr>
      </w:pPr>
    </w:p>
    <w:p w14:paraId="1689794A" w14:textId="32FED563" w:rsidR="000410D9" w:rsidRPr="007164D0" w:rsidRDefault="000410D9" w:rsidP="00677683">
      <w:pPr>
        <w:rPr>
          <w:rtl/>
        </w:rPr>
      </w:pPr>
    </w:p>
    <w:p w14:paraId="754D1812" w14:textId="29A153F7" w:rsidR="000410D9" w:rsidRPr="007164D0" w:rsidRDefault="000410D9" w:rsidP="00677683">
      <w:pPr>
        <w:rPr>
          <w:rtl/>
        </w:rPr>
      </w:pPr>
    </w:p>
    <w:p w14:paraId="2D1EF416" w14:textId="1786C32A" w:rsidR="000410D9" w:rsidRPr="007164D0" w:rsidRDefault="000410D9" w:rsidP="00677683">
      <w:pPr>
        <w:rPr>
          <w:rtl/>
        </w:rPr>
      </w:pPr>
    </w:p>
    <w:p w14:paraId="27F9ED90" w14:textId="3A1B75D8" w:rsidR="000410D9" w:rsidRPr="007164D0" w:rsidRDefault="000410D9" w:rsidP="00677683">
      <w:pPr>
        <w:rPr>
          <w:rtl/>
        </w:rPr>
      </w:pPr>
    </w:p>
    <w:p w14:paraId="4A84B2B7" w14:textId="77777777" w:rsidR="000410D9" w:rsidRPr="007164D0" w:rsidRDefault="000410D9" w:rsidP="00677683">
      <w:pPr>
        <w:rPr>
          <w:rtl/>
        </w:rPr>
      </w:pPr>
    </w:p>
    <w:p w14:paraId="091603A8" w14:textId="11001D7A" w:rsidR="000410D9" w:rsidRPr="007164D0" w:rsidRDefault="000410D9" w:rsidP="000410D9">
      <w:pPr>
        <w:rPr>
          <w:rtl/>
        </w:rPr>
      </w:pPr>
    </w:p>
    <w:p w14:paraId="4C7792A8" w14:textId="22421FDC" w:rsidR="000410D9" w:rsidRPr="007164D0" w:rsidRDefault="000410D9" w:rsidP="000410D9">
      <w:pPr>
        <w:rPr>
          <w:rtl/>
        </w:rPr>
      </w:pPr>
    </w:p>
    <w:p w14:paraId="5DCCF2D1" w14:textId="520CFCEA" w:rsidR="000410D9" w:rsidRPr="007164D0" w:rsidRDefault="000410D9" w:rsidP="000410D9">
      <w:pPr>
        <w:rPr>
          <w:rtl/>
        </w:rPr>
      </w:pPr>
    </w:p>
    <w:p w14:paraId="2DF1B8A5" w14:textId="1073C515" w:rsidR="000410D9" w:rsidRPr="007164D0" w:rsidRDefault="000410D9" w:rsidP="000410D9">
      <w:pPr>
        <w:rPr>
          <w:rtl/>
        </w:rPr>
      </w:pPr>
    </w:p>
    <w:p w14:paraId="445C62E9" w14:textId="274B6BE6" w:rsidR="00CE4ABF" w:rsidRPr="007164D0" w:rsidRDefault="00CE4ABF" w:rsidP="000410D9">
      <w:pPr>
        <w:rPr>
          <w:rtl/>
        </w:rPr>
      </w:pPr>
    </w:p>
    <w:p w14:paraId="13771593" w14:textId="77777777" w:rsidR="00CE4ABF" w:rsidRPr="007164D0" w:rsidRDefault="00CE4ABF" w:rsidP="000410D9"/>
    <w:p w14:paraId="35FAE508" w14:textId="2659598A" w:rsidR="000410D9" w:rsidRPr="007164D0" w:rsidRDefault="000410D9" w:rsidP="000410D9">
      <w:pPr>
        <w:rPr>
          <w:rtl/>
        </w:rPr>
      </w:pPr>
    </w:p>
    <w:p w14:paraId="77489817" w14:textId="2CB42AB2" w:rsidR="00945D63" w:rsidRDefault="00951C9F" w:rsidP="00945D63">
      <w:pPr>
        <w:pStyle w:val="a0"/>
        <w:rPr>
          <w:rtl/>
        </w:rPr>
      </w:pPr>
      <w:bookmarkStart w:id="5" w:name="_Toc185233692"/>
      <w:r>
        <w:rPr>
          <w:rtl/>
        </w:rPr>
        <w:lastRenderedPageBreak/>
        <w:t>تبد</w:t>
      </w:r>
      <w:r>
        <w:rPr>
          <w:rFonts w:hint="cs"/>
          <w:rtl/>
        </w:rPr>
        <w:t>ی</w:t>
      </w:r>
      <w:r>
        <w:rPr>
          <w:rFonts w:hint="eastAsia"/>
          <w:rtl/>
        </w:rPr>
        <w:t>ل</w:t>
      </w:r>
      <w:r>
        <w:rPr>
          <w:rtl/>
        </w:rPr>
        <w:t xml:space="preserve"> هاف و مورفولوژ</w:t>
      </w:r>
      <w:r>
        <w:rPr>
          <w:rFonts w:hint="cs"/>
          <w:rtl/>
        </w:rPr>
        <w:t>ی</w:t>
      </w:r>
      <w:bookmarkEnd w:id="5"/>
      <w:r>
        <w:rPr>
          <w:rFonts w:hint="cs"/>
          <w:rtl/>
        </w:rPr>
        <w:t xml:space="preserve"> </w:t>
      </w:r>
    </w:p>
    <w:p w14:paraId="121E6989" w14:textId="5D4B9FF3" w:rsidR="00951C9F" w:rsidRDefault="00951C9F" w:rsidP="00951C9F">
      <w:pPr>
        <w:pStyle w:val="a8"/>
        <w:rPr>
          <w:lang w:bidi="fa-IR"/>
        </w:rPr>
      </w:pPr>
      <w:r>
        <w:rPr>
          <w:rFonts w:hint="cs"/>
          <w:rtl/>
          <w:lang w:bidi="fa-IR"/>
        </w:rPr>
        <w:t xml:space="preserve">1. </w:t>
      </w:r>
      <w:r>
        <w:rPr>
          <w:rtl/>
          <w:lang w:bidi="fa-IR"/>
        </w:rPr>
        <w:t>به کمک روش تبد</w:t>
      </w:r>
      <w:r>
        <w:rPr>
          <w:rFonts w:hint="cs"/>
          <w:rtl/>
          <w:lang w:bidi="fa-IR"/>
        </w:rPr>
        <w:t>ی</w:t>
      </w:r>
      <w:r>
        <w:rPr>
          <w:rFonts w:hint="eastAsia"/>
          <w:rtl/>
          <w:lang w:bidi="fa-IR"/>
        </w:rPr>
        <w:t>ل</w:t>
      </w:r>
      <w:r>
        <w:rPr>
          <w:rtl/>
          <w:lang w:bidi="fa-IR"/>
        </w:rPr>
        <w:t xml:space="preserve"> هاف (</w:t>
      </w:r>
      <w:r>
        <w:rPr>
          <w:lang w:bidi="fa-IR"/>
        </w:rPr>
        <w:t>Hough Transform</w:t>
      </w:r>
      <w:r>
        <w:rPr>
          <w:rtl/>
          <w:lang w:bidi="fa-IR"/>
        </w:rPr>
        <w:t>) سکه ها و سلولها</w:t>
      </w:r>
      <w:r>
        <w:rPr>
          <w:rFonts w:hint="cs"/>
          <w:rtl/>
          <w:lang w:bidi="fa-IR"/>
        </w:rPr>
        <w:t>ی</w:t>
      </w:r>
      <w:r>
        <w:rPr>
          <w:rtl/>
          <w:lang w:bidi="fa-IR"/>
        </w:rPr>
        <w:t xml:space="preserve"> ز</w:t>
      </w:r>
      <w:r>
        <w:rPr>
          <w:rFonts w:hint="cs"/>
          <w:rtl/>
          <w:lang w:bidi="fa-IR"/>
        </w:rPr>
        <w:t>ی</w:t>
      </w:r>
      <w:r>
        <w:rPr>
          <w:rFonts w:hint="eastAsia"/>
          <w:rtl/>
          <w:lang w:bidi="fa-IR"/>
        </w:rPr>
        <w:t>ر</w:t>
      </w:r>
      <w:r>
        <w:rPr>
          <w:rtl/>
          <w:lang w:bidi="fa-IR"/>
        </w:rPr>
        <w:t xml:space="preserve"> را به دو دسته </w:t>
      </w:r>
      <w:r>
        <w:rPr>
          <w:rFonts w:hint="cs"/>
          <w:rtl/>
          <w:lang w:bidi="fa-IR"/>
        </w:rPr>
        <w:t>ی</w:t>
      </w:r>
      <w:r>
        <w:rPr>
          <w:rtl/>
          <w:lang w:bidi="fa-IR"/>
        </w:rPr>
        <w:t xml:space="preserve"> سکه ها </w:t>
      </w:r>
      <w:r>
        <w:rPr>
          <w:rFonts w:hint="cs"/>
          <w:rtl/>
          <w:lang w:bidi="fa-IR"/>
        </w:rPr>
        <w:t>(</w:t>
      </w:r>
      <w:r>
        <w:rPr>
          <w:rtl/>
          <w:lang w:bidi="fa-IR"/>
        </w:rPr>
        <w:t>سلول</w:t>
      </w:r>
      <w:r>
        <w:rPr>
          <w:rFonts w:hint="cs"/>
          <w:rtl/>
          <w:lang w:bidi="fa-IR"/>
        </w:rPr>
        <w:t>‌</w:t>
      </w:r>
      <w:r>
        <w:rPr>
          <w:rtl/>
          <w:lang w:bidi="fa-IR"/>
        </w:rPr>
        <w:t>ها</w:t>
      </w:r>
      <w:r>
        <w:rPr>
          <w:rFonts w:hint="cs"/>
          <w:rtl/>
          <w:lang w:bidi="fa-IR"/>
        </w:rPr>
        <w:t>)ی</w:t>
      </w:r>
      <w:r>
        <w:rPr>
          <w:rtl/>
          <w:lang w:bidi="fa-IR"/>
        </w:rPr>
        <w:t xml:space="preserve"> کوچک و سکه ها سلولها</w:t>
      </w:r>
      <w:r>
        <w:rPr>
          <w:rFonts w:hint="cs"/>
          <w:rtl/>
          <w:lang w:bidi="fa-IR"/>
        </w:rPr>
        <w:t>ی</w:t>
      </w:r>
      <w:r>
        <w:rPr>
          <w:rtl/>
          <w:lang w:bidi="fa-IR"/>
        </w:rPr>
        <w:t xml:space="preserve"> بزرگ تقس</w:t>
      </w:r>
      <w:r>
        <w:rPr>
          <w:rFonts w:hint="cs"/>
          <w:rtl/>
          <w:lang w:bidi="fa-IR"/>
        </w:rPr>
        <w:t>ی</w:t>
      </w:r>
      <w:r>
        <w:rPr>
          <w:rFonts w:hint="eastAsia"/>
          <w:rtl/>
          <w:lang w:bidi="fa-IR"/>
        </w:rPr>
        <w:t>م</w:t>
      </w:r>
      <w:r>
        <w:rPr>
          <w:rtl/>
          <w:lang w:bidi="fa-IR"/>
        </w:rPr>
        <w:t xml:space="preserve"> کن</w:t>
      </w:r>
      <w:r>
        <w:rPr>
          <w:rFonts w:hint="cs"/>
          <w:rtl/>
          <w:lang w:bidi="fa-IR"/>
        </w:rPr>
        <w:t>ی</w:t>
      </w:r>
      <w:r>
        <w:rPr>
          <w:rFonts w:hint="eastAsia"/>
          <w:rtl/>
          <w:lang w:bidi="fa-IR"/>
        </w:rPr>
        <w:t>د</w:t>
      </w:r>
      <w:r>
        <w:rPr>
          <w:rtl/>
          <w:lang w:bidi="fa-IR"/>
        </w:rPr>
        <w:t>.</w:t>
      </w:r>
    </w:p>
    <w:p w14:paraId="09754137" w14:textId="48EF5E08" w:rsidR="00F65931" w:rsidRDefault="00F65931" w:rsidP="00F65931">
      <w:pPr>
        <w:pStyle w:val="a8"/>
        <w:rPr>
          <w:rtl/>
          <w:lang w:bidi="fa-IR"/>
        </w:rPr>
      </w:pPr>
      <w:r>
        <w:rPr>
          <w:rtl/>
          <w:lang w:bidi="fa-IR"/>
        </w:rPr>
        <w:t>خاکستر</w:t>
      </w:r>
      <w:r>
        <w:rPr>
          <w:rFonts w:hint="cs"/>
          <w:rtl/>
          <w:lang w:bidi="fa-IR"/>
        </w:rPr>
        <w:t>ی</w:t>
      </w:r>
      <w:r>
        <w:rPr>
          <w:rtl/>
          <w:lang w:bidi="fa-IR"/>
        </w:rPr>
        <w:t xml:space="preserve"> </w:t>
      </w:r>
      <w:r>
        <w:rPr>
          <w:rFonts w:hint="cs"/>
          <w:rtl/>
          <w:lang w:bidi="fa-IR"/>
        </w:rPr>
        <w:t xml:space="preserve">کردن، </w:t>
      </w:r>
      <w:r>
        <w:rPr>
          <w:rtl/>
          <w:lang w:bidi="fa-IR"/>
        </w:rPr>
        <w:t>تصو</w:t>
      </w:r>
      <w:r>
        <w:rPr>
          <w:rFonts w:hint="cs"/>
          <w:rtl/>
          <w:lang w:bidi="fa-IR"/>
        </w:rPr>
        <w:t>ی</w:t>
      </w:r>
      <w:r>
        <w:rPr>
          <w:rFonts w:hint="eastAsia"/>
          <w:rtl/>
          <w:lang w:bidi="fa-IR"/>
        </w:rPr>
        <w:t>ر</w:t>
      </w:r>
      <w:r>
        <w:rPr>
          <w:rtl/>
          <w:lang w:bidi="fa-IR"/>
        </w:rPr>
        <w:t xml:space="preserve"> را ساده م</w:t>
      </w:r>
      <w:r>
        <w:rPr>
          <w:rFonts w:hint="cs"/>
          <w:rtl/>
          <w:lang w:bidi="fa-IR"/>
        </w:rPr>
        <w:t>ی</w:t>
      </w:r>
      <w:r>
        <w:rPr>
          <w:rtl/>
          <w:lang w:bidi="fa-IR"/>
        </w:rPr>
        <w:t xml:space="preserve"> کند و پردازش آن را آسان تر م</w:t>
      </w:r>
      <w:r>
        <w:rPr>
          <w:rFonts w:hint="cs"/>
          <w:rtl/>
          <w:lang w:bidi="fa-IR"/>
        </w:rPr>
        <w:t>ی</w:t>
      </w:r>
      <w:r>
        <w:rPr>
          <w:rtl/>
          <w:lang w:bidi="fa-IR"/>
        </w:rPr>
        <w:t xml:space="preserve"> کند و در ع</w:t>
      </w:r>
      <w:r>
        <w:rPr>
          <w:rFonts w:hint="cs"/>
          <w:rtl/>
          <w:lang w:bidi="fa-IR"/>
        </w:rPr>
        <w:t>ی</w:t>
      </w:r>
      <w:r>
        <w:rPr>
          <w:rFonts w:hint="eastAsia"/>
          <w:rtl/>
          <w:lang w:bidi="fa-IR"/>
        </w:rPr>
        <w:t>ن</w:t>
      </w:r>
      <w:r>
        <w:rPr>
          <w:rtl/>
          <w:lang w:bidi="fa-IR"/>
        </w:rPr>
        <w:t xml:space="preserve"> حال تمام جزئ</w:t>
      </w:r>
      <w:r>
        <w:rPr>
          <w:rFonts w:hint="cs"/>
          <w:rtl/>
          <w:lang w:bidi="fa-IR"/>
        </w:rPr>
        <w:t>ی</w:t>
      </w:r>
      <w:r>
        <w:rPr>
          <w:rFonts w:hint="eastAsia"/>
          <w:rtl/>
          <w:lang w:bidi="fa-IR"/>
        </w:rPr>
        <w:t>ات</w:t>
      </w:r>
      <w:r>
        <w:rPr>
          <w:rtl/>
          <w:lang w:bidi="fa-IR"/>
        </w:rPr>
        <w:t xml:space="preserve"> مهم م</w:t>
      </w:r>
      <w:r>
        <w:rPr>
          <w:rFonts w:hint="eastAsia"/>
          <w:rtl/>
          <w:lang w:bidi="fa-IR"/>
        </w:rPr>
        <w:t>ورد</w:t>
      </w:r>
      <w:r>
        <w:rPr>
          <w:rtl/>
          <w:lang w:bidi="fa-IR"/>
        </w:rPr>
        <w:t xml:space="preserve"> ن</w:t>
      </w:r>
      <w:r>
        <w:rPr>
          <w:rFonts w:hint="cs"/>
          <w:rtl/>
          <w:lang w:bidi="fa-IR"/>
        </w:rPr>
        <w:t>ی</w:t>
      </w:r>
      <w:r>
        <w:rPr>
          <w:rFonts w:hint="eastAsia"/>
          <w:rtl/>
          <w:lang w:bidi="fa-IR"/>
        </w:rPr>
        <w:t>از</w:t>
      </w:r>
      <w:r>
        <w:rPr>
          <w:rtl/>
          <w:lang w:bidi="fa-IR"/>
        </w:rPr>
        <w:t xml:space="preserve"> برا</w:t>
      </w:r>
      <w:r>
        <w:rPr>
          <w:rFonts w:hint="cs"/>
          <w:rtl/>
          <w:lang w:bidi="fa-IR"/>
        </w:rPr>
        <w:t>ی</w:t>
      </w:r>
      <w:r>
        <w:rPr>
          <w:rtl/>
          <w:lang w:bidi="fa-IR"/>
        </w:rPr>
        <w:t xml:space="preserve"> تشخ</w:t>
      </w:r>
      <w:r>
        <w:rPr>
          <w:rFonts w:hint="cs"/>
          <w:rtl/>
          <w:lang w:bidi="fa-IR"/>
        </w:rPr>
        <w:t>ی</w:t>
      </w:r>
      <w:r>
        <w:rPr>
          <w:rFonts w:hint="eastAsia"/>
          <w:rtl/>
          <w:lang w:bidi="fa-IR"/>
        </w:rPr>
        <w:t>ص</w:t>
      </w:r>
      <w:r>
        <w:rPr>
          <w:rtl/>
          <w:lang w:bidi="fa-IR"/>
        </w:rPr>
        <w:t xml:space="preserve"> را حفظ م</w:t>
      </w:r>
      <w:r>
        <w:rPr>
          <w:rFonts w:hint="cs"/>
          <w:rtl/>
          <w:lang w:bidi="fa-IR"/>
        </w:rPr>
        <w:t>ی</w:t>
      </w:r>
      <w:r>
        <w:rPr>
          <w:rtl/>
          <w:lang w:bidi="fa-IR"/>
        </w:rPr>
        <w:t xml:space="preserve"> کند.</w:t>
      </w:r>
    </w:p>
    <w:p w14:paraId="0A0E75DF" w14:textId="21F73179" w:rsidR="00F65931" w:rsidRDefault="00F65931" w:rsidP="00F65931">
      <w:pPr>
        <w:pStyle w:val="a8"/>
        <w:rPr>
          <w:rtl/>
          <w:lang w:bidi="fa-IR"/>
        </w:rPr>
      </w:pPr>
      <w:r>
        <w:rPr>
          <w:rFonts w:hint="eastAsia"/>
          <w:rtl/>
          <w:lang w:bidi="fa-IR"/>
        </w:rPr>
        <w:t>در</w:t>
      </w:r>
      <w:r>
        <w:rPr>
          <w:rtl/>
          <w:lang w:bidi="fa-IR"/>
        </w:rPr>
        <w:t xml:space="preserve"> مرحله بعد، تشخ</w:t>
      </w:r>
      <w:r>
        <w:rPr>
          <w:rFonts w:hint="cs"/>
          <w:rtl/>
          <w:lang w:bidi="fa-IR"/>
        </w:rPr>
        <w:t>ی</w:t>
      </w:r>
      <w:r>
        <w:rPr>
          <w:rFonts w:hint="eastAsia"/>
          <w:rtl/>
          <w:lang w:bidi="fa-IR"/>
        </w:rPr>
        <w:t>ص</w:t>
      </w:r>
      <w:r>
        <w:rPr>
          <w:rtl/>
          <w:lang w:bidi="fa-IR"/>
        </w:rPr>
        <w:t xml:space="preserve"> لبه با استفاده از روش </w:t>
      </w:r>
      <w:r>
        <w:rPr>
          <w:lang w:bidi="fa-IR"/>
        </w:rPr>
        <w:t>Canny</w:t>
      </w:r>
      <w:r>
        <w:rPr>
          <w:rtl/>
          <w:lang w:bidi="fa-IR"/>
        </w:rPr>
        <w:t xml:space="preserve"> برا</w:t>
      </w:r>
      <w:r>
        <w:rPr>
          <w:rFonts w:hint="cs"/>
          <w:rtl/>
          <w:lang w:bidi="fa-IR"/>
        </w:rPr>
        <w:t>ی</w:t>
      </w:r>
      <w:r>
        <w:rPr>
          <w:rtl/>
          <w:lang w:bidi="fa-IR"/>
        </w:rPr>
        <w:t xml:space="preserve"> برجسته کردن مرزها</w:t>
      </w:r>
      <w:r>
        <w:rPr>
          <w:rFonts w:hint="cs"/>
          <w:rtl/>
          <w:lang w:bidi="fa-IR"/>
        </w:rPr>
        <w:t>ی</w:t>
      </w:r>
      <w:r>
        <w:rPr>
          <w:rtl/>
          <w:lang w:bidi="fa-IR"/>
        </w:rPr>
        <w:t xml:space="preserve"> اجسام مدور انجام شد. ا</w:t>
      </w:r>
      <w:r>
        <w:rPr>
          <w:rFonts w:hint="cs"/>
          <w:rtl/>
          <w:lang w:bidi="fa-IR"/>
        </w:rPr>
        <w:t>ی</w:t>
      </w:r>
      <w:r>
        <w:rPr>
          <w:rFonts w:hint="eastAsia"/>
          <w:rtl/>
          <w:lang w:bidi="fa-IR"/>
        </w:rPr>
        <w:t>ن</w:t>
      </w:r>
      <w:r>
        <w:rPr>
          <w:rtl/>
          <w:lang w:bidi="fa-IR"/>
        </w:rPr>
        <w:t xml:space="preserve"> لبه‌ها به‌عنوان پا</w:t>
      </w:r>
      <w:r>
        <w:rPr>
          <w:rFonts w:hint="cs"/>
          <w:rtl/>
          <w:lang w:bidi="fa-IR"/>
        </w:rPr>
        <w:t>ی</w:t>
      </w:r>
      <w:r>
        <w:rPr>
          <w:rFonts w:hint="eastAsia"/>
          <w:rtl/>
          <w:lang w:bidi="fa-IR"/>
        </w:rPr>
        <w:t>ه‌ا</w:t>
      </w:r>
      <w:r>
        <w:rPr>
          <w:rFonts w:hint="cs"/>
          <w:rtl/>
          <w:lang w:bidi="fa-IR"/>
        </w:rPr>
        <w:t>ی</w:t>
      </w:r>
      <w:r>
        <w:rPr>
          <w:rtl/>
          <w:lang w:bidi="fa-IR"/>
        </w:rPr>
        <w:t xml:space="preserve"> برا</w:t>
      </w:r>
      <w:r>
        <w:rPr>
          <w:rFonts w:hint="cs"/>
          <w:rtl/>
          <w:lang w:bidi="fa-IR"/>
        </w:rPr>
        <w:t>ی</w:t>
      </w:r>
      <w:r>
        <w:rPr>
          <w:rtl/>
          <w:lang w:bidi="fa-IR"/>
        </w:rPr>
        <w:t xml:space="preserve"> تبد</w:t>
      </w:r>
      <w:r>
        <w:rPr>
          <w:rFonts w:hint="cs"/>
          <w:rtl/>
          <w:lang w:bidi="fa-IR"/>
        </w:rPr>
        <w:t>ی</w:t>
      </w:r>
      <w:r>
        <w:rPr>
          <w:rFonts w:hint="eastAsia"/>
          <w:rtl/>
          <w:lang w:bidi="fa-IR"/>
        </w:rPr>
        <w:t>ل</w:t>
      </w:r>
      <w:r>
        <w:rPr>
          <w:rtl/>
          <w:lang w:bidi="fa-IR"/>
        </w:rPr>
        <w:t xml:space="preserve"> دا</w:t>
      </w:r>
      <w:r>
        <w:rPr>
          <w:rFonts w:hint="cs"/>
          <w:rtl/>
          <w:lang w:bidi="fa-IR"/>
        </w:rPr>
        <w:t>ی</w:t>
      </w:r>
      <w:r>
        <w:rPr>
          <w:rFonts w:hint="eastAsia"/>
          <w:rtl/>
          <w:lang w:bidi="fa-IR"/>
        </w:rPr>
        <w:t>ره</w:t>
      </w:r>
      <w:r>
        <w:rPr>
          <w:rtl/>
          <w:lang w:bidi="fa-IR"/>
        </w:rPr>
        <w:t xml:space="preserve"> هاف عمل م</w:t>
      </w:r>
      <w:r>
        <w:rPr>
          <w:rFonts w:hint="cs"/>
          <w:rtl/>
          <w:lang w:bidi="fa-IR"/>
        </w:rPr>
        <w:t>ی‌</w:t>
      </w:r>
      <w:r>
        <w:rPr>
          <w:rFonts w:hint="eastAsia"/>
          <w:rtl/>
          <w:lang w:bidi="fa-IR"/>
        </w:rPr>
        <w:t>کردند،</w:t>
      </w:r>
      <w:r>
        <w:rPr>
          <w:rtl/>
          <w:lang w:bidi="fa-IR"/>
        </w:rPr>
        <w:t xml:space="preserve"> که سپس برا</w:t>
      </w:r>
      <w:r>
        <w:rPr>
          <w:rFonts w:hint="cs"/>
          <w:rtl/>
          <w:lang w:bidi="fa-IR"/>
        </w:rPr>
        <w:t>ی</w:t>
      </w:r>
      <w:r>
        <w:rPr>
          <w:rtl/>
          <w:lang w:bidi="fa-IR"/>
        </w:rPr>
        <w:t xml:space="preserve"> مکان‌</w:t>
      </w:r>
      <w:r>
        <w:rPr>
          <w:rFonts w:hint="cs"/>
          <w:rtl/>
          <w:lang w:bidi="fa-IR"/>
        </w:rPr>
        <w:t>ی</w:t>
      </w:r>
      <w:r>
        <w:rPr>
          <w:rFonts w:hint="eastAsia"/>
          <w:rtl/>
          <w:lang w:bidi="fa-IR"/>
        </w:rPr>
        <w:t>اب</w:t>
      </w:r>
      <w:r>
        <w:rPr>
          <w:rFonts w:hint="cs"/>
          <w:rtl/>
          <w:lang w:bidi="fa-IR"/>
        </w:rPr>
        <w:t>ی</w:t>
      </w:r>
      <w:r>
        <w:rPr>
          <w:rtl/>
          <w:lang w:bidi="fa-IR"/>
        </w:rPr>
        <w:t xml:space="preserve"> دا</w:t>
      </w:r>
      <w:r>
        <w:rPr>
          <w:rFonts w:hint="cs"/>
          <w:rtl/>
          <w:lang w:bidi="fa-IR"/>
        </w:rPr>
        <w:t>ی</w:t>
      </w:r>
      <w:r>
        <w:rPr>
          <w:rFonts w:hint="eastAsia"/>
          <w:rtl/>
          <w:lang w:bidi="fa-IR"/>
        </w:rPr>
        <w:t>ره‌ها</w:t>
      </w:r>
      <w:r>
        <w:rPr>
          <w:rtl/>
          <w:lang w:bidi="fa-IR"/>
        </w:rPr>
        <w:t xml:space="preserve"> در تصو</w:t>
      </w:r>
      <w:r>
        <w:rPr>
          <w:rFonts w:hint="cs"/>
          <w:rtl/>
          <w:lang w:bidi="fa-IR"/>
        </w:rPr>
        <w:t>ی</w:t>
      </w:r>
      <w:r>
        <w:rPr>
          <w:rFonts w:hint="eastAsia"/>
          <w:rtl/>
          <w:lang w:bidi="fa-IR"/>
        </w:rPr>
        <w:t>ر</w:t>
      </w:r>
      <w:r>
        <w:rPr>
          <w:rtl/>
          <w:lang w:bidi="fa-IR"/>
        </w:rPr>
        <w:t xml:space="preserve"> با شناسا</w:t>
      </w:r>
      <w:r>
        <w:rPr>
          <w:rFonts w:hint="cs"/>
          <w:rtl/>
          <w:lang w:bidi="fa-IR"/>
        </w:rPr>
        <w:t>یی</w:t>
      </w:r>
      <w:r>
        <w:rPr>
          <w:rtl/>
          <w:lang w:bidi="fa-IR"/>
        </w:rPr>
        <w:t xml:space="preserve"> مراکز و شعاع‌ها</w:t>
      </w:r>
      <w:r>
        <w:rPr>
          <w:rFonts w:hint="cs"/>
          <w:rtl/>
          <w:lang w:bidi="fa-IR"/>
        </w:rPr>
        <w:t>ی</w:t>
      </w:r>
      <w:r>
        <w:rPr>
          <w:rtl/>
          <w:lang w:bidi="fa-IR"/>
        </w:rPr>
        <w:t xml:space="preserve"> آن‌ها استفاده شد.</w:t>
      </w:r>
    </w:p>
    <w:p w14:paraId="2E7162B5" w14:textId="3B0C6A59" w:rsidR="00F65931" w:rsidRDefault="00F65931" w:rsidP="00F65931">
      <w:pPr>
        <w:pStyle w:val="a8"/>
        <w:rPr>
          <w:rtl/>
          <w:lang w:bidi="fa-IR"/>
        </w:rPr>
      </w:pPr>
      <w:r>
        <w:rPr>
          <w:rFonts w:hint="eastAsia"/>
          <w:rtl/>
          <w:lang w:bidi="fa-IR"/>
        </w:rPr>
        <w:t>پس</w:t>
      </w:r>
      <w:r>
        <w:rPr>
          <w:rtl/>
          <w:lang w:bidi="fa-IR"/>
        </w:rPr>
        <w:t xml:space="preserve"> از شناسا</w:t>
      </w:r>
      <w:r>
        <w:rPr>
          <w:rFonts w:hint="cs"/>
          <w:rtl/>
          <w:lang w:bidi="fa-IR"/>
        </w:rPr>
        <w:t>یی</w:t>
      </w:r>
      <w:r>
        <w:rPr>
          <w:rtl/>
          <w:lang w:bidi="fa-IR"/>
        </w:rPr>
        <w:t xml:space="preserve"> دا</w:t>
      </w:r>
      <w:r>
        <w:rPr>
          <w:rFonts w:hint="cs"/>
          <w:rtl/>
          <w:lang w:bidi="fa-IR"/>
        </w:rPr>
        <w:t>ی</w:t>
      </w:r>
      <w:r>
        <w:rPr>
          <w:rFonts w:hint="eastAsia"/>
          <w:rtl/>
          <w:lang w:bidi="fa-IR"/>
        </w:rPr>
        <w:t>ره</w:t>
      </w:r>
      <w:r>
        <w:rPr>
          <w:rtl/>
          <w:lang w:bidi="fa-IR"/>
        </w:rPr>
        <w:t xml:space="preserve"> ها، بر اساس اندازه آنها به دو دسته تقس</w:t>
      </w:r>
      <w:r>
        <w:rPr>
          <w:rFonts w:hint="cs"/>
          <w:rtl/>
          <w:lang w:bidi="fa-IR"/>
        </w:rPr>
        <w:t>ی</w:t>
      </w:r>
      <w:r>
        <w:rPr>
          <w:rFonts w:hint="eastAsia"/>
          <w:rtl/>
          <w:lang w:bidi="fa-IR"/>
        </w:rPr>
        <w:t>م</w:t>
      </w:r>
      <w:r>
        <w:rPr>
          <w:rtl/>
          <w:lang w:bidi="fa-IR"/>
        </w:rPr>
        <w:t xml:space="preserve"> شدند. دا</w:t>
      </w:r>
      <w:r>
        <w:rPr>
          <w:rFonts w:hint="cs"/>
          <w:rtl/>
          <w:lang w:bidi="fa-IR"/>
        </w:rPr>
        <w:t>ی</w:t>
      </w:r>
      <w:r>
        <w:rPr>
          <w:rFonts w:hint="eastAsia"/>
          <w:rtl/>
          <w:lang w:bidi="fa-IR"/>
        </w:rPr>
        <w:t>ره</w:t>
      </w:r>
      <w:r>
        <w:rPr>
          <w:rtl/>
          <w:lang w:bidi="fa-IR"/>
        </w:rPr>
        <w:t xml:space="preserve"> ها</w:t>
      </w:r>
      <w:r>
        <w:rPr>
          <w:rFonts w:hint="cs"/>
          <w:rtl/>
          <w:lang w:bidi="fa-IR"/>
        </w:rPr>
        <w:t>یی</w:t>
      </w:r>
      <w:r>
        <w:rPr>
          <w:rtl/>
          <w:lang w:bidi="fa-IR"/>
        </w:rPr>
        <w:t xml:space="preserve"> با شعاع کوچکتر از آستانه تع</w:t>
      </w:r>
      <w:r>
        <w:rPr>
          <w:rFonts w:hint="cs"/>
          <w:rtl/>
          <w:lang w:bidi="fa-IR"/>
        </w:rPr>
        <w:t>یی</w:t>
      </w:r>
      <w:r>
        <w:rPr>
          <w:rFonts w:hint="eastAsia"/>
          <w:rtl/>
          <w:lang w:bidi="fa-IR"/>
        </w:rPr>
        <w:t>ن</w:t>
      </w:r>
      <w:r>
        <w:rPr>
          <w:rtl/>
          <w:lang w:bidi="fa-IR"/>
        </w:rPr>
        <w:t xml:space="preserve"> شده به عنوان "کوچک" طبقه بند</w:t>
      </w:r>
      <w:r>
        <w:rPr>
          <w:rFonts w:hint="cs"/>
          <w:rtl/>
          <w:lang w:bidi="fa-IR"/>
        </w:rPr>
        <w:t>ی</w:t>
      </w:r>
      <w:r>
        <w:rPr>
          <w:rtl/>
          <w:lang w:bidi="fa-IR"/>
        </w:rPr>
        <w:t xml:space="preserve"> شدند، در حال</w:t>
      </w:r>
      <w:r>
        <w:rPr>
          <w:rFonts w:hint="cs"/>
          <w:rtl/>
          <w:lang w:bidi="fa-IR"/>
        </w:rPr>
        <w:t>ی</w:t>
      </w:r>
      <w:r>
        <w:rPr>
          <w:rtl/>
          <w:lang w:bidi="fa-IR"/>
        </w:rPr>
        <w:t xml:space="preserve"> که دا</w:t>
      </w:r>
      <w:r>
        <w:rPr>
          <w:rFonts w:hint="cs"/>
          <w:rtl/>
          <w:lang w:bidi="fa-IR"/>
        </w:rPr>
        <w:t>ی</w:t>
      </w:r>
      <w:r>
        <w:rPr>
          <w:rFonts w:hint="eastAsia"/>
          <w:rtl/>
          <w:lang w:bidi="fa-IR"/>
        </w:rPr>
        <w:t>ره</w:t>
      </w:r>
      <w:r>
        <w:rPr>
          <w:rtl/>
          <w:lang w:bidi="fa-IR"/>
        </w:rPr>
        <w:t xml:space="preserve"> ها</w:t>
      </w:r>
      <w:r>
        <w:rPr>
          <w:rFonts w:hint="cs"/>
          <w:rtl/>
          <w:lang w:bidi="fa-IR"/>
        </w:rPr>
        <w:t>یی</w:t>
      </w:r>
      <w:r>
        <w:rPr>
          <w:rtl/>
          <w:lang w:bidi="fa-IR"/>
        </w:rPr>
        <w:t xml:space="preserve"> با شعاع بزرگتر به عنوان "بزرگ" برچسب گذار</w:t>
      </w:r>
      <w:r>
        <w:rPr>
          <w:rFonts w:hint="cs"/>
          <w:rtl/>
          <w:lang w:bidi="fa-IR"/>
        </w:rPr>
        <w:t>ی</w:t>
      </w:r>
      <w:r>
        <w:rPr>
          <w:rtl/>
          <w:lang w:bidi="fa-IR"/>
        </w:rPr>
        <w:t xml:space="preserve"> شدند. سپس دا</w:t>
      </w:r>
      <w:r>
        <w:rPr>
          <w:rFonts w:hint="cs"/>
          <w:rtl/>
          <w:lang w:bidi="fa-IR"/>
        </w:rPr>
        <w:t>ی</w:t>
      </w:r>
      <w:r>
        <w:rPr>
          <w:rFonts w:hint="eastAsia"/>
          <w:rtl/>
          <w:lang w:bidi="fa-IR"/>
        </w:rPr>
        <w:t>ره‌ها</w:t>
      </w:r>
      <w:r>
        <w:rPr>
          <w:rFonts w:hint="cs"/>
          <w:rtl/>
          <w:lang w:bidi="fa-IR"/>
        </w:rPr>
        <w:t>ی</w:t>
      </w:r>
      <w:r>
        <w:rPr>
          <w:rtl/>
          <w:lang w:bidi="fa-IR"/>
        </w:rPr>
        <w:t xml:space="preserve"> شناسا</w:t>
      </w:r>
      <w:r>
        <w:rPr>
          <w:rFonts w:hint="cs"/>
          <w:rtl/>
          <w:lang w:bidi="fa-IR"/>
        </w:rPr>
        <w:t>یی</w:t>
      </w:r>
      <w:r>
        <w:rPr>
          <w:rtl/>
          <w:lang w:bidi="fa-IR"/>
        </w:rPr>
        <w:t xml:space="preserve"> شده رو</w:t>
      </w:r>
      <w:r>
        <w:rPr>
          <w:rFonts w:hint="cs"/>
          <w:rtl/>
          <w:lang w:bidi="fa-IR"/>
        </w:rPr>
        <w:t>ی</w:t>
      </w:r>
      <w:r>
        <w:rPr>
          <w:rtl/>
          <w:lang w:bidi="fa-IR"/>
        </w:rPr>
        <w:t xml:space="preserve"> تصو</w:t>
      </w:r>
      <w:r>
        <w:rPr>
          <w:rFonts w:hint="cs"/>
          <w:rtl/>
          <w:lang w:bidi="fa-IR"/>
        </w:rPr>
        <w:t>ی</w:t>
      </w:r>
      <w:r>
        <w:rPr>
          <w:rFonts w:hint="eastAsia"/>
          <w:rtl/>
          <w:lang w:bidi="fa-IR"/>
        </w:rPr>
        <w:t>ر</w:t>
      </w:r>
      <w:r>
        <w:rPr>
          <w:rtl/>
          <w:lang w:bidi="fa-IR"/>
        </w:rPr>
        <w:t xml:space="preserve"> اصل</w:t>
      </w:r>
      <w:r>
        <w:rPr>
          <w:rFonts w:hint="cs"/>
          <w:rtl/>
          <w:lang w:bidi="fa-IR"/>
        </w:rPr>
        <w:t>ی</w:t>
      </w:r>
      <w:r>
        <w:rPr>
          <w:rtl/>
          <w:lang w:bidi="fa-IR"/>
        </w:rPr>
        <w:t xml:space="preserve"> قرار گرفتند: دا</w:t>
      </w:r>
      <w:r>
        <w:rPr>
          <w:rFonts w:hint="cs"/>
          <w:rtl/>
          <w:lang w:bidi="fa-IR"/>
        </w:rPr>
        <w:t>ی</w:t>
      </w:r>
      <w:r>
        <w:rPr>
          <w:rFonts w:hint="eastAsia"/>
          <w:rtl/>
          <w:lang w:bidi="fa-IR"/>
        </w:rPr>
        <w:t>ره‌ها</w:t>
      </w:r>
      <w:r>
        <w:rPr>
          <w:rFonts w:hint="cs"/>
          <w:rtl/>
          <w:lang w:bidi="fa-IR"/>
        </w:rPr>
        <w:t>ی</w:t>
      </w:r>
      <w:r>
        <w:rPr>
          <w:rtl/>
          <w:lang w:bidi="fa-IR"/>
        </w:rPr>
        <w:t xml:space="preserve"> کوچک با رنگ سبز و دا</w:t>
      </w:r>
      <w:r>
        <w:rPr>
          <w:rFonts w:hint="cs"/>
          <w:rtl/>
          <w:lang w:bidi="fa-IR"/>
        </w:rPr>
        <w:t>ی</w:t>
      </w:r>
      <w:r>
        <w:rPr>
          <w:rFonts w:hint="eastAsia"/>
          <w:rtl/>
          <w:lang w:bidi="fa-IR"/>
        </w:rPr>
        <w:t>ره‌ها</w:t>
      </w:r>
      <w:r>
        <w:rPr>
          <w:rFonts w:hint="cs"/>
          <w:rtl/>
          <w:lang w:bidi="fa-IR"/>
        </w:rPr>
        <w:t>ی</w:t>
      </w:r>
      <w:r>
        <w:rPr>
          <w:rtl/>
          <w:lang w:bidi="fa-IR"/>
        </w:rPr>
        <w:t xml:space="preserve"> بزرگ به رنگ سرخاب</w:t>
      </w:r>
      <w:r>
        <w:rPr>
          <w:rFonts w:hint="cs"/>
          <w:rtl/>
          <w:lang w:bidi="fa-IR"/>
        </w:rPr>
        <w:t>ی</w:t>
      </w:r>
      <w:r>
        <w:rPr>
          <w:rtl/>
          <w:lang w:bidi="fa-IR"/>
        </w:rPr>
        <w:t xml:space="preserve"> برجسته شدند</w:t>
      </w:r>
      <w:r>
        <w:rPr>
          <w:rFonts w:hint="cs"/>
          <w:rtl/>
          <w:lang w:bidi="fa-IR"/>
        </w:rPr>
        <w:t xml:space="preserve"> تا </w:t>
      </w:r>
      <w:r>
        <w:rPr>
          <w:rtl/>
          <w:lang w:bidi="fa-IR"/>
        </w:rPr>
        <w:t>بتوان ب</w:t>
      </w:r>
      <w:r>
        <w:rPr>
          <w:rFonts w:hint="cs"/>
          <w:rtl/>
          <w:lang w:bidi="fa-IR"/>
        </w:rPr>
        <w:t>ی</w:t>
      </w:r>
      <w:r>
        <w:rPr>
          <w:rFonts w:hint="eastAsia"/>
          <w:rtl/>
          <w:lang w:bidi="fa-IR"/>
        </w:rPr>
        <w:t>ن</w:t>
      </w:r>
      <w:r>
        <w:rPr>
          <w:rtl/>
          <w:lang w:bidi="fa-IR"/>
        </w:rPr>
        <w:t xml:space="preserve"> ا</w:t>
      </w:r>
      <w:r>
        <w:rPr>
          <w:rFonts w:hint="cs"/>
          <w:rtl/>
          <w:lang w:bidi="fa-IR"/>
        </w:rPr>
        <w:t>ی</w:t>
      </w:r>
      <w:r>
        <w:rPr>
          <w:rFonts w:hint="eastAsia"/>
          <w:rtl/>
          <w:lang w:bidi="fa-IR"/>
        </w:rPr>
        <w:t>ن</w:t>
      </w:r>
      <w:r>
        <w:rPr>
          <w:rtl/>
          <w:lang w:bidi="fa-IR"/>
        </w:rPr>
        <w:t xml:space="preserve"> دو گروه تما</w:t>
      </w:r>
      <w:r>
        <w:rPr>
          <w:rFonts w:hint="cs"/>
          <w:rtl/>
          <w:lang w:bidi="fa-IR"/>
        </w:rPr>
        <w:t>ی</w:t>
      </w:r>
      <w:r>
        <w:rPr>
          <w:rFonts w:hint="eastAsia"/>
          <w:rtl/>
          <w:lang w:bidi="fa-IR"/>
        </w:rPr>
        <w:t>ز</w:t>
      </w:r>
      <w:r>
        <w:rPr>
          <w:rtl/>
          <w:lang w:bidi="fa-IR"/>
        </w:rPr>
        <w:t xml:space="preserve"> قائل شد.</w:t>
      </w:r>
    </w:p>
    <w:p w14:paraId="2A0CC0E5" w14:textId="6658AC40" w:rsidR="00F65931" w:rsidRDefault="00F65931" w:rsidP="00F65931">
      <w:pPr>
        <w:pStyle w:val="a8"/>
        <w:rPr>
          <w:lang w:bidi="fa-IR"/>
        </w:rPr>
      </w:pPr>
      <w:r>
        <w:rPr>
          <w:rFonts w:hint="eastAsia"/>
          <w:rtl/>
          <w:lang w:bidi="fa-IR"/>
        </w:rPr>
        <w:t>تصو</w:t>
      </w:r>
      <w:r>
        <w:rPr>
          <w:rFonts w:hint="cs"/>
          <w:rtl/>
          <w:lang w:bidi="fa-IR"/>
        </w:rPr>
        <w:t>ی</w:t>
      </w:r>
      <w:r>
        <w:rPr>
          <w:rFonts w:hint="eastAsia"/>
          <w:rtl/>
          <w:lang w:bidi="fa-IR"/>
        </w:rPr>
        <w:t>ر</w:t>
      </w:r>
      <w:r>
        <w:rPr>
          <w:rtl/>
          <w:lang w:bidi="fa-IR"/>
        </w:rPr>
        <w:t xml:space="preserve"> نها</w:t>
      </w:r>
      <w:r>
        <w:rPr>
          <w:rFonts w:hint="cs"/>
          <w:rtl/>
          <w:lang w:bidi="fa-IR"/>
        </w:rPr>
        <w:t>یی</w:t>
      </w:r>
      <w:r>
        <w:rPr>
          <w:rtl/>
          <w:lang w:bidi="fa-IR"/>
        </w:rPr>
        <w:t xml:space="preserve"> ا</w:t>
      </w:r>
      <w:r>
        <w:rPr>
          <w:rFonts w:hint="cs"/>
          <w:rtl/>
          <w:lang w:bidi="fa-IR"/>
        </w:rPr>
        <w:t>ی</w:t>
      </w:r>
      <w:r>
        <w:rPr>
          <w:rFonts w:hint="eastAsia"/>
          <w:rtl/>
          <w:lang w:bidi="fa-IR"/>
        </w:rPr>
        <w:t>ن</w:t>
      </w:r>
      <w:r>
        <w:rPr>
          <w:rtl/>
          <w:lang w:bidi="fa-IR"/>
        </w:rPr>
        <w:t xml:space="preserve"> فرآ</w:t>
      </w:r>
      <w:r>
        <w:rPr>
          <w:rFonts w:hint="cs"/>
          <w:rtl/>
          <w:lang w:bidi="fa-IR"/>
        </w:rPr>
        <w:t>ی</w:t>
      </w:r>
      <w:r>
        <w:rPr>
          <w:rFonts w:hint="eastAsia"/>
          <w:rtl/>
          <w:lang w:bidi="fa-IR"/>
        </w:rPr>
        <w:t>ند</w:t>
      </w:r>
      <w:r>
        <w:rPr>
          <w:rtl/>
          <w:lang w:bidi="fa-IR"/>
        </w:rPr>
        <w:t xml:space="preserve"> را نشان م</w:t>
      </w:r>
      <w:r>
        <w:rPr>
          <w:rFonts w:hint="cs"/>
          <w:rtl/>
          <w:lang w:bidi="fa-IR"/>
        </w:rPr>
        <w:t>ی‌</w:t>
      </w:r>
      <w:r>
        <w:rPr>
          <w:rFonts w:hint="eastAsia"/>
          <w:rtl/>
          <w:lang w:bidi="fa-IR"/>
        </w:rPr>
        <w:t>دهد،</w:t>
      </w:r>
      <w:r>
        <w:rPr>
          <w:rtl/>
          <w:lang w:bidi="fa-IR"/>
        </w:rPr>
        <w:t xml:space="preserve"> با دا</w:t>
      </w:r>
      <w:r>
        <w:rPr>
          <w:rFonts w:hint="cs"/>
          <w:rtl/>
          <w:lang w:bidi="fa-IR"/>
        </w:rPr>
        <w:t>ی</w:t>
      </w:r>
      <w:r>
        <w:rPr>
          <w:rFonts w:hint="eastAsia"/>
          <w:rtl/>
          <w:lang w:bidi="fa-IR"/>
        </w:rPr>
        <w:t>ره‌ها</w:t>
      </w:r>
      <w:r>
        <w:rPr>
          <w:rFonts w:hint="cs"/>
          <w:rtl/>
          <w:lang w:bidi="fa-IR"/>
        </w:rPr>
        <w:t>ی</w:t>
      </w:r>
      <w:r>
        <w:rPr>
          <w:rtl/>
          <w:lang w:bidi="fa-IR"/>
        </w:rPr>
        <w:t xml:space="preserve"> کوچک و بزرگ که به‌دقت شناسا</w:t>
      </w:r>
      <w:r>
        <w:rPr>
          <w:rFonts w:hint="cs"/>
          <w:rtl/>
          <w:lang w:bidi="fa-IR"/>
        </w:rPr>
        <w:t>یی</w:t>
      </w:r>
      <w:r>
        <w:rPr>
          <w:rtl/>
          <w:lang w:bidi="fa-IR"/>
        </w:rPr>
        <w:t xml:space="preserve"> و دسته‌بند</w:t>
      </w:r>
      <w:r>
        <w:rPr>
          <w:rFonts w:hint="cs"/>
          <w:rtl/>
          <w:lang w:bidi="fa-IR"/>
        </w:rPr>
        <w:t>ی</w:t>
      </w:r>
      <w:r>
        <w:rPr>
          <w:rtl/>
          <w:lang w:bidi="fa-IR"/>
        </w:rPr>
        <w:t xml:space="preserve"> شده‌اند.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کاربردها</w:t>
      </w:r>
      <w:r>
        <w:rPr>
          <w:rFonts w:hint="cs"/>
          <w:rtl/>
          <w:lang w:bidi="fa-IR"/>
        </w:rPr>
        <w:t>ی</w:t>
      </w:r>
      <w:r>
        <w:rPr>
          <w:rtl/>
          <w:lang w:bidi="fa-IR"/>
        </w:rPr>
        <w:t xml:space="preserve"> عمل</w:t>
      </w:r>
      <w:r>
        <w:rPr>
          <w:rFonts w:hint="cs"/>
          <w:rtl/>
          <w:lang w:bidi="fa-IR"/>
        </w:rPr>
        <w:t>ی</w:t>
      </w:r>
      <w:r>
        <w:rPr>
          <w:rtl/>
          <w:lang w:bidi="fa-IR"/>
        </w:rPr>
        <w:t xml:space="preserve"> در زم</w:t>
      </w:r>
      <w:r>
        <w:rPr>
          <w:rFonts w:hint="cs"/>
          <w:rtl/>
          <w:lang w:bidi="fa-IR"/>
        </w:rPr>
        <w:t>ی</w:t>
      </w:r>
      <w:r>
        <w:rPr>
          <w:rFonts w:hint="eastAsia"/>
          <w:rtl/>
          <w:lang w:bidi="fa-IR"/>
        </w:rPr>
        <w:t>نه</w:t>
      </w:r>
      <w:r>
        <w:rPr>
          <w:rtl/>
          <w:lang w:bidi="fa-IR"/>
        </w:rPr>
        <w:t xml:space="preserve"> ها</w:t>
      </w:r>
      <w:r>
        <w:rPr>
          <w:rFonts w:hint="cs"/>
          <w:rtl/>
          <w:lang w:bidi="fa-IR"/>
        </w:rPr>
        <w:t>یی</w:t>
      </w:r>
      <w:r>
        <w:rPr>
          <w:rtl/>
          <w:lang w:bidi="fa-IR"/>
        </w:rPr>
        <w:t xml:space="preserve"> مانند تصو</w:t>
      </w:r>
      <w:r>
        <w:rPr>
          <w:rFonts w:hint="cs"/>
          <w:rtl/>
          <w:lang w:bidi="fa-IR"/>
        </w:rPr>
        <w:t>ی</w:t>
      </w:r>
      <w:r>
        <w:rPr>
          <w:rFonts w:hint="eastAsia"/>
          <w:rtl/>
          <w:lang w:bidi="fa-IR"/>
        </w:rPr>
        <w:t>ربردار</w:t>
      </w:r>
      <w:r>
        <w:rPr>
          <w:rFonts w:hint="cs"/>
          <w:rtl/>
          <w:lang w:bidi="fa-IR"/>
        </w:rPr>
        <w:t>ی</w:t>
      </w:r>
      <w:r>
        <w:rPr>
          <w:rtl/>
          <w:lang w:bidi="fa-IR"/>
        </w:rPr>
        <w:t xml:space="preserve"> پزشک</w:t>
      </w:r>
      <w:r>
        <w:rPr>
          <w:rFonts w:hint="cs"/>
          <w:rtl/>
          <w:lang w:bidi="fa-IR"/>
        </w:rPr>
        <w:t>ی</w:t>
      </w:r>
      <w:r>
        <w:rPr>
          <w:rtl/>
          <w:lang w:bidi="fa-IR"/>
        </w:rPr>
        <w:t xml:space="preserve"> و مرتب ساز</w:t>
      </w:r>
      <w:r>
        <w:rPr>
          <w:rFonts w:hint="cs"/>
          <w:rtl/>
          <w:lang w:bidi="fa-IR"/>
        </w:rPr>
        <w:t>ی</w:t>
      </w:r>
      <w:r>
        <w:rPr>
          <w:rtl/>
          <w:lang w:bidi="fa-IR"/>
        </w:rPr>
        <w:t xml:space="preserve"> اش</w:t>
      </w:r>
      <w:r>
        <w:rPr>
          <w:rFonts w:hint="cs"/>
          <w:rtl/>
          <w:lang w:bidi="fa-IR"/>
        </w:rPr>
        <w:t>ی</w:t>
      </w:r>
      <w:r>
        <w:rPr>
          <w:rFonts w:hint="eastAsia"/>
          <w:rtl/>
          <w:lang w:bidi="fa-IR"/>
        </w:rPr>
        <w:t>ا</w:t>
      </w:r>
      <w:r>
        <w:rPr>
          <w:rtl/>
          <w:lang w:bidi="fa-IR"/>
        </w:rPr>
        <w:t xml:space="preserve"> دارد، جا</w:t>
      </w:r>
      <w:r>
        <w:rPr>
          <w:rFonts w:hint="cs"/>
          <w:rtl/>
          <w:lang w:bidi="fa-IR"/>
        </w:rPr>
        <w:t>یی</w:t>
      </w:r>
      <w:r>
        <w:rPr>
          <w:rtl/>
          <w:lang w:bidi="fa-IR"/>
        </w:rPr>
        <w:t xml:space="preserve"> که تجز</w:t>
      </w:r>
      <w:r>
        <w:rPr>
          <w:rFonts w:hint="cs"/>
          <w:rtl/>
          <w:lang w:bidi="fa-IR"/>
        </w:rPr>
        <w:t>ی</w:t>
      </w:r>
      <w:r>
        <w:rPr>
          <w:rFonts w:hint="eastAsia"/>
          <w:rtl/>
          <w:lang w:bidi="fa-IR"/>
        </w:rPr>
        <w:t>ه</w:t>
      </w:r>
      <w:r>
        <w:rPr>
          <w:rtl/>
          <w:lang w:bidi="fa-IR"/>
        </w:rPr>
        <w:t xml:space="preserve"> و تحل</w:t>
      </w:r>
      <w:r>
        <w:rPr>
          <w:rFonts w:hint="cs"/>
          <w:rtl/>
          <w:lang w:bidi="fa-IR"/>
        </w:rPr>
        <w:t>ی</w:t>
      </w:r>
      <w:r>
        <w:rPr>
          <w:rFonts w:hint="eastAsia"/>
          <w:rtl/>
          <w:lang w:bidi="fa-IR"/>
        </w:rPr>
        <w:t>ل</w:t>
      </w:r>
      <w:r>
        <w:rPr>
          <w:rtl/>
          <w:lang w:bidi="fa-IR"/>
        </w:rPr>
        <w:t xml:space="preserve"> تفاوت اندازه ضرور</w:t>
      </w:r>
      <w:r>
        <w:rPr>
          <w:rFonts w:hint="cs"/>
          <w:rtl/>
          <w:lang w:bidi="fa-IR"/>
        </w:rPr>
        <w:t>ی</w:t>
      </w:r>
      <w:r>
        <w:rPr>
          <w:rtl/>
          <w:lang w:bidi="fa-IR"/>
        </w:rPr>
        <w:t xml:space="preserve"> است.</w:t>
      </w:r>
    </w:p>
    <w:p w14:paraId="27B1B676" w14:textId="4E128048" w:rsidR="00F65931" w:rsidRDefault="0059177B" w:rsidP="00524942">
      <w:pPr>
        <w:pStyle w:val="a8"/>
        <w:jc w:val="center"/>
        <w:rPr>
          <w:lang w:bidi="fa-IR"/>
        </w:rPr>
      </w:pPr>
      <w:r>
        <w:rPr>
          <w:noProof/>
          <w:lang w:bidi="fa-IR"/>
        </w:rPr>
        <w:drawing>
          <wp:inline distT="0" distB="0" distL="0" distR="0" wp14:anchorId="1E0768D8" wp14:editId="7E46A3EC">
            <wp:extent cx="2863850" cy="1520825"/>
            <wp:effectExtent l="0" t="0" r="0" b="0"/>
            <wp:docPr id="1650596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
                      <a:extLst>
                        <a:ext uri="{28A0092B-C50C-407E-A947-70E740481C1C}">
                          <a14:useLocalDpi xmlns:a14="http://schemas.microsoft.com/office/drawing/2010/main" val="0"/>
                        </a:ext>
                      </a:extLst>
                    </a:blip>
                    <a:srcRect b="15071"/>
                    <a:stretch/>
                  </pic:blipFill>
                  <pic:spPr bwMode="auto">
                    <a:xfrm>
                      <a:off x="0" y="0"/>
                      <a:ext cx="2875169" cy="1526836"/>
                    </a:xfrm>
                    <a:prstGeom prst="rect">
                      <a:avLst/>
                    </a:prstGeom>
                    <a:noFill/>
                    <a:ln>
                      <a:noFill/>
                    </a:ln>
                    <a:extLst>
                      <a:ext uri="{53640926-AAD7-44D8-BBD7-CCE9431645EC}">
                        <a14:shadowObscured xmlns:a14="http://schemas.microsoft.com/office/drawing/2010/main"/>
                      </a:ext>
                    </a:extLst>
                  </pic:spPr>
                </pic:pic>
              </a:graphicData>
            </a:graphic>
          </wp:inline>
        </w:drawing>
      </w:r>
    </w:p>
    <w:p w14:paraId="23725528" w14:textId="77777777" w:rsidR="00F65931" w:rsidRDefault="00F65931" w:rsidP="00951C9F">
      <w:pPr>
        <w:pStyle w:val="a8"/>
        <w:rPr>
          <w:lang w:bidi="fa-IR"/>
        </w:rPr>
      </w:pPr>
    </w:p>
    <w:p w14:paraId="5FFD4312" w14:textId="6CD61079" w:rsidR="00F65931" w:rsidRDefault="008867FE" w:rsidP="008867FE">
      <w:pPr>
        <w:pStyle w:val="a8"/>
        <w:jc w:val="center"/>
        <w:rPr>
          <w:rtl/>
          <w:lang w:bidi="fa-IR"/>
        </w:rPr>
      </w:pPr>
      <w:r>
        <w:rPr>
          <w:noProof/>
          <w:lang w:bidi="fa-IR"/>
        </w:rPr>
        <w:lastRenderedPageBreak/>
        <w:drawing>
          <wp:inline distT="0" distB="0" distL="0" distR="0" wp14:anchorId="629AE05F" wp14:editId="17037B77">
            <wp:extent cx="3206750" cy="1952449"/>
            <wp:effectExtent l="0" t="0" r="0" b="0"/>
            <wp:docPr id="1755929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b="16385"/>
                    <a:stretch/>
                  </pic:blipFill>
                  <pic:spPr bwMode="auto">
                    <a:xfrm>
                      <a:off x="0" y="0"/>
                      <a:ext cx="3215822" cy="1957972"/>
                    </a:xfrm>
                    <a:prstGeom prst="rect">
                      <a:avLst/>
                    </a:prstGeom>
                    <a:noFill/>
                    <a:ln>
                      <a:noFill/>
                    </a:ln>
                    <a:extLst>
                      <a:ext uri="{53640926-AAD7-44D8-BBD7-CCE9431645EC}">
                        <a14:shadowObscured xmlns:a14="http://schemas.microsoft.com/office/drawing/2010/main"/>
                      </a:ext>
                    </a:extLst>
                  </pic:spPr>
                </pic:pic>
              </a:graphicData>
            </a:graphic>
          </wp:inline>
        </w:drawing>
      </w:r>
    </w:p>
    <w:p w14:paraId="55EB1B83" w14:textId="77777777" w:rsidR="00951C9F" w:rsidRDefault="00951C9F" w:rsidP="00951C9F">
      <w:pPr>
        <w:pStyle w:val="a8"/>
        <w:rPr>
          <w:lang w:bidi="fa-IR"/>
        </w:rPr>
      </w:pPr>
    </w:p>
    <w:p w14:paraId="2EB8FFF1" w14:textId="351BC541" w:rsidR="00961447" w:rsidRDefault="00951C9F" w:rsidP="00951C9F">
      <w:pPr>
        <w:pStyle w:val="a8"/>
        <w:rPr>
          <w:rtl/>
          <w:lang w:bidi="fa-IR"/>
        </w:rPr>
      </w:pPr>
      <w:r>
        <w:rPr>
          <w:rFonts w:hint="cs"/>
          <w:rtl/>
          <w:lang w:bidi="fa-IR"/>
        </w:rPr>
        <w:t>2.</w:t>
      </w:r>
      <w:r>
        <w:rPr>
          <w:rtl/>
          <w:lang w:bidi="fa-IR"/>
        </w:rPr>
        <w:t xml:space="preserve"> روش ها</w:t>
      </w:r>
      <w:r>
        <w:rPr>
          <w:rFonts w:hint="cs"/>
          <w:rtl/>
          <w:lang w:bidi="fa-IR"/>
        </w:rPr>
        <w:t>ی</w:t>
      </w:r>
      <w:r>
        <w:rPr>
          <w:rtl/>
          <w:lang w:bidi="fa-IR"/>
        </w:rPr>
        <w:t xml:space="preserve"> پا</w:t>
      </w:r>
      <w:r>
        <w:rPr>
          <w:rFonts w:hint="cs"/>
          <w:rtl/>
          <w:lang w:bidi="fa-IR"/>
        </w:rPr>
        <w:t>ی</w:t>
      </w:r>
      <w:r>
        <w:rPr>
          <w:rFonts w:hint="eastAsia"/>
          <w:rtl/>
          <w:lang w:bidi="fa-IR"/>
        </w:rPr>
        <w:t>ه</w:t>
      </w:r>
      <w:r>
        <w:rPr>
          <w:rtl/>
          <w:lang w:bidi="fa-IR"/>
        </w:rPr>
        <w:t xml:space="preserve"> مورفولوژ</w:t>
      </w:r>
      <w:r>
        <w:rPr>
          <w:rFonts w:hint="cs"/>
          <w:rtl/>
          <w:lang w:bidi="fa-IR"/>
        </w:rPr>
        <w:t>ی</w:t>
      </w:r>
      <w:r>
        <w:rPr>
          <w:rtl/>
          <w:lang w:bidi="fa-IR"/>
        </w:rPr>
        <w:t xml:space="preserve"> را از جمله </w:t>
      </w:r>
      <w:r>
        <w:rPr>
          <w:lang w:bidi="fa-IR"/>
        </w:rPr>
        <w:t>opening erosion dilation</w:t>
      </w:r>
      <w:r>
        <w:rPr>
          <w:rtl/>
          <w:lang w:bidi="fa-IR"/>
        </w:rPr>
        <w:t xml:space="preserve"> و </w:t>
      </w:r>
      <w:r>
        <w:rPr>
          <w:lang w:bidi="fa-IR"/>
        </w:rPr>
        <w:t>closing</w:t>
      </w:r>
      <w:r>
        <w:rPr>
          <w:rtl/>
          <w:lang w:bidi="fa-IR"/>
        </w:rPr>
        <w:t xml:space="preserve"> بر رو</w:t>
      </w:r>
      <w:r>
        <w:rPr>
          <w:rFonts w:hint="cs"/>
          <w:rtl/>
          <w:lang w:bidi="fa-IR"/>
        </w:rPr>
        <w:t>ی</w:t>
      </w:r>
      <w:r>
        <w:rPr>
          <w:rtl/>
          <w:lang w:bidi="fa-IR"/>
        </w:rPr>
        <w:t xml:space="preserve"> تصو</w:t>
      </w:r>
      <w:r>
        <w:rPr>
          <w:rFonts w:hint="cs"/>
          <w:rtl/>
          <w:lang w:bidi="fa-IR"/>
        </w:rPr>
        <w:t>ی</w:t>
      </w:r>
      <w:r>
        <w:rPr>
          <w:rFonts w:hint="eastAsia"/>
          <w:rtl/>
          <w:lang w:bidi="fa-IR"/>
        </w:rPr>
        <w:t>ر</w:t>
      </w:r>
      <w:r>
        <w:rPr>
          <w:rtl/>
          <w:lang w:bidi="fa-IR"/>
        </w:rPr>
        <w:t xml:space="preserve"> با</w:t>
      </w:r>
      <w:r>
        <w:rPr>
          <w:rFonts w:hint="cs"/>
          <w:rtl/>
          <w:lang w:bidi="fa-IR"/>
        </w:rPr>
        <w:t>ی</w:t>
      </w:r>
      <w:r>
        <w:rPr>
          <w:rFonts w:hint="eastAsia"/>
          <w:rtl/>
          <w:lang w:bidi="fa-IR"/>
        </w:rPr>
        <w:t>نر</w:t>
      </w:r>
      <w:r>
        <w:rPr>
          <w:rFonts w:hint="cs"/>
          <w:rtl/>
          <w:lang w:bidi="fa-IR"/>
        </w:rPr>
        <w:t>ی</w:t>
      </w:r>
      <w:r>
        <w:rPr>
          <w:rtl/>
          <w:lang w:bidi="fa-IR"/>
        </w:rPr>
        <w:t xml:space="preserve"> شده سلول خون اجرا نما</w:t>
      </w:r>
      <w:r>
        <w:rPr>
          <w:rFonts w:hint="cs"/>
          <w:rtl/>
          <w:lang w:bidi="fa-IR"/>
        </w:rPr>
        <w:t>یی</w:t>
      </w:r>
      <w:r>
        <w:rPr>
          <w:rFonts w:hint="eastAsia"/>
          <w:rtl/>
          <w:lang w:bidi="fa-IR"/>
        </w:rPr>
        <w:t>د</w:t>
      </w:r>
      <w:r>
        <w:rPr>
          <w:rtl/>
          <w:lang w:bidi="fa-IR"/>
        </w:rPr>
        <w:t xml:space="preserve"> و نتا</w:t>
      </w:r>
      <w:r>
        <w:rPr>
          <w:rFonts w:hint="cs"/>
          <w:rtl/>
          <w:lang w:bidi="fa-IR"/>
        </w:rPr>
        <w:t>ی</w:t>
      </w:r>
      <w:r>
        <w:rPr>
          <w:rFonts w:hint="eastAsia"/>
          <w:rtl/>
          <w:lang w:bidi="fa-IR"/>
        </w:rPr>
        <w:t>ج</w:t>
      </w:r>
      <w:r>
        <w:rPr>
          <w:rtl/>
          <w:lang w:bidi="fa-IR"/>
        </w:rPr>
        <w:t xml:space="preserve"> خود را تفس</w:t>
      </w:r>
      <w:r>
        <w:rPr>
          <w:rFonts w:hint="cs"/>
          <w:rtl/>
          <w:lang w:bidi="fa-IR"/>
        </w:rPr>
        <w:t>ی</w:t>
      </w:r>
      <w:r>
        <w:rPr>
          <w:rFonts w:hint="eastAsia"/>
          <w:rtl/>
          <w:lang w:bidi="fa-IR"/>
        </w:rPr>
        <w:t>ر</w:t>
      </w:r>
      <w:r>
        <w:rPr>
          <w:rtl/>
          <w:lang w:bidi="fa-IR"/>
        </w:rPr>
        <w:t xml:space="preserve"> نما</w:t>
      </w:r>
      <w:r>
        <w:rPr>
          <w:rFonts w:hint="cs"/>
          <w:rtl/>
          <w:lang w:bidi="fa-IR"/>
        </w:rPr>
        <w:t>یی</w:t>
      </w:r>
      <w:r>
        <w:rPr>
          <w:rFonts w:hint="eastAsia"/>
          <w:rtl/>
          <w:lang w:bidi="fa-IR"/>
        </w:rPr>
        <w:t>د</w:t>
      </w:r>
      <w:r>
        <w:rPr>
          <w:rtl/>
          <w:lang w:bidi="fa-IR"/>
        </w:rPr>
        <w:t>.</w:t>
      </w:r>
    </w:p>
    <w:p w14:paraId="1A7AAF2C" w14:textId="4964E5FE" w:rsidR="00984161" w:rsidRDefault="00984161" w:rsidP="00984161">
      <w:pPr>
        <w:pStyle w:val="a8"/>
        <w:jc w:val="center"/>
        <w:rPr>
          <w:noProof/>
          <w:rtl/>
          <w:lang w:bidi="fa-IR"/>
        </w:rPr>
      </w:pPr>
      <w:r>
        <w:rPr>
          <w:rFonts w:hint="cs"/>
          <w:noProof/>
          <w:lang w:bidi="fa-IR"/>
        </w:rPr>
        <w:drawing>
          <wp:inline distT="0" distB="0" distL="0" distR="0" wp14:anchorId="33298CA6" wp14:editId="59DF877A">
            <wp:extent cx="5334000" cy="895350"/>
            <wp:effectExtent l="0" t="0" r="0" b="0"/>
            <wp:docPr id="56646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4">
                      <a:extLst>
                        <a:ext uri="{28A0092B-C50C-407E-A947-70E740481C1C}">
                          <a14:useLocalDpi xmlns:a14="http://schemas.microsoft.com/office/drawing/2010/main" val="0"/>
                        </a:ext>
                      </a:extLst>
                    </a:blip>
                    <a:srcRect t="35079" b="42540"/>
                    <a:stretch/>
                  </pic:blipFill>
                  <pic:spPr bwMode="auto">
                    <a:xfrm>
                      <a:off x="0" y="0"/>
                      <a:ext cx="533400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3C78AA32" w14:textId="5EFBBDDF" w:rsidR="00984161" w:rsidRDefault="00984161" w:rsidP="00984161">
      <w:pPr>
        <w:pStyle w:val="a8"/>
        <w:rPr>
          <w:noProof/>
          <w:rtl/>
          <w:lang w:bidi="fa-IR"/>
        </w:rPr>
      </w:pPr>
      <w:r>
        <w:rPr>
          <w:noProof/>
          <w:rtl/>
          <w:lang w:bidi="fa-IR"/>
        </w:rPr>
        <w:t>تصاو</w:t>
      </w:r>
      <w:r>
        <w:rPr>
          <w:rFonts w:hint="cs"/>
          <w:noProof/>
          <w:rtl/>
          <w:lang w:bidi="fa-IR"/>
        </w:rPr>
        <w:t>ی</w:t>
      </w:r>
      <w:r>
        <w:rPr>
          <w:rFonts w:hint="eastAsia"/>
          <w:noProof/>
          <w:rtl/>
          <w:lang w:bidi="fa-IR"/>
        </w:rPr>
        <w:t>ر</w:t>
      </w:r>
      <w:r>
        <w:rPr>
          <w:noProof/>
          <w:rtl/>
          <w:lang w:bidi="fa-IR"/>
        </w:rPr>
        <w:t xml:space="preserve"> مراحل انجام شده </w:t>
      </w:r>
      <w:r>
        <w:rPr>
          <w:rFonts w:hint="cs"/>
          <w:noProof/>
          <w:rtl/>
          <w:lang w:bidi="fa-IR"/>
        </w:rPr>
        <w:t xml:space="preserve">برای </w:t>
      </w:r>
      <w:r>
        <w:rPr>
          <w:noProof/>
          <w:rtl/>
          <w:lang w:bidi="fa-IR"/>
        </w:rPr>
        <w:t>تقس</w:t>
      </w:r>
      <w:r>
        <w:rPr>
          <w:rFonts w:hint="cs"/>
          <w:noProof/>
          <w:rtl/>
          <w:lang w:bidi="fa-IR"/>
        </w:rPr>
        <w:t>ی</w:t>
      </w:r>
      <w:r>
        <w:rPr>
          <w:rFonts w:hint="eastAsia"/>
          <w:noProof/>
          <w:rtl/>
          <w:lang w:bidi="fa-IR"/>
        </w:rPr>
        <w:t>م</w:t>
      </w:r>
      <w:r>
        <w:rPr>
          <w:noProof/>
          <w:rtl/>
          <w:lang w:bidi="fa-IR"/>
        </w:rPr>
        <w:t xml:space="preserve"> بند</w:t>
      </w:r>
      <w:r>
        <w:rPr>
          <w:rFonts w:hint="cs"/>
          <w:noProof/>
          <w:rtl/>
          <w:lang w:bidi="fa-IR"/>
        </w:rPr>
        <w:t>ی</w:t>
      </w:r>
      <w:r>
        <w:rPr>
          <w:noProof/>
          <w:rtl/>
          <w:lang w:bidi="fa-IR"/>
        </w:rPr>
        <w:t xml:space="preserve"> را نشان م</w:t>
      </w:r>
      <w:r>
        <w:rPr>
          <w:rFonts w:hint="cs"/>
          <w:noProof/>
          <w:rtl/>
          <w:lang w:bidi="fa-IR"/>
        </w:rPr>
        <w:t>ی</w:t>
      </w:r>
      <w:r>
        <w:rPr>
          <w:noProof/>
          <w:rtl/>
          <w:lang w:bidi="fa-IR"/>
        </w:rPr>
        <w:t xml:space="preserve"> دهند. "تصو</w:t>
      </w:r>
      <w:r>
        <w:rPr>
          <w:rFonts w:hint="cs"/>
          <w:noProof/>
          <w:rtl/>
          <w:lang w:bidi="fa-IR"/>
        </w:rPr>
        <w:t>ی</w:t>
      </w:r>
      <w:r>
        <w:rPr>
          <w:rFonts w:hint="eastAsia"/>
          <w:noProof/>
          <w:rtl/>
          <w:lang w:bidi="fa-IR"/>
        </w:rPr>
        <w:t>ر</w:t>
      </w:r>
      <w:r>
        <w:rPr>
          <w:noProof/>
          <w:rtl/>
          <w:lang w:bidi="fa-IR"/>
        </w:rPr>
        <w:t xml:space="preserve"> اصل</w:t>
      </w:r>
      <w:r>
        <w:rPr>
          <w:rFonts w:hint="cs"/>
          <w:noProof/>
          <w:rtl/>
          <w:lang w:bidi="fa-IR"/>
        </w:rPr>
        <w:t>ی</w:t>
      </w:r>
      <w:r>
        <w:rPr>
          <w:noProof/>
          <w:rtl/>
          <w:lang w:bidi="fa-IR"/>
        </w:rPr>
        <w:t>" ورود</w:t>
      </w:r>
      <w:r>
        <w:rPr>
          <w:rFonts w:hint="cs"/>
          <w:noProof/>
          <w:rtl/>
          <w:lang w:bidi="fa-IR"/>
        </w:rPr>
        <w:t>ی</w:t>
      </w:r>
      <w:r>
        <w:rPr>
          <w:noProof/>
          <w:rtl/>
          <w:lang w:bidi="fa-IR"/>
        </w:rPr>
        <w:t xml:space="preserve"> خام را نشان م</w:t>
      </w:r>
      <w:r>
        <w:rPr>
          <w:rFonts w:hint="cs"/>
          <w:noProof/>
          <w:rtl/>
          <w:lang w:bidi="fa-IR"/>
        </w:rPr>
        <w:t>ی</w:t>
      </w:r>
      <w:r>
        <w:rPr>
          <w:noProof/>
          <w:rtl/>
          <w:lang w:bidi="fa-IR"/>
        </w:rPr>
        <w:t xml:space="preserve"> دهد و ساختارها</w:t>
      </w:r>
      <w:r>
        <w:rPr>
          <w:rFonts w:hint="cs"/>
          <w:noProof/>
          <w:rtl/>
          <w:lang w:bidi="fa-IR"/>
        </w:rPr>
        <w:t>ی</w:t>
      </w:r>
      <w:r>
        <w:rPr>
          <w:noProof/>
          <w:rtl/>
          <w:lang w:bidi="fa-IR"/>
        </w:rPr>
        <w:t xml:space="preserve"> سلول را برجسته م</w:t>
      </w:r>
      <w:r>
        <w:rPr>
          <w:rFonts w:hint="cs"/>
          <w:noProof/>
          <w:rtl/>
          <w:lang w:bidi="fa-IR"/>
        </w:rPr>
        <w:t>ی</w:t>
      </w:r>
      <w:r>
        <w:rPr>
          <w:noProof/>
          <w:rtl/>
          <w:lang w:bidi="fa-IR"/>
        </w:rPr>
        <w:t xml:space="preserve"> کند. سپس، "تصو</w:t>
      </w:r>
      <w:r>
        <w:rPr>
          <w:rFonts w:hint="cs"/>
          <w:noProof/>
          <w:rtl/>
          <w:lang w:bidi="fa-IR"/>
        </w:rPr>
        <w:t>ی</w:t>
      </w:r>
      <w:r>
        <w:rPr>
          <w:rFonts w:hint="eastAsia"/>
          <w:noProof/>
          <w:rtl/>
          <w:lang w:bidi="fa-IR"/>
        </w:rPr>
        <w:t>ر</w:t>
      </w:r>
      <w:r>
        <w:rPr>
          <w:noProof/>
          <w:rtl/>
          <w:lang w:bidi="fa-IR"/>
        </w:rPr>
        <w:t xml:space="preserve"> مق</w:t>
      </w:r>
      <w:r>
        <w:rPr>
          <w:rFonts w:hint="cs"/>
          <w:noProof/>
          <w:rtl/>
          <w:lang w:bidi="fa-IR"/>
        </w:rPr>
        <w:t>ی</w:t>
      </w:r>
      <w:r>
        <w:rPr>
          <w:rFonts w:hint="eastAsia"/>
          <w:noProof/>
          <w:rtl/>
          <w:lang w:bidi="fa-IR"/>
        </w:rPr>
        <w:t>اس</w:t>
      </w:r>
      <w:r>
        <w:rPr>
          <w:noProof/>
          <w:rtl/>
          <w:lang w:bidi="fa-IR"/>
        </w:rPr>
        <w:t xml:space="preserve"> خاکستر</w:t>
      </w:r>
      <w:r>
        <w:rPr>
          <w:rFonts w:hint="cs"/>
          <w:noProof/>
          <w:rtl/>
          <w:lang w:bidi="fa-IR"/>
        </w:rPr>
        <w:t>ی</w:t>
      </w:r>
      <w:r>
        <w:rPr>
          <w:noProof/>
          <w:rtl/>
          <w:lang w:bidi="fa-IR"/>
        </w:rPr>
        <w:t>" تصو</w:t>
      </w:r>
      <w:r>
        <w:rPr>
          <w:rFonts w:hint="cs"/>
          <w:noProof/>
          <w:rtl/>
          <w:lang w:bidi="fa-IR"/>
        </w:rPr>
        <w:t>ی</w:t>
      </w:r>
      <w:r>
        <w:rPr>
          <w:rFonts w:hint="eastAsia"/>
          <w:noProof/>
          <w:rtl/>
          <w:lang w:bidi="fa-IR"/>
        </w:rPr>
        <w:t>ر</w:t>
      </w:r>
      <w:r>
        <w:rPr>
          <w:noProof/>
          <w:rtl/>
          <w:lang w:bidi="fa-IR"/>
        </w:rPr>
        <w:t xml:space="preserve"> اصل</w:t>
      </w:r>
      <w:r>
        <w:rPr>
          <w:rFonts w:hint="cs"/>
          <w:noProof/>
          <w:rtl/>
          <w:lang w:bidi="fa-IR"/>
        </w:rPr>
        <w:t>ی</w:t>
      </w:r>
      <w:r>
        <w:rPr>
          <w:noProof/>
          <w:rtl/>
          <w:lang w:bidi="fa-IR"/>
        </w:rPr>
        <w:t xml:space="preserve"> را با تبد</w:t>
      </w:r>
      <w:r>
        <w:rPr>
          <w:rFonts w:hint="cs"/>
          <w:noProof/>
          <w:rtl/>
          <w:lang w:bidi="fa-IR"/>
        </w:rPr>
        <w:t>ی</w:t>
      </w:r>
      <w:r>
        <w:rPr>
          <w:rFonts w:hint="eastAsia"/>
          <w:noProof/>
          <w:rtl/>
          <w:lang w:bidi="fa-IR"/>
        </w:rPr>
        <w:t>ل</w:t>
      </w:r>
      <w:r>
        <w:rPr>
          <w:noProof/>
          <w:rtl/>
          <w:lang w:bidi="fa-IR"/>
        </w:rPr>
        <w:t xml:space="preserve"> آن به سا</w:t>
      </w:r>
      <w:r>
        <w:rPr>
          <w:rFonts w:hint="cs"/>
          <w:noProof/>
          <w:rtl/>
          <w:lang w:bidi="fa-IR"/>
        </w:rPr>
        <w:t>ی</w:t>
      </w:r>
      <w:r>
        <w:rPr>
          <w:rFonts w:hint="eastAsia"/>
          <w:noProof/>
          <w:rtl/>
          <w:lang w:bidi="fa-IR"/>
        </w:rPr>
        <w:t>ه</w:t>
      </w:r>
      <w:r>
        <w:rPr>
          <w:noProof/>
          <w:rtl/>
          <w:lang w:bidi="fa-IR"/>
        </w:rPr>
        <w:t xml:space="preserve"> ها</w:t>
      </w:r>
      <w:r>
        <w:rPr>
          <w:rFonts w:hint="cs"/>
          <w:noProof/>
          <w:rtl/>
          <w:lang w:bidi="fa-IR"/>
        </w:rPr>
        <w:t>ی</w:t>
      </w:r>
      <w:r>
        <w:rPr>
          <w:noProof/>
          <w:rtl/>
          <w:lang w:bidi="fa-IR"/>
        </w:rPr>
        <w:t xml:space="preserve"> خاکستر</w:t>
      </w:r>
      <w:r>
        <w:rPr>
          <w:rFonts w:hint="cs"/>
          <w:noProof/>
          <w:rtl/>
          <w:lang w:bidi="fa-IR"/>
        </w:rPr>
        <w:t>ی</w:t>
      </w:r>
      <w:r>
        <w:rPr>
          <w:noProof/>
          <w:rtl/>
          <w:lang w:bidi="fa-IR"/>
        </w:rPr>
        <w:t xml:space="preserve"> ساده م</w:t>
      </w:r>
      <w:r>
        <w:rPr>
          <w:rFonts w:hint="cs"/>
          <w:noProof/>
          <w:rtl/>
          <w:lang w:bidi="fa-IR"/>
        </w:rPr>
        <w:t>ی</w:t>
      </w:r>
      <w:r>
        <w:rPr>
          <w:noProof/>
          <w:rtl/>
          <w:lang w:bidi="fa-IR"/>
        </w:rPr>
        <w:t xml:space="preserve"> کند و پردازش آ</w:t>
      </w:r>
      <w:r>
        <w:rPr>
          <w:rFonts w:hint="eastAsia"/>
          <w:noProof/>
          <w:rtl/>
          <w:lang w:bidi="fa-IR"/>
        </w:rPr>
        <w:t>ن</w:t>
      </w:r>
      <w:r>
        <w:rPr>
          <w:noProof/>
          <w:rtl/>
          <w:lang w:bidi="fa-IR"/>
        </w:rPr>
        <w:t xml:space="preserve"> را در ع</w:t>
      </w:r>
      <w:r>
        <w:rPr>
          <w:rFonts w:hint="cs"/>
          <w:noProof/>
          <w:rtl/>
          <w:lang w:bidi="fa-IR"/>
        </w:rPr>
        <w:t>ی</w:t>
      </w:r>
      <w:r>
        <w:rPr>
          <w:rFonts w:hint="eastAsia"/>
          <w:noProof/>
          <w:rtl/>
          <w:lang w:bidi="fa-IR"/>
        </w:rPr>
        <w:t>ن</w:t>
      </w:r>
      <w:r>
        <w:rPr>
          <w:noProof/>
          <w:rtl/>
          <w:lang w:bidi="fa-IR"/>
        </w:rPr>
        <w:t xml:space="preserve"> حفظ جزئ</w:t>
      </w:r>
      <w:r>
        <w:rPr>
          <w:rFonts w:hint="cs"/>
          <w:noProof/>
          <w:rtl/>
          <w:lang w:bidi="fa-IR"/>
        </w:rPr>
        <w:t>ی</w:t>
      </w:r>
      <w:r>
        <w:rPr>
          <w:rFonts w:hint="eastAsia"/>
          <w:noProof/>
          <w:rtl/>
          <w:lang w:bidi="fa-IR"/>
        </w:rPr>
        <w:t>ات</w:t>
      </w:r>
      <w:r>
        <w:rPr>
          <w:noProof/>
          <w:rtl/>
          <w:lang w:bidi="fa-IR"/>
        </w:rPr>
        <w:t xml:space="preserve"> مهم آسان تر م</w:t>
      </w:r>
      <w:r>
        <w:rPr>
          <w:rFonts w:hint="cs"/>
          <w:noProof/>
          <w:rtl/>
          <w:lang w:bidi="fa-IR"/>
        </w:rPr>
        <w:t>ی</w:t>
      </w:r>
      <w:r>
        <w:rPr>
          <w:noProof/>
          <w:rtl/>
          <w:lang w:bidi="fa-IR"/>
        </w:rPr>
        <w:t xml:space="preserve"> کند.</w:t>
      </w:r>
    </w:p>
    <w:p w14:paraId="0697568D" w14:textId="7C26241D" w:rsidR="00984161" w:rsidRDefault="00984161" w:rsidP="00984161">
      <w:pPr>
        <w:pStyle w:val="a8"/>
        <w:rPr>
          <w:noProof/>
          <w:rtl/>
          <w:lang w:bidi="fa-IR"/>
        </w:rPr>
      </w:pPr>
      <w:r>
        <w:rPr>
          <w:rFonts w:hint="eastAsia"/>
          <w:noProof/>
          <w:rtl/>
          <w:lang w:bidi="fa-IR"/>
        </w:rPr>
        <w:t>در</w:t>
      </w:r>
      <w:r>
        <w:rPr>
          <w:noProof/>
          <w:rtl/>
          <w:lang w:bidi="fa-IR"/>
        </w:rPr>
        <w:t xml:space="preserve"> نها</w:t>
      </w:r>
      <w:r>
        <w:rPr>
          <w:rFonts w:hint="cs"/>
          <w:noProof/>
          <w:rtl/>
          <w:lang w:bidi="fa-IR"/>
        </w:rPr>
        <w:t>ی</w:t>
      </w:r>
      <w:r>
        <w:rPr>
          <w:rFonts w:hint="eastAsia"/>
          <w:noProof/>
          <w:rtl/>
          <w:lang w:bidi="fa-IR"/>
        </w:rPr>
        <w:t>ت،</w:t>
      </w:r>
      <w:r>
        <w:rPr>
          <w:noProof/>
          <w:rtl/>
          <w:lang w:bidi="fa-IR"/>
        </w:rPr>
        <w:t xml:space="preserve"> "</w:t>
      </w:r>
      <w:r>
        <w:rPr>
          <w:noProof/>
          <w:lang w:bidi="fa-IR"/>
        </w:rPr>
        <w:t>Binary Mask</w:t>
      </w:r>
      <w:r>
        <w:rPr>
          <w:noProof/>
          <w:rtl/>
          <w:lang w:bidi="fa-IR"/>
        </w:rPr>
        <w:t>" تصو</w:t>
      </w:r>
      <w:r>
        <w:rPr>
          <w:rFonts w:hint="cs"/>
          <w:noProof/>
          <w:rtl/>
          <w:lang w:bidi="fa-IR"/>
        </w:rPr>
        <w:t>ی</w:t>
      </w:r>
      <w:r>
        <w:rPr>
          <w:rFonts w:hint="eastAsia"/>
          <w:noProof/>
          <w:rtl/>
          <w:lang w:bidi="fa-IR"/>
        </w:rPr>
        <w:t>ر</w:t>
      </w:r>
      <w:r>
        <w:rPr>
          <w:noProof/>
          <w:rtl/>
          <w:lang w:bidi="fa-IR"/>
        </w:rPr>
        <w:t xml:space="preserve"> خاکستر</w:t>
      </w:r>
      <w:r>
        <w:rPr>
          <w:rFonts w:hint="cs"/>
          <w:noProof/>
          <w:rtl/>
          <w:lang w:bidi="fa-IR"/>
        </w:rPr>
        <w:t>ی</w:t>
      </w:r>
      <w:r>
        <w:rPr>
          <w:noProof/>
          <w:rtl/>
          <w:lang w:bidi="fa-IR"/>
        </w:rPr>
        <w:t xml:space="preserve"> را به </w:t>
      </w:r>
      <w:r>
        <w:rPr>
          <w:rFonts w:hint="cs"/>
          <w:noProof/>
          <w:rtl/>
          <w:lang w:bidi="fa-IR"/>
        </w:rPr>
        <w:t>ی</w:t>
      </w:r>
      <w:r>
        <w:rPr>
          <w:rFonts w:hint="eastAsia"/>
          <w:noProof/>
          <w:rtl/>
          <w:lang w:bidi="fa-IR"/>
        </w:rPr>
        <w:t>ک</w:t>
      </w:r>
      <w:r>
        <w:rPr>
          <w:noProof/>
          <w:rtl/>
          <w:lang w:bidi="fa-IR"/>
        </w:rPr>
        <w:t xml:space="preserve"> فرمت س</w:t>
      </w:r>
      <w:r>
        <w:rPr>
          <w:rFonts w:hint="cs"/>
          <w:noProof/>
          <w:rtl/>
          <w:lang w:bidi="fa-IR"/>
        </w:rPr>
        <w:t>ی</w:t>
      </w:r>
      <w:r>
        <w:rPr>
          <w:rFonts w:hint="eastAsia"/>
          <w:noProof/>
          <w:rtl/>
          <w:lang w:bidi="fa-IR"/>
        </w:rPr>
        <w:t>اه</w:t>
      </w:r>
      <w:r>
        <w:rPr>
          <w:noProof/>
          <w:rtl/>
          <w:lang w:bidi="fa-IR"/>
        </w:rPr>
        <w:t xml:space="preserve"> و سف</w:t>
      </w:r>
      <w:r>
        <w:rPr>
          <w:rFonts w:hint="cs"/>
          <w:noProof/>
          <w:rtl/>
          <w:lang w:bidi="fa-IR"/>
        </w:rPr>
        <w:t>ی</w:t>
      </w:r>
      <w:r>
        <w:rPr>
          <w:rFonts w:hint="eastAsia"/>
          <w:noProof/>
          <w:rtl/>
          <w:lang w:bidi="fa-IR"/>
        </w:rPr>
        <w:t>د</w:t>
      </w:r>
      <w:r>
        <w:rPr>
          <w:noProof/>
          <w:rtl/>
          <w:lang w:bidi="fa-IR"/>
        </w:rPr>
        <w:t xml:space="preserve"> واضح تبد</w:t>
      </w:r>
      <w:r>
        <w:rPr>
          <w:rFonts w:hint="cs"/>
          <w:noProof/>
          <w:rtl/>
          <w:lang w:bidi="fa-IR"/>
        </w:rPr>
        <w:t>ی</w:t>
      </w:r>
      <w:r>
        <w:rPr>
          <w:rFonts w:hint="eastAsia"/>
          <w:noProof/>
          <w:rtl/>
          <w:lang w:bidi="fa-IR"/>
        </w:rPr>
        <w:t>ل</w:t>
      </w:r>
      <w:r>
        <w:rPr>
          <w:noProof/>
          <w:rtl/>
          <w:lang w:bidi="fa-IR"/>
        </w:rPr>
        <w:t xml:space="preserve"> م</w:t>
      </w:r>
      <w:r>
        <w:rPr>
          <w:rFonts w:hint="cs"/>
          <w:noProof/>
          <w:rtl/>
          <w:lang w:bidi="fa-IR"/>
        </w:rPr>
        <w:t>ی</w:t>
      </w:r>
      <w:r>
        <w:rPr>
          <w:noProof/>
          <w:rtl/>
          <w:lang w:bidi="fa-IR"/>
        </w:rPr>
        <w:t xml:space="preserve"> کند. نواح</w:t>
      </w:r>
      <w:r>
        <w:rPr>
          <w:rFonts w:hint="cs"/>
          <w:noProof/>
          <w:rtl/>
          <w:lang w:bidi="fa-IR"/>
        </w:rPr>
        <w:t>ی</w:t>
      </w:r>
      <w:r>
        <w:rPr>
          <w:noProof/>
          <w:rtl/>
          <w:lang w:bidi="fa-IR"/>
        </w:rPr>
        <w:t xml:space="preserve"> سف</w:t>
      </w:r>
      <w:r>
        <w:rPr>
          <w:rFonts w:hint="cs"/>
          <w:noProof/>
          <w:rtl/>
          <w:lang w:bidi="fa-IR"/>
        </w:rPr>
        <w:t>ی</w:t>
      </w:r>
      <w:r>
        <w:rPr>
          <w:rFonts w:hint="eastAsia"/>
          <w:noProof/>
          <w:rtl/>
          <w:lang w:bidi="fa-IR"/>
        </w:rPr>
        <w:t>د</w:t>
      </w:r>
      <w:r>
        <w:rPr>
          <w:noProof/>
          <w:rtl/>
          <w:lang w:bidi="fa-IR"/>
        </w:rPr>
        <w:t xml:space="preserve"> نما</w:t>
      </w:r>
      <w:r>
        <w:rPr>
          <w:rFonts w:hint="cs"/>
          <w:noProof/>
          <w:rtl/>
          <w:lang w:bidi="fa-IR"/>
        </w:rPr>
        <w:t>ی</w:t>
      </w:r>
      <w:r>
        <w:rPr>
          <w:rFonts w:hint="eastAsia"/>
          <w:noProof/>
          <w:rtl/>
          <w:lang w:bidi="fa-IR"/>
        </w:rPr>
        <w:t>انگر</w:t>
      </w:r>
      <w:r>
        <w:rPr>
          <w:noProof/>
          <w:rtl/>
          <w:lang w:bidi="fa-IR"/>
        </w:rPr>
        <w:t xml:space="preserve"> سلول‌ها هستند، در حال</w:t>
      </w:r>
      <w:r>
        <w:rPr>
          <w:rFonts w:hint="cs"/>
          <w:noProof/>
          <w:rtl/>
          <w:lang w:bidi="fa-IR"/>
        </w:rPr>
        <w:t>ی</w:t>
      </w:r>
      <w:r>
        <w:rPr>
          <w:noProof/>
          <w:rtl/>
          <w:lang w:bidi="fa-IR"/>
        </w:rPr>
        <w:t xml:space="preserve"> که نواح</w:t>
      </w:r>
      <w:r>
        <w:rPr>
          <w:rFonts w:hint="cs"/>
          <w:noProof/>
          <w:rtl/>
          <w:lang w:bidi="fa-IR"/>
        </w:rPr>
        <w:t>ی</w:t>
      </w:r>
      <w:r>
        <w:rPr>
          <w:noProof/>
          <w:rtl/>
          <w:lang w:bidi="fa-IR"/>
        </w:rPr>
        <w:t xml:space="preserve"> س</w:t>
      </w:r>
      <w:r>
        <w:rPr>
          <w:rFonts w:hint="cs"/>
          <w:noProof/>
          <w:rtl/>
          <w:lang w:bidi="fa-IR"/>
        </w:rPr>
        <w:t>ی</w:t>
      </w:r>
      <w:r>
        <w:rPr>
          <w:rFonts w:hint="eastAsia"/>
          <w:noProof/>
          <w:rtl/>
          <w:lang w:bidi="fa-IR"/>
        </w:rPr>
        <w:t>اه</w:t>
      </w:r>
      <w:r>
        <w:rPr>
          <w:noProof/>
          <w:rtl/>
          <w:lang w:bidi="fa-IR"/>
        </w:rPr>
        <w:t xml:space="preserve"> پس‌زم</w:t>
      </w:r>
      <w:r>
        <w:rPr>
          <w:rFonts w:hint="cs"/>
          <w:noProof/>
          <w:rtl/>
          <w:lang w:bidi="fa-IR"/>
        </w:rPr>
        <w:t>ی</w:t>
      </w:r>
      <w:r>
        <w:rPr>
          <w:rFonts w:hint="eastAsia"/>
          <w:noProof/>
          <w:rtl/>
          <w:lang w:bidi="fa-IR"/>
        </w:rPr>
        <w:t>نه</w:t>
      </w:r>
      <w:r>
        <w:rPr>
          <w:noProof/>
          <w:rtl/>
          <w:lang w:bidi="fa-IR"/>
        </w:rPr>
        <w:t xml:space="preserve"> را مشخص م</w:t>
      </w:r>
      <w:r>
        <w:rPr>
          <w:rFonts w:hint="cs"/>
          <w:noProof/>
          <w:rtl/>
          <w:lang w:bidi="fa-IR"/>
        </w:rPr>
        <w:t>ی‌</w:t>
      </w:r>
      <w:r>
        <w:rPr>
          <w:rFonts w:hint="eastAsia"/>
          <w:noProof/>
          <w:rtl/>
          <w:lang w:bidi="fa-IR"/>
        </w:rPr>
        <w:t>کنند</w:t>
      </w:r>
      <w:r>
        <w:rPr>
          <w:noProof/>
          <w:rtl/>
          <w:lang w:bidi="fa-IR"/>
        </w:rPr>
        <w:t xml:space="preserve"> و تمرکز رو</w:t>
      </w:r>
      <w:r>
        <w:rPr>
          <w:rFonts w:hint="cs"/>
          <w:noProof/>
          <w:rtl/>
          <w:lang w:bidi="fa-IR"/>
        </w:rPr>
        <w:t>ی</w:t>
      </w:r>
      <w:r>
        <w:rPr>
          <w:noProof/>
          <w:rtl/>
          <w:lang w:bidi="fa-IR"/>
        </w:rPr>
        <w:t xml:space="preserve"> سلول‌ها را برا</w:t>
      </w:r>
      <w:r>
        <w:rPr>
          <w:rFonts w:hint="cs"/>
          <w:noProof/>
          <w:rtl/>
          <w:lang w:bidi="fa-IR"/>
        </w:rPr>
        <w:t>ی</w:t>
      </w:r>
      <w:r>
        <w:rPr>
          <w:noProof/>
          <w:rtl/>
          <w:lang w:bidi="fa-IR"/>
        </w:rPr>
        <w:t xml:space="preserve"> تجز</w:t>
      </w:r>
      <w:r>
        <w:rPr>
          <w:rFonts w:hint="cs"/>
          <w:noProof/>
          <w:rtl/>
          <w:lang w:bidi="fa-IR"/>
        </w:rPr>
        <w:t>ی</w:t>
      </w:r>
      <w:r>
        <w:rPr>
          <w:rFonts w:hint="eastAsia"/>
          <w:noProof/>
          <w:rtl/>
          <w:lang w:bidi="fa-IR"/>
        </w:rPr>
        <w:t>ه</w:t>
      </w:r>
      <w:r>
        <w:rPr>
          <w:noProof/>
          <w:rtl/>
          <w:lang w:bidi="fa-IR"/>
        </w:rPr>
        <w:t xml:space="preserve"> و تحل</w:t>
      </w:r>
      <w:r>
        <w:rPr>
          <w:rFonts w:hint="cs"/>
          <w:noProof/>
          <w:rtl/>
          <w:lang w:bidi="fa-IR"/>
        </w:rPr>
        <w:t>ی</w:t>
      </w:r>
      <w:r>
        <w:rPr>
          <w:rFonts w:hint="eastAsia"/>
          <w:noProof/>
          <w:rtl/>
          <w:lang w:bidi="fa-IR"/>
        </w:rPr>
        <w:t>ل</w:t>
      </w:r>
      <w:r>
        <w:rPr>
          <w:noProof/>
          <w:rtl/>
          <w:lang w:bidi="fa-IR"/>
        </w:rPr>
        <w:t xml:space="preserve"> </w:t>
      </w:r>
      <w:r>
        <w:rPr>
          <w:rFonts w:hint="cs"/>
          <w:noProof/>
          <w:rtl/>
          <w:lang w:bidi="fa-IR"/>
        </w:rPr>
        <w:t>ی</w:t>
      </w:r>
      <w:r>
        <w:rPr>
          <w:rFonts w:hint="eastAsia"/>
          <w:noProof/>
          <w:rtl/>
          <w:lang w:bidi="fa-IR"/>
        </w:rPr>
        <w:t>ا</w:t>
      </w:r>
      <w:r>
        <w:rPr>
          <w:noProof/>
          <w:rtl/>
          <w:lang w:bidi="fa-IR"/>
        </w:rPr>
        <w:t xml:space="preserve"> پردازش ب</w:t>
      </w:r>
      <w:r>
        <w:rPr>
          <w:rFonts w:hint="cs"/>
          <w:noProof/>
          <w:rtl/>
          <w:lang w:bidi="fa-IR"/>
        </w:rPr>
        <w:t>ی</w:t>
      </w:r>
      <w:r>
        <w:rPr>
          <w:rFonts w:hint="eastAsia"/>
          <w:noProof/>
          <w:rtl/>
          <w:lang w:bidi="fa-IR"/>
        </w:rPr>
        <w:t>شتر</w:t>
      </w:r>
      <w:r>
        <w:rPr>
          <w:noProof/>
          <w:rtl/>
          <w:lang w:bidi="fa-IR"/>
        </w:rPr>
        <w:t xml:space="preserve"> آسان‌تر م</w:t>
      </w:r>
      <w:r>
        <w:rPr>
          <w:rFonts w:hint="cs"/>
          <w:noProof/>
          <w:rtl/>
          <w:lang w:bidi="fa-IR"/>
        </w:rPr>
        <w:t>ی‌</w:t>
      </w:r>
      <w:r>
        <w:rPr>
          <w:rFonts w:hint="eastAsia"/>
          <w:noProof/>
          <w:rtl/>
          <w:lang w:bidi="fa-IR"/>
        </w:rPr>
        <w:t>کنند</w:t>
      </w:r>
      <w:r>
        <w:rPr>
          <w:noProof/>
          <w:rtl/>
          <w:lang w:bidi="fa-IR"/>
        </w:rPr>
        <w:t>.</w:t>
      </w:r>
    </w:p>
    <w:p w14:paraId="1AE75FA5" w14:textId="77777777" w:rsidR="00587C4E" w:rsidRDefault="00587C4E" w:rsidP="00984161">
      <w:pPr>
        <w:pStyle w:val="a8"/>
        <w:rPr>
          <w:noProof/>
          <w:rtl/>
          <w:lang w:bidi="fa-IR"/>
        </w:rPr>
      </w:pPr>
    </w:p>
    <w:p w14:paraId="7DFFA685" w14:textId="1C475B2F" w:rsidR="005F6637" w:rsidRDefault="005F6637" w:rsidP="005F6637">
      <w:pPr>
        <w:pStyle w:val="a8"/>
        <w:jc w:val="center"/>
        <w:rPr>
          <w:noProof/>
          <w:rtl/>
          <w:lang w:bidi="fa-IR"/>
        </w:rPr>
      </w:pPr>
      <w:r>
        <w:rPr>
          <w:noProof/>
          <w:lang w:bidi="fa-IR"/>
        </w:rPr>
        <w:lastRenderedPageBreak/>
        <w:drawing>
          <wp:inline distT="0" distB="0" distL="0" distR="0" wp14:anchorId="5D914133" wp14:editId="4C8D2AFC">
            <wp:extent cx="2108200" cy="3594100"/>
            <wp:effectExtent l="0" t="0" r="0" b="0"/>
            <wp:docPr id="1727437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a:extLst>
                        <a:ext uri="{28A0092B-C50C-407E-A947-70E740481C1C}">
                          <a14:useLocalDpi xmlns:a14="http://schemas.microsoft.com/office/drawing/2010/main" val="0"/>
                        </a:ext>
                      </a:extLst>
                    </a:blip>
                    <a:srcRect l="32024" r="28452" b="10159"/>
                    <a:stretch/>
                  </pic:blipFill>
                  <pic:spPr bwMode="auto">
                    <a:xfrm>
                      <a:off x="0" y="0"/>
                      <a:ext cx="2108200" cy="35941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bidi="fa-IR"/>
        </w:rPr>
        <w:drawing>
          <wp:inline distT="0" distB="0" distL="0" distR="0" wp14:anchorId="3CD8E2CA" wp14:editId="2B852403">
            <wp:extent cx="2089150" cy="3568700"/>
            <wp:effectExtent l="0" t="0" r="0" b="0"/>
            <wp:docPr id="1268575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a:extLst>
                        <a:ext uri="{28A0092B-C50C-407E-A947-70E740481C1C}">
                          <a14:useLocalDpi xmlns:a14="http://schemas.microsoft.com/office/drawing/2010/main" val="0"/>
                        </a:ext>
                      </a:extLst>
                    </a:blip>
                    <a:srcRect l="32143" r="28691" b="10794"/>
                    <a:stretch/>
                  </pic:blipFill>
                  <pic:spPr bwMode="auto">
                    <a:xfrm>
                      <a:off x="0" y="0"/>
                      <a:ext cx="2089150" cy="3568700"/>
                    </a:xfrm>
                    <a:prstGeom prst="rect">
                      <a:avLst/>
                    </a:prstGeom>
                    <a:noFill/>
                    <a:ln>
                      <a:noFill/>
                    </a:ln>
                    <a:extLst>
                      <a:ext uri="{53640926-AAD7-44D8-BBD7-CCE9431645EC}">
                        <a14:shadowObscured xmlns:a14="http://schemas.microsoft.com/office/drawing/2010/main"/>
                      </a:ext>
                    </a:extLst>
                  </pic:spPr>
                </pic:pic>
              </a:graphicData>
            </a:graphic>
          </wp:inline>
        </w:drawing>
      </w:r>
    </w:p>
    <w:p w14:paraId="4481FFB5" w14:textId="4B181C52" w:rsidR="004E2386" w:rsidRDefault="004E2386" w:rsidP="004E2386">
      <w:pPr>
        <w:pStyle w:val="a8"/>
        <w:rPr>
          <w:noProof/>
          <w:lang w:bidi="fa-IR"/>
        </w:rPr>
      </w:pPr>
      <w:r>
        <w:rPr>
          <w:rFonts w:hint="eastAsia"/>
          <w:noProof/>
          <w:rtl/>
          <w:lang w:bidi="fa-IR"/>
        </w:rPr>
        <w:t>نت</w:t>
      </w:r>
      <w:r>
        <w:rPr>
          <w:rFonts w:hint="cs"/>
          <w:noProof/>
          <w:rtl/>
          <w:lang w:bidi="fa-IR"/>
        </w:rPr>
        <w:t>ی</w:t>
      </w:r>
      <w:r>
        <w:rPr>
          <w:rFonts w:hint="eastAsia"/>
          <w:noProof/>
          <w:rtl/>
          <w:lang w:bidi="fa-IR"/>
        </w:rPr>
        <w:t>جه</w:t>
      </w:r>
      <w:r>
        <w:rPr>
          <w:noProof/>
          <w:rtl/>
          <w:lang w:bidi="fa-IR"/>
        </w:rPr>
        <w:t xml:space="preserve"> تصو</w:t>
      </w:r>
      <w:r>
        <w:rPr>
          <w:rFonts w:hint="cs"/>
          <w:noProof/>
          <w:rtl/>
          <w:lang w:bidi="fa-IR"/>
        </w:rPr>
        <w:t>ی</w:t>
      </w:r>
      <w:r>
        <w:rPr>
          <w:rFonts w:hint="eastAsia"/>
          <w:noProof/>
          <w:rtl/>
          <w:lang w:bidi="fa-IR"/>
        </w:rPr>
        <w:t>ر</w:t>
      </w:r>
      <w:r>
        <w:rPr>
          <w:noProof/>
          <w:rtl/>
          <w:lang w:bidi="fa-IR"/>
        </w:rPr>
        <w:t xml:space="preserve"> </w:t>
      </w:r>
      <w:r>
        <w:rPr>
          <w:noProof/>
          <w:lang w:bidi="fa-IR"/>
        </w:rPr>
        <w:t>dilation</w:t>
      </w:r>
      <w:r>
        <w:rPr>
          <w:noProof/>
          <w:rtl/>
          <w:lang w:bidi="fa-IR"/>
        </w:rPr>
        <w:t>:</w:t>
      </w:r>
    </w:p>
    <w:p w14:paraId="46AD421E" w14:textId="27856BB6" w:rsidR="004E2386" w:rsidRDefault="004E2386" w:rsidP="004E2386">
      <w:pPr>
        <w:pStyle w:val="a8"/>
        <w:rPr>
          <w:noProof/>
          <w:lang w:bidi="fa-IR"/>
        </w:rPr>
      </w:pPr>
      <w:r>
        <w:rPr>
          <w:noProof/>
          <w:rtl/>
          <w:lang w:bidi="fa-IR"/>
        </w:rPr>
        <w:t>تصو</w:t>
      </w:r>
      <w:r>
        <w:rPr>
          <w:rFonts w:hint="cs"/>
          <w:noProof/>
          <w:rtl/>
          <w:lang w:bidi="fa-IR"/>
        </w:rPr>
        <w:t>ی</w:t>
      </w:r>
      <w:r>
        <w:rPr>
          <w:rFonts w:hint="eastAsia"/>
          <w:noProof/>
          <w:rtl/>
          <w:lang w:bidi="fa-IR"/>
        </w:rPr>
        <w:t>ر</w:t>
      </w:r>
      <w:r>
        <w:rPr>
          <w:noProof/>
          <w:rtl/>
          <w:lang w:bidi="fa-IR"/>
        </w:rPr>
        <w:t xml:space="preserve"> حاصل از عمل</w:t>
      </w:r>
      <w:r>
        <w:rPr>
          <w:rFonts w:hint="cs"/>
          <w:noProof/>
          <w:rtl/>
          <w:lang w:bidi="fa-IR"/>
        </w:rPr>
        <w:t>ی</w:t>
      </w:r>
      <w:r>
        <w:rPr>
          <w:rFonts w:hint="eastAsia"/>
          <w:noProof/>
          <w:rtl/>
          <w:lang w:bidi="fa-IR"/>
        </w:rPr>
        <w:t>ات</w:t>
      </w:r>
      <w:r>
        <w:rPr>
          <w:noProof/>
          <w:rtl/>
          <w:lang w:bidi="fa-IR"/>
        </w:rPr>
        <w:t xml:space="preserve"> </w:t>
      </w:r>
      <w:r>
        <w:rPr>
          <w:noProof/>
          <w:lang w:bidi="fa-IR"/>
        </w:rPr>
        <w:t>dilation</w:t>
      </w:r>
      <w:r>
        <w:rPr>
          <w:noProof/>
          <w:rtl/>
          <w:lang w:bidi="fa-IR"/>
        </w:rPr>
        <w:t xml:space="preserve"> نشان‌دهنده گسترش مرزها</w:t>
      </w:r>
      <w:r>
        <w:rPr>
          <w:rFonts w:hint="cs"/>
          <w:noProof/>
          <w:rtl/>
          <w:lang w:bidi="fa-IR"/>
        </w:rPr>
        <w:t>ی</w:t>
      </w:r>
      <w:r>
        <w:rPr>
          <w:noProof/>
          <w:rtl/>
          <w:lang w:bidi="fa-IR"/>
        </w:rPr>
        <w:t xml:space="preserve"> اش</w:t>
      </w:r>
      <w:r>
        <w:rPr>
          <w:rFonts w:hint="cs"/>
          <w:noProof/>
          <w:rtl/>
          <w:lang w:bidi="fa-IR"/>
        </w:rPr>
        <w:t>ی</w:t>
      </w:r>
      <w:r>
        <w:rPr>
          <w:rFonts w:hint="eastAsia"/>
          <w:noProof/>
          <w:rtl/>
          <w:lang w:bidi="fa-IR"/>
        </w:rPr>
        <w:t>اء</w:t>
      </w:r>
      <w:r>
        <w:rPr>
          <w:noProof/>
          <w:rtl/>
          <w:lang w:bidi="fa-IR"/>
        </w:rPr>
        <w:t xml:space="preserve"> در تصو</w:t>
      </w:r>
      <w:r>
        <w:rPr>
          <w:rFonts w:hint="cs"/>
          <w:noProof/>
          <w:rtl/>
          <w:lang w:bidi="fa-IR"/>
        </w:rPr>
        <w:t>ی</w:t>
      </w:r>
      <w:r>
        <w:rPr>
          <w:rFonts w:hint="eastAsia"/>
          <w:noProof/>
          <w:rtl/>
          <w:lang w:bidi="fa-IR"/>
        </w:rPr>
        <w:t>ر</w:t>
      </w:r>
      <w:r>
        <w:rPr>
          <w:noProof/>
          <w:rtl/>
          <w:lang w:bidi="fa-IR"/>
        </w:rPr>
        <w:t xml:space="preserve"> با</w:t>
      </w:r>
      <w:r>
        <w:rPr>
          <w:rFonts w:hint="cs"/>
          <w:noProof/>
          <w:rtl/>
          <w:lang w:bidi="fa-IR"/>
        </w:rPr>
        <w:t>ی</w:t>
      </w:r>
      <w:r>
        <w:rPr>
          <w:rFonts w:hint="eastAsia"/>
          <w:noProof/>
          <w:rtl/>
          <w:lang w:bidi="fa-IR"/>
        </w:rPr>
        <w:t>نر</w:t>
      </w:r>
      <w:r>
        <w:rPr>
          <w:rFonts w:hint="cs"/>
          <w:noProof/>
          <w:rtl/>
          <w:lang w:bidi="fa-IR"/>
        </w:rPr>
        <w:t>ی</w:t>
      </w:r>
      <w:r>
        <w:rPr>
          <w:noProof/>
          <w:rtl/>
          <w:lang w:bidi="fa-IR"/>
        </w:rPr>
        <w:t xml:space="preserve"> است. در پردازش تصو</w:t>
      </w:r>
      <w:r>
        <w:rPr>
          <w:rFonts w:hint="cs"/>
          <w:noProof/>
          <w:rtl/>
          <w:lang w:bidi="fa-IR"/>
        </w:rPr>
        <w:t>ی</w:t>
      </w:r>
      <w:r>
        <w:rPr>
          <w:rFonts w:hint="eastAsia"/>
          <w:noProof/>
          <w:rtl/>
          <w:lang w:bidi="fa-IR"/>
        </w:rPr>
        <w:t>ر،</w:t>
      </w:r>
      <w:r>
        <w:rPr>
          <w:noProof/>
          <w:rtl/>
          <w:lang w:bidi="fa-IR"/>
        </w:rPr>
        <w:t xml:space="preserve"> </w:t>
      </w:r>
      <w:r>
        <w:rPr>
          <w:noProof/>
          <w:lang w:bidi="fa-IR"/>
        </w:rPr>
        <w:t>dilation</w:t>
      </w:r>
      <w:r>
        <w:rPr>
          <w:noProof/>
          <w:rtl/>
          <w:lang w:bidi="fa-IR"/>
        </w:rPr>
        <w:t xml:space="preserve"> </w:t>
      </w:r>
      <w:r>
        <w:rPr>
          <w:rFonts w:hint="cs"/>
          <w:noProof/>
          <w:rtl/>
          <w:lang w:bidi="fa-IR"/>
        </w:rPr>
        <w:t>ی</w:t>
      </w:r>
      <w:r>
        <w:rPr>
          <w:rFonts w:hint="eastAsia"/>
          <w:noProof/>
          <w:rtl/>
          <w:lang w:bidi="fa-IR"/>
        </w:rPr>
        <w:t>ک</w:t>
      </w:r>
      <w:r>
        <w:rPr>
          <w:noProof/>
          <w:rtl/>
          <w:lang w:bidi="fa-IR"/>
        </w:rPr>
        <w:t xml:space="preserve"> تبد</w:t>
      </w:r>
      <w:r>
        <w:rPr>
          <w:rFonts w:hint="cs"/>
          <w:noProof/>
          <w:rtl/>
          <w:lang w:bidi="fa-IR"/>
        </w:rPr>
        <w:t>ی</w:t>
      </w:r>
      <w:r>
        <w:rPr>
          <w:rFonts w:hint="eastAsia"/>
          <w:noProof/>
          <w:rtl/>
          <w:lang w:bidi="fa-IR"/>
        </w:rPr>
        <w:t>ل</w:t>
      </w:r>
      <w:r>
        <w:rPr>
          <w:noProof/>
          <w:rtl/>
          <w:lang w:bidi="fa-IR"/>
        </w:rPr>
        <w:t xml:space="preserve"> مورفولوژ</w:t>
      </w:r>
      <w:r>
        <w:rPr>
          <w:rFonts w:hint="cs"/>
          <w:noProof/>
          <w:rtl/>
          <w:lang w:bidi="fa-IR"/>
        </w:rPr>
        <w:t>ی</w:t>
      </w:r>
      <w:r>
        <w:rPr>
          <w:rFonts w:hint="eastAsia"/>
          <w:noProof/>
          <w:rtl/>
          <w:lang w:bidi="fa-IR"/>
        </w:rPr>
        <w:t>ک</w:t>
      </w:r>
      <w:r>
        <w:rPr>
          <w:rFonts w:hint="cs"/>
          <w:noProof/>
          <w:rtl/>
          <w:lang w:bidi="fa-IR"/>
        </w:rPr>
        <w:t>ی</w:t>
      </w:r>
      <w:r>
        <w:rPr>
          <w:noProof/>
          <w:rtl/>
          <w:lang w:bidi="fa-IR"/>
        </w:rPr>
        <w:t xml:space="preserve"> است که مرزها</w:t>
      </w:r>
      <w:r>
        <w:rPr>
          <w:rFonts w:hint="cs"/>
          <w:noProof/>
          <w:rtl/>
          <w:lang w:bidi="fa-IR"/>
        </w:rPr>
        <w:t>ی</w:t>
      </w:r>
      <w:r>
        <w:rPr>
          <w:noProof/>
          <w:rtl/>
          <w:lang w:bidi="fa-IR"/>
        </w:rPr>
        <w:t xml:space="preserve"> نواح</w:t>
      </w:r>
      <w:r>
        <w:rPr>
          <w:rFonts w:hint="cs"/>
          <w:noProof/>
          <w:rtl/>
          <w:lang w:bidi="fa-IR"/>
        </w:rPr>
        <w:t>ی</w:t>
      </w:r>
      <w:r>
        <w:rPr>
          <w:noProof/>
          <w:rtl/>
          <w:lang w:bidi="fa-IR"/>
        </w:rPr>
        <w:t xml:space="preserve"> سف</w:t>
      </w:r>
      <w:r>
        <w:rPr>
          <w:rFonts w:hint="cs"/>
          <w:noProof/>
          <w:rtl/>
          <w:lang w:bidi="fa-IR"/>
        </w:rPr>
        <w:t>ی</w:t>
      </w:r>
      <w:r>
        <w:rPr>
          <w:rFonts w:hint="eastAsia"/>
          <w:noProof/>
          <w:rtl/>
          <w:lang w:bidi="fa-IR"/>
        </w:rPr>
        <w:t>د</w:t>
      </w:r>
      <w:r>
        <w:rPr>
          <w:noProof/>
          <w:rtl/>
          <w:lang w:bidi="fa-IR"/>
        </w:rPr>
        <w:t xml:space="preserve"> (پ</w:t>
      </w:r>
      <w:r>
        <w:rPr>
          <w:rFonts w:hint="cs"/>
          <w:noProof/>
          <w:rtl/>
          <w:lang w:bidi="fa-IR"/>
        </w:rPr>
        <w:t>ی</w:t>
      </w:r>
      <w:r>
        <w:rPr>
          <w:rFonts w:hint="eastAsia"/>
          <w:noProof/>
          <w:rtl/>
          <w:lang w:bidi="fa-IR"/>
        </w:rPr>
        <w:t>ش‌زم</w:t>
      </w:r>
      <w:r>
        <w:rPr>
          <w:rFonts w:hint="cs"/>
          <w:noProof/>
          <w:rtl/>
          <w:lang w:bidi="fa-IR"/>
        </w:rPr>
        <w:t>ی</w:t>
      </w:r>
      <w:r>
        <w:rPr>
          <w:rFonts w:hint="eastAsia"/>
          <w:noProof/>
          <w:rtl/>
          <w:lang w:bidi="fa-IR"/>
        </w:rPr>
        <w:t>نه</w:t>
      </w:r>
      <w:r>
        <w:rPr>
          <w:noProof/>
          <w:rtl/>
          <w:lang w:bidi="fa-IR"/>
        </w:rPr>
        <w:t>) را گسترش داده و نواح</w:t>
      </w:r>
      <w:r>
        <w:rPr>
          <w:rFonts w:hint="cs"/>
          <w:noProof/>
          <w:rtl/>
          <w:lang w:bidi="fa-IR"/>
        </w:rPr>
        <w:t>ی</w:t>
      </w:r>
      <w:r>
        <w:rPr>
          <w:noProof/>
          <w:rtl/>
          <w:lang w:bidi="fa-IR"/>
        </w:rPr>
        <w:t xml:space="preserve"> س</w:t>
      </w:r>
      <w:r>
        <w:rPr>
          <w:rFonts w:hint="cs"/>
          <w:noProof/>
          <w:rtl/>
          <w:lang w:bidi="fa-IR"/>
        </w:rPr>
        <w:t>ی</w:t>
      </w:r>
      <w:r>
        <w:rPr>
          <w:rFonts w:hint="eastAsia"/>
          <w:noProof/>
          <w:rtl/>
          <w:lang w:bidi="fa-IR"/>
        </w:rPr>
        <w:t>اه</w:t>
      </w:r>
      <w:r>
        <w:rPr>
          <w:noProof/>
          <w:rtl/>
          <w:lang w:bidi="fa-IR"/>
        </w:rPr>
        <w:t xml:space="preserve"> (پس‌زم</w:t>
      </w:r>
      <w:r>
        <w:rPr>
          <w:rFonts w:hint="cs"/>
          <w:noProof/>
          <w:rtl/>
          <w:lang w:bidi="fa-IR"/>
        </w:rPr>
        <w:t>ی</w:t>
      </w:r>
      <w:r>
        <w:rPr>
          <w:rFonts w:hint="eastAsia"/>
          <w:noProof/>
          <w:rtl/>
          <w:lang w:bidi="fa-IR"/>
        </w:rPr>
        <w:t>نه</w:t>
      </w:r>
      <w:r>
        <w:rPr>
          <w:noProof/>
          <w:rtl/>
          <w:lang w:bidi="fa-IR"/>
        </w:rPr>
        <w:t>) را کاهش م</w:t>
      </w:r>
      <w:r>
        <w:rPr>
          <w:rFonts w:hint="cs"/>
          <w:noProof/>
          <w:rtl/>
          <w:lang w:bidi="fa-IR"/>
        </w:rPr>
        <w:t>ی‌</w:t>
      </w:r>
      <w:r>
        <w:rPr>
          <w:rFonts w:hint="eastAsia"/>
          <w:noProof/>
          <w:rtl/>
          <w:lang w:bidi="fa-IR"/>
        </w:rPr>
        <w:t>دهد</w:t>
      </w:r>
      <w:r>
        <w:rPr>
          <w:noProof/>
          <w:rtl/>
          <w:lang w:bidi="fa-IR"/>
        </w:rPr>
        <w:t>. ا</w:t>
      </w:r>
      <w:r>
        <w:rPr>
          <w:rFonts w:hint="cs"/>
          <w:noProof/>
          <w:rtl/>
          <w:lang w:bidi="fa-IR"/>
        </w:rPr>
        <w:t>ی</w:t>
      </w:r>
      <w:r>
        <w:rPr>
          <w:rFonts w:hint="eastAsia"/>
          <w:noProof/>
          <w:rtl/>
          <w:lang w:bidi="fa-IR"/>
        </w:rPr>
        <w:t>ن</w:t>
      </w:r>
      <w:r>
        <w:rPr>
          <w:noProof/>
          <w:rtl/>
          <w:lang w:bidi="fa-IR"/>
        </w:rPr>
        <w:t xml:space="preserve"> فرآ</w:t>
      </w:r>
      <w:r>
        <w:rPr>
          <w:rFonts w:hint="cs"/>
          <w:noProof/>
          <w:rtl/>
          <w:lang w:bidi="fa-IR"/>
        </w:rPr>
        <w:t>ی</w:t>
      </w:r>
      <w:r>
        <w:rPr>
          <w:rFonts w:hint="eastAsia"/>
          <w:noProof/>
          <w:rtl/>
          <w:lang w:bidi="fa-IR"/>
        </w:rPr>
        <w:t>ند</w:t>
      </w:r>
      <w:r>
        <w:rPr>
          <w:noProof/>
          <w:rtl/>
          <w:lang w:bidi="fa-IR"/>
        </w:rPr>
        <w:t xml:space="preserve"> با استفاده از </w:t>
      </w:r>
      <w:r>
        <w:rPr>
          <w:rFonts w:hint="cs"/>
          <w:noProof/>
          <w:rtl/>
          <w:lang w:bidi="fa-IR"/>
        </w:rPr>
        <w:t>ی</w:t>
      </w:r>
      <w:r>
        <w:rPr>
          <w:rFonts w:hint="eastAsia"/>
          <w:noProof/>
          <w:rtl/>
          <w:lang w:bidi="fa-IR"/>
        </w:rPr>
        <w:t>ک</w:t>
      </w:r>
      <w:r>
        <w:rPr>
          <w:noProof/>
          <w:rtl/>
          <w:lang w:bidi="fa-IR"/>
        </w:rPr>
        <w:t xml:space="preserve"> </w:t>
      </w:r>
      <w:r>
        <w:rPr>
          <w:noProof/>
          <w:lang w:bidi="fa-IR"/>
        </w:rPr>
        <w:t>structuring element</w:t>
      </w:r>
      <w:r>
        <w:rPr>
          <w:noProof/>
          <w:rtl/>
          <w:lang w:bidi="fa-IR"/>
        </w:rPr>
        <w:t xml:space="preserve"> انجام م</w:t>
      </w:r>
      <w:r>
        <w:rPr>
          <w:rFonts w:hint="cs"/>
          <w:noProof/>
          <w:rtl/>
          <w:lang w:bidi="fa-IR"/>
        </w:rPr>
        <w:t>ی‌</w:t>
      </w:r>
      <w:r>
        <w:rPr>
          <w:rFonts w:hint="eastAsia"/>
          <w:noProof/>
          <w:rtl/>
          <w:lang w:bidi="fa-IR"/>
        </w:rPr>
        <w:t>شود</w:t>
      </w:r>
      <w:r>
        <w:rPr>
          <w:noProof/>
          <w:rtl/>
          <w:lang w:bidi="fa-IR"/>
        </w:rPr>
        <w:t xml:space="preserve"> که به افزا</w:t>
      </w:r>
      <w:r>
        <w:rPr>
          <w:rFonts w:hint="cs"/>
          <w:noProof/>
          <w:rtl/>
          <w:lang w:bidi="fa-IR"/>
        </w:rPr>
        <w:t>ی</w:t>
      </w:r>
      <w:r>
        <w:rPr>
          <w:rFonts w:hint="eastAsia"/>
          <w:noProof/>
          <w:rtl/>
          <w:lang w:bidi="fa-IR"/>
        </w:rPr>
        <w:t>ش</w:t>
      </w:r>
      <w:r>
        <w:rPr>
          <w:noProof/>
          <w:rtl/>
          <w:lang w:bidi="fa-IR"/>
        </w:rPr>
        <w:t xml:space="preserve"> اندازه نواح</w:t>
      </w:r>
      <w:r>
        <w:rPr>
          <w:rFonts w:hint="cs"/>
          <w:noProof/>
          <w:rtl/>
          <w:lang w:bidi="fa-IR"/>
        </w:rPr>
        <w:t>ی</w:t>
      </w:r>
      <w:r>
        <w:rPr>
          <w:noProof/>
          <w:rtl/>
          <w:lang w:bidi="fa-IR"/>
        </w:rPr>
        <w:t xml:space="preserve"> سف</w:t>
      </w:r>
      <w:r>
        <w:rPr>
          <w:rFonts w:hint="cs"/>
          <w:noProof/>
          <w:rtl/>
          <w:lang w:bidi="fa-IR"/>
        </w:rPr>
        <w:t>ی</w:t>
      </w:r>
      <w:r>
        <w:rPr>
          <w:rFonts w:hint="eastAsia"/>
          <w:noProof/>
          <w:rtl/>
          <w:lang w:bidi="fa-IR"/>
        </w:rPr>
        <w:t>د</w:t>
      </w:r>
      <w:r>
        <w:rPr>
          <w:noProof/>
          <w:rtl/>
          <w:lang w:bidi="fa-IR"/>
        </w:rPr>
        <w:t xml:space="preserve"> و اتصال اجزا</w:t>
      </w:r>
      <w:r>
        <w:rPr>
          <w:rFonts w:hint="cs"/>
          <w:noProof/>
          <w:rtl/>
          <w:lang w:bidi="fa-IR"/>
        </w:rPr>
        <w:t>ی</w:t>
      </w:r>
      <w:r>
        <w:rPr>
          <w:noProof/>
          <w:rtl/>
          <w:lang w:bidi="fa-IR"/>
        </w:rPr>
        <w:t xml:space="preserve"> جدا افتاده کمک م</w:t>
      </w:r>
      <w:r>
        <w:rPr>
          <w:rFonts w:hint="cs"/>
          <w:noProof/>
          <w:rtl/>
          <w:lang w:bidi="fa-IR"/>
        </w:rPr>
        <w:t>ی‌</w:t>
      </w:r>
      <w:r>
        <w:rPr>
          <w:rFonts w:hint="eastAsia"/>
          <w:noProof/>
          <w:rtl/>
          <w:lang w:bidi="fa-IR"/>
        </w:rPr>
        <w:t>کند</w:t>
      </w:r>
      <w:r>
        <w:rPr>
          <w:noProof/>
          <w:rtl/>
          <w:lang w:bidi="fa-IR"/>
        </w:rPr>
        <w:t>. عمل</w:t>
      </w:r>
      <w:r>
        <w:rPr>
          <w:rFonts w:hint="cs"/>
          <w:noProof/>
          <w:rtl/>
          <w:lang w:bidi="fa-IR"/>
        </w:rPr>
        <w:t>ی</w:t>
      </w:r>
      <w:r>
        <w:rPr>
          <w:rFonts w:hint="eastAsia"/>
          <w:noProof/>
          <w:rtl/>
          <w:lang w:bidi="fa-IR"/>
        </w:rPr>
        <w:t>ات</w:t>
      </w:r>
      <w:r>
        <w:rPr>
          <w:noProof/>
          <w:rtl/>
          <w:lang w:bidi="fa-IR"/>
        </w:rPr>
        <w:t xml:space="preserve"> </w:t>
      </w:r>
      <w:r>
        <w:rPr>
          <w:noProof/>
          <w:lang w:bidi="fa-IR"/>
        </w:rPr>
        <w:t>dilation</w:t>
      </w:r>
      <w:r>
        <w:rPr>
          <w:noProof/>
          <w:rtl/>
          <w:lang w:bidi="fa-IR"/>
        </w:rPr>
        <w:t xml:space="preserve"> برا</w:t>
      </w:r>
      <w:r>
        <w:rPr>
          <w:rFonts w:hint="cs"/>
          <w:noProof/>
          <w:rtl/>
          <w:lang w:bidi="fa-IR"/>
        </w:rPr>
        <w:t>ی</w:t>
      </w:r>
      <w:r>
        <w:rPr>
          <w:noProof/>
          <w:rtl/>
          <w:lang w:bidi="fa-IR"/>
        </w:rPr>
        <w:t xml:space="preserve"> پر کردن شکاف‌ها</w:t>
      </w:r>
      <w:r>
        <w:rPr>
          <w:rFonts w:hint="cs"/>
          <w:noProof/>
          <w:rtl/>
          <w:lang w:bidi="fa-IR"/>
        </w:rPr>
        <w:t>ی</w:t>
      </w:r>
      <w:r>
        <w:rPr>
          <w:noProof/>
          <w:rtl/>
          <w:lang w:bidi="fa-IR"/>
        </w:rPr>
        <w:t xml:space="preserve"> کوچک ب</w:t>
      </w:r>
      <w:r>
        <w:rPr>
          <w:rFonts w:hint="cs"/>
          <w:noProof/>
          <w:rtl/>
          <w:lang w:bidi="fa-IR"/>
        </w:rPr>
        <w:t>ی</w:t>
      </w:r>
      <w:r>
        <w:rPr>
          <w:rFonts w:hint="eastAsia"/>
          <w:noProof/>
          <w:rtl/>
          <w:lang w:bidi="fa-IR"/>
        </w:rPr>
        <w:t>ن</w:t>
      </w:r>
      <w:r>
        <w:rPr>
          <w:noProof/>
          <w:rtl/>
          <w:lang w:bidi="fa-IR"/>
        </w:rPr>
        <w:t xml:space="preserve"> اجزا، پر کردن حفره‌ها</w:t>
      </w:r>
      <w:r>
        <w:rPr>
          <w:rFonts w:hint="cs"/>
          <w:noProof/>
          <w:rtl/>
          <w:lang w:bidi="fa-IR"/>
        </w:rPr>
        <w:t>ی</w:t>
      </w:r>
      <w:r>
        <w:rPr>
          <w:noProof/>
          <w:rtl/>
          <w:lang w:bidi="fa-IR"/>
        </w:rPr>
        <w:t xml:space="preserve"> کوچک در داخل اش</w:t>
      </w:r>
      <w:r>
        <w:rPr>
          <w:rFonts w:hint="cs"/>
          <w:noProof/>
          <w:rtl/>
          <w:lang w:bidi="fa-IR"/>
        </w:rPr>
        <w:t>ی</w:t>
      </w:r>
      <w:r>
        <w:rPr>
          <w:rFonts w:hint="eastAsia"/>
          <w:noProof/>
          <w:rtl/>
          <w:lang w:bidi="fa-IR"/>
        </w:rPr>
        <w:t>اء</w:t>
      </w:r>
      <w:r>
        <w:rPr>
          <w:noProof/>
          <w:rtl/>
          <w:lang w:bidi="fa-IR"/>
        </w:rPr>
        <w:t xml:space="preserve"> و تقو</w:t>
      </w:r>
      <w:r>
        <w:rPr>
          <w:rFonts w:hint="cs"/>
          <w:noProof/>
          <w:rtl/>
          <w:lang w:bidi="fa-IR"/>
        </w:rPr>
        <w:t>ی</w:t>
      </w:r>
      <w:r>
        <w:rPr>
          <w:rFonts w:hint="eastAsia"/>
          <w:noProof/>
          <w:rtl/>
          <w:lang w:bidi="fa-IR"/>
        </w:rPr>
        <w:t>ت</w:t>
      </w:r>
      <w:r>
        <w:rPr>
          <w:noProof/>
          <w:rtl/>
          <w:lang w:bidi="fa-IR"/>
        </w:rPr>
        <w:t xml:space="preserve"> </w:t>
      </w:r>
      <w:r>
        <w:rPr>
          <w:rFonts w:hint="cs"/>
          <w:noProof/>
          <w:rtl/>
          <w:lang w:bidi="fa-IR"/>
        </w:rPr>
        <w:t>ی</w:t>
      </w:r>
      <w:r>
        <w:rPr>
          <w:rFonts w:hint="eastAsia"/>
          <w:noProof/>
          <w:rtl/>
          <w:lang w:bidi="fa-IR"/>
        </w:rPr>
        <w:t>کپارچگ</w:t>
      </w:r>
      <w:r>
        <w:rPr>
          <w:rFonts w:hint="cs"/>
          <w:noProof/>
          <w:rtl/>
          <w:lang w:bidi="fa-IR"/>
        </w:rPr>
        <w:t>ی</w:t>
      </w:r>
      <w:r>
        <w:rPr>
          <w:noProof/>
          <w:rtl/>
          <w:lang w:bidi="fa-IR"/>
        </w:rPr>
        <w:t xml:space="preserve"> ساختار</w:t>
      </w:r>
      <w:r>
        <w:rPr>
          <w:rFonts w:hint="cs"/>
          <w:noProof/>
          <w:rtl/>
          <w:lang w:bidi="fa-IR"/>
        </w:rPr>
        <w:t>ی</w:t>
      </w:r>
      <w:r>
        <w:rPr>
          <w:noProof/>
          <w:rtl/>
          <w:lang w:bidi="fa-IR"/>
        </w:rPr>
        <w:t xml:space="preserve"> نواح</w:t>
      </w:r>
      <w:r>
        <w:rPr>
          <w:rFonts w:hint="cs"/>
          <w:noProof/>
          <w:rtl/>
          <w:lang w:bidi="fa-IR"/>
        </w:rPr>
        <w:t>ی</w:t>
      </w:r>
      <w:r>
        <w:rPr>
          <w:noProof/>
          <w:rtl/>
          <w:lang w:bidi="fa-IR"/>
        </w:rPr>
        <w:t xml:space="preserve"> بخش‌بند</w:t>
      </w:r>
      <w:r>
        <w:rPr>
          <w:rFonts w:hint="cs"/>
          <w:noProof/>
          <w:rtl/>
          <w:lang w:bidi="fa-IR"/>
        </w:rPr>
        <w:t>ی‌</w:t>
      </w:r>
      <w:r>
        <w:rPr>
          <w:rFonts w:hint="eastAsia"/>
          <w:noProof/>
          <w:rtl/>
          <w:lang w:bidi="fa-IR"/>
        </w:rPr>
        <w:t>شده</w:t>
      </w:r>
      <w:r>
        <w:rPr>
          <w:noProof/>
          <w:rtl/>
          <w:lang w:bidi="fa-IR"/>
        </w:rPr>
        <w:t xml:space="preserve"> بس</w:t>
      </w:r>
      <w:r>
        <w:rPr>
          <w:rFonts w:hint="cs"/>
          <w:noProof/>
          <w:rtl/>
          <w:lang w:bidi="fa-IR"/>
        </w:rPr>
        <w:t>ی</w:t>
      </w:r>
      <w:r>
        <w:rPr>
          <w:rFonts w:hint="eastAsia"/>
          <w:noProof/>
          <w:rtl/>
          <w:lang w:bidi="fa-IR"/>
        </w:rPr>
        <w:t>ار</w:t>
      </w:r>
      <w:r>
        <w:rPr>
          <w:noProof/>
          <w:rtl/>
          <w:lang w:bidi="fa-IR"/>
        </w:rPr>
        <w:t xml:space="preserve"> مف</w:t>
      </w:r>
      <w:r>
        <w:rPr>
          <w:rFonts w:hint="cs"/>
          <w:noProof/>
          <w:rtl/>
          <w:lang w:bidi="fa-IR"/>
        </w:rPr>
        <w:t>ی</w:t>
      </w:r>
      <w:r>
        <w:rPr>
          <w:rFonts w:hint="eastAsia"/>
          <w:noProof/>
          <w:rtl/>
          <w:lang w:bidi="fa-IR"/>
        </w:rPr>
        <w:t>د</w:t>
      </w:r>
      <w:r>
        <w:rPr>
          <w:noProof/>
          <w:rtl/>
          <w:lang w:bidi="fa-IR"/>
        </w:rPr>
        <w:t xml:space="preserve"> است. در نت</w:t>
      </w:r>
      <w:r>
        <w:rPr>
          <w:rFonts w:hint="cs"/>
          <w:noProof/>
          <w:rtl/>
          <w:lang w:bidi="fa-IR"/>
        </w:rPr>
        <w:t>ی</w:t>
      </w:r>
      <w:r>
        <w:rPr>
          <w:rFonts w:hint="eastAsia"/>
          <w:noProof/>
          <w:rtl/>
          <w:lang w:bidi="fa-IR"/>
        </w:rPr>
        <w:t>جه</w:t>
      </w:r>
      <w:r>
        <w:rPr>
          <w:noProof/>
          <w:rtl/>
          <w:lang w:bidi="fa-IR"/>
        </w:rPr>
        <w:t xml:space="preserve"> حاصل، سلو</w:t>
      </w:r>
      <w:r>
        <w:rPr>
          <w:rFonts w:hint="eastAsia"/>
          <w:noProof/>
          <w:rtl/>
          <w:lang w:bidi="fa-IR"/>
        </w:rPr>
        <w:t>ل‌ها</w:t>
      </w:r>
      <w:r>
        <w:rPr>
          <w:noProof/>
          <w:rtl/>
          <w:lang w:bidi="fa-IR"/>
        </w:rPr>
        <w:t xml:space="preserve"> بزرگ‌تر و به هم متصل‌تر به نظر م</w:t>
      </w:r>
      <w:r>
        <w:rPr>
          <w:rFonts w:hint="cs"/>
          <w:noProof/>
          <w:rtl/>
          <w:lang w:bidi="fa-IR"/>
        </w:rPr>
        <w:t>ی‌</w:t>
      </w:r>
      <w:r>
        <w:rPr>
          <w:rFonts w:hint="eastAsia"/>
          <w:noProof/>
          <w:rtl/>
          <w:lang w:bidi="fa-IR"/>
        </w:rPr>
        <w:t>رسند،</w:t>
      </w:r>
      <w:r>
        <w:rPr>
          <w:noProof/>
          <w:rtl/>
          <w:lang w:bidi="fa-IR"/>
        </w:rPr>
        <w:t xml:space="preserve"> که ا</w:t>
      </w:r>
      <w:r>
        <w:rPr>
          <w:rFonts w:hint="cs"/>
          <w:noProof/>
          <w:rtl/>
          <w:lang w:bidi="fa-IR"/>
        </w:rPr>
        <w:t>ی</w:t>
      </w:r>
      <w:r>
        <w:rPr>
          <w:rFonts w:hint="eastAsia"/>
          <w:noProof/>
          <w:rtl/>
          <w:lang w:bidi="fa-IR"/>
        </w:rPr>
        <w:t>ن</w:t>
      </w:r>
      <w:r>
        <w:rPr>
          <w:noProof/>
          <w:rtl/>
          <w:lang w:bidi="fa-IR"/>
        </w:rPr>
        <w:t xml:space="preserve"> حالت برا</w:t>
      </w:r>
      <w:r>
        <w:rPr>
          <w:rFonts w:hint="cs"/>
          <w:noProof/>
          <w:rtl/>
          <w:lang w:bidi="fa-IR"/>
        </w:rPr>
        <w:t>ی</w:t>
      </w:r>
      <w:r>
        <w:rPr>
          <w:noProof/>
          <w:rtl/>
          <w:lang w:bidi="fa-IR"/>
        </w:rPr>
        <w:t xml:space="preserve"> کاربردها</w:t>
      </w:r>
      <w:r>
        <w:rPr>
          <w:rFonts w:hint="cs"/>
          <w:noProof/>
          <w:rtl/>
          <w:lang w:bidi="fa-IR"/>
        </w:rPr>
        <w:t>یی</w:t>
      </w:r>
      <w:r>
        <w:rPr>
          <w:noProof/>
          <w:rtl/>
          <w:lang w:bidi="fa-IR"/>
        </w:rPr>
        <w:t xml:space="preserve"> که به اتصال و تکم</w:t>
      </w:r>
      <w:r>
        <w:rPr>
          <w:rFonts w:hint="cs"/>
          <w:noProof/>
          <w:rtl/>
          <w:lang w:bidi="fa-IR"/>
        </w:rPr>
        <w:t>ی</w:t>
      </w:r>
      <w:r>
        <w:rPr>
          <w:rFonts w:hint="eastAsia"/>
          <w:noProof/>
          <w:rtl/>
          <w:lang w:bidi="fa-IR"/>
        </w:rPr>
        <w:t>ل</w:t>
      </w:r>
      <w:r>
        <w:rPr>
          <w:noProof/>
          <w:rtl/>
          <w:lang w:bidi="fa-IR"/>
        </w:rPr>
        <w:t xml:space="preserve"> اش</w:t>
      </w:r>
      <w:r>
        <w:rPr>
          <w:rFonts w:hint="cs"/>
          <w:noProof/>
          <w:rtl/>
          <w:lang w:bidi="fa-IR"/>
        </w:rPr>
        <w:t>ی</w:t>
      </w:r>
      <w:r>
        <w:rPr>
          <w:rFonts w:hint="eastAsia"/>
          <w:noProof/>
          <w:rtl/>
          <w:lang w:bidi="fa-IR"/>
        </w:rPr>
        <w:t>اء</w:t>
      </w:r>
      <w:r>
        <w:rPr>
          <w:noProof/>
          <w:rtl/>
          <w:lang w:bidi="fa-IR"/>
        </w:rPr>
        <w:t xml:space="preserve"> ن</w:t>
      </w:r>
      <w:r>
        <w:rPr>
          <w:rFonts w:hint="cs"/>
          <w:noProof/>
          <w:rtl/>
          <w:lang w:bidi="fa-IR"/>
        </w:rPr>
        <w:t>ی</w:t>
      </w:r>
      <w:r>
        <w:rPr>
          <w:rFonts w:hint="eastAsia"/>
          <w:noProof/>
          <w:rtl/>
          <w:lang w:bidi="fa-IR"/>
        </w:rPr>
        <w:t>از</w:t>
      </w:r>
      <w:r>
        <w:rPr>
          <w:noProof/>
          <w:rtl/>
          <w:lang w:bidi="fa-IR"/>
        </w:rPr>
        <w:t xml:space="preserve"> دارند، مانند آماده‌ساز</w:t>
      </w:r>
      <w:r>
        <w:rPr>
          <w:rFonts w:hint="cs"/>
          <w:noProof/>
          <w:rtl/>
          <w:lang w:bidi="fa-IR"/>
        </w:rPr>
        <w:t>ی</w:t>
      </w:r>
      <w:r>
        <w:rPr>
          <w:noProof/>
          <w:rtl/>
          <w:lang w:bidi="fa-IR"/>
        </w:rPr>
        <w:t xml:space="preserve"> برا</w:t>
      </w:r>
      <w:r>
        <w:rPr>
          <w:rFonts w:hint="cs"/>
          <w:noProof/>
          <w:rtl/>
          <w:lang w:bidi="fa-IR"/>
        </w:rPr>
        <w:t>ی</w:t>
      </w:r>
      <w:r>
        <w:rPr>
          <w:noProof/>
          <w:rtl/>
          <w:lang w:bidi="fa-IR"/>
        </w:rPr>
        <w:t xml:space="preserve"> </w:t>
      </w:r>
      <w:r>
        <w:rPr>
          <w:noProof/>
          <w:lang w:bidi="fa-IR"/>
        </w:rPr>
        <w:t>clustering</w:t>
      </w:r>
      <w:r>
        <w:rPr>
          <w:noProof/>
          <w:rtl/>
          <w:lang w:bidi="fa-IR"/>
        </w:rPr>
        <w:t xml:space="preserve"> </w:t>
      </w:r>
      <w:r>
        <w:rPr>
          <w:rFonts w:hint="cs"/>
          <w:noProof/>
          <w:rtl/>
          <w:lang w:bidi="fa-IR"/>
        </w:rPr>
        <w:t>ی</w:t>
      </w:r>
      <w:r>
        <w:rPr>
          <w:rFonts w:hint="eastAsia"/>
          <w:noProof/>
          <w:rtl/>
          <w:lang w:bidi="fa-IR"/>
        </w:rPr>
        <w:t>ا</w:t>
      </w:r>
      <w:r>
        <w:rPr>
          <w:noProof/>
          <w:rtl/>
          <w:lang w:bidi="fa-IR"/>
        </w:rPr>
        <w:t xml:space="preserve"> صاف کردن مرزها، مناسب است.</w:t>
      </w:r>
    </w:p>
    <w:p w14:paraId="2A8DBFB8" w14:textId="576E4A00" w:rsidR="004E2386" w:rsidRDefault="004E2386" w:rsidP="004E2386">
      <w:pPr>
        <w:pStyle w:val="a8"/>
        <w:rPr>
          <w:noProof/>
          <w:lang w:bidi="fa-IR"/>
        </w:rPr>
      </w:pPr>
      <w:r>
        <w:rPr>
          <w:rFonts w:hint="eastAsia"/>
          <w:noProof/>
          <w:rtl/>
          <w:lang w:bidi="fa-IR"/>
        </w:rPr>
        <w:t>نت</w:t>
      </w:r>
      <w:r>
        <w:rPr>
          <w:rFonts w:hint="cs"/>
          <w:noProof/>
          <w:rtl/>
          <w:lang w:bidi="fa-IR"/>
        </w:rPr>
        <w:t>ی</w:t>
      </w:r>
      <w:r>
        <w:rPr>
          <w:rFonts w:hint="eastAsia"/>
          <w:noProof/>
          <w:rtl/>
          <w:lang w:bidi="fa-IR"/>
        </w:rPr>
        <w:t>جه</w:t>
      </w:r>
      <w:r>
        <w:rPr>
          <w:noProof/>
          <w:rtl/>
          <w:lang w:bidi="fa-IR"/>
        </w:rPr>
        <w:t xml:space="preserve"> تصو</w:t>
      </w:r>
      <w:r>
        <w:rPr>
          <w:rFonts w:hint="cs"/>
          <w:noProof/>
          <w:rtl/>
          <w:lang w:bidi="fa-IR"/>
        </w:rPr>
        <w:t>ی</w:t>
      </w:r>
      <w:r>
        <w:rPr>
          <w:rFonts w:hint="eastAsia"/>
          <w:noProof/>
          <w:rtl/>
          <w:lang w:bidi="fa-IR"/>
        </w:rPr>
        <w:t>ر</w:t>
      </w:r>
      <w:r>
        <w:rPr>
          <w:noProof/>
          <w:rtl/>
          <w:lang w:bidi="fa-IR"/>
        </w:rPr>
        <w:t xml:space="preserve"> </w:t>
      </w:r>
      <w:r>
        <w:rPr>
          <w:noProof/>
          <w:lang w:bidi="fa-IR"/>
        </w:rPr>
        <w:t>Eroded</w:t>
      </w:r>
      <w:r>
        <w:rPr>
          <w:noProof/>
          <w:rtl/>
          <w:lang w:bidi="fa-IR"/>
        </w:rPr>
        <w:t>:</w:t>
      </w:r>
    </w:p>
    <w:p w14:paraId="551A65C7" w14:textId="45DA5532" w:rsidR="00984161" w:rsidRDefault="004E2386" w:rsidP="004E2386">
      <w:pPr>
        <w:pStyle w:val="a8"/>
        <w:rPr>
          <w:noProof/>
          <w:rtl/>
          <w:lang w:bidi="fa-IR"/>
        </w:rPr>
      </w:pPr>
      <w:r>
        <w:rPr>
          <w:noProof/>
          <w:lang w:bidi="fa-IR"/>
        </w:rPr>
        <w:t>Erosion</w:t>
      </w:r>
      <w:r>
        <w:rPr>
          <w:noProof/>
          <w:rtl/>
          <w:lang w:bidi="fa-IR"/>
        </w:rPr>
        <w:t xml:space="preserve"> </w:t>
      </w:r>
      <w:r>
        <w:rPr>
          <w:rFonts w:hint="cs"/>
          <w:noProof/>
          <w:rtl/>
          <w:lang w:bidi="fa-IR"/>
        </w:rPr>
        <w:t>ی</w:t>
      </w:r>
      <w:r>
        <w:rPr>
          <w:rFonts w:hint="eastAsia"/>
          <w:noProof/>
          <w:rtl/>
          <w:lang w:bidi="fa-IR"/>
        </w:rPr>
        <w:t>ک</w:t>
      </w:r>
      <w:r>
        <w:rPr>
          <w:noProof/>
          <w:rtl/>
          <w:lang w:bidi="fa-IR"/>
        </w:rPr>
        <w:t xml:space="preserve"> عمل</w:t>
      </w:r>
      <w:r>
        <w:rPr>
          <w:rFonts w:hint="cs"/>
          <w:noProof/>
          <w:rtl/>
          <w:lang w:bidi="fa-IR"/>
        </w:rPr>
        <w:t>ی</w:t>
      </w:r>
      <w:r>
        <w:rPr>
          <w:rFonts w:hint="eastAsia"/>
          <w:noProof/>
          <w:rtl/>
          <w:lang w:bidi="fa-IR"/>
        </w:rPr>
        <w:t>ات</w:t>
      </w:r>
      <w:r>
        <w:rPr>
          <w:noProof/>
          <w:rtl/>
          <w:lang w:bidi="fa-IR"/>
        </w:rPr>
        <w:t xml:space="preserve"> مورفولوژ</w:t>
      </w:r>
      <w:r>
        <w:rPr>
          <w:rFonts w:hint="cs"/>
          <w:noProof/>
          <w:rtl/>
          <w:lang w:bidi="fa-IR"/>
        </w:rPr>
        <w:t>ی</w:t>
      </w:r>
      <w:r>
        <w:rPr>
          <w:rFonts w:hint="eastAsia"/>
          <w:noProof/>
          <w:rtl/>
          <w:lang w:bidi="fa-IR"/>
        </w:rPr>
        <w:t>ک</w:t>
      </w:r>
      <w:r>
        <w:rPr>
          <w:rFonts w:hint="cs"/>
          <w:noProof/>
          <w:rtl/>
          <w:lang w:bidi="fa-IR"/>
        </w:rPr>
        <w:t>ی</w:t>
      </w:r>
      <w:r>
        <w:rPr>
          <w:noProof/>
          <w:rtl/>
          <w:lang w:bidi="fa-IR"/>
        </w:rPr>
        <w:t xml:space="preserve"> است که </w:t>
      </w:r>
      <w:r w:rsidR="00DF6B4D">
        <w:rPr>
          <w:rFonts w:hint="cs"/>
          <w:noProof/>
          <w:rtl/>
          <w:lang w:bidi="fa-IR"/>
        </w:rPr>
        <w:t>بر</w:t>
      </w:r>
      <w:r>
        <w:rPr>
          <w:noProof/>
          <w:rtl/>
          <w:lang w:bidi="fa-IR"/>
        </w:rPr>
        <w:t xml:space="preserve">عکس </w:t>
      </w:r>
      <w:r>
        <w:rPr>
          <w:noProof/>
          <w:lang w:bidi="fa-IR"/>
        </w:rPr>
        <w:t>dilation</w:t>
      </w:r>
      <w:r>
        <w:rPr>
          <w:noProof/>
          <w:rtl/>
          <w:lang w:bidi="fa-IR"/>
        </w:rPr>
        <w:t xml:space="preserve"> عمل کرده و مرزها</w:t>
      </w:r>
      <w:r>
        <w:rPr>
          <w:rFonts w:hint="cs"/>
          <w:noProof/>
          <w:rtl/>
          <w:lang w:bidi="fa-IR"/>
        </w:rPr>
        <w:t>ی</w:t>
      </w:r>
      <w:r>
        <w:rPr>
          <w:noProof/>
          <w:rtl/>
          <w:lang w:bidi="fa-IR"/>
        </w:rPr>
        <w:t xml:space="preserve"> اش</w:t>
      </w:r>
      <w:r>
        <w:rPr>
          <w:rFonts w:hint="cs"/>
          <w:noProof/>
          <w:rtl/>
          <w:lang w:bidi="fa-IR"/>
        </w:rPr>
        <w:t>ی</w:t>
      </w:r>
      <w:r>
        <w:rPr>
          <w:rFonts w:hint="eastAsia"/>
          <w:noProof/>
          <w:rtl/>
          <w:lang w:bidi="fa-IR"/>
        </w:rPr>
        <w:t>اء</w:t>
      </w:r>
      <w:r>
        <w:rPr>
          <w:noProof/>
          <w:rtl/>
          <w:lang w:bidi="fa-IR"/>
        </w:rPr>
        <w:t xml:space="preserve"> را در تصو</w:t>
      </w:r>
      <w:r>
        <w:rPr>
          <w:rFonts w:hint="cs"/>
          <w:noProof/>
          <w:rtl/>
          <w:lang w:bidi="fa-IR"/>
        </w:rPr>
        <w:t>ی</w:t>
      </w:r>
      <w:r>
        <w:rPr>
          <w:rFonts w:hint="eastAsia"/>
          <w:noProof/>
          <w:rtl/>
          <w:lang w:bidi="fa-IR"/>
        </w:rPr>
        <w:t>ر</w:t>
      </w:r>
      <w:r>
        <w:rPr>
          <w:noProof/>
          <w:rtl/>
          <w:lang w:bidi="fa-IR"/>
        </w:rPr>
        <w:t xml:space="preserve"> با</w:t>
      </w:r>
      <w:r>
        <w:rPr>
          <w:rFonts w:hint="cs"/>
          <w:noProof/>
          <w:rtl/>
          <w:lang w:bidi="fa-IR"/>
        </w:rPr>
        <w:t>ی</w:t>
      </w:r>
      <w:r>
        <w:rPr>
          <w:rFonts w:hint="eastAsia"/>
          <w:noProof/>
          <w:rtl/>
          <w:lang w:bidi="fa-IR"/>
        </w:rPr>
        <w:t>نر</w:t>
      </w:r>
      <w:r>
        <w:rPr>
          <w:rFonts w:hint="cs"/>
          <w:noProof/>
          <w:rtl/>
          <w:lang w:bidi="fa-IR"/>
        </w:rPr>
        <w:t>ی</w:t>
      </w:r>
      <w:r>
        <w:rPr>
          <w:noProof/>
          <w:rtl/>
          <w:lang w:bidi="fa-IR"/>
        </w:rPr>
        <w:t xml:space="preserve"> کوچک م</w:t>
      </w:r>
      <w:r>
        <w:rPr>
          <w:rFonts w:hint="cs"/>
          <w:noProof/>
          <w:rtl/>
          <w:lang w:bidi="fa-IR"/>
        </w:rPr>
        <w:t>ی‌</w:t>
      </w:r>
      <w:r>
        <w:rPr>
          <w:rFonts w:hint="eastAsia"/>
          <w:noProof/>
          <w:rtl/>
          <w:lang w:bidi="fa-IR"/>
        </w:rPr>
        <w:t>کند</w:t>
      </w:r>
      <w:r>
        <w:rPr>
          <w:noProof/>
          <w:rtl/>
          <w:lang w:bidi="fa-IR"/>
        </w:rPr>
        <w:t>. با حذف پ</w:t>
      </w:r>
      <w:r>
        <w:rPr>
          <w:rFonts w:hint="cs"/>
          <w:noProof/>
          <w:rtl/>
          <w:lang w:bidi="fa-IR"/>
        </w:rPr>
        <w:t>ی</w:t>
      </w:r>
      <w:r>
        <w:rPr>
          <w:rFonts w:hint="eastAsia"/>
          <w:noProof/>
          <w:rtl/>
          <w:lang w:bidi="fa-IR"/>
        </w:rPr>
        <w:t>کسل‌ها</w:t>
      </w:r>
      <w:r>
        <w:rPr>
          <w:noProof/>
          <w:rtl/>
          <w:lang w:bidi="fa-IR"/>
        </w:rPr>
        <w:t xml:space="preserve"> در لبه‌ها</w:t>
      </w:r>
      <w:r>
        <w:rPr>
          <w:rFonts w:hint="cs"/>
          <w:noProof/>
          <w:rtl/>
          <w:lang w:bidi="fa-IR"/>
        </w:rPr>
        <w:t>ی</w:t>
      </w:r>
      <w:r>
        <w:rPr>
          <w:noProof/>
          <w:rtl/>
          <w:lang w:bidi="fa-IR"/>
        </w:rPr>
        <w:t xml:space="preserve"> نواح</w:t>
      </w:r>
      <w:r>
        <w:rPr>
          <w:rFonts w:hint="cs"/>
          <w:noProof/>
          <w:rtl/>
          <w:lang w:bidi="fa-IR"/>
        </w:rPr>
        <w:t>ی</w:t>
      </w:r>
      <w:r>
        <w:rPr>
          <w:noProof/>
          <w:rtl/>
          <w:lang w:bidi="fa-IR"/>
        </w:rPr>
        <w:t xml:space="preserve"> سف</w:t>
      </w:r>
      <w:r>
        <w:rPr>
          <w:rFonts w:hint="cs"/>
          <w:noProof/>
          <w:rtl/>
          <w:lang w:bidi="fa-IR"/>
        </w:rPr>
        <w:t>ی</w:t>
      </w:r>
      <w:r>
        <w:rPr>
          <w:rFonts w:hint="eastAsia"/>
          <w:noProof/>
          <w:rtl/>
          <w:lang w:bidi="fa-IR"/>
        </w:rPr>
        <w:t>د،</w:t>
      </w:r>
      <w:r>
        <w:rPr>
          <w:noProof/>
          <w:rtl/>
          <w:lang w:bidi="fa-IR"/>
        </w:rPr>
        <w:t xml:space="preserve"> </w:t>
      </w:r>
      <w:r>
        <w:rPr>
          <w:noProof/>
          <w:lang w:bidi="fa-IR"/>
        </w:rPr>
        <w:t>erosion</w:t>
      </w:r>
      <w:r>
        <w:rPr>
          <w:noProof/>
          <w:rtl/>
          <w:lang w:bidi="fa-IR"/>
        </w:rPr>
        <w:t xml:space="preserve"> به جداساز</w:t>
      </w:r>
      <w:r>
        <w:rPr>
          <w:rFonts w:hint="cs"/>
          <w:noProof/>
          <w:rtl/>
          <w:lang w:bidi="fa-IR"/>
        </w:rPr>
        <w:t>ی</w:t>
      </w:r>
      <w:r>
        <w:rPr>
          <w:noProof/>
          <w:rtl/>
          <w:lang w:bidi="fa-IR"/>
        </w:rPr>
        <w:t xml:space="preserve"> اجزا</w:t>
      </w:r>
      <w:r>
        <w:rPr>
          <w:rFonts w:hint="cs"/>
          <w:noProof/>
          <w:rtl/>
          <w:lang w:bidi="fa-IR"/>
        </w:rPr>
        <w:t>ی</w:t>
      </w:r>
      <w:r>
        <w:rPr>
          <w:noProof/>
          <w:rtl/>
          <w:lang w:bidi="fa-IR"/>
        </w:rPr>
        <w:t xml:space="preserve"> متصل، </w:t>
      </w:r>
      <w:r>
        <w:rPr>
          <w:noProof/>
          <w:rtl/>
          <w:lang w:bidi="fa-IR"/>
        </w:rPr>
        <w:lastRenderedPageBreak/>
        <w:t>حذف نو</w:t>
      </w:r>
      <w:r>
        <w:rPr>
          <w:rFonts w:hint="cs"/>
          <w:noProof/>
          <w:rtl/>
          <w:lang w:bidi="fa-IR"/>
        </w:rPr>
        <w:t>ی</w:t>
      </w:r>
      <w:r>
        <w:rPr>
          <w:rFonts w:hint="eastAsia"/>
          <w:noProof/>
          <w:rtl/>
          <w:lang w:bidi="fa-IR"/>
        </w:rPr>
        <w:t>ز</w:t>
      </w:r>
      <w:r>
        <w:rPr>
          <w:noProof/>
          <w:rtl/>
          <w:lang w:bidi="fa-IR"/>
        </w:rPr>
        <w:t xml:space="preserve"> و ب</w:t>
      </w:r>
      <w:r>
        <w:rPr>
          <w:rFonts w:hint="eastAsia"/>
          <w:noProof/>
          <w:rtl/>
          <w:lang w:bidi="fa-IR"/>
        </w:rPr>
        <w:t>هبود</w:t>
      </w:r>
      <w:r>
        <w:rPr>
          <w:noProof/>
          <w:rtl/>
          <w:lang w:bidi="fa-IR"/>
        </w:rPr>
        <w:t xml:space="preserve"> مرزها</w:t>
      </w:r>
      <w:r>
        <w:rPr>
          <w:rFonts w:hint="cs"/>
          <w:noProof/>
          <w:rtl/>
          <w:lang w:bidi="fa-IR"/>
        </w:rPr>
        <w:t>ی</w:t>
      </w:r>
      <w:r>
        <w:rPr>
          <w:noProof/>
          <w:rtl/>
          <w:lang w:bidi="fa-IR"/>
        </w:rPr>
        <w:t xml:space="preserve"> اش</w:t>
      </w:r>
      <w:r>
        <w:rPr>
          <w:rFonts w:hint="cs"/>
          <w:noProof/>
          <w:rtl/>
          <w:lang w:bidi="fa-IR"/>
        </w:rPr>
        <w:t>ی</w:t>
      </w:r>
      <w:r>
        <w:rPr>
          <w:rFonts w:hint="eastAsia"/>
          <w:noProof/>
          <w:rtl/>
          <w:lang w:bidi="fa-IR"/>
        </w:rPr>
        <w:t>اء</w:t>
      </w:r>
      <w:r>
        <w:rPr>
          <w:noProof/>
          <w:rtl/>
          <w:lang w:bidi="fa-IR"/>
        </w:rPr>
        <w:t xml:space="preserve"> کمک م</w:t>
      </w:r>
      <w:r>
        <w:rPr>
          <w:rFonts w:hint="cs"/>
          <w:noProof/>
          <w:rtl/>
          <w:lang w:bidi="fa-IR"/>
        </w:rPr>
        <w:t>ی‌</w:t>
      </w:r>
      <w:r>
        <w:rPr>
          <w:rFonts w:hint="eastAsia"/>
          <w:noProof/>
          <w:rtl/>
          <w:lang w:bidi="fa-IR"/>
        </w:rPr>
        <w:t>کند</w:t>
      </w:r>
      <w:r>
        <w:rPr>
          <w:noProof/>
          <w:rtl/>
          <w:lang w:bidi="fa-IR"/>
        </w:rPr>
        <w:t>. ا</w:t>
      </w:r>
      <w:r>
        <w:rPr>
          <w:rFonts w:hint="cs"/>
          <w:noProof/>
          <w:rtl/>
          <w:lang w:bidi="fa-IR"/>
        </w:rPr>
        <w:t>ی</w:t>
      </w:r>
      <w:r>
        <w:rPr>
          <w:rFonts w:hint="eastAsia"/>
          <w:noProof/>
          <w:rtl/>
          <w:lang w:bidi="fa-IR"/>
        </w:rPr>
        <w:t>ن</w:t>
      </w:r>
      <w:r>
        <w:rPr>
          <w:noProof/>
          <w:rtl/>
          <w:lang w:bidi="fa-IR"/>
        </w:rPr>
        <w:t xml:space="preserve"> عمل</w:t>
      </w:r>
      <w:r>
        <w:rPr>
          <w:rFonts w:hint="cs"/>
          <w:noProof/>
          <w:rtl/>
          <w:lang w:bidi="fa-IR"/>
        </w:rPr>
        <w:t>ی</w:t>
      </w:r>
      <w:r>
        <w:rPr>
          <w:rFonts w:hint="eastAsia"/>
          <w:noProof/>
          <w:rtl/>
          <w:lang w:bidi="fa-IR"/>
        </w:rPr>
        <w:t>ات</w:t>
      </w:r>
      <w:r>
        <w:rPr>
          <w:noProof/>
          <w:rtl/>
          <w:lang w:bidi="fa-IR"/>
        </w:rPr>
        <w:t xml:space="preserve"> به و</w:t>
      </w:r>
      <w:r>
        <w:rPr>
          <w:rFonts w:hint="cs"/>
          <w:noProof/>
          <w:rtl/>
          <w:lang w:bidi="fa-IR"/>
        </w:rPr>
        <w:t>ی</w:t>
      </w:r>
      <w:r>
        <w:rPr>
          <w:rFonts w:hint="eastAsia"/>
          <w:noProof/>
          <w:rtl/>
          <w:lang w:bidi="fa-IR"/>
        </w:rPr>
        <w:t>ژه</w:t>
      </w:r>
      <w:r>
        <w:rPr>
          <w:noProof/>
          <w:rtl/>
          <w:lang w:bidi="fa-IR"/>
        </w:rPr>
        <w:t xml:space="preserve"> در جداساز</w:t>
      </w:r>
      <w:r>
        <w:rPr>
          <w:rFonts w:hint="cs"/>
          <w:noProof/>
          <w:rtl/>
          <w:lang w:bidi="fa-IR"/>
        </w:rPr>
        <w:t>ی</w:t>
      </w:r>
      <w:r>
        <w:rPr>
          <w:noProof/>
          <w:rtl/>
          <w:lang w:bidi="fa-IR"/>
        </w:rPr>
        <w:t xml:space="preserve"> اش</w:t>
      </w:r>
      <w:r>
        <w:rPr>
          <w:rFonts w:hint="cs"/>
          <w:noProof/>
          <w:rtl/>
          <w:lang w:bidi="fa-IR"/>
        </w:rPr>
        <w:t>ی</w:t>
      </w:r>
      <w:r>
        <w:rPr>
          <w:rFonts w:hint="eastAsia"/>
          <w:noProof/>
          <w:rtl/>
          <w:lang w:bidi="fa-IR"/>
        </w:rPr>
        <w:t>اء</w:t>
      </w:r>
      <w:r>
        <w:rPr>
          <w:noProof/>
          <w:rtl/>
          <w:lang w:bidi="fa-IR"/>
        </w:rPr>
        <w:t xml:space="preserve"> نزد</w:t>
      </w:r>
      <w:r>
        <w:rPr>
          <w:rFonts w:hint="cs"/>
          <w:noProof/>
          <w:rtl/>
          <w:lang w:bidi="fa-IR"/>
        </w:rPr>
        <w:t>ی</w:t>
      </w:r>
      <w:r>
        <w:rPr>
          <w:rFonts w:hint="eastAsia"/>
          <w:noProof/>
          <w:rtl/>
          <w:lang w:bidi="fa-IR"/>
        </w:rPr>
        <w:t>ک</w:t>
      </w:r>
      <w:r>
        <w:rPr>
          <w:noProof/>
          <w:rtl/>
          <w:lang w:bidi="fa-IR"/>
        </w:rPr>
        <w:t xml:space="preserve"> به هم و کاهش برجستگ</w:t>
      </w:r>
      <w:r>
        <w:rPr>
          <w:rFonts w:hint="cs"/>
          <w:noProof/>
          <w:rtl/>
          <w:lang w:bidi="fa-IR"/>
        </w:rPr>
        <w:t>ی</w:t>
      </w:r>
      <w:r>
        <w:rPr>
          <w:noProof/>
          <w:rtl/>
          <w:lang w:bidi="fa-IR"/>
        </w:rPr>
        <w:t xml:space="preserve"> مصنوعات جزئ</w:t>
      </w:r>
      <w:r>
        <w:rPr>
          <w:rFonts w:hint="cs"/>
          <w:noProof/>
          <w:rtl/>
          <w:lang w:bidi="fa-IR"/>
        </w:rPr>
        <w:t>ی</w:t>
      </w:r>
      <w:r>
        <w:rPr>
          <w:noProof/>
          <w:rtl/>
          <w:lang w:bidi="fa-IR"/>
        </w:rPr>
        <w:t xml:space="preserve"> مؤثر است. در نت</w:t>
      </w:r>
      <w:r>
        <w:rPr>
          <w:rFonts w:hint="cs"/>
          <w:noProof/>
          <w:rtl/>
          <w:lang w:bidi="fa-IR"/>
        </w:rPr>
        <w:t>ی</w:t>
      </w:r>
      <w:r>
        <w:rPr>
          <w:rFonts w:hint="eastAsia"/>
          <w:noProof/>
          <w:rtl/>
          <w:lang w:bidi="fa-IR"/>
        </w:rPr>
        <w:t>جه</w:t>
      </w:r>
      <w:r>
        <w:rPr>
          <w:noProof/>
          <w:rtl/>
          <w:lang w:bidi="fa-IR"/>
        </w:rPr>
        <w:t xml:space="preserve"> حاصل، سلول‌ها کوچک‌تر و متما</w:t>
      </w:r>
      <w:r>
        <w:rPr>
          <w:rFonts w:hint="cs"/>
          <w:noProof/>
          <w:rtl/>
          <w:lang w:bidi="fa-IR"/>
        </w:rPr>
        <w:t>ی</w:t>
      </w:r>
      <w:r>
        <w:rPr>
          <w:rFonts w:hint="eastAsia"/>
          <w:noProof/>
          <w:rtl/>
          <w:lang w:bidi="fa-IR"/>
        </w:rPr>
        <w:t>زتر</w:t>
      </w:r>
      <w:r>
        <w:rPr>
          <w:noProof/>
          <w:rtl/>
          <w:lang w:bidi="fa-IR"/>
        </w:rPr>
        <w:t xml:space="preserve"> د</w:t>
      </w:r>
      <w:r>
        <w:rPr>
          <w:rFonts w:hint="cs"/>
          <w:noProof/>
          <w:rtl/>
          <w:lang w:bidi="fa-IR"/>
        </w:rPr>
        <w:t>ی</w:t>
      </w:r>
      <w:r>
        <w:rPr>
          <w:rFonts w:hint="eastAsia"/>
          <w:noProof/>
          <w:rtl/>
          <w:lang w:bidi="fa-IR"/>
        </w:rPr>
        <w:t>ده</w:t>
      </w:r>
      <w:r>
        <w:rPr>
          <w:noProof/>
          <w:rtl/>
          <w:lang w:bidi="fa-IR"/>
        </w:rPr>
        <w:t xml:space="preserve"> م</w:t>
      </w:r>
      <w:r>
        <w:rPr>
          <w:rFonts w:hint="cs"/>
          <w:noProof/>
          <w:rtl/>
          <w:lang w:bidi="fa-IR"/>
        </w:rPr>
        <w:t>ی‌</w:t>
      </w:r>
      <w:r>
        <w:rPr>
          <w:rFonts w:hint="eastAsia"/>
          <w:noProof/>
          <w:rtl/>
          <w:lang w:bidi="fa-IR"/>
        </w:rPr>
        <w:t>شوند،</w:t>
      </w:r>
      <w:r>
        <w:rPr>
          <w:noProof/>
          <w:rtl/>
          <w:lang w:bidi="fa-IR"/>
        </w:rPr>
        <w:t xml:space="preserve"> که ا</w:t>
      </w:r>
      <w:r>
        <w:rPr>
          <w:rFonts w:hint="cs"/>
          <w:noProof/>
          <w:rtl/>
          <w:lang w:bidi="fa-IR"/>
        </w:rPr>
        <w:t>ی</w:t>
      </w:r>
      <w:r>
        <w:rPr>
          <w:rFonts w:hint="eastAsia"/>
          <w:noProof/>
          <w:rtl/>
          <w:lang w:bidi="fa-IR"/>
        </w:rPr>
        <w:t>ن</w:t>
      </w:r>
      <w:r>
        <w:rPr>
          <w:noProof/>
          <w:rtl/>
          <w:lang w:bidi="fa-IR"/>
        </w:rPr>
        <w:t xml:space="preserve"> و</w:t>
      </w:r>
      <w:r>
        <w:rPr>
          <w:rFonts w:hint="cs"/>
          <w:noProof/>
          <w:rtl/>
          <w:lang w:bidi="fa-IR"/>
        </w:rPr>
        <w:t>ی</w:t>
      </w:r>
      <w:r>
        <w:rPr>
          <w:rFonts w:hint="eastAsia"/>
          <w:noProof/>
          <w:rtl/>
          <w:lang w:bidi="fa-IR"/>
        </w:rPr>
        <w:t>ژگ</w:t>
      </w:r>
      <w:r>
        <w:rPr>
          <w:rFonts w:hint="cs"/>
          <w:noProof/>
          <w:rtl/>
          <w:lang w:bidi="fa-IR"/>
        </w:rPr>
        <w:t>ی</w:t>
      </w:r>
      <w:r>
        <w:rPr>
          <w:noProof/>
          <w:rtl/>
          <w:lang w:bidi="fa-IR"/>
        </w:rPr>
        <w:t xml:space="preserve"> برا</w:t>
      </w:r>
      <w:r>
        <w:rPr>
          <w:rFonts w:hint="cs"/>
          <w:noProof/>
          <w:rtl/>
          <w:lang w:bidi="fa-IR"/>
        </w:rPr>
        <w:t>ی</w:t>
      </w:r>
      <w:r>
        <w:rPr>
          <w:noProof/>
          <w:rtl/>
          <w:lang w:bidi="fa-IR"/>
        </w:rPr>
        <w:t xml:space="preserve"> کاربردها</w:t>
      </w:r>
      <w:r>
        <w:rPr>
          <w:rFonts w:hint="cs"/>
          <w:noProof/>
          <w:rtl/>
          <w:lang w:bidi="fa-IR"/>
        </w:rPr>
        <w:t>یی</w:t>
      </w:r>
      <w:r>
        <w:rPr>
          <w:noProof/>
          <w:rtl/>
          <w:lang w:bidi="fa-IR"/>
        </w:rPr>
        <w:t xml:space="preserve"> که به تجز</w:t>
      </w:r>
      <w:r>
        <w:rPr>
          <w:rFonts w:hint="cs"/>
          <w:noProof/>
          <w:rtl/>
          <w:lang w:bidi="fa-IR"/>
        </w:rPr>
        <w:t>ی</w:t>
      </w:r>
      <w:r>
        <w:rPr>
          <w:rFonts w:hint="eastAsia"/>
          <w:noProof/>
          <w:rtl/>
          <w:lang w:bidi="fa-IR"/>
        </w:rPr>
        <w:t>ه</w:t>
      </w:r>
      <w:r>
        <w:rPr>
          <w:noProof/>
          <w:rtl/>
          <w:lang w:bidi="fa-IR"/>
        </w:rPr>
        <w:t xml:space="preserve"> و تحل</w:t>
      </w:r>
      <w:r>
        <w:rPr>
          <w:rFonts w:hint="cs"/>
          <w:noProof/>
          <w:rtl/>
          <w:lang w:bidi="fa-IR"/>
        </w:rPr>
        <w:t>ی</w:t>
      </w:r>
      <w:r>
        <w:rPr>
          <w:rFonts w:hint="eastAsia"/>
          <w:noProof/>
          <w:rtl/>
          <w:lang w:bidi="fa-IR"/>
        </w:rPr>
        <w:t>ل</w:t>
      </w:r>
      <w:r>
        <w:rPr>
          <w:noProof/>
          <w:rtl/>
          <w:lang w:bidi="fa-IR"/>
        </w:rPr>
        <w:t xml:space="preserve"> دق</w:t>
      </w:r>
      <w:r>
        <w:rPr>
          <w:rFonts w:hint="cs"/>
          <w:noProof/>
          <w:rtl/>
          <w:lang w:bidi="fa-IR"/>
        </w:rPr>
        <w:t>ی</w:t>
      </w:r>
      <w:r>
        <w:rPr>
          <w:rFonts w:hint="eastAsia"/>
          <w:noProof/>
          <w:rtl/>
          <w:lang w:bidi="fa-IR"/>
        </w:rPr>
        <w:t>ق</w:t>
      </w:r>
      <w:r>
        <w:rPr>
          <w:noProof/>
          <w:rtl/>
          <w:lang w:bidi="fa-IR"/>
        </w:rPr>
        <w:t xml:space="preserve"> مرزها </w:t>
      </w:r>
      <w:r>
        <w:rPr>
          <w:rFonts w:hint="cs"/>
          <w:noProof/>
          <w:rtl/>
          <w:lang w:bidi="fa-IR"/>
        </w:rPr>
        <w:t>ی</w:t>
      </w:r>
      <w:r>
        <w:rPr>
          <w:rFonts w:hint="eastAsia"/>
          <w:noProof/>
          <w:rtl/>
          <w:lang w:bidi="fa-IR"/>
        </w:rPr>
        <w:t>ا</w:t>
      </w:r>
      <w:r>
        <w:rPr>
          <w:noProof/>
          <w:rtl/>
          <w:lang w:bidi="fa-IR"/>
        </w:rPr>
        <w:t xml:space="preserve"> اصلاح بخش‌بند</w:t>
      </w:r>
      <w:r>
        <w:rPr>
          <w:rFonts w:hint="cs"/>
          <w:noProof/>
          <w:rtl/>
          <w:lang w:bidi="fa-IR"/>
        </w:rPr>
        <w:t>ی</w:t>
      </w:r>
      <w:r>
        <w:rPr>
          <w:noProof/>
          <w:rtl/>
          <w:lang w:bidi="fa-IR"/>
        </w:rPr>
        <w:t xml:space="preserve"> ن</w:t>
      </w:r>
      <w:r>
        <w:rPr>
          <w:rFonts w:hint="cs"/>
          <w:noProof/>
          <w:rtl/>
          <w:lang w:bidi="fa-IR"/>
        </w:rPr>
        <w:t>ی</w:t>
      </w:r>
      <w:r>
        <w:rPr>
          <w:rFonts w:hint="eastAsia"/>
          <w:noProof/>
          <w:rtl/>
          <w:lang w:bidi="fa-IR"/>
        </w:rPr>
        <w:t>از</w:t>
      </w:r>
      <w:r>
        <w:rPr>
          <w:noProof/>
          <w:rtl/>
          <w:lang w:bidi="fa-IR"/>
        </w:rPr>
        <w:t xml:space="preserve"> د</w:t>
      </w:r>
      <w:r>
        <w:rPr>
          <w:rFonts w:hint="eastAsia"/>
          <w:noProof/>
          <w:rtl/>
          <w:lang w:bidi="fa-IR"/>
        </w:rPr>
        <w:t>ارند،</w:t>
      </w:r>
      <w:r>
        <w:rPr>
          <w:noProof/>
          <w:rtl/>
          <w:lang w:bidi="fa-IR"/>
        </w:rPr>
        <w:t xml:space="preserve"> مانند تصو</w:t>
      </w:r>
      <w:r>
        <w:rPr>
          <w:rFonts w:hint="cs"/>
          <w:noProof/>
          <w:rtl/>
          <w:lang w:bidi="fa-IR"/>
        </w:rPr>
        <w:t>ی</w:t>
      </w:r>
      <w:r>
        <w:rPr>
          <w:rFonts w:hint="eastAsia"/>
          <w:noProof/>
          <w:rtl/>
          <w:lang w:bidi="fa-IR"/>
        </w:rPr>
        <w:t>ربردار</w:t>
      </w:r>
      <w:r>
        <w:rPr>
          <w:rFonts w:hint="cs"/>
          <w:noProof/>
          <w:rtl/>
          <w:lang w:bidi="fa-IR"/>
        </w:rPr>
        <w:t>ی</w:t>
      </w:r>
      <w:r>
        <w:rPr>
          <w:noProof/>
          <w:rtl/>
          <w:lang w:bidi="fa-IR"/>
        </w:rPr>
        <w:t xml:space="preserve"> پزشک</w:t>
      </w:r>
      <w:r>
        <w:rPr>
          <w:rFonts w:hint="cs"/>
          <w:noProof/>
          <w:rtl/>
          <w:lang w:bidi="fa-IR"/>
        </w:rPr>
        <w:t>ی</w:t>
      </w:r>
      <w:r>
        <w:rPr>
          <w:noProof/>
          <w:rtl/>
          <w:lang w:bidi="fa-IR"/>
        </w:rPr>
        <w:t xml:space="preserve"> که در آن با</w:t>
      </w:r>
      <w:r>
        <w:rPr>
          <w:rFonts w:hint="cs"/>
          <w:noProof/>
          <w:rtl/>
          <w:lang w:bidi="fa-IR"/>
        </w:rPr>
        <w:t>ی</w:t>
      </w:r>
      <w:r>
        <w:rPr>
          <w:rFonts w:hint="eastAsia"/>
          <w:noProof/>
          <w:rtl/>
          <w:lang w:bidi="fa-IR"/>
        </w:rPr>
        <w:t>د</w:t>
      </w:r>
      <w:r>
        <w:rPr>
          <w:noProof/>
          <w:rtl/>
          <w:lang w:bidi="fa-IR"/>
        </w:rPr>
        <w:t xml:space="preserve"> سلول‌ها</w:t>
      </w:r>
      <w:r>
        <w:rPr>
          <w:rFonts w:hint="cs"/>
          <w:noProof/>
          <w:rtl/>
          <w:lang w:bidi="fa-IR"/>
        </w:rPr>
        <w:t>ی</w:t>
      </w:r>
      <w:r>
        <w:rPr>
          <w:noProof/>
          <w:rtl/>
          <w:lang w:bidi="fa-IR"/>
        </w:rPr>
        <w:t xml:space="preserve"> نزد</w:t>
      </w:r>
      <w:r>
        <w:rPr>
          <w:rFonts w:hint="cs"/>
          <w:noProof/>
          <w:rtl/>
          <w:lang w:bidi="fa-IR"/>
        </w:rPr>
        <w:t>ی</w:t>
      </w:r>
      <w:r>
        <w:rPr>
          <w:rFonts w:hint="eastAsia"/>
          <w:noProof/>
          <w:rtl/>
          <w:lang w:bidi="fa-IR"/>
        </w:rPr>
        <w:t>ک</w:t>
      </w:r>
      <w:r>
        <w:rPr>
          <w:noProof/>
          <w:rtl/>
          <w:lang w:bidi="fa-IR"/>
        </w:rPr>
        <w:t xml:space="preserve"> به هم تفک</w:t>
      </w:r>
      <w:r>
        <w:rPr>
          <w:rFonts w:hint="cs"/>
          <w:noProof/>
          <w:rtl/>
          <w:lang w:bidi="fa-IR"/>
        </w:rPr>
        <w:t>ی</w:t>
      </w:r>
      <w:r>
        <w:rPr>
          <w:rFonts w:hint="eastAsia"/>
          <w:noProof/>
          <w:rtl/>
          <w:lang w:bidi="fa-IR"/>
        </w:rPr>
        <w:t>ک</w:t>
      </w:r>
      <w:r>
        <w:rPr>
          <w:noProof/>
          <w:rtl/>
          <w:lang w:bidi="fa-IR"/>
        </w:rPr>
        <w:t xml:space="preserve"> شوند، مناسب است.</w:t>
      </w:r>
    </w:p>
    <w:p w14:paraId="17AAD4E8" w14:textId="6114FA37" w:rsidR="00671F54" w:rsidRDefault="00671F54" w:rsidP="00671F54">
      <w:pPr>
        <w:pStyle w:val="a8"/>
        <w:jc w:val="center"/>
        <w:rPr>
          <w:noProof/>
          <w:rtl/>
          <w:lang w:bidi="fa-IR"/>
        </w:rPr>
      </w:pPr>
      <w:r>
        <w:rPr>
          <w:noProof/>
          <w:lang w:bidi="fa-IR"/>
        </w:rPr>
        <w:drawing>
          <wp:inline distT="0" distB="0" distL="0" distR="0" wp14:anchorId="3131EAD3" wp14:editId="54FFA68A">
            <wp:extent cx="2082800" cy="3435350"/>
            <wp:effectExtent l="0" t="0" r="0" b="0"/>
            <wp:docPr id="8793534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7">
                      <a:extLst>
                        <a:ext uri="{28A0092B-C50C-407E-A947-70E740481C1C}">
                          <a14:useLocalDpi xmlns:a14="http://schemas.microsoft.com/office/drawing/2010/main" val="0"/>
                        </a:ext>
                      </a:extLst>
                    </a:blip>
                    <a:srcRect l="32262" t="3492" r="28690" b="10635"/>
                    <a:stretch/>
                  </pic:blipFill>
                  <pic:spPr bwMode="auto">
                    <a:xfrm>
                      <a:off x="0" y="0"/>
                      <a:ext cx="2082800" cy="343535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cs"/>
          <w:noProof/>
          <w:lang w:bidi="fa-IR"/>
        </w:rPr>
        <w:drawing>
          <wp:inline distT="0" distB="0" distL="0" distR="0" wp14:anchorId="51701EEA" wp14:editId="7E25AFE8">
            <wp:extent cx="2082800" cy="3416300"/>
            <wp:effectExtent l="0" t="0" r="0" b="0"/>
            <wp:docPr id="17287811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l="32262" t="3492" r="28691" b="11111"/>
                    <a:stretch/>
                  </pic:blipFill>
                  <pic:spPr bwMode="auto">
                    <a:xfrm>
                      <a:off x="0" y="0"/>
                      <a:ext cx="2082800" cy="3416300"/>
                    </a:xfrm>
                    <a:prstGeom prst="rect">
                      <a:avLst/>
                    </a:prstGeom>
                    <a:noFill/>
                    <a:ln>
                      <a:noFill/>
                    </a:ln>
                    <a:extLst>
                      <a:ext uri="{53640926-AAD7-44D8-BBD7-CCE9431645EC}">
                        <a14:shadowObscured xmlns:a14="http://schemas.microsoft.com/office/drawing/2010/main"/>
                      </a:ext>
                    </a:extLst>
                  </pic:spPr>
                </pic:pic>
              </a:graphicData>
            </a:graphic>
          </wp:inline>
        </w:drawing>
      </w:r>
    </w:p>
    <w:p w14:paraId="04179E9F" w14:textId="1EE9A3C9" w:rsidR="00671F54" w:rsidRDefault="002B0ADA" w:rsidP="002B0ADA">
      <w:pPr>
        <w:pStyle w:val="a8"/>
        <w:rPr>
          <w:rtl/>
          <w:lang w:bidi="fa-IR"/>
        </w:rPr>
      </w:pPr>
      <w:r w:rsidRPr="002B0ADA">
        <w:rPr>
          <w:rtl/>
          <w:lang w:bidi="fa-IR"/>
        </w:rPr>
        <w:t>عمل</w:t>
      </w:r>
      <w:r w:rsidRPr="002B0ADA">
        <w:rPr>
          <w:rFonts w:hint="cs"/>
          <w:rtl/>
          <w:lang w:bidi="fa-IR"/>
        </w:rPr>
        <w:t>ی</w:t>
      </w:r>
      <w:r w:rsidRPr="002B0ADA">
        <w:rPr>
          <w:rFonts w:hint="eastAsia"/>
          <w:rtl/>
          <w:lang w:bidi="fa-IR"/>
        </w:rPr>
        <w:t>ات</w:t>
      </w:r>
      <w:r w:rsidRPr="002B0ADA">
        <w:rPr>
          <w:rtl/>
          <w:lang w:bidi="fa-IR"/>
        </w:rPr>
        <w:t xml:space="preserve"> </w:t>
      </w:r>
      <w:r w:rsidRPr="002B0ADA">
        <w:rPr>
          <w:lang w:bidi="fa-IR"/>
        </w:rPr>
        <w:t>Opening</w:t>
      </w:r>
      <w:r w:rsidRPr="002B0ADA">
        <w:rPr>
          <w:rtl/>
          <w:lang w:bidi="fa-IR"/>
        </w:rPr>
        <w:t xml:space="preserve"> و </w:t>
      </w:r>
      <w:r w:rsidRPr="002B0ADA">
        <w:rPr>
          <w:lang w:bidi="fa-IR"/>
        </w:rPr>
        <w:t>Closing</w:t>
      </w:r>
      <w:r w:rsidRPr="002B0ADA">
        <w:rPr>
          <w:rtl/>
          <w:lang w:bidi="fa-IR"/>
        </w:rPr>
        <w:t xml:space="preserve"> دو عمل</w:t>
      </w:r>
      <w:r w:rsidRPr="002B0ADA">
        <w:rPr>
          <w:rFonts w:hint="cs"/>
          <w:rtl/>
          <w:lang w:bidi="fa-IR"/>
        </w:rPr>
        <w:t>ی</w:t>
      </w:r>
      <w:r w:rsidRPr="002B0ADA">
        <w:rPr>
          <w:rFonts w:hint="eastAsia"/>
          <w:rtl/>
          <w:lang w:bidi="fa-IR"/>
        </w:rPr>
        <w:t>ات</w:t>
      </w:r>
      <w:r w:rsidRPr="002B0ADA">
        <w:rPr>
          <w:rtl/>
          <w:lang w:bidi="fa-IR"/>
        </w:rPr>
        <w:t xml:space="preserve"> پا</w:t>
      </w:r>
      <w:r w:rsidRPr="002B0ADA">
        <w:rPr>
          <w:rFonts w:hint="cs"/>
          <w:rtl/>
          <w:lang w:bidi="fa-IR"/>
        </w:rPr>
        <w:t>ی</w:t>
      </w:r>
      <w:r w:rsidRPr="002B0ADA">
        <w:rPr>
          <w:rFonts w:hint="eastAsia"/>
          <w:rtl/>
          <w:lang w:bidi="fa-IR"/>
        </w:rPr>
        <w:t>ه‌ا</w:t>
      </w:r>
      <w:r w:rsidRPr="002B0ADA">
        <w:rPr>
          <w:rFonts w:hint="cs"/>
          <w:rtl/>
          <w:lang w:bidi="fa-IR"/>
        </w:rPr>
        <w:t>ی</w:t>
      </w:r>
      <w:r w:rsidRPr="002B0ADA">
        <w:rPr>
          <w:rtl/>
          <w:lang w:bidi="fa-IR"/>
        </w:rPr>
        <w:t xml:space="preserve"> مورفولوژ</w:t>
      </w:r>
      <w:r w:rsidRPr="002B0ADA">
        <w:rPr>
          <w:rFonts w:hint="cs"/>
          <w:rtl/>
          <w:lang w:bidi="fa-IR"/>
        </w:rPr>
        <w:t>ی</w:t>
      </w:r>
      <w:r w:rsidRPr="002B0ADA">
        <w:rPr>
          <w:rFonts w:hint="eastAsia"/>
          <w:rtl/>
          <w:lang w:bidi="fa-IR"/>
        </w:rPr>
        <w:t>ک</w:t>
      </w:r>
      <w:r w:rsidRPr="002B0ADA">
        <w:rPr>
          <w:rFonts w:hint="cs"/>
          <w:rtl/>
          <w:lang w:bidi="fa-IR"/>
        </w:rPr>
        <w:t>ی</w:t>
      </w:r>
      <w:r w:rsidRPr="002B0ADA">
        <w:rPr>
          <w:rtl/>
          <w:lang w:bidi="fa-IR"/>
        </w:rPr>
        <w:t xml:space="preserve"> هستند که به طور گسترده در پردازش تصو</w:t>
      </w:r>
      <w:r w:rsidRPr="002B0ADA">
        <w:rPr>
          <w:rFonts w:hint="cs"/>
          <w:rtl/>
          <w:lang w:bidi="fa-IR"/>
        </w:rPr>
        <w:t>ی</w:t>
      </w:r>
      <w:r w:rsidRPr="002B0ADA">
        <w:rPr>
          <w:rFonts w:hint="eastAsia"/>
          <w:rtl/>
          <w:lang w:bidi="fa-IR"/>
        </w:rPr>
        <w:t>ر</w:t>
      </w:r>
      <w:r w:rsidRPr="002B0ADA">
        <w:rPr>
          <w:rtl/>
          <w:lang w:bidi="fa-IR"/>
        </w:rPr>
        <w:t xml:space="preserve"> برا</w:t>
      </w:r>
      <w:r w:rsidRPr="002B0ADA">
        <w:rPr>
          <w:rFonts w:hint="cs"/>
          <w:rtl/>
          <w:lang w:bidi="fa-IR"/>
        </w:rPr>
        <w:t>ی</w:t>
      </w:r>
      <w:r w:rsidRPr="002B0ADA">
        <w:rPr>
          <w:rtl/>
          <w:lang w:bidi="fa-IR"/>
        </w:rPr>
        <w:t xml:space="preserve"> بهبود تصاو</w:t>
      </w:r>
      <w:r w:rsidRPr="002B0ADA">
        <w:rPr>
          <w:rFonts w:hint="cs"/>
          <w:rtl/>
          <w:lang w:bidi="fa-IR"/>
        </w:rPr>
        <w:t>ی</w:t>
      </w:r>
      <w:r w:rsidRPr="002B0ADA">
        <w:rPr>
          <w:rFonts w:hint="eastAsia"/>
          <w:rtl/>
          <w:lang w:bidi="fa-IR"/>
        </w:rPr>
        <w:t>ر</w:t>
      </w:r>
      <w:r w:rsidRPr="002B0ADA">
        <w:rPr>
          <w:rtl/>
          <w:lang w:bidi="fa-IR"/>
        </w:rPr>
        <w:t xml:space="preserve"> با</w:t>
      </w:r>
      <w:r w:rsidRPr="002B0ADA">
        <w:rPr>
          <w:rFonts w:hint="cs"/>
          <w:rtl/>
          <w:lang w:bidi="fa-IR"/>
        </w:rPr>
        <w:t>ی</w:t>
      </w:r>
      <w:r w:rsidRPr="002B0ADA">
        <w:rPr>
          <w:rFonts w:hint="eastAsia"/>
          <w:rtl/>
          <w:lang w:bidi="fa-IR"/>
        </w:rPr>
        <w:t>نر</w:t>
      </w:r>
      <w:r w:rsidRPr="002B0ADA">
        <w:rPr>
          <w:rFonts w:hint="cs"/>
          <w:rtl/>
          <w:lang w:bidi="fa-IR"/>
        </w:rPr>
        <w:t>ی</w:t>
      </w:r>
      <w:r w:rsidRPr="002B0ADA">
        <w:rPr>
          <w:rtl/>
          <w:lang w:bidi="fa-IR"/>
        </w:rPr>
        <w:t xml:space="preserve"> و ارتقاء ساختار آن‌ها استفاده م</w:t>
      </w:r>
      <w:r w:rsidRPr="002B0ADA">
        <w:rPr>
          <w:rFonts w:hint="cs"/>
          <w:rtl/>
          <w:lang w:bidi="fa-IR"/>
        </w:rPr>
        <w:t>ی‌</w:t>
      </w:r>
      <w:r w:rsidRPr="002B0ADA">
        <w:rPr>
          <w:rFonts w:hint="eastAsia"/>
          <w:rtl/>
          <w:lang w:bidi="fa-IR"/>
        </w:rPr>
        <w:t>شوند</w:t>
      </w:r>
      <w:r w:rsidRPr="002B0ADA">
        <w:rPr>
          <w:rtl/>
          <w:lang w:bidi="fa-IR"/>
        </w:rPr>
        <w:t xml:space="preserve">. </w:t>
      </w:r>
      <w:r w:rsidRPr="002B0ADA">
        <w:rPr>
          <w:lang w:bidi="fa-IR"/>
        </w:rPr>
        <w:t>Opening</w:t>
      </w:r>
      <w:r w:rsidRPr="002B0ADA">
        <w:rPr>
          <w:rtl/>
          <w:lang w:bidi="fa-IR"/>
        </w:rPr>
        <w:t xml:space="preserve"> ترک</w:t>
      </w:r>
      <w:r w:rsidRPr="002B0ADA">
        <w:rPr>
          <w:rFonts w:hint="cs"/>
          <w:rtl/>
          <w:lang w:bidi="fa-IR"/>
        </w:rPr>
        <w:t>ی</w:t>
      </w:r>
      <w:r w:rsidRPr="002B0ADA">
        <w:rPr>
          <w:rFonts w:hint="eastAsia"/>
          <w:rtl/>
          <w:lang w:bidi="fa-IR"/>
        </w:rPr>
        <w:t>ب</w:t>
      </w:r>
      <w:r w:rsidRPr="002B0ADA">
        <w:rPr>
          <w:rFonts w:hint="cs"/>
          <w:rtl/>
          <w:lang w:bidi="fa-IR"/>
        </w:rPr>
        <w:t>ی</w:t>
      </w:r>
      <w:r w:rsidRPr="002B0ADA">
        <w:rPr>
          <w:rtl/>
          <w:lang w:bidi="fa-IR"/>
        </w:rPr>
        <w:t xml:space="preserve"> از </w:t>
      </w:r>
      <w:r w:rsidRPr="002B0ADA">
        <w:rPr>
          <w:lang w:bidi="fa-IR"/>
        </w:rPr>
        <w:t>Erosion</w:t>
      </w:r>
      <w:r w:rsidRPr="002B0ADA">
        <w:rPr>
          <w:rtl/>
          <w:lang w:bidi="fa-IR"/>
        </w:rPr>
        <w:t xml:space="preserve"> و سپس </w:t>
      </w:r>
      <w:r w:rsidRPr="002B0ADA">
        <w:rPr>
          <w:lang w:bidi="fa-IR"/>
        </w:rPr>
        <w:t>Dilation</w:t>
      </w:r>
      <w:r w:rsidRPr="002B0ADA">
        <w:rPr>
          <w:rtl/>
          <w:lang w:bidi="fa-IR"/>
        </w:rPr>
        <w:t xml:space="preserve"> است که با هدف حذف اش</w:t>
      </w:r>
      <w:r w:rsidRPr="002B0ADA">
        <w:rPr>
          <w:rFonts w:hint="cs"/>
          <w:rtl/>
          <w:lang w:bidi="fa-IR"/>
        </w:rPr>
        <w:t>ی</w:t>
      </w:r>
      <w:r w:rsidRPr="002B0ADA">
        <w:rPr>
          <w:rFonts w:hint="eastAsia"/>
          <w:rtl/>
          <w:lang w:bidi="fa-IR"/>
        </w:rPr>
        <w:t>اء</w:t>
      </w:r>
      <w:r w:rsidRPr="002B0ADA">
        <w:rPr>
          <w:rtl/>
          <w:lang w:bidi="fa-IR"/>
        </w:rPr>
        <w:t xml:space="preserve"> کوچک و نو</w:t>
      </w:r>
      <w:r w:rsidRPr="002B0ADA">
        <w:rPr>
          <w:rFonts w:hint="cs"/>
          <w:rtl/>
          <w:lang w:bidi="fa-IR"/>
        </w:rPr>
        <w:t>ی</w:t>
      </w:r>
      <w:r w:rsidRPr="002B0ADA">
        <w:rPr>
          <w:rFonts w:hint="eastAsia"/>
          <w:rtl/>
          <w:lang w:bidi="fa-IR"/>
        </w:rPr>
        <w:t>ز</w:t>
      </w:r>
      <w:r w:rsidRPr="002B0ADA">
        <w:rPr>
          <w:rtl/>
          <w:lang w:bidi="fa-IR"/>
        </w:rPr>
        <w:t xml:space="preserve"> از پ</w:t>
      </w:r>
      <w:r w:rsidRPr="002B0ADA">
        <w:rPr>
          <w:rFonts w:hint="cs"/>
          <w:rtl/>
          <w:lang w:bidi="fa-IR"/>
        </w:rPr>
        <w:t>ی</w:t>
      </w:r>
      <w:r w:rsidRPr="002B0ADA">
        <w:rPr>
          <w:rFonts w:hint="eastAsia"/>
          <w:rtl/>
          <w:lang w:bidi="fa-IR"/>
        </w:rPr>
        <w:t>ش‌زم</w:t>
      </w:r>
      <w:r w:rsidRPr="002B0ADA">
        <w:rPr>
          <w:rFonts w:hint="cs"/>
          <w:rtl/>
          <w:lang w:bidi="fa-IR"/>
        </w:rPr>
        <w:t>ی</w:t>
      </w:r>
      <w:r w:rsidRPr="002B0ADA">
        <w:rPr>
          <w:rFonts w:hint="eastAsia"/>
          <w:rtl/>
          <w:lang w:bidi="fa-IR"/>
        </w:rPr>
        <w:t>نه</w:t>
      </w:r>
      <w:r w:rsidRPr="002B0ADA">
        <w:rPr>
          <w:rtl/>
          <w:lang w:bidi="fa-IR"/>
        </w:rPr>
        <w:t xml:space="preserve"> بدون تغ</w:t>
      </w:r>
      <w:r w:rsidRPr="002B0ADA">
        <w:rPr>
          <w:rFonts w:hint="cs"/>
          <w:rtl/>
          <w:lang w:bidi="fa-IR"/>
        </w:rPr>
        <w:t>یی</w:t>
      </w:r>
      <w:r w:rsidRPr="002B0ADA">
        <w:rPr>
          <w:rFonts w:hint="eastAsia"/>
          <w:rtl/>
          <w:lang w:bidi="fa-IR"/>
        </w:rPr>
        <w:t>ر</w:t>
      </w:r>
      <w:r w:rsidRPr="002B0ADA">
        <w:rPr>
          <w:rtl/>
          <w:lang w:bidi="fa-IR"/>
        </w:rPr>
        <w:t xml:space="preserve"> قابل‌توجه در شکل </w:t>
      </w:r>
      <w:r w:rsidRPr="002B0ADA">
        <w:rPr>
          <w:rFonts w:hint="cs"/>
          <w:rtl/>
          <w:lang w:bidi="fa-IR"/>
        </w:rPr>
        <w:t>ی</w:t>
      </w:r>
      <w:r w:rsidRPr="002B0ADA">
        <w:rPr>
          <w:rFonts w:hint="eastAsia"/>
          <w:rtl/>
          <w:lang w:bidi="fa-IR"/>
        </w:rPr>
        <w:t>ا</w:t>
      </w:r>
      <w:r w:rsidRPr="002B0ADA">
        <w:rPr>
          <w:rtl/>
          <w:lang w:bidi="fa-IR"/>
        </w:rPr>
        <w:t xml:space="preserve"> اندازه اش</w:t>
      </w:r>
      <w:r w:rsidRPr="002B0ADA">
        <w:rPr>
          <w:rFonts w:hint="cs"/>
          <w:rtl/>
          <w:lang w:bidi="fa-IR"/>
        </w:rPr>
        <w:t>ی</w:t>
      </w:r>
      <w:r w:rsidRPr="002B0ADA">
        <w:rPr>
          <w:rFonts w:hint="eastAsia"/>
          <w:rtl/>
          <w:lang w:bidi="fa-IR"/>
        </w:rPr>
        <w:t>اء</w:t>
      </w:r>
      <w:r w:rsidRPr="002B0ADA">
        <w:rPr>
          <w:rtl/>
          <w:lang w:bidi="fa-IR"/>
        </w:rPr>
        <w:t xml:space="preserve"> بزرگ‌تر به کار م</w:t>
      </w:r>
      <w:r w:rsidRPr="002B0ADA">
        <w:rPr>
          <w:rFonts w:hint="cs"/>
          <w:rtl/>
          <w:lang w:bidi="fa-IR"/>
        </w:rPr>
        <w:t>ی‌</w:t>
      </w:r>
      <w:r w:rsidRPr="002B0ADA">
        <w:rPr>
          <w:rFonts w:hint="eastAsia"/>
          <w:rtl/>
          <w:lang w:bidi="fa-IR"/>
        </w:rPr>
        <w:t>رود</w:t>
      </w:r>
      <w:r w:rsidRPr="002B0ADA">
        <w:rPr>
          <w:rtl/>
          <w:lang w:bidi="fa-IR"/>
        </w:rPr>
        <w:t>. ا</w:t>
      </w:r>
      <w:r w:rsidRPr="002B0ADA">
        <w:rPr>
          <w:rFonts w:hint="cs"/>
          <w:rtl/>
          <w:lang w:bidi="fa-IR"/>
        </w:rPr>
        <w:t>ی</w:t>
      </w:r>
      <w:r w:rsidRPr="002B0ADA">
        <w:rPr>
          <w:rFonts w:hint="eastAsia"/>
          <w:rtl/>
          <w:lang w:bidi="fa-IR"/>
        </w:rPr>
        <w:t>ن</w:t>
      </w:r>
      <w:r w:rsidRPr="002B0ADA">
        <w:rPr>
          <w:rtl/>
          <w:lang w:bidi="fa-IR"/>
        </w:rPr>
        <w:t xml:space="preserve"> عمل</w:t>
      </w:r>
      <w:r w:rsidRPr="002B0ADA">
        <w:rPr>
          <w:rFonts w:hint="cs"/>
          <w:rtl/>
          <w:lang w:bidi="fa-IR"/>
        </w:rPr>
        <w:t>ی</w:t>
      </w:r>
      <w:r w:rsidRPr="002B0ADA">
        <w:rPr>
          <w:rFonts w:hint="eastAsia"/>
          <w:rtl/>
          <w:lang w:bidi="fa-IR"/>
        </w:rPr>
        <w:t>ات</w:t>
      </w:r>
      <w:r w:rsidRPr="002B0ADA">
        <w:rPr>
          <w:rtl/>
          <w:lang w:bidi="fa-IR"/>
        </w:rPr>
        <w:t xml:space="preserve"> به و</w:t>
      </w:r>
      <w:r w:rsidRPr="002B0ADA">
        <w:rPr>
          <w:rFonts w:hint="cs"/>
          <w:rtl/>
          <w:lang w:bidi="fa-IR"/>
        </w:rPr>
        <w:t>ی</w:t>
      </w:r>
      <w:r w:rsidRPr="002B0ADA">
        <w:rPr>
          <w:rFonts w:hint="eastAsia"/>
          <w:rtl/>
          <w:lang w:bidi="fa-IR"/>
        </w:rPr>
        <w:t>ژه</w:t>
      </w:r>
      <w:r w:rsidRPr="002B0ADA">
        <w:rPr>
          <w:rtl/>
          <w:lang w:bidi="fa-IR"/>
        </w:rPr>
        <w:t xml:space="preserve"> برا</w:t>
      </w:r>
      <w:r w:rsidRPr="002B0ADA">
        <w:rPr>
          <w:rFonts w:hint="cs"/>
          <w:rtl/>
          <w:lang w:bidi="fa-IR"/>
        </w:rPr>
        <w:t>ی</w:t>
      </w:r>
      <w:r w:rsidRPr="002B0ADA">
        <w:rPr>
          <w:rtl/>
          <w:lang w:bidi="fa-IR"/>
        </w:rPr>
        <w:t xml:space="preserve"> جدا کردن اش</w:t>
      </w:r>
      <w:r w:rsidRPr="002B0ADA">
        <w:rPr>
          <w:rFonts w:hint="cs"/>
          <w:rtl/>
          <w:lang w:bidi="fa-IR"/>
        </w:rPr>
        <w:t>ی</w:t>
      </w:r>
      <w:r w:rsidRPr="002B0ADA">
        <w:rPr>
          <w:rFonts w:hint="eastAsia"/>
          <w:rtl/>
          <w:lang w:bidi="fa-IR"/>
        </w:rPr>
        <w:t>اء</w:t>
      </w:r>
      <w:r w:rsidRPr="002B0ADA">
        <w:rPr>
          <w:rtl/>
          <w:lang w:bidi="fa-IR"/>
        </w:rPr>
        <w:t xml:space="preserve"> نزد</w:t>
      </w:r>
      <w:r w:rsidRPr="002B0ADA">
        <w:rPr>
          <w:rFonts w:hint="cs"/>
          <w:rtl/>
          <w:lang w:bidi="fa-IR"/>
        </w:rPr>
        <w:t>ی</w:t>
      </w:r>
      <w:r w:rsidRPr="002B0ADA">
        <w:rPr>
          <w:rFonts w:hint="eastAsia"/>
          <w:rtl/>
          <w:lang w:bidi="fa-IR"/>
        </w:rPr>
        <w:t>ک</w:t>
      </w:r>
      <w:r w:rsidRPr="002B0ADA">
        <w:rPr>
          <w:rtl/>
          <w:lang w:bidi="fa-IR"/>
        </w:rPr>
        <w:t xml:space="preserve"> به هم و صاف کردن مرزها از طر</w:t>
      </w:r>
      <w:r w:rsidRPr="002B0ADA">
        <w:rPr>
          <w:rFonts w:hint="cs"/>
          <w:rtl/>
          <w:lang w:bidi="fa-IR"/>
        </w:rPr>
        <w:t>ی</w:t>
      </w:r>
      <w:r w:rsidRPr="002B0ADA">
        <w:rPr>
          <w:rFonts w:hint="eastAsia"/>
          <w:rtl/>
          <w:lang w:bidi="fa-IR"/>
        </w:rPr>
        <w:t>ق</w:t>
      </w:r>
      <w:r w:rsidRPr="002B0ADA">
        <w:rPr>
          <w:rtl/>
          <w:lang w:bidi="fa-IR"/>
        </w:rPr>
        <w:t xml:space="preserve"> حذف برآمدگ</w:t>
      </w:r>
      <w:r w:rsidRPr="002B0ADA">
        <w:rPr>
          <w:rFonts w:hint="cs"/>
          <w:rtl/>
          <w:lang w:bidi="fa-IR"/>
        </w:rPr>
        <w:t>ی‌</w:t>
      </w:r>
      <w:r w:rsidRPr="002B0ADA">
        <w:rPr>
          <w:rFonts w:hint="eastAsia"/>
          <w:rtl/>
          <w:lang w:bidi="fa-IR"/>
        </w:rPr>
        <w:t>ها</w:t>
      </w:r>
      <w:r w:rsidRPr="002B0ADA">
        <w:rPr>
          <w:rtl/>
          <w:lang w:bidi="fa-IR"/>
        </w:rPr>
        <w:t xml:space="preserve"> و نو</w:t>
      </w:r>
      <w:r w:rsidRPr="002B0ADA">
        <w:rPr>
          <w:rFonts w:hint="cs"/>
          <w:rtl/>
          <w:lang w:bidi="fa-IR"/>
        </w:rPr>
        <w:t>ی</w:t>
      </w:r>
      <w:r w:rsidRPr="002B0ADA">
        <w:rPr>
          <w:rFonts w:hint="eastAsia"/>
          <w:rtl/>
          <w:lang w:bidi="fa-IR"/>
        </w:rPr>
        <w:t>زها</w:t>
      </w:r>
      <w:r w:rsidRPr="002B0ADA">
        <w:rPr>
          <w:rFonts w:hint="cs"/>
          <w:rtl/>
          <w:lang w:bidi="fa-IR"/>
        </w:rPr>
        <w:t>ی</w:t>
      </w:r>
      <w:r w:rsidRPr="002B0ADA">
        <w:rPr>
          <w:rtl/>
          <w:lang w:bidi="fa-IR"/>
        </w:rPr>
        <w:t xml:space="preserve"> کوچک مؤثر است. از سو</w:t>
      </w:r>
      <w:r w:rsidRPr="002B0ADA">
        <w:rPr>
          <w:rFonts w:hint="cs"/>
          <w:rtl/>
          <w:lang w:bidi="fa-IR"/>
        </w:rPr>
        <w:t>ی</w:t>
      </w:r>
      <w:r w:rsidRPr="002B0ADA">
        <w:rPr>
          <w:rtl/>
          <w:lang w:bidi="fa-IR"/>
        </w:rPr>
        <w:t xml:space="preserve"> د</w:t>
      </w:r>
      <w:r w:rsidRPr="002B0ADA">
        <w:rPr>
          <w:rFonts w:hint="cs"/>
          <w:rtl/>
          <w:lang w:bidi="fa-IR"/>
        </w:rPr>
        <w:t>ی</w:t>
      </w:r>
      <w:r w:rsidRPr="002B0ADA">
        <w:rPr>
          <w:rFonts w:hint="eastAsia"/>
          <w:rtl/>
          <w:lang w:bidi="fa-IR"/>
        </w:rPr>
        <w:t>گر،</w:t>
      </w:r>
      <w:r w:rsidRPr="002B0ADA">
        <w:rPr>
          <w:rtl/>
          <w:lang w:bidi="fa-IR"/>
        </w:rPr>
        <w:t xml:space="preserve"> </w:t>
      </w:r>
      <w:r w:rsidRPr="002B0ADA">
        <w:rPr>
          <w:lang w:bidi="fa-IR"/>
        </w:rPr>
        <w:t>Closing</w:t>
      </w:r>
      <w:r w:rsidRPr="002B0ADA">
        <w:rPr>
          <w:rtl/>
          <w:lang w:bidi="fa-IR"/>
        </w:rPr>
        <w:t xml:space="preserve"> شامل اعمال </w:t>
      </w:r>
      <w:r w:rsidRPr="002B0ADA">
        <w:rPr>
          <w:lang w:bidi="fa-IR"/>
        </w:rPr>
        <w:t>Dilation</w:t>
      </w:r>
      <w:r w:rsidRPr="002B0ADA">
        <w:rPr>
          <w:rtl/>
          <w:lang w:bidi="fa-IR"/>
        </w:rPr>
        <w:t xml:space="preserve"> و سپس </w:t>
      </w:r>
      <w:r w:rsidRPr="002B0ADA">
        <w:rPr>
          <w:lang w:bidi="fa-IR"/>
        </w:rPr>
        <w:t>Erosion</w:t>
      </w:r>
      <w:r w:rsidRPr="002B0ADA">
        <w:rPr>
          <w:rtl/>
          <w:lang w:bidi="fa-IR"/>
        </w:rPr>
        <w:t xml:space="preserve"> است که هدف آن پر کردن حفره‌ها</w:t>
      </w:r>
      <w:r w:rsidRPr="002B0ADA">
        <w:rPr>
          <w:rFonts w:hint="cs"/>
          <w:rtl/>
          <w:lang w:bidi="fa-IR"/>
        </w:rPr>
        <w:t>ی</w:t>
      </w:r>
      <w:r w:rsidRPr="002B0ADA">
        <w:rPr>
          <w:rtl/>
          <w:lang w:bidi="fa-IR"/>
        </w:rPr>
        <w:t xml:space="preserve"> کوچک، شکاف‌ها </w:t>
      </w:r>
      <w:r w:rsidRPr="002B0ADA">
        <w:rPr>
          <w:rFonts w:hint="cs"/>
          <w:rtl/>
          <w:lang w:bidi="fa-IR"/>
        </w:rPr>
        <w:t>ی</w:t>
      </w:r>
      <w:r w:rsidRPr="002B0ADA">
        <w:rPr>
          <w:rFonts w:hint="eastAsia"/>
          <w:rtl/>
          <w:lang w:bidi="fa-IR"/>
        </w:rPr>
        <w:t>ا</w:t>
      </w:r>
      <w:r w:rsidRPr="002B0ADA">
        <w:rPr>
          <w:rtl/>
          <w:lang w:bidi="fa-IR"/>
        </w:rPr>
        <w:t xml:space="preserve"> ناپ</w:t>
      </w:r>
      <w:r w:rsidRPr="002B0ADA">
        <w:rPr>
          <w:rFonts w:hint="cs"/>
          <w:rtl/>
          <w:lang w:bidi="fa-IR"/>
        </w:rPr>
        <w:t>ی</w:t>
      </w:r>
      <w:r w:rsidRPr="002B0ADA">
        <w:rPr>
          <w:rFonts w:hint="eastAsia"/>
          <w:rtl/>
          <w:lang w:bidi="fa-IR"/>
        </w:rPr>
        <w:t>وستگ</w:t>
      </w:r>
      <w:r w:rsidRPr="002B0ADA">
        <w:rPr>
          <w:rFonts w:hint="cs"/>
          <w:rtl/>
          <w:lang w:bidi="fa-IR"/>
        </w:rPr>
        <w:t>ی‌</w:t>
      </w:r>
      <w:r w:rsidRPr="002B0ADA">
        <w:rPr>
          <w:rFonts w:hint="eastAsia"/>
          <w:rtl/>
          <w:lang w:bidi="fa-IR"/>
        </w:rPr>
        <w:t>ها</w:t>
      </w:r>
      <w:r w:rsidRPr="002B0ADA">
        <w:rPr>
          <w:rtl/>
          <w:lang w:bidi="fa-IR"/>
        </w:rPr>
        <w:t xml:space="preserve"> در پ</w:t>
      </w:r>
      <w:r w:rsidRPr="002B0ADA">
        <w:rPr>
          <w:rFonts w:hint="cs"/>
          <w:rtl/>
          <w:lang w:bidi="fa-IR"/>
        </w:rPr>
        <w:t>ی</w:t>
      </w:r>
      <w:r w:rsidRPr="002B0ADA">
        <w:rPr>
          <w:rFonts w:hint="eastAsia"/>
          <w:rtl/>
          <w:lang w:bidi="fa-IR"/>
        </w:rPr>
        <w:t>ش‌زم</w:t>
      </w:r>
      <w:r w:rsidRPr="002B0ADA">
        <w:rPr>
          <w:rFonts w:hint="cs"/>
          <w:rtl/>
          <w:lang w:bidi="fa-IR"/>
        </w:rPr>
        <w:t>ی</w:t>
      </w:r>
      <w:r w:rsidRPr="002B0ADA">
        <w:rPr>
          <w:rFonts w:hint="eastAsia"/>
          <w:rtl/>
          <w:lang w:bidi="fa-IR"/>
        </w:rPr>
        <w:t>نه</w:t>
      </w:r>
      <w:r w:rsidRPr="002B0ADA">
        <w:rPr>
          <w:rtl/>
          <w:lang w:bidi="fa-IR"/>
        </w:rPr>
        <w:t xml:space="preserve"> بدون تغ</w:t>
      </w:r>
      <w:r w:rsidRPr="002B0ADA">
        <w:rPr>
          <w:rFonts w:hint="cs"/>
          <w:rtl/>
          <w:lang w:bidi="fa-IR"/>
        </w:rPr>
        <w:t>یی</w:t>
      </w:r>
      <w:r w:rsidRPr="002B0ADA">
        <w:rPr>
          <w:rFonts w:hint="eastAsia"/>
          <w:rtl/>
          <w:lang w:bidi="fa-IR"/>
        </w:rPr>
        <w:t>ر</w:t>
      </w:r>
      <w:r w:rsidRPr="002B0ADA">
        <w:rPr>
          <w:rtl/>
          <w:lang w:bidi="fa-IR"/>
        </w:rPr>
        <w:t xml:space="preserve"> ساختار کل</w:t>
      </w:r>
      <w:r w:rsidRPr="002B0ADA">
        <w:rPr>
          <w:rFonts w:hint="cs"/>
          <w:rtl/>
          <w:lang w:bidi="fa-IR"/>
        </w:rPr>
        <w:t>ی</w:t>
      </w:r>
      <w:r w:rsidRPr="002B0ADA">
        <w:rPr>
          <w:rtl/>
          <w:lang w:bidi="fa-IR"/>
        </w:rPr>
        <w:t xml:space="preserve"> تصو</w:t>
      </w:r>
      <w:r w:rsidRPr="002B0ADA">
        <w:rPr>
          <w:rFonts w:hint="cs"/>
          <w:rtl/>
          <w:lang w:bidi="fa-IR"/>
        </w:rPr>
        <w:t>ی</w:t>
      </w:r>
      <w:r w:rsidRPr="002B0ADA">
        <w:rPr>
          <w:rFonts w:hint="eastAsia"/>
          <w:rtl/>
          <w:lang w:bidi="fa-IR"/>
        </w:rPr>
        <w:t>ر</w:t>
      </w:r>
      <w:r w:rsidRPr="002B0ADA">
        <w:rPr>
          <w:rtl/>
          <w:lang w:bidi="fa-IR"/>
        </w:rPr>
        <w:t xml:space="preserve"> م</w:t>
      </w:r>
      <w:r w:rsidRPr="002B0ADA">
        <w:rPr>
          <w:rFonts w:hint="cs"/>
          <w:rtl/>
          <w:lang w:bidi="fa-IR"/>
        </w:rPr>
        <w:t>ی‌</w:t>
      </w:r>
      <w:r w:rsidRPr="002B0ADA">
        <w:rPr>
          <w:rFonts w:hint="eastAsia"/>
          <w:rtl/>
          <w:lang w:bidi="fa-IR"/>
        </w:rPr>
        <w:t>باشد</w:t>
      </w:r>
      <w:r w:rsidRPr="002B0ADA">
        <w:rPr>
          <w:rtl/>
          <w:lang w:bidi="fa-IR"/>
        </w:rPr>
        <w:t>. ا</w:t>
      </w:r>
      <w:r w:rsidRPr="002B0ADA">
        <w:rPr>
          <w:rFonts w:hint="cs"/>
          <w:rtl/>
          <w:lang w:bidi="fa-IR"/>
        </w:rPr>
        <w:t>ی</w:t>
      </w:r>
      <w:r w:rsidRPr="002B0ADA">
        <w:rPr>
          <w:rFonts w:hint="eastAsia"/>
          <w:rtl/>
          <w:lang w:bidi="fa-IR"/>
        </w:rPr>
        <w:t>ن</w:t>
      </w:r>
      <w:r w:rsidRPr="002B0ADA">
        <w:rPr>
          <w:rtl/>
          <w:lang w:bidi="fa-IR"/>
        </w:rPr>
        <w:t xml:space="preserve"> عمل</w:t>
      </w:r>
      <w:r w:rsidRPr="002B0ADA">
        <w:rPr>
          <w:rFonts w:hint="cs"/>
          <w:rtl/>
          <w:lang w:bidi="fa-IR"/>
        </w:rPr>
        <w:t>ی</w:t>
      </w:r>
      <w:r w:rsidRPr="002B0ADA">
        <w:rPr>
          <w:rFonts w:hint="eastAsia"/>
          <w:rtl/>
          <w:lang w:bidi="fa-IR"/>
        </w:rPr>
        <w:t>ات</w:t>
      </w:r>
      <w:r w:rsidRPr="002B0ADA">
        <w:rPr>
          <w:rtl/>
          <w:lang w:bidi="fa-IR"/>
        </w:rPr>
        <w:t xml:space="preserve"> برا</w:t>
      </w:r>
      <w:r w:rsidRPr="002B0ADA">
        <w:rPr>
          <w:rFonts w:hint="cs"/>
          <w:rtl/>
          <w:lang w:bidi="fa-IR"/>
        </w:rPr>
        <w:t>ی</w:t>
      </w:r>
      <w:r w:rsidRPr="002B0ADA">
        <w:rPr>
          <w:rtl/>
          <w:lang w:bidi="fa-IR"/>
        </w:rPr>
        <w:t xml:space="preserve"> اتصال اجزاء جدا شده </w:t>
      </w:r>
      <w:r w:rsidRPr="002B0ADA">
        <w:rPr>
          <w:rFonts w:hint="cs"/>
          <w:rtl/>
          <w:lang w:bidi="fa-IR"/>
        </w:rPr>
        <w:t>ی</w:t>
      </w:r>
      <w:r w:rsidRPr="002B0ADA">
        <w:rPr>
          <w:rFonts w:hint="eastAsia"/>
          <w:rtl/>
          <w:lang w:bidi="fa-IR"/>
        </w:rPr>
        <w:t>ا</w:t>
      </w:r>
      <w:r w:rsidRPr="002B0ADA">
        <w:rPr>
          <w:rtl/>
          <w:lang w:bidi="fa-IR"/>
        </w:rPr>
        <w:t xml:space="preserve"> ترک</w:t>
      </w:r>
      <w:r w:rsidRPr="002B0ADA">
        <w:rPr>
          <w:rFonts w:hint="cs"/>
          <w:rtl/>
          <w:lang w:bidi="fa-IR"/>
        </w:rPr>
        <w:t>ی</w:t>
      </w:r>
      <w:r w:rsidRPr="002B0ADA">
        <w:rPr>
          <w:rFonts w:hint="eastAsia"/>
          <w:rtl/>
          <w:lang w:bidi="fa-IR"/>
        </w:rPr>
        <w:t>ب</w:t>
      </w:r>
      <w:r w:rsidRPr="002B0ADA">
        <w:rPr>
          <w:rtl/>
          <w:lang w:bidi="fa-IR"/>
        </w:rPr>
        <w:t xml:space="preserve"> مناطق</w:t>
      </w:r>
      <w:r w:rsidRPr="002B0ADA">
        <w:rPr>
          <w:rFonts w:hint="cs"/>
          <w:rtl/>
          <w:lang w:bidi="fa-IR"/>
        </w:rPr>
        <w:t>ی</w:t>
      </w:r>
      <w:r w:rsidRPr="002B0ADA">
        <w:rPr>
          <w:rtl/>
          <w:lang w:bidi="fa-IR"/>
        </w:rPr>
        <w:t xml:space="preserve"> که با شکاف‌ها</w:t>
      </w:r>
      <w:r w:rsidRPr="002B0ADA">
        <w:rPr>
          <w:rFonts w:hint="cs"/>
          <w:rtl/>
          <w:lang w:bidi="fa-IR"/>
        </w:rPr>
        <w:t>ی</w:t>
      </w:r>
      <w:r w:rsidRPr="002B0ADA">
        <w:rPr>
          <w:rtl/>
          <w:lang w:bidi="fa-IR"/>
        </w:rPr>
        <w:t xml:space="preserve"> بار</w:t>
      </w:r>
      <w:r w:rsidRPr="002B0ADA">
        <w:rPr>
          <w:rFonts w:hint="cs"/>
          <w:rtl/>
          <w:lang w:bidi="fa-IR"/>
        </w:rPr>
        <w:t>ی</w:t>
      </w:r>
      <w:r w:rsidRPr="002B0ADA">
        <w:rPr>
          <w:rFonts w:hint="eastAsia"/>
          <w:rtl/>
          <w:lang w:bidi="fa-IR"/>
        </w:rPr>
        <w:t>ک</w:t>
      </w:r>
      <w:r w:rsidRPr="002B0ADA">
        <w:rPr>
          <w:rtl/>
          <w:lang w:bidi="fa-IR"/>
        </w:rPr>
        <w:t xml:space="preserve"> از هم جدا شده‌اند، مانند خطوط نازک </w:t>
      </w:r>
      <w:r w:rsidRPr="002B0ADA">
        <w:rPr>
          <w:rFonts w:hint="cs"/>
          <w:rtl/>
          <w:lang w:bidi="fa-IR"/>
        </w:rPr>
        <w:t>ی</w:t>
      </w:r>
      <w:r w:rsidRPr="002B0ADA">
        <w:rPr>
          <w:rFonts w:hint="eastAsia"/>
          <w:rtl/>
          <w:lang w:bidi="fa-IR"/>
        </w:rPr>
        <w:t>ا</w:t>
      </w:r>
      <w:r w:rsidRPr="002B0ADA">
        <w:rPr>
          <w:rtl/>
          <w:lang w:bidi="fa-IR"/>
        </w:rPr>
        <w:t xml:space="preserve"> ترک‌ها، بس</w:t>
      </w:r>
      <w:r w:rsidRPr="002B0ADA">
        <w:rPr>
          <w:rFonts w:hint="cs"/>
          <w:rtl/>
          <w:lang w:bidi="fa-IR"/>
        </w:rPr>
        <w:t>ی</w:t>
      </w:r>
      <w:r w:rsidRPr="002B0ADA">
        <w:rPr>
          <w:rFonts w:hint="eastAsia"/>
          <w:rtl/>
          <w:lang w:bidi="fa-IR"/>
        </w:rPr>
        <w:t>ار</w:t>
      </w:r>
      <w:r w:rsidRPr="002B0ADA">
        <w:rPr>
          <w:rtl/>
          <w:lang w:bidi="fa-IR"/>
        </w:rPr>
        <w:t xml:space="preserve"> کارآمد است. ا</w:t>
      </w:r>
      <w:r w:rsidRPr="002B0ADA">
        <w:rPr>
          <w:rFonts w:hint="cs"/>
          <w:rtl/>
          <w:lang w:bidi="fa-IR"/>
        </w:rPr>
        <w:t>ی</w:t>
      </w:r>
      <w:r w:rsidRPr="002B0ADA">
        <w:rPr>
          <w:rFonts w:hint="eastAsia"/>
          <w:rtl/>
          <w:lang w:bidi="fa-IR"/>
        </w:rPr>
        <w:t>ن</w:t>
      </w:r>
      <w:r w:rsidRPr="002B0ADA">
        <w:rPr>
          <w:rtl/>
          <w:lang w:bidi="fa-IR"/>
        </w:rPr>
        <w:t xml:space="preserve"> دو عمل</w:t>
      </w:r>
      <w:r w:rsidRPr="002B0ADA">
        <w:rPr>
          <w:rFonts w:hint="cs"/>
          <w:rtl/>
          <w:lang w:bidi="fa-IR"/>
        </w:rPr>
        <w:t>ی</w:t>
      </w:r>
      <w:r w:rsidRPr="002B0ADA">
        <w:rPr>
          <w:rFonts w:hint="eastAsia"/>
          <w:rtl/>
          <w:lang w:bidi="fa-IR"/>
        </w:rPr>
        <w:t>ات</w:t>
      </w:r>
      <w:r w:rsidRPr="002B0ADA">
        <w:rPr>
          <w:rtl/>
          <w:lang w:bidi="fa-IR"/>
        </w:rPr>
        <w:t xml:space="preserve"> ابزارها</w:t>
      </w:r>
      <w:r w:rsidRPr="002B0ADA">
        <w:rPr>
          <w:rFonts w:hint="cs"/>
          <w:rtl/>
          <w:lang w:bidi="fa-IR"/>
        </w:rPr>
        <w:t>ی</w:t>
      </w:r>
      <w:r w:rsidRPr="002B0ADA">
        <w:rPr>
          <w:rtl/>
          <w:lang w:bidi="fa-IR"/>
        </w:rPr>
        <w:t xml:space="preserve"> اساس</w:t>
      </w:r>
      <w:r w:rsidRPr="002B0ADA">
        <w:rPr>
          <w:rFonts w:hint="cs"/>
          <w:rtl/>
          <w:lang w:bidi="fa-IR"/>
        </w:rPr>
        <w:t>ی</w:t>
      </w:r>
      <w:r w:rsidRPr="002B0ADA">
        <w:rPr>
          <w:rtl/>
          <w:lang w:bidi="fa-IR"/>
        </w:rPr>
        <w:t xml:space="preserve"> برا</w:t>
      </w:r>
      <w:r w:rsidRPr="002B0ADA">
        <w:rPr>
          <w:rFonts w:hint="cs"/>
          <w:rtl/>
          <w:lang w:bidi="fa-IR"/>
        </w:rPr>
        <w:t>ی</w:t>
      </w:r>
      <w:r w:rsidRPr="002B0ADA">
        <w:rPr>
          <w:rtl/>
          <w:lang w:bidi="fa-IR"/>
        </w:rPr>
        <w:t xml:space="preserve"> پ</w:t>
      </w:r>
      <w:r w:rsidRPr="002B0ADA">
        <w:rPr>
          <w:rFonts w:hint="cs"/>
          <w:rtl/>
          <w:lang w:bidi="fa-IR"/>
        </w:rPr>
        <w:t>ی</w:t>
      </w:r>
      <w:r w:rsidRPr="002B0ADA">
        <w:rPr>
          <w:rFonts w:hint="eastAsia"/>
          <w:rtl/>
          <w:lang w:bidi="fa-IR"/>
        </w:rPr>
        <w:t>ش‌پردازش</w:t>
      </w:r>
      <w:r w:rsidRPr="002B0ADA">
        <w:rPr>
          <w:rtl/>
          <w:lang w:bidi="fa-IR"/>
        </w:rPr>
        <w:t xml:space="preserve"> در وظا</w:t>
      </w:r>
      <w:r w:rsidRPr="002B0ADA">
        <w:rPr>
          <w:rFonts w:hint="cs"/>
          <w:rtl/>
          <w:lang w:bidi="fa-IR"/>
        </w:rPr>
        <w:t>ی</w:t>
      </w:r>
      <w:r w:rsidRPr="002B0ADA">
        <w:rPr>
          <w:rFonts w:hint="eastAsia"/>
          <w:rtl/>
          <w:lang w:bidi="fa-IR"/>
        </w:rPr>
        <w:t>ف</w:t>
      </w:r>
      <w:r w:rsidRPr="002B0ADA">
        <w:rPr>
          <w:rFonts w:hint="cs"/>
          <w:rtl/>
          <w:lang w:bidi="fa-IR"/>
        </w:rPr>
        <w:t>ی</w:t>
      </w:r>
      <w:r w:rsidRPr="002B0ADA">
        <w:rPr>
          <w:rtl/>
          <w:lang w:bidi="fa-IR"/>
        </w:rPr>
        <w:t xml:space="preserve"> مانند بخش‌بند</w:t>
      </w:r>
      <w:r w:rsidRPr="002B0ADA">
        <w:rPr>
          <w:rFonts w:hint="cs"/>
          <w:rtl/>
          <w:lang w:bidi="fa-IR"/>
        </w:rPr>
        <w:t>ی</w:t>
      </w:r>
      <w:r w:rsidRPr="002B0ADA">
        <w:rPr>
          <w:rFonts w:hint="eastAsia"/>
          <w:rtl/>
          <w:lang w:bidi="fa-IR"/>
        </w:rPr>
        <w:t>،</w:t>
      </w:r>
      <w:r w:rsidRPr="002B0ADA">
        <w:rPr>
          <w:rtl/>
          <w:lang w:bidi="fa-IR"/>
        </w:rPr>
        <w:t xml:space="preserve"> تشخ</w:t>
      </w:r>
      <w:r w:rsidRPr="002B0ADA">
        <w:rPr>
          <w:rFonts w:hint="cs"/>
          <w:rtl/>
          <w:lang w:bidi="fa-IR"/>
        </w:rPr>
        <w:t>ی</w:t>
      </w:r>
      <w:r w:rsidRPr="002B0ADA">
        <w:rPr>
          <w:rFonts w:hint="eastAsia"/>
          <w:rtl/>
          <w:lang w:bidi="fa-IR"/>
        </w:rPr>
        <w:t>ص</w:t>
      </w:r>
      <w:r w:rsidRPr="002B0ADA">
        <w:rPr>
          <w:rtl/>
          <w:lang w:bidi="fa-IR"/>
        </w:rPr>
        <w:t xml:space="preserve"> اش</w:t>
      </w:r>
      <w:r w:rsidRPr="002B0ADA">
        <w:rPr>
          <w:rFonts w:hint="cs"/>
          <w:rtl/>
          <w:lang w:bidi="fa-IR"/>
        </w:rPr>
        <w:t>ی</w:t>
      </w:r>
      <w:r w:rsidRPr="002B0ADA">
        <w:rPr>
          <w:rFonts w:hint="eastAsia"/>
          <w:rtl/>
          <w:lang w:bidi="fa-IR"/>
        </w:rPr>
        <w:t>اء</w:t>
      </w:r>
      <w:r w:rsidRPr="002B0ADA">
        <w:rPr>
          <w:rtl/>
          <w:lang w:bidi="fa-IR"/>
        </w:rPr>
        <w:t xml:space="preserve"> و تصو</w:t>
      </w:r>
      <w:r w:rsidRPr="002B0ADA">
        <w:rPr>
          <w:rFonts w:hint="cs"/>
          <w:rtl/>
          <w:lang w:bidi="fa-IR"/>
        </w:rPr>
        <w:t>ی</w:t>
      </w:r>
      <w:r w:rsidRPr="002B0ADA">
        <w:rPr>
          <w:rFonts w:hint="eastAsia"/>
          <w:rtl/>
          <w:lang w:bidi="fa-IR"/>
        </w:rPr>
        <w:t>ربردار</w:t>
      </w:r>
      <w:r w:rsidRPr="002B0ADA">
        <w:rPr>
          <w:rFonts w:hint="cs"/>
          <w:rtl/>
          <w:lang w:bidi="fa-IR"/>
        </w:rPr>
        <w:t>ی</w:t>
      </w:r>
      <w:r w:rsidRPr="002B0ADA">
        <w:rPr>
          <w:rtl/>
          <w:lang w:bidi="fa-IR"/>
        </w:rPr>
        <w:t xml:space="preserve"> پزشک</w:t>
      </w:r>
      <w:r w:rsidRPr="002B0ADA">
        <w:rPr>
          <w:rFonts w:hint="cs"/>
          <w:rtl/>
          <w:lang w:bidi="fa-IR"/>
        </w:rPr>
        <w:t>ی</w:t>
      </w:r>
      <w:r w:rsidRPr="002B0ADA">
        <w:rPr>
          <w:rtl/>
          <w:lang w:bidi="fa-IR"/>
        </w:rPr>
        <w:t xml:space="preserve"> </w:t>
      </w:r>
      <w:r w:rsidRPr="002B0ADA">
        <w:rPr>
          <w:rtl/>
          <w:lang w:bidi="fa-IR"/>
        </w:rPr>
        <w:lastRenderedPageBreak/>
        <w:t>محسوب م</w:t>
      </w:r>
      <w:r w:rsidRPr="002B0ADA">
        <w:rPr>
          <w:rFonts w:hint="cs"/>
          <w:rtl/>
          <w:lang w:bidi="fa-IR"/>
        </w:rPr>
        <w:t>ی‌</w:t>
      </w:r>
      <w:r w:rsidRPr="002B0ADA">
        <w:rPr>
          <w:rFonts w:hint="eastAsia"/>
          <w:rtl/>
          <w:lang w:bidi="fa-IR"/>
        </w:rPr>
        <w:t>شوند</w:t>
      </w:r>
      <w:r w:rsidRPr="002B0ADA">
        <w:rPr>
          <w:rtl/>
          <w:lang w:bidi="fa-IR"/>
        </w:rPr>
        <w:t xml:space="preserve"> و تضم</w:t>
      </w:r>
      <w:r w:rsidRPr="002B0ADA">
        <w:rPr>
          <w:rFonts w:hint="cs"/>
          <w:rtl/>
          <w:lang w:bidi="fa-IR"/>
        </w:rPr>
        <w:t>ی</w:t>
      </w:r>
      <w:r w:rsidRPr="002B0ADA">
        <w:rPr>
          <w:rFonts w:hint="eastAsia"/>
          <w:rtl/>
          <w:lang w:bidi="fa-IR"/>
        </w:rPr>
        <w:t>ن</w:t>
      </w:r>
      <w:r w:rsidRPr="002B0ADA">
        <w:rPr>
          <w:rtl/>
          <w:lang w:bidi="fa-IR"/>
        </w:rPr>
        <w:t xml:space="preserve"> م</w:t>
      </w:r>
      <w:r w:rsidRPr="002B0ADA">
        <w:rPr>
          <w:rFonts w:hint="cs"/>
          <w:rtl/>
          <w:lang w:bidi="fa-IR"/>
        </w:rPr>
        <w:t>ی‌</w:t>
      </w:r>
      <w:r w:rsidRPr="002B0ADA">
        <w:rPr>
          <w:rFonts w:hint="eastAsia"/>
          <w:rtl/>
          <w:lang w:bidi="fa-IR"/>
        </w:rPr>
        <w:t>کنند</w:t>
      </w:r>
      <w:r w:rsidRPr="002B0ADA">
        <w:rPr>
          <w:rtl/>
          <w:lang w:bidi="fa-IR"/>
        </w:rPr>
        <w:t xml:space="preserve"> که نما</w:t>
      </w:r>
      <w:r w:rsidRPr="002B0ADA">
        <w:rPr>
          <w:rFonts w:hint="cs"/>
          <w:rtl/>
          <w:lang w:bidi="fa-IR"/>
        </w:rPr>
        <w:t>ی</w:t>
      </w:r>
      <w:r w:rsidRPr="002B0ADA">
        <w:rPr>
          <w:rFonts w:hint="eastAsia"/>
          <w:rtl/>
          <w:lang w:bidi="fa-IR"/>
        </w:rPr>
        <w:t>ش</w:t>
      </w:r>
      <w:r w:rsidRPr="002B0ADA">
        <w:rPr>
          <w:rFonts w:hint="cs"/>
          <w:rtl/>
          <w:lang w:bidi="fa-IR"/>
        </w:rPr>
        <w:t>ی</w:t>
      </w:r>
      <w:r w:rsidRPr="002B0ADA">
        <w:rPr>
          <w:rtl/>
          <w:lang w:bidi="fa-IR"/>
        </w:rPr>
        <w:t xml:space="preserve"> مقاوم‌تر و بدون نو</w:t>
      </w:r>
      <w:r w:rsidRPr="002B0ADA">
        <w:rPr>
          <w:rFonts w:hint="cs"/>
          <w:rtl/>
          <w:lang w:bidi="fa-IR"/>
        </w:rPr>
        <w:t>ی</w:t>
      </w:r>
      <w:r w:rsidRPr="002B0ADA">
        <w:rPr>
          <w:rFonts w:hint="eastAsia"/>
          <w:rtl/>
          <w:lang w:bidi="fa-IR"/>
        </w:rPr>
        <w:t>ز</w:t>
      </w:r>
      <w:r w:rsidRPr="002B0ADA">
        <w:rPr>
          <w:rtl/>
          <w:lang w:bidi="fa-IR"/>
        </w:rPr>
        <w:t xml:space="preserve"> از نواح</w:t>
      </w:r>
      <w:r w:rsidRPr="002B0ADA">
        <w:rPr>
          <w:rFonts w:hint="cs"/>
          <w:rtl/>
          <w:lang w:bidi="fa-IR"/>
        </w:rPr>
        <w:t>ی</w:t>
      </w:r>
      <w:r w:rsidRPr="002B0ADA">
        <w:rPr>
          <w:rtl/>
          <w:lang w:bidi="fa-IR"/>
        </w:rPr>
        <w:t xml:space="preserve"> موردنظر ارائه شود. در حال</w:t>
      </w:r>
      <w:r w:rsidRPr="002B0ADA">
        <w:rPr>
          <w:rFonts w:hint="cs"/>
          <w:rtl/>
          <w:lang w:bidi="fa-IR"/>
        </w:rPr>
        <w:t>ی</w:t>
      </w:r>
      <w:r w:rsidRPr="002B0ADA">
        <w:rPr>
          <w:rtl/>
          <w:lang w:bidi="fa-IR"/>
        </w:rPr>
        <w:t xml:space="preserve"> که </w:t>
      </w:r>
      <w:r w:rsidRPr="002B0ADA">
        <w:rPr>
          <w:lang w:bidi="fa-IR"/>
        </w:rPr>
        <w:t>Opening</w:t>
      </w:r>
      <w:r w:rsidRPr="002B0ADA">
        <w:rPr>
          <w:rtl/>
          <w:lang w:bidi="fa-IR"/>
        </w:rPr>
        <w:t xml:space="preserve"> بر جداساز</w:t>
      </w:r>
      <w:r w:rsidRPr="002B0ADA">
        <w:rPr>
          <w:rFonts w:hint="cs"/>
          <w:rtl/>
          <w:lang w:bidi="fa-IR"/>
        </w:rPr>
        <w:t>ی</w:t>
      </w:r>
      <w:r w:rsidRPr="002B0ADA">
        <w:rPr>
          <w:rtl/>
          <w:lang w:bidi="fa-IR"/>
        </w:rPr>
        <w:t xml:space="preserve"> اش</w:t>
      </w:r>
      <w:r w:rsidRPr="002B0ADA">
        <w:rPr>
          <w:rFonts w:hint="cs"/>
          <w:rtl/>
          <w:lang w:bidi="fa-IR"/>
        </w:rPr>
        <w:t>ی</w:t>
      </w:r>
      <w:r w:rsidRPr="002B0ADA">
        <w:rPr>
          <w:rFonts w:hint="eastAsia"/>
          <w:rtl/>
          <w:lang w:bidi="fa-IR"/>
        </w:rPr>
        <w:t>اء</w:t>
      </w:r>
      <w:r w:rsidRPr="002B0ADA">
        <w:rPr>
          <w:rtl/>
          <w:lang w:bidi="fa-IR"/>
        </w:rPr>
        <w:t xml:space="preserve"> و کاهش نو</w:t>
      </w:r>
      <w:r w:rsidRPr="002B0ADA">
        <w:rPr>
          <w:rFonts w:hint="cs"/>
          <w:rtl/>
          <w:lang w:bidi="fa-IR"/>
        </w:rPr>
        <w:t>ی</w:t>
      </w:r>
      <w:r w:rsidRPr="002B0ADA">
        <w:rPr>
          <w:rFonts w:hint="eastAsia"/>
          <w:rtl/>
          <w:lang w:bidi="fa-IR"/>
        </w:rPr>
        <w:t>ز</w:t>
      </w:r>
      <w:r w:rsidRPr="002B0ADA">
        <w:rPr>
          <w:rtl/>
          <w:lang w:bidi="fa-IR"/>
        </w:rPr>
        <w:t xml:space="preserve"> تمرکز دارد، </w:t>
      </w:r>
      <w:r w:rsidRPr="002B0ADA">
        <w:rPr>
          <w:lang w:bidi="fa-IR"/>
        </w:rPr>
        <w:t>Closing</w:t>
      </w:r>
      <w:r w:rsidRPr="002B0ADA">
        <w:rPr>
          <w:rtl/>
          <w:lang w:bidi="fa-IR"/>
        </w:rPr>
        <w:t xml:space="preserve"> بر رو</w:t>
      </w:r>
      <w:r w:rsidRPr="002B0ADA">
        <w:rPr>
          <w:rFonts w:hint="cs"/>
          <w:rtl/>
          <w:lang w:bidi="fa-IR"/>
        </w:rPr>
        <w:t>ی</w:t>
      </w:r>
      <w:r w:rsidRPr="002B0ADA">
        <w:rPr>
          <w:rtl/>
          <w:lang w:bidi="fa-IR"/>
        </w:rPr>
        <w:t xml:space="preserve"> اتصال و تک</w:t>
      </w:r>
      <w:r w:rsidRPr="002B0ADA">
        <w:rPr>
          <w:rFonts w:hint="eastAsia"/>
          <w:rtl/>
          <w:lang w:bidi="fa-IR"/>
        </w:rPr>
        <w:t>م</w:t>
      </w:r>
      <w:r w:rsidRPr="002B0ADA">
        <w:rPr>
          <w:rFonts w:hint="cs"/>
          <w:rtl/>
          <w:lang w:bidi="fa-IR"/>
        </w:rPr>
        <w:t>ی</w:t>
      </w:r>
      <w:r w:rsidRPr="002B0ADA">
        <w:rPr>
          <w:rFonts w:hint="eastAsia"/>
          <w:rtl/>
          <w:lang w:bidi="fa-IR"/>
        </w:rPr>
        <w:t>ل</w:t>
      </w:r>
      <w:r w:rsidRPr="002B0ADA">
        <w:rPr>
          <w:rtl/>
          <w:lang w:bidi="fa-IR"/>
        </w:rPr>
        <w:t xml:space="preserve"> اش</w:t>
      </w:r>
      <w:r w:rsidRPr="002B0ADA">
        <w:rPr>
          <w:rFonts w:hint="cs"/>
          <w:rtl/>
          <w:lang w:bidi="fa-IR"/>
        </w:rPr>
        <w:t>ی</w:t>
      </w:r>
      <w:r w:rsidRPr="002B0ADA">
        <w:rPr>
          <w:rFonts w:hint="eastAsia"/>
          <w:rtl/>
          <w:lang w:bidi="fa-IR"/>
        </w:rPr>
        <w:t>اء</w:t>
      </w:r>
      <w:r w:rsidRPr="002B0ADA">
        <w:rPr>
          <w:rtl/>
          <w:lang w:bidi="fa-IR"/>
        </w:rPr>
        <w:t xml:space="preserve"> تمرکز دارد و ا</w:t>
      </w:r>
      <w:r w:rsidRPr="002B0ADA">
        <w:rPr>
          <w:rFonts w:hint="cs"/>
          <w:rtl/>
          <w:lang w:bidi="fa-IR"/>
        </w:rPr>
        <w:t>ی</w:t>
      </w:r>
      <w:r w:rsidRPr="002B0ADA">
        <w:rPr>
          <w:rFonts w:hint="eastAsia"/>
          <w:rtl/>
          <w:lang w:bidi="fa-IR"/>
        </w:rPr>
        <w:t>ن</w:t>
      </w:r>
      <w:r w:rsidRPr="002B0ADA">
        <w:rPr>
          <w:rtl/>
          <w:lang w:bidi="fa-IR"/>
        </w:rPr>
        <w:t xml:space="preserve"> تکن</w:t>
      </w:r>
      <w:r w:rsidRPr="002B0ADA">
        <w:rPr>
          <w:rFonts w:hint="cs"/>
          <w:rtl/>
          <w:lang w:bidi="fa-IR"/>
        </w:rPr>
        <w:t>ی</w:t>
      </w:r>
      <w:r w:rsidRPr="002B0ADA">
        <w:rPr>
          <w:rFonts w:hint="eastAsia"/>
          <w:rtl/>
          <w:lang w:bidi="fa-IR"/>
        </w:rPr>
        <w:t>ک‌ها</w:t>
      </w:r>
      <w:r w:rsidRPr="002B0ADA">
        <w:rPr>
          <w:rFonts w:hint="cs"/>
          <w:rtl/>
          <w:lang w:bidi="fa-IR"/>
        </w:rPr>
        <w:t>ی</w:t>
      </w:r>
      <w:r w:rsidRPr="002B0ADA">
        <w:rPr>
          <w:rtl/>
          <w:lang w:bidi="fa-IR"/>
        </w:rPr>
        <w:t xml:space="preserve"> مکمل برا</w:t>
      </w:r>
      <w:r w:rsidRPr="002B0ADA">
        <w:rPr>
          <w:rFonts w:hint="cs"/>
          <w:rtl/>
          <w:lang w:bidi="fa-IR"/>
        </w:rPr>
        <w:t>ی</w:t>
      </w:r>
      <w:r w:rsidRPr="002B0ADA">
        <w:rPr>
          <w:rtl/>
          <w:lang w:bidi="fa-IR"/>
        </w:rPr>
        <w:t xml:space="preserve"> دست</w:t>
      </w:r>
      <w:r w:rsidRPr="002B0ADA">
        <w:rPr>
          <w:rFonts w:hint="cs"/>
          <w:rtl/>
          <w:lang w:bidi="fa-IR"/>
        </w:rPr>
        <w:t>ی</w:t>
      </w:r>
      <w:r w:rsidRPr="002B0ADA">
        <w:rPr>
          <w:rFonts w:hint="eastAsia"/>
          <w:rtl/>
          <w:lang w:bidi="fa-IR"/>
        </w:rPr>
        <w:t>اب</w:t>
      </w:r>
      <w:r w:rsidRPr="002B0ADA">
        <w:rPr>
          <w:rFonts w:hint="cs"/>
          <w:rtl/>
          <w:lang w:bidi="fa-IR"/>
        </w:rPr>
        <w:t>ی</w:t>
      </w:r>
      <w:r w:rsidRPr="002B0ADA">
        <w:rPr>
          <w:rtl/>
          <w:lang w:bidi="fa-IR"/>
        </w:rPr>
        <w:t xml:space="preserve"> به </w:t>
      </w:r>
      <w:r w:rsidRPr="002B0ADA">
        <w:rPr>
          <w:rFonts w:hint="cs"/>
          <w:rtl/>
          <w:lang w:bidi="fa-IR"/>
        </w:rPr>
        <w:t>ی</w:t>
      </w:r>
      <w:r w:rsidRPr="002B0ADA">
        <w:rPr>
          <w:rFonts w:hint="eastAsia"/>
          <w:rtl/>
          <w:lang w:bidi="fa-IR"/>
        </w:rPr>
        <w:t>ک</w:t>
      </w:r>
      <w:r w:rsidRPr="002B0ADA">
        <w:rPr>
          <w:rtl/>
          <w:lang w:bidi="fa-IR"/>
        </w:rPr>
        <w:t xml:space="preserve"> تصو</w:t>
      </w:r>
      <w:r w:rsidRPr="002B0ADA">
        <w:rPr>
          <w:rFonts w:hint="cs"/>
          <w:rtl/>
          <w:lang w:bidi="fa-IR"/>
        </w:rPr>
        <w:t>ی</w:t>
      </w:r>
      <w:r w:rsidRPr="002B0ADA">
        <w:rPr>
          <w:rFonts w:hint="eastAsia"/>
          <w:rtl/>
          <w:lang w:bidi="fa-IR"/>
        </w:rPr>
        <w:t>ر</w:t>
      </w:r>
      <w:r w:rsidRPr="002B0ADA">
        <w:rPr>
          <w:rtl/>
          <w:lang w:bidi="fa-IR"/>
        </w:rPr>
        <w:t xml:space="preserve"> با</w:t>
      </w:r>
      <w:r w:rsidRPr="002B0ADA">
        <w:rPr>
          <w:rFonts w:hint="cs"/>
          <w:rtl/>
          <w:lang w:bidi="fa-IR"/>
        </w:rPr>
        <w:t>ی</w:t>
      </w:r>
      <w:r w:rsidRPr="002B0ADA">
        <w:rPr>
          <w:rFonts w:hint="eastAsia"/>
          <w:rtl/>
          <w:lang w:bidi="fa-IR"/>
        </w:rPr>
        <w:t>نر</w:t>
      </w:r>
      <w:r w:rsidRPr="002B0ADA">
        <w:rPr>
          <w:rFonts w:hint="cs"/>
          <w:rtl/>
          <w:lang w:bidi="fa-IR"/>
        </w:rPr>
        <w:t>ی</w:t>
      </w:r>
      <w:r w:rsidRPr="002B0ADA">
        <w:rPr>
          <w:rtl/>
          <w:lang w:bidi="fa-IR"/>
        </w:rPr>
        <w:t xml:space="preserve"> به</w:t>
      </w:r>
      <w:r w:rsidRPr="002B0ADA">
        <w:rPr>
          <w:rFonts w:hint="cs"/>
          <w:rtl/>
          <w:lang w:bidi="fa-IR"/>
        </w:rPr>
        <w:t>ی</w:t>
      </w:r>
      <w:r w:rsidRPr="002B0ADA">
        <w:rPr>
          <w:rFonts w:hint="eastAsia"/>
          <w:rtl/>
          <w:lang w:bidi="fa-IR"/>
        </w:rPr>
        <w:t>نه</w:t>
      </w:r>
      <w:r w:rsidRPr="002B0ADA">
        <w:rPr>
          <w:rtl/>
          <w:lang w:bidi="fa-IR"/>
        </w:rPr>
        <w:t xml:space="preserve"> ضرور</w:t>
      </w:r>
      <w:r w:rsidRPr="002B0ADA">
        <w:rPr>
          <w:rFonts w:hint="cs"/>
          <w:rtl/>
          <w:lang w:bidi="fa-IR"/>
        </w:rPr>
        <w:t>ی</w:t>
      </w:r>
      <w:r w:rsidRPr="002B0ADA">
        <w:rPr>
          <w:rtl/>
          <w:lang w:bidi="fa-IR"/>
        </w:rPr>
        <w:t xml:space="preserve"> هستند.</w:t>
      </w:r>
    </w:p>
    <w:p w14:paraId="5BEA0312" w14:textId="77777777" w:rsidR="002B0ADA" w:rsidRDefault="002B0ADA" w:rsidP="002B0ADA">
      <w:pPr>
        <w:pStyle w:val="a8"/>
        <w:rPr>
          <w:rtl/>
          <w:lang w:bidi="fa-IR"/>
        </w:rPr>
      </w:pPr>
    </w:p>
    <w:p w14:paraId="3E18126E" w14:textId="3D8ACF13" w:rsidR="002B0ADA" w:rsidRDefault="002B0ADA" w:rsidP="002B0ADA">
      <w:pPr>
        <w:pStyle w:val="a8"/>
        <w:jc w:val="center"/>
        <w:rPr>
          <w:noProof/>
          <w:lang w:bidi="fa-IR"/>
        </w:rPr>
      </w:pPr>
      <w:r>
        <w:rPr>
          <w:rFonts w:hint="cs"/>
          <w:noProof/>
          <w:lang w:bidi="fa-IR"/>
        </w:rPr>
        <w:drawing>
          <wp:inline distT="0" distB="0" distL="0" distR="0" wp14:anchorId="73E6C853" wp14:editId="6F9951A8">
            <wp:extent cx="5334000" cy="933450"/>
            <wp:effectExtent l="0" t="0" r="0" b="0"/>
            <wp:docPr id="555935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
                      <a:extLst>
                        <a:ext uri="{28A0092B-C50C-407E-A947-70E740481C1C}">
                          <a14:useLocalDpi xmlns:a14="http://schemas.microsoft.com/office/drawing/2010/main" val="0"/>
                        </a:ext>
                      </a:extLst>
                    </a:blip>
                    <a:srcRect t="34444" b="42222"/>
                    <a:stretch/>
                  </pic:blipFill>
                  <pic:spPr bwMode="auto">
                    <a:xfrm>
                      <a:off x="0" y="0"/>
                      <a:ext cx="533400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2388BBFE" w14:textId="77777777" w:rsidR="002B0ADA" w:rsidRPr="002B0ADA" w:rsidRDefault="002B0ADA" w:rsidP="002B0ADA">
      <w:pPr>
        <w:pStyle w:val="a8"/>
        <w:rPr>
          <w:lang w:bidi="fa-IR"/>
        </w:rPr>
      </w:pPr>
      <w:r w:rsidRPr="002B0ADA">
        <w:rPr>
          <w:rtl/>
        </w:rPr>
        <w:t xml:space="preserve">عملیات </w:t>
      </w:r>
      <w:r w:rsidRPr="002B0ADA">
        <w:rPr>
          <w:b/>
          <w:bCs/>
          <w:lang w:bidi="fa-IR"/>
        </w:rPr>
        <w:t>Thinning</w:t>
      </w:r>
      <w:r w:rsidRPr="002B0ADA">
        <w:rPr>
          <w:lang w:bidi="fa-IR"/>
        </w:rPr>
        <w:t xml:space="preserve"> </w:t>
      </w:r>
      <w:r w:rsidRPr="002B0ADA">
        <w:rPr>
          <w:rtl/>
        </w:rPr>
        <w:t xml:space="preserve">و </w:t>
      </w:r>
      <w:r w:rsidRPr="002B0ADA">
        <w:rPr>
          <w:b/>
          <w:bCs/>
          <w:lang w:bidi="fa-IR"/>
        </w:rPr>
        <w:t>Thickening</w:t>
      </w:r>
      <w:r w:rsidRPr="002B0ADA">
        <w:rPr>
          <w:lang w:bidi="fa-IR"/>
        </w:rPr>
        <w:t xml:space="preserve"> </w:t>
      </w:r>
      <w:r w:rsidRPr="002B0ADA">
        <w:rPr>
          <w:rtl/>
        </w:rPr>
        <w:t>دو تکنیک مورفولوژیکی مهم در پردازش تصویر هستند که برای اصلاح و تغییر شکل اجسام در تصاویر باینری استفاده می‌شوند</w:t>
      </w:r>
      <w:r w:rsidRPr="002B0ADA">
        <w:rPr>
          <w:lang w:bidi="fa-IR"/>
        </w:rPr>
        <w:t xml:space="preserve">. </w:t>
      </w:r>
      <w:r w:rsidRPr="002B0ADA">
        <w:rPr>
          <w:b/>
          <w:bCs/>
          <w:lang w:bidi="fa-IR"/>
        </w:rPr>
        <w:t>Thinning</w:t>
      </w:r>
      <w:r w:rsidRPr="002B0ADA">
        <w:rPr>
          <w:lang w:bidi="fa-IR"/>
        </w:rPr>
        <w:t xml:space="preserve"> </w:t>
      </w:r>
      <w:r w:rsidRPr="002B0ADA">
        <w:rPr>
          <w:rtl/>
        </w:rPr>
        <w:t>به منظور نازک‌سازی اجسام با حذف تدریجی لایه‌های پیکسلی از مرزها انجام می‌شود تا ساختار اصلی به یک اسکلت تک‌پیکسلی کاهش یابد. این فرآیند در کاربردهایی مانند استخراج خطوط مرکزی، شناسایی ویژگی‌های ساختاری و تحلیل اشیاء باریک مانند رگ‌ها در تصاویر پزشکی بسیار موثر است</w:t>
      </w:r>
      <w:r w:rsidRPr="002B0ADA">
        <w:rPr>
          <w:lang w:bidi="fa-IR"/>
        </w:rPr>
        <w:t>.</w:t>
      </w:r>
    </w:p>
    <w:p w14:paraId="4FA0CABA" w14:textId="02E39340" w:rsidR="002B0ADA" w:rsidRPr="002B0ADA" w:rsidRDefault="002B0ADA" w:rsidP="002B0ADA">
      <w:pPr>
        <w:pStyle w:val="a8"/>
        <w:rPr>
          <w:rtl/>
          <w:lang w:bidi="fa-IR"/>
        </w:rPr>
      </w:pPr>
      <w:r w:rsidRPr="002B0ADA">
        <w:rPr>
          <w:rtl/>
        </w:rPr>
        <w:t xml:space="preserve">در مقابل، </w:t>
      </w:r>
      <w:r w:rsidRPr="002B0ADA">
        <w:rPr>
          <w:b/>
          <w:bCs/>
          <w:lang w:bidi="fa-IR"/>
        </w:rPr>
        <w:t>Thickening</w:t>
      </w:r>
      <w:r w:rsidRPr="002B0ADA">
        <w:rPr>
          <w:lang w:bidi="fa-IR"/>
        </w:rPr>
        <w:t xml:space="preserve"> </w:t>
      </w:r>
      <w:r w:rsidRPr="002B0ADA">
        <w:rPr>
          <w:rtl/>
        </w:rPr>
        <w:t xml:space="preserve">با افزودن پیکسل‌ها به مرزهای اجسام، به ضخیم‌تر کردن آن‌ها می‌پردازد و برای تقویت و برجسته‌سازی نواحی باریک یا تقویت ساختارهایی که ممکن است در نتیجه نویز یا فرسایش آسیب دیده باشند، کاربرد دارد. این عملیات در ترکیب با سایر تکنیک‌های مورفولوژیکی، ابزاری قدرتمند برای تحلیل شکل و شناسایی دقیق‌تر اشیاء در تصاویر باینری فراهم می‌کند. به طور کلی، </w:t>
      </w:r>
      <w:r w:rsidRPr="002B0ADA">
        <w:rPr>
          <w:b/>
          <w:bCs/>
          <w:lang w:bidi="fa-IR"/>
        </w:rPr>
        <w:t>Thinning</w:t>
      </w:r>
      <w:r w:rsidRPr="002B0ADA">
        <w:rPr>
          <w:lang w:bidi="fa-IR"/>
        </w:rPr>
        <w:t xml:space="preserve"> </w:t>
      </w:r>
      <w:r w:rsidRPr="002B0ADA">
        <w:rPr>
          <w:rtl/>
        </w:rPr>
        <w:t xml:space="preserve">بر حفظ ساختار داخلی و نازک‌سازی تمرکز دارد، در حالی که </w:t>
      </w:r>
      <w:r w:rsidRPr="002B0ADA">
        <w:rPr>
          <w:b/>
          <w:bCs/>
          <w:lang w:bidi="fa-IR"/>
        </w:rPr>
        <w:t>Thickening</w:t>
      </w:r>
      <w:r w:rsidRPr="002B0ADA">
        <w:rPr>
          <w:lang w:bidi="fa-IR"/>
        </w:rPr>
        <w:t xml:space="preserve"> </w:t>
      </w:r>
      <w:r w:rsidRPr="002B0ADA">
        <w:rPr>
          <w:rtl/>
        </w:rPr>
        <w:t>بر تقویت و بهبود مرزها و ساختارهای نازک تمرکز می‌کند</w:t>
      </w:r>
      <w:r w:rsidRPr="002B0ADA">
        <w:rPr>
          <w:lang w:bidi="fa-IR"/>
        </w:rPr>
        <w:t>.</w:t>
      </w:r>
    </w:p>
    <w:p w14:paraId="27FE1762" w14:textId="5592A112" w:rsidR="002B0ADA" w:rsidRDefault="00C25070" w:rsidP="002B0ADA">
      <w:pPr>
        <w:pStyle w:val="a8"/>
        <w:rPr>
          <w:rtl/>
          <w:lang w:bidi="fa-IR"/>
        </w:rPr>
      </w:pPr>
      <w:r>
        <w:rPr>
          <w:noProof/>
          <w:lang w:bidi="fa-IR"/>
        </w:rPr>
        <w:drawing>
          <wp:inline distT="0" distB="0" distL="0" distR="0" wp14:anchorId="1B53ADB3" wp14:editId="2D66B109">
            <wp:extent cx="5334000" cy="1352550"/>
            <wp:effectExtent l="0" t="0" r="0" b="0"/>
            <wp:docPr id="14545587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29365" b="36825"/>
                    <a:stretch/>
                  </pic:blipFill>
                  <pic:spPr bwMode="auto">
                    <a:xfrm>
                      <a:off x="0" y="0"/>
                      <a:ext cx="533400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3DEAB76E" w14:textId="77777777" w:rsidR="00C25070" w:rsidRPr="00C25070" w:rsidRDefault="00C25070" w:rsidP="00C25070">
      <w:pPr>
        <w:pStyle w:val="a8"/>
        <w:rPr>
          <w:lang w:bidi="fa-IR"/>
        </w:rPr>
      </w:pPr>
      <w:r w:rsidRPr="00C25070">
        <w:rPr>
          <w:rtl/>
        </w:rPr>
        <w:lastRenderedPageBreak/>
        <w:t xml:space="preserve">عملیات </w:t>
      </w:r>
      <w:r w:rsidRPr="00C25070">
        <w:rPr>
          <w:b/>
          <w:bCs/>
          <w:lang w:bidi="fa-IR"/>
        </w:rPr>
        <w:t>Filling</w:t>
      </w:r>
      <w:r w:rsidRPr="00C25070">
        <w:rPr>
          <w:lang w:bidi="fa-IR"/>
        </w:rPr>
        <w:t xml:space="preserve"> </w:t>
      </w:r>
      <w:r w:rsidRPr="00C25070">
        <w:rPr>
          <w:rtl/>
        </w:rPr>
        <w:t xml:space="preserve">شامل پر کردن حفره‌ها یا نواحی خالی محصور شده در داخل اشیاء در تصاویر باینری است. این فرآیند را می‌توان به اجزای ساده‌تر مانند </w:t>
      </w:r>
      <w:r w:rsidRPr="00C25070">
        <w:rPr>
          <w:b/>
          <w:bCs/>
          <w:lang w:bidi="fa-IR"/>
        </w:rPr>
        <w:t>dilation</w:t>
      </w:r>
      <w:r w:rsidRPr="00C25070">
        <w:rPr>
          <w:lang w:bidi="fa-IR"/>
        </w:rPr>
        <w:t xml:space="preserve"> </w:t>
      </w:r>
      <w:r w:rsidRPr="00C25070">
        <w:rPr>
          <w:rtl/>
        </w:rPr>
        <w:t xml:space="preserve">و سایر تکنیک‌های مورفولوژیکی تقسیم کرد. در واقع، </w:t>
      </w:r>
      <w:r w:rsidRPr="00C25070">
        <w:rPr>
          <w:b/>
          <w:bCs/>
          <w:lang w:bidi="fa-IR"/>
        </w:rPr>
        <w:t>Filling</w:t>
      </w:r>
      <w:r w:rsidRPr="00C25070">
        <w:rPr>
          <w:lang w:bidi="fa-IR"/>
        </w:rPr>
        <w:t xml:space="preserve"> </w:t>
      </w:r>
      <w:r w:rsidRPr="00C25070">
        <w:rPr>
          <w:rtl/>
        </w:rPr>
        <w:t xml:space="preserve">با شناسایی نواحی خالی (سیاه) که کاملاً توسط پیش‌زمینه (پیکسل‌های سفید) محصور شده‌اند، شروع می‌شود و سپس با استفاده از تکنیک‌هایی مانند </w:t>
      </w:r>
      <w:r w:rsidRPr="00C25070">
        <w:rPr>
          <w:b/>
          <w:bCs/>
          <w:lang w:bidi="fa-IR"/>
        </w:rPr>
        <w:t>dilation</w:t>
      </w:r>
      <w:r w:rsidRPr="00C25070">
        <w:rPr>
          <w:rtl/>
        </w:rPr>
        <w:t>، این حفره‌ها را پر می‌کند</w:t>
      </w:r>
      <w:r w:rsidRPr="00C25070">
        <w:rPr>
          <w:lang w:bidi="fa-IR"/>
        </w:rPr>
        <w:t>.</w:t>
      </w:r>
    </w:p>
    <w:p w14:paraId="708BDBF6" w14:textId="77777777" w:rsidR="00C25070" w:rsidRPr="00C25070" w:rsidRDefault="00C25070" w:rsidP="00C25070">
      <w:pPr>
        <w:pStyle w:val="a8"/>
        <w:rPr>
          <w:lang w:bidi="fa-IR"/>
        </w:rPr>
      </w:pPr>
      <w:r w:rsidRPr="00C25070">
        <w:rPr>
          <w:b/>
          <w:bCs/>
          <w:lang w:bidi="fa-IR"/>
        </w:rPr>
        <w:t>Dilation</w:t>
      </w:r>
      <w:r w:rsidRPr="00C25070">
        <w:rPr>
          <w:lang w:bidi="fa-IR"/>
        </w:rPr>
        <w:t xml:space="preserve"> </w:t>
      </w:r>
      <w:r w:rsidRPr="00C25070">
        <w:rPr>
          <w:rtl/>
        </w:rPr>
        <w:t xml:space="preserve">در این فرآیند به تدریج مرزهای نواحی سفید را به سمت داخل گسترش می‌دهد و حفره‌های کوچک را پر می‌کند. این عملیات تا زمانی ادامه می‌یابد که هیچ ناحیه خالی محصور شده‌ای باقی نماند. عملیات </w:t>
      </w:r>
      <w:r w:rsidRPr="00C25070">
        <w:rPr>
          <w:b/>
          <w:bCs/>
          <w:lang w:bidi="fa-IR"/>
        </w:rPr>
        <w:t>Filling</w:t>
      </w:r>
      <w:r w:rsidRPr="00C25070">
        <w:rPr>
          <w:lang w:bidi="fa-IR"/>
        </w:rPr>
        <w:t xml:space="preserve"> </w:t>
      </w:r>
      <w:r w:rsidRPr="00C25070">
        <w:rPr>
          <w:rtl/>
        </w:rPr>
        <w:t xml:space="preserve">در کاربردهای متعددی از جمله پزشکی برای تحلیل تصاویر سلولی، پر کردن فضای داخلی سلول‌ها یا حذف شکاف‌های داخلی، بسیار کاربردی است. این تکنیک با بهره‌گیری از </w:t>
      </w:r>
      <w:r w:rsidRPr="00C25070">
        <w:rPr>
          <w:b/>
          <w:bCs/>
          <w:lang w:bidi="fa-IR"/>
        </w:rPr>
        <w:t>dilation</w:t>
      </w:r>
      <w:r w:rsidRPr="00C25070">
        <w:rPr>
          <w:lang w:bidi="fa-IR"/>
        </w:rPr>
        <w:t xml:space="preserve"> </w:t>
      </w:r>
      <w:r w:rsidRPr="00C25070">
        <w:rPr>
          <w:rtl/>
        </w:rPr>
        <w:t>به عنوان یک ابزار پایه، ساختاری پیوسته‌تر و بدون نقص در پیش‌زمینه ایجاد می‌کند و به تحلیل دقیق‌تر اشیاء کمک می‌کند</w:t>
      </w:r>
      <w:r w:rsidRPr="00C25070">
        <w:rPr>
          <w:lang w:bidi="fa-IR"/>
        </w:rPr>
        <w:t>.</w:t>
      </w:r>
    </w:p>
    <w:p w14:paraId="04CA56DA" w14:textId="0791E5E6" w:rsidR="00C25070" w:rsidRDefault="00C25070" w:rsidP="002B0ADA">
      <w:pPr>
        <w:pStyle w:val="a8"/>
        <w:rPr>
          <w:lang w:bidi="fa-IR"/>
        </w:rPr>
      </w:pPr>
    </w:p>
    <w:p w14:paraId="68DA0ADA" w14:textId="0FFB5E90" w:rsidR="00894AAF" w:rsidRDefault="00EC5508" w:rsidP="00EC5508">
      <w:pPr>
        <w:pStyle w:val="a8"/>
        <w:jc w:val="center"/>
        <w:rPr>
          <w:rtl/>
          <w:lang w:bidi="fa-IR"/>
        </w:rPr>
      </w:pPr>
      <w:r>
        <w:rPr>
          <w:noProof/>
          <w:lang w:bidi="fa-IR"/>
        </w:rPr>
        <w:drawing>
          <wp:inline distT="0" distB="0" distL="0" distR="0" wp14:anchorId="2AFFA856" wp14:editId="32D78B3B">
            <wp:extent cx="2089150" cy="3575050"/>
            <wp:effectExtent l="0" t="0" r="0" b="0"/>
            <wp:docPr id="1105295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1">
                      <a:extLst>
                        <a:ext uri="{28A0092B-C50C-407E-A947-70E740481C1C}">
                          <a14:useLocalDpi xmlns:a14="http://schemas.microsoft.com/office/drawing/2010/main" val="0"/>
                        </a:ext>
                      </a:extLst>
                    </a:blip>
                    <a:srcRect l="31905" r="28929" b="10635"/>
                    <a:stretch/>
                  </pic:blipFill>
                  <pic:spPr bwMode="auto">
                    <a:xfrm>
                      <a:off x="0" y="0"/>
                      <a:ext cx="2089150" cy="3575050"/>
                    </a:xfrm>
                    <a:prstGeom prst="rect">
                      <a:avLst/>
                    </a:prstGeom>
                    <a:noFill/>
                    <a:ln>
                      <a:noFill/>
                    </a:ln>
                    <a:extLst>
                      <a:ext uri="{53640926-AAD7-44D8-BBD7-CCE9431645EC}">
                        <a14:shadowObscured xmlns:a14="http://schemas.microsoft.com/office/drawing/2010/main"/>
                      </a:ext>
                    </a:extLst>
                  </pic:spPr>
                </pic:pic>
              </a:graphicData>
            </a:graphic>
          </wp:inline>
        </w:drawing>
      </w:r>
    </w:p>
    <w:p w14:paraId="528A440A" w14:textId="0C634891" w:rsidR="00EC5508" w:rsidRPr="00EC5508" w:rsidRDefault="00EC5508" w:rsidP="00EC5508">
      <w:pPr>
        <w:pStyle w:val="a8"/>
        <w:rPr>
          <w:lang w:bidi="fa-IR"/>
        </w:rPr>
      </w:pPr>
      <w:r w:rsidRPr="00EC5508">
        <w:rPr>
          <w:rtl/>
        </w:rPr>
        <w:t xml:space="preserve">عملیات </w:t>
      </w:r>
      <w:r w:rsidRPr="00EC5508">
        <w:rPr>
          <w:b/>
          <w:bCs/>
          <w:lang w:bidi="fa-IR"/>
        </w:rPr>
        <w:t>Skeletonized</w:t>
      </w:r>
      <w:r w:rsidRPr="00EC5508">
        <w:rPr>
          <w:lang w:bidi="fa-IR"/>
        </w:rPr>
        <w:t xml:space="preserve"> </w:t>
      </w:r>
      <w:r w:rsidRPr="00EC5508">
        <w:rPr>
          <w:rtl/>
        </w:rPr>
        <w:t xml:space="preserve">یا اسکلت‌سازی هدف آن کاهش اجسام باینری به ساختارهای مینیمالیستی است </w:t>
      </w:r>
      <w:r w:rsidRPr="00EC5508">
        <w:rPr>
          <w:rtl/>
        </w:rPr>
        <w:lastRenderedPageBreak/>
        <w:t xml:space="preserve">که همچنان ویژگی‌های اصلی شکل آن‌ها را حفظ می‌کند. این فرآیند را می‌توان به اجزای ساده‌تری مانند </w:t>
      </w:r>
      <w:r w:rsidRPr="00EC5508">
        <w:rPr>
          <w:b/>
          <w:bCs/>
          <w:lang w:bidi="fa-IR"/>
        </w:rPr>
        <w:t>erosion</w:t>
      </w:r>
      <w:r w:rsidRPr="00EC5508">
        <w:rPr>
          <w:lang w:bidi="fa-IR"/>
        </w:rPr>
        <w:t xml:space="preserve"> </w:t>
      </w:r>
      <w:r w:rsidRPr="00EC5508">
        <w:rPr>
          <w:rtl/>
        </w:rPr>
        <w:t xml:space="preserve">و </w:t>
      </w:r>
      <w:r w:rsidRPr="00EC5508">
        <w:rPr>
          <w:b/>
          <w:bCs/>
          <w:lang w:bidi="fa-IR"/>
        </w:rPr>
        <w:t>logical operations</w:t>
      </w:r>
      <w:r w:rsidRPr="00EC5508">
        <w:rPr>
          <w:lang w:bidi="fa-IR"/>
        </w:rPr>
        <w:t xml:space="preserve"> </w:t>
      </w:r>
      <w:r w:rsidRPr="00EC5508">
        <w:rPr>
          <w:rtl/>
        </w:rPr>
        <w:t xml:space="preserve">تجزیه کرد. در اصل، </w:t>
      </w:r>
      <w:r w:rsidRPr="00EC5508">
        <w:rPr>
          <w:b/>
          <w:bCs/>
          <w:lang w:bidi="fa-IR"/>
        </w:rPr>
        <w:t>Skeletonized</w:t>
      </w:r>
      <w:r w:rsidRPr="00EC5508">
        <w:rPr>
          <w:lang w:bidi="fa-IR"/>
        </w:rPr>
        <w:t xml:space="preserve"> </w:t>
      </w:r>
      <w:r w:rsidRPr="00EC5508">
        <w:rPr>
          <w:rtl/>
        </w:rPr>
        <w:t xml:space="preserve">با استفاده از </w:t>
      </w:r>
      <w:r w:rsidRPr="00EC5508">
        <w:rPr>
          <w:lang w:bidi="fa-IR"/>
        </w:rPr>
        <w:t>erosion</w:t>
      </w:r>
      <w:r w:rsidRPr="00EC5508">
        <w:rPr>
          <w:rtl/>
        </w:rPr>
        <w:t xml:space="preserve"> تدریجی</w:t>
      </w:r>
      <w:r w:rsidRPr="00EC5508">
        <w:rPr>
          <w:lang w:bidi="fa-IR"/>
        </w:rPr>
        <w:t xml:space="preserve"> </w:t>
      </w:r>
      <w:r w:rsidRPr="00EC5508">
        <w:rPr>
          <w:rtl/>
        </w:rPr>
        <w:t>لایه‌های بیرونی جسم را حذف می‌کند و به طور هم‌زمان بررسی می‌کند که ساختار اتصال و ویژگی‌های شکل اصلی حفظ شوند</w:t>
      </w:r>
      <w:r w:rsidRPr="00EC5508">
        <w:rPr>
          <w:lang w:bidi="fa-IR"/>
        </w:rPr>
        <w:t>.</w:t>
      </w:r>
    </w:p>
    <w:p w14:paraId="1D611378" w14:textId="77777777" w:rsidR="00EC5508" w:rsidRPr="00EC5508" w:rsidRDefault="00EC5508" w:rsidP="00EC5508">
      <w:pPr>
        <w:pStyle w:val="a8"/>
        <w:rPr>
          <w:lang w:bidi="fa-IR"/>
        </w:rPr>
      </w:pPr>
      <w:r w:rsidRPr="00EC5508">
        <w:rPr>
          <w:b/>
          <w:bCs/>
          <w:lang w:bidi="fa-IR"/>
        </w:rPr>
        <w:t>Erosion</w:t>
      </w:r>
      <w:r w:rsidRPr="00EC5508">
        <w:rPr>
          <w:lang w:bidi="fa-IR"/>
        </w:rPr>
        <w:t xml:space="preserve"> </w:t>
      </w:r>
      <w:r w:rsidRPr="00EC5508">
        <w:rPr>
          <w:rtl/>
        </w:rPr>
        <w:t>لایه‌های پیکسلی از مرز اشیاء را کاهش می‌دهد، در حالی که ساختارهای مرکزی که خطوط اصلی شکل جسم را تشکیل می‌دهند، دست‌نخورده باقی می‌مانند. این عملیات تا زمانی ادامه پیدا می‌کند که اشیاء به خطوط تک‌پیکسلی (اسکلت) کاهش یابند. نتیجه این فرآیند یک اسکلت مرکزی است که ساختار کلی جسم را با حداقل تعداد پیکسل‌ها نشان می‌دهد</w:t>
      </w:r>
      <w:r w:rsidRPr="00EC5508">
        <w:rPr>
          <w:lang w:bidi="fa-IR"/>
        </w:rPr>
        <w:t>.</w:t>
      </w:r>
    </w:p>
    <w:p w14:paraId="3034A249" w14:textId="77777777" w:rsidR="00EC5508" w:rsidRDefault="00EC5508" w:rsidP="00EC5508">
      <w:pPr>
        <w:pStyle w:val="a8"/>
        <w:pBdr>
          <w:bottom w:val="single" w:sz="12" w:space="1" w:color="auto"/>
        </w:pBdr>
        <w:rPr>
          <w:rtl/>
          <w:lang w:bidi="fa-IR"/>
        </w:rPr>
      </w:pPr>
      <w:r w:rsidRPr="00EC5508">
        <w:rPr>
          <w:rtl/>
        </w:rPr>
        <w:t xml:space="preserve">عملیات </w:t>
      </w:r>
      <w:r w:rsidRPr="00EC5508">
        <w:rPr>
          <w:b/>
          <w:bCs/>
          <w:lang w:bidi="fa-IR"/>
        </w:rPr>
        <w:t>Skeletonized</w:t>
      </w:r>
      <w:r w:rsidRPr="00EC5508">
        <w:rPr>
          <w:lang w:bidi="fa-IR"/>
        </w:rPr>
        <w:t xml:space="preserve"> </w:t>
      </w:r>
      <w:r w:rsidRPr="00EC5508">
        <w:rPr>
          <w:rtl/>
        </w:rPr>
        <w:t xml:space="preserve">در کاربردهایی مانند تحلیل ساختارهای زیستی، شناسایی مسیرها یا رگ‌های خونی در تصاویر پزشکی، و استخراج ویژگی‌های شکل برای طبقه‌بندی و تحلیل دقیق استفاده می‌شود. این تکنیک با استفاده از مفاهیم ساده‌تر مانند </w:t>
      </w:r>
      <w:r w:rsidRPr="00EC5508">
        <w:rPr>
          <w:b/>
          <w:bCs/>
          <w:lang w:bidi="fa-IR"/>
        </w:rPr>
        <w:t>erosion</w:t>
      </w:r>
      <w:r w:rsidRPr="00EC5508">
        <w:rPr>
          <w:rtl/>
        </w:rPr>
        <w:t>، یک نمایش کارآمد و فشرده از ساختارهای پیچیده ارائه می‌دهد</w:t>
      </w:r>
      <w:r w:rsidRPr="00EC5508">
        <w:rPr>
          <w:lang w:bidi="fa-IR"/>
        </w:rPr>
        <w:t>.</w:t>
      </w:r>
    </w:p>
    <w:p w14:paraId="55984509" w14:textId="6FF2D68E" w:rsidR="00E41AEB" w:rsidRDefault="00E41AEB" w:rsidP="00E41AEB">
      <w:pPr>
        <w:pStyle w:val="a0"/>
        <w:rPr>
          <w:rtl/>
        </w:rPr>
      </w:pPr>
      <w:bookmarkStart w:id="6" w:name="_Toc185233693"/>
      <w:r>
        <w:rPr>
          <w:rFonts w:hint="cs"/>
          <w:rtl/>
        </w:rPr>
        <w:t>تمرین 2</w:t>
      </w:r>
      <w:bookmarkEnd w:id="6"/>
    </w:p>
    <w:p w14:paraId="03DAD16D" w14:textId="105CDD08" w:rsidR="00E41AEB" w:rsidRDefault="00E41AEB" w:rsidP="00E41AEB">
      <w:pPr>
        <w:pStyle w:val="a8"/>
        <w:rPr>
          <w:szCs w:val="24"/>
          <w:rtl/>
          <w:lang w:bidi="fa-IR"/>
        </w:rPr>
      </w:pPr>
      <w:r w:rsidRPr="00E41AEB">
        <w:rPr>
          <w:szCs w:val="24"/>
          <w:rtl/>
          <w:lang w:bidi="fa-IR"/>
        </w:rPr>
        <w:t>(۲) به کمک روشها</w:t>
      </w:r>
      <w:r w:rsidRPr="00E41AEB">
        <w:rPr>
          <w:rFonts w:hint="cs"/>
          <w:szCs w:val="24"/>
          <w:rtl/>
          <w:lang w:bidi="fa-IR"/>
        </w:rPr>
        <w:t>ی</w:t>
      </w:r>
      <w:r w:rsidRPr="00E41AEB">
        <w:rPr>
          <w:szCs w:val="24"/>
          <w:rtl/>
          <w:lang w:bidi="fa-IR"/>
        </w:rPr>
        <w:t xml:space="preserve"> مورفولوژ</w:t>
      </w:r>
      <w:r w:rsidRPr="00E41AEB">
        <w:rPr>
          <w:rFonts w:hint="cs"/>
          <w:szCs w:val="24"/>
          <w:rtl/>
          <w:lang w:bidi="fa-IR"/>
        </w:rPr>
        <w:t>ی</w:t>
      </w:r>
      <w:r w:rsidRPr="00E41AEB">
        <w:rPr>
          <w:szCs w:val="24"/>
          <w:rtl/>
          <w:lang w:bidi="fa-IR"/>
        </w:rPr>
        <w:t xml:space="preserve"> و </w:t>
      </w:r>
      <w:r w:rsidRPr="00E41AEB">
        <w:rPr>
          <w:rFonts w:hint="cs"/>
          <w:szCs w:val="24"/>
          <w:rtl/>
          <w:lang w:bidi="fa-IR"/>
        </w:rPr>
        <w:t>ی</w:t>
      </w:r>
      <w:r w:rsidRPr="00E41AEB">
        <w:rPr>
          <w:rFonts w:hint="eastAsia"/>
          <w:szCs w:val="24"/>
          <w:rtl/>
          <w:lang w:bidi="fa-IR"/>
        </w:rPr>
        <w:t>ک</w:t>
      </w:r>
      <w:r w:rsidRPr="00E41AEB">
        <w:rPr>
          <w:rFonts w:hint="cs"/>
          <w:szCs w:val="24"/>
          <w:rtl/>
          <w:lang w:bidi="fa-IR"/>
        </w:rPr>
        <w:t>ی</w:t>
      </w:r>
      <w:r w:rsidRPr="00E41AEB">
        <w:rPr>
          <w:szCs w:val="24"/>
          <w:rtl/>
          <w:lang w:bidi="fa-IR"/>
        </w:rPr>
        <w:t xml:space="preserve"> از روشها</w:t>
      </w:r>
      <w:r w:rsidRPr="00E41AEB">
        <w:rPr>
          <w:rFonts w:hint="cs"/>
          <w:szCs w:val="24"/>
          <w:rtl/>
          <w:lang w:bidi="fa-IR"/>
        </w:rPr>
        <w:t>ی</w:t>
      </w:r>
      <w:r w:rsidRPr="00E41AEB">
        <w:rPr>
          <w:szCs w:val="24"/>
          <w:rtl/>
          <w:lang w:bidi="fa-IR"/>
        </w:rPr>
        <w:t xml:space="preserve"> تشخ</w:t>
      </w:r>
      <w:r w:rsidRPr="00E41AEB">
        <w:rPr>
          <w:rFonts w:hint="cs"/>
          <w:szCs w:val="24"/>
          <w:rtl/>
          <w:lang w:bidi="fa-IR"/>
        </w:rPr>
        <w:t>ی</w:t>
      </w:r>
      <w:r w:rsidRPr="00E41AEB">
        <w:rPr>
          <w:rFonts w:hint="eastAsia"/>
          <w:szCs w:val="24"/>
          <w:rtl/>
          <w:lang w:bidi="fa-IR"/>
        </w:rPr>
        <w:t>ص</w:t>
      </w:r>
      <w:r w:rsidRPr="00E41AEB">
        <w:rPr>
          <w:szCs w:val="24"/>
          <w:rtl/>
          <w:lang w:bidi="fa-IR"/>
        </w:rPr>
        <w:t xml:space="preserve"> لبه (</w:t>
      </w:r>
      <w:r w:rsidRPr="00E41AEB">
        <w:rPr>
          <w:szCs w:val="24"/>
          <w:lang w:bidi="fa-IR"/>
        </w:rPr>
        <w:t>Edge Detection</w:t>
      </w:r>
      <w:r w:rsidRPr="00E41AEB">
        <w:rPr>
          <w:szCs w:val="24"/>
          <w:rtl/>
          <w:lang w:bidi="fa-IR"/>
        </w:rPr>
        <w:t>)، نظ</w:t>
      </w:r>
      <w:r w:rsidRPr="00E41AEB">
        <w:rPr>
          <w:rFonts w:hint="cs"/>
          <w:szCs w:val="24"/>
          <w:rtl/>
          <w:lang w:bidi="fa-IR"/>
        </w:rPr>
        <w:t>ی</w:t>
      </w:r>
      <w:r w:rsidRPr="00E41AEB">
        <w:rPr>
          <w:rFonts w:hint="eastAsia"/>
          <w:szCs w:val="24"/>
          <w:rtl/>
          <w:lang w:bidi="fa-IR"/>
        </w:rPr>
        <w:t>ر</w:t>
      </w:r>
      <w:r w:rsidRPr="00E41AEB">
        <w:rPr>
          <w:szCs w:val="24"/>
          <w:rtl/>
          <w:lang w:bidi="fa-IR"/>
        </w:rPr>
        <w:t xml:space="preserve"> </w:t>
      </w:r>
      <w:r w:rsidRPr="00E41AEB">
        <w:rPr>
          <w:szCs w:val="24"/>
          <w:lang w:bidi="fa-IR"/>
        </w:rPr>
        <w:t>Canny</w:t>
      </w:r>
      <w:r w:rsidRPr="00E41AEB">
        <w:rPr>
          <w:szCs w:val="24"/>
          <w:rtl/>
          <w:lang w:bidi="fa-IR"/>
        </w:rPr>
        <w:t xml:space="preserve"> و </w:t>
      </w:r>
      <w:r w:rsidRPr="00E41AEB">
        <w:rPr>
          <w:rFonts w:hint="cs"/>
          <w:szCs w:val="24"/>
          <w:rtl/>
          <w:lang w:bidi="fa-IR"/>
        </w:rPr>
        <w:t>ی</w:t>
      </w:r>
      <w:r w:rsidRPr="00E41AEB">
        <w:rPr>
          <w:rFonts w:hint="eastAsia"/>
          <w:szCs w:val="24"/>
          <w:rtl/>
          <w:lang w:bidi="fa-IR"/>
        </w:rPr>
        <w:t>ا</w:t>
      </w:r>
      <w:r w:rsidRPr="00E41AEB">
        <w:rPr>
          <w:szCs w:val="24"/>
          <w:rtl/>
          <w:lang w:bidi="fa-IR"/>
        </w:rPr>
        <w:t xml:space="preserve"> روش ها</w:t>
      </w:r>
      <w:r w:rsidRPr="00E41AEB">
        <w:rPr>
          <w:rFonts w:hint="cs"/>
          <w:szCs w:val="24"/>
          <w:rtl/>
          <w:lang w:bidi="fa-IR"/>
        </w:rPr>
        <w:t>ی</w:t>
      </w:r>
      <w:r w:rsidRPr="00E41AEB">
        <w:rPr>
          <w:szCs w:val="24"/>
          <w:rtl/>
          <w:lang w:bidi="fa-IR"/>
        </w:rPr>
        <w:t xml:space="preserve"> گفته شده در درس، مرزها</w:t>
      </w:r>
      <w:r w:rsidRPr="00E41AEB">
        <w:rPr>
          <w:rFonts w:hint="cs"/>
          <w:szCs w:val="24"/>
          <w:rtl/>
          <w:lang w:bidi="fa-IR"/>
        </w:rPr>
        <w:t>ی</w:t>
      </w:r>
      <w:r w:rsidRPr="00E41AEB">
        <w:rPr>
          <w:szCs w:val="24"/>
          <w:rtl/>
          <w:lang w:bidi="fa-IR"/>
        </w:rPr>
        <w:t xml:space="preserve"> خارج</w:t>
      </w:r>
      <w:r w:rsidRPr="00E41AEB">
        <w:rPr>
          <w:rFonts w:hint="cs"/>
          <w:szCs w:val="24"/>
          <w:rtl/>
          <w:lang w:bidi="fa-IR"/>
        </w:rPr>
        <w:t>ی</w:t>
      </w:r>
      <w:r w:rsidRPr="00E41AEB">
        <w:rPr>
          <w:szCs w:val="24"/>
          <w:rtl/>
          <w:lang w:bidi="fa-IR"/>
        </w:rPr>
        <w:t xml:space="preserve"> شکل ز</w:t>
      </w:r>
      <w:r w:rsidRPr="00E41AEB">
        <w:rPr>
          <w:rFonts w:hint="cs"/>
          <w:szCs w:val="24"/>
          <w:rtl/>
          <w:lang w:bidi="fa-IR"/>
        </w:rPr>
        <w:t>ی</w:t>
      </w:r>
      <w:r w:rsidRPr="00E41AEB">
        <w:rPr>
          <w:rFonts w:hint="eastAsia"/>
          <w:szCs w:val="24"/>
          <w:rtl/>
          <w:lang w:bidi="fa-IR"/>
        </w:rPr>
        <w:t>ر</w:t>
      </w:r>
      <w:r w:rsidRPr="00E41AEB">
        <w:rPr>
          <w:szCs w:val="24"/>
          <w:rtl/>
          <w:lang w:bidi="fa-IR"/>
        </w:rPr>
        <w:t xml:space="preserve"> را بدست آور</w:t>
      </w:r>
      <w:r w:rsidRPr="00E41AEB">
        <w:rPr>
          <w:rFonts w:hint="cs"/>
          <w:szCs w:val="24"/>
          <w:rtl/>
          <w:lang w:bidi="fa-IR"/>
        </w:rPr>
        <w:t>ی</w:t>
      </w:r>
      <w:r w:rsidRPr="00E41AEB">
        <w:rPr>
          <w:rFonts w:hint="eastAsia"/>
          <w:szCs w:val="24"/>
          <w:rtl/>
          <w:lang w:bidi="fa-IR"/>
        </w:rPr>
        <w:t>د</w:t>
      </w:r>
      <w:r w:rsidRPr="00E41AEB">
        <w:rPr>
          <w:szCs w:val="24"/>
          <w:rtl/>
          <w:lang w:bidi="fa-IR"/>
        </w:rPr>
        <w:t>.</w:t>
      </w:r>
    </w:p>
    <w:p w14:paraId="30F4B3BD" w14:textId="71B89E6C" w:rsidR="008D5BB1" w:rsidRDefault="008D5BB1" w:rsidP="008D5BB1">
      <w:pPr>
        <w:pStyle w:val="a8"/>
        <w:jc w:val="center"/>
        <w:rPr>
          <w:szCs w:val="24"/>
          <w:lang w:bidi="fa-IR"/>
        </w:rPr>
      </w:pPr>
      <w:r>
        <w:rPr>
          <w:noProof/>
          <w:szCs w:val="24"/>
          <w:lang w:bidi="fa-IR"/>
        </w:rPr>
        <w:drawing>
          <wp:inline distT="0" distB="0" distL="0" distR="0" wp14:anchorId="56A0DA97" wp14:editId="03DCE9EA">
            <wp:extent cx="1943100" cy="1669973"/>
            <wp:effectExtent l="0" t="0" r="0" b="0"/>
            <wp:docPr id="11507249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4607" cy="1671268"/>
                    </a:xfrm>
                    <a:prstGeom prst="rect">
                      <a:avLst/>
                    </a:prstGeom>
                    <a:noFill/>
                    <a:ln>
                      <a:noFill/>
                    </a:ln>
                  </pic:spPr>
                </pic:pic>
              </a:graphicData>
            </a:graphic>
          </wp:inline>
        </w:drawing>
      </w:r>
    </w:p>
    <w:p w14:paraId="13427CA9" w14:textId="0D9B21C6" w:rsidR="00161EDB" w:rsidRDefault="00161EDB" w:rsidP="00161EDB">
      <w:pPr>
        <w:pStyle w:val="a8"/>
        <w:rPr>
          <w:lang w:bidi="fa-IR"/>
        </w:rPr>
      </w:pPr>
      <w:r>
        <w:rPr>
          <w:lang w:bidi="fa-IR"/>
        </w:rPr>
        <w:lastRenderedPageBreak/>
        <w:t>Extracted Boundaries (Erosion Subtraction</w:t>
      </w:r>
      <w:proofErr w:type="gramStart"/>
      <w:r>
        <w:rPr>
          <w:lang w:bidi="fa-IR"/>
        </w:rPr>
        <w:t>)</w:t>
      </w:r>
      <w:r>
        <w:rPr>
          <w:rtl/>
          <w:lang w:bidi="fa-IR"/>
        </w:rPr>
        <w:t xml:space="preserve"> </w:t>
      </w:r>
      <w:r>
        <w:rPr>
          <w:rFonts w:hint="cs"/>
          <w:rtl/>
          <w:lang w:bidi="fa-IR"/>
        </w:rPr>
        <w:t>:</w:t>
      </w:r>
      <w:proofErr w:type="gramEnd"/>
    </w:p>
    <w:p w14:paraId="78B51C9C" w14:textId="360A106B" w:rsidR="00161EDB" w:rsidRDefault="00161EDB" w:rsidP="00161EDB">
      <w:pPr>
        <w:pStyle w:val="a8"/>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مرحله، مرزها</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از طر</w:t>
      </w:r>
      <w:r>
        <w:rPr>
          <w:rFonts w:hint="cs"/>
          <w:rtl/>
          <w:lang w:bidi="fa-IR"/>
        </w:rPr>
        <w:t>ی</w:t>
      </w:r>
      <w:r>
        <w:rPr>
          <w:rFonts w:hint="eastAsia"/>
          <w:rtl/>
          <w:lang w:bidi="fa-IR"/>
        </w:rPr>
        <w:t>ق</w:t>
      </w:r>
      <w:r>
        <w:rPr>
          <w:rtl/>
          <w:lang w:bidi="fa-IR"/>
        </w:rPr>
        <w:t xml:space="preserve"> تفر</w:t>
      </w:r>
      <w:r>
        <w:rPr>
          <w:rFonts w:hint="cs"/>
          <w:rtl/>
          <w:lang w:bidi="fa-IR"/>
        </w:rPr>
        <w:t>ی</w:t>
      </w:r>
      <w:r>
        <w:rPr>
          <w:rFonts w:hint="eastAsia"/>
          <w:rtl/>
          <w:lang w:bidi="fa-IR"/>
        </w:rPr>
        <w:t>ق</w:t>
      </w:r>
      <w:r>
        <w:rPr>
          <w:rtl/>
          <w:lang w:bidi="fa-IR"/>
        </w:rPr>
        <w:t xml:space="preserve"> تصو</w:t>
      </w:r>
      <w:r>
        <w:rPr>
          <w:rFonts w:hint="cs"/>
          <w:rtl/>
          <w:lang w:bidi="fa-IR"/>
        </w:rPr>
        <w:t>ی</w:t>
      </w:r>
      <w:r>
        <w:rPr>
          <w:rFonts w:hint="eastAsia"/>
          <w:rtl/>
          <w:lang w:bidi="fa-IR"/>
        </w:rPr>
        <w:t>ر</w:t>
      </w:r>
      <w:r>
        <w:rPr>
          <w:rtl/>
          <w:lang w:bidi="fa-IR"/>
        </w:rPr>
        <w:t xml:space="preserve"> </w:t>
      </w:r>
      <w:r w:rsidR="007641CD" w:rsidRPr="00161EDB">
        <w:rPr>
          <w:lang w:bidi="fa-IR"/>
        </w:rPr>
        <w:t>erosion</w:t>
      </w:r>
      <w:r w:rsidR="007641CD">
        <w:rPr>
          <w:rtl/>
          <w:lang w:bidi="fa-IR"/>
        </w:rPr>
        <w:t xml:space="preserve"> </w:t>
      </w:r>
      <w:r>
        <w:rPr>
          <w:rtl/>
          <w:lang w:bidi="fa-IR"/>
        </w:rPr>
        <w:t>از ماسک با</w:t>
      </w:r>
      <w:r>
        <w:rPr>
          <w:rFonts w:hint="cs"/>
          <w:rtl/>
          <w:lang w:bidi="fa-IR"/>
        </w:rPr>
        <w:t>ی</w:t>
      </w:r>
      <w:r>
        <w:rPr>
          <w:rFonts w:hint="eastAsia"/>
          <w:rtl/>
          <w:lang w:bidi="fa-IR"/>
        </w:rPr>
        <w:t>نر</w:t>
      </w:r>
      <w:r>
        <w:rPr>
          <w:rFonts w:hint="cs"/>
          <w:rtl/>
          <w:lang w:bidi="fa-IR"/>
        </w:rPr>
        <w:t>ی</w:t>
      </w:r>
      <w:r>
        <w:rPr>
          <w:rtl/>
          <w:lang w:bidi="fa-IR"/>
        </w:rPr>
        <w:t xml:space="preserve"> اصل</w:t>
      </w:r>
      <w:r>
        <w:rPr>
          <w:rFonts w:hint="cs"/>
          <w:rtl/>
          <w:lang w:bidi="fa-IR"/>
        </w:rPr>
        <w:t>ی</w:t>
      </w:r>
      <w:r>
        <w:rPr>
          <w:rtl/>
          <w:lang w:bidi="fa-IR"/>
        </w:rPr>
        <w:t xml:space="preserve"> استخراج شده‌اند. </w:t>
      </w:r>
      <w:r w:rsidRPr="00161EDB">
        <w:rPr>
          <w:lang w:bidi="fa-IR"/>
        </w:rPr>
        <w:t>erosion</w:t>
      </w:r>
      <w:r>
        <w:rPr>
          <w:rFonts w:hint="eastAsia"/>
          <w:rtl/>
          <w:lang w:bidi="fa-IR"/>
        </w:rPr>
        <w:t>،</w:t>
      </w:r>
      <w:r>
        <w:rPr>
          <w:rtl/>
          <w:lang w:bidi="fa-IR"/>
        </w:rPr>
        <w:t xml:space="preserve"> لبه‌ها</w:t>
      </w:r>
      <w:r>
        <w:rPr>
          <w:rFonts w:hint="cs"/>
          <w:rtl/>
          <w:lang w:bidi="fa-IR"/>
        </w:rPr>
        <w:t>ی</w:t>
      </w:r>
      <w:r>
        <w:rPr>
          <w:rtl/>
          <w:lang w:bidi="fa-IR"/>
        </w:rPr>
        <w:t xml:space="preserve"> ب</w:t>
      </w:r>
      <w:r>
        <w:rPr>
          <w:rFonts w:hint="cs"/>
          <w:rtl/>
          <w:lang w:bidi="fa-IR"/>
        </w:rPr>
        <w:t>ی</w:t>
      </w:r>
      <w:r>
        <w:rPr>
          <w:rFonts w:hint="eastAsia"/>
          <w:rtl/>
          <w:lang w:bidi="fa-IR"/>
        </w:rPr>
        <w:t>رون</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را حذف م</w:t>
      </w:r>
      <w:r>
        <w:rPr>
          <w:rFonts w:hint="cs"/>
          <w:rtl/>
          <w:lang w:bidi="fa-IR"/>
        </w:rPr>
        <w:t>ی‌</w:t>
      </w:r>
      <w:r>
        <w:rPr>
          <w:rFonts w:hint="eastAsia"/>
          <w:rtl/>
          <w:lang w:bidi="fa-IR"/>
        </w:rPr>
        <w:t>کند،</w:t>
      </w:r>
      <w:r>
        <w:rPr>
          <w:rtl/>
          <w:lang w:bidi="fa-IR"/>
        </w:rPr>
        <w:t xml:space="preserve"> و با تفر</w:t>
      </w:r>
      <w:r>
        <w:rPr>
          <w:rFonts w:hint="cs"/>
          <w:rtl/>
          <w:lang w:bidi="fa-IR"/>
        </w:rPr>
        <w:t>ی</w:t>
      </w:r>
      <w:r>
        <w:rPr>
          <w:rFonts w:hint="eastAsia"/>
          <w:rtl/>
          <w:lang w:bidi="fa-IR"/>
        </w:rPr>
        <w:t>ق</w:t>
      </w:r>
      <w:r>
        <w:rPr>
          <w:rtl/>
          <w:lang w:bidi="fa-IR"/>
        </w:rPr>
        <w:t xml:space="preserve"> آن از تصو</w:t>
      </w:r>
      <w:r>
        <w:rPr>
          <w:rFonts w:hint="cs"/>
          <w:rtl/>
          <w:lang w:bidi="fa-IR"/>
        </w:rPr>
        <w:t>ی</w:t>
      </w:r>
      <w:r>
        <w:rPr>
          <w:rFonts w:hint="eastAsia"/>
          <w:rtl/>
          <w:lang w:bidi="fa-IR"/>
        </w:rPr>
        <w:t>ر</w:t>
      </w:r>
      <w:r>
        <w:rPr>
          <w:rtl/>
          <w:lang w:bidi="fa-IR"/>
        </w:rPr>
        <w:t xml:space="preserve"> اصل</w:t>
      </w:r>
      <w:r>
        <w:rPr>
          <w:rFonts w:hint="cs"/>
          <w:rtl/>
          <w:lang w:bidi="fa-IR"/>
        </w:rPr>
        <w:t>ی</w:t>
      </w:r>
      <w:r>
        <w:rPr>
          <w:rFonts w:hint="eastAsia"/>
          <w:rtl/>
          <w:lang w:bidi="fa-IR"/>
        </w:rPr>
        <w:t>،</w:t>
      </w:r>
      <w:r>
        <w:rPr>
          <w:rtl/>
          <w:lang w:bidi="fa-IR"/>
        </w:rPr>
        <w:t xml:space="preserve"> تنها مرزها</w:t>
      </w:r>
      <w:r>
        <w:rPr>
          <w:rFonts w:hint="cs"/>
          <w:rtl/>
          <w:lang w:bidi="fa-IR"/>
        </w:rPr>
        <w:t>ی</w:t>
      </w:r>
      <w:r>
        <w:rPr>
          <w:rtl/>
          <w:lang w:bidi="fa-IR"/>
        </w:rPr>
        <w:t xml:space="preserve"> نواح</w:t>
      </w:r>
      <w:r>
        <w:rPr>
          <w:rFonts w:hint="cs"/>
          <w:rtl/>
          <w:lang w:bidi="fa-IR"/>
        </w:rPr>
        <w:t>ی</w:t>
      </w:r>
      <w:r>
        <w:rPr>
          <w:rtl/>
          <w:lang w:bidi="fa-IR"/>
        </w:rPr>
        <w:t xml:space="preserve"> سف</w:t>
      </w:r>
      <w:r>
        <w:rPr>
          <w:rFonts w:hint="cs"/>
          <w:rtl/>
          <w:lang w:bidi="fa-IR"/>
        </w:rPr>
        <w:t>ی</w:t>
      </w:r>
      <w:r>
        <w:rPr>
          <w:rFonts w:hint="eastAsia"/>
          <w:rtl/>
          <w:lang w:bidi="fa-IR"/>
        </w:rPr>
        <w:t>د</w:t>
      </w:r>
      <w:r>
        <w:rPr>
          <w:rtl/>
          <w:lang w:bidi="fa-IR"/>
        </w:rPr>
        <w:t xml:space="preserve"> باق</w:t>
      </w:r>
      <w:r>
        <w:rPr>
          <w:rFonts w:hint="cs"/>
          <w:rtl/>
          <w:lang w:bidi="fa-IR"/>
        </w:rPr>
        <w:t>ی</w:t>
      </w:r>
      <w:r>
        <w:rPr>
          <w:rtl/>
          <w:lang w:bidi="fa-IR"/>
        </w:rPr>
        <w:t xml:space="preserve"> م</w:t>
      </w:r>
      <w:r>
        <w:rPr>
          <w:rFonts w:hint="cs"/>
          <w:rtl/>
          <w:lang w:bidi="fa-IR"/>
        </w:rPr>
        <w:t>ی‌</w:t>
      </w:r>
      <w:r>
        <w:rPr>
          <w:rFonts w:hint="eastAsia"/>
          <w:rtl/>
          <w:lang w:bidi="fa-IR"/>
        </w:rPr>
        <w:t>مانند</w:t>
      </w:r>
      <w:r>
        <w:rPr>
          <w:rtl/>
          <w:lang w:bidi="fa-IR"/>
        </w:rPr>
        <w:t>. ا</w:t>
      </w:r>
      <w:r>
        <w:rPr>
          <w:rFonts w:hint="cs"/>
          <w:rtl/>
          <w:lang w:bidi="fa-IR"/>
        </w:rPr>
        <w:t>ی</w:t>
      </w:r>
      <w:r>
        <w:rPr>
          <w:rFonts w:hint="eastAsia"/>
          <w:rtl/>
          <w:lang w:bidi="fa-IR"/>
        </w:rPr>
        <w:t>ن</w:t>
      </w:r>
      <w:r>
        <w:rPr>
          <w:rtl/>
          <w:lang w:bidi="fa-IR"/>
        </w:rPr>
        <w:t xml:space="preserve"> روش برا</w:t>
      </w:r>
      <w:r>
        <w:rPr>
          <w:rFonts w:hint="cs"/>
          <w:rtl/>
          <w:lang w:bidi="fa-IR"/>
        </w:rPr>
        <w:t>ی</w:t>
      </w:r>
      <w:r>
        <w:rPr>
          <w:rtl/>
          <w:lang w:bidi="fa-IR"/>
        </w:rPr>
        <w:t xml:space="preserve"> جدا کردن مرزها</w:t>
      </w:r>
      <w:r>
        <w:rPr>
          <w:rFonts w:hint="cs"/>
          <w:rtl/>
          <w:lang w:bidi="fa-IR"/>
        </w:rPr>
        <w:t>ی</w:t>
      </w:r>
      <w:r>
        <w:rPr>
          <w:rtl/>
          <w:lang w:bidi="fa-IR"/>
        </w:rPr>
        <w:t xml:space="preserve"> دق</w:t>
      </w:r>
      <w:r>
        <w:rPr>
          <w:rFonts w:hint="cs"/>
          <w:rtl/>
          <w:lang w:bidi="fa-IR"/>
        </w:rPr>
        <w:t>ی</w:t>
      </w:r>
      <w:r>
        <w:rPr>
          <w:rFonts w:hint="eastAsia"/>
          <w:rtl/>
          <w:lang w:bidi="fa-IR"/>
        </w:rPr>
        <w:t>ق</w:t>
      </w:r>
      <w:r>
        <w:rPr>
          <w:rtl/>
          <w:lang w:bidi="fa-IR"/>
        </w:rPr>
        <w:t xml:space="preserve"> اش</w:t>
      </w:r>
      <w:r>
        <w:rPr>
          <w:rFonts w:hint="cs"/>
          <w:rtl/>
          <w:lang w:bidi="fa-IR"/>
        </w:rPr>
        <w:t>ی</w:t>
      </w:r>
      <w:r>
        <w:rPr>
          <w:rFonts w:hint="eastAsia"/>
          <w:rtl/>
          <w:lang w:bidi="fa-IR"/>
        </w:rPr>
        <w:t>اء</w:t>
      </w:r>
      <w:r>
        <w:rPr>
          <w:rtl/>
          <w:lang w:bidi="fa-IR"/>
        </w:rPr>
        <w:t xml:space="preserve"> و حذف نو</w:t>
      </w:r>
      <w:r>
        <w:rPr>
          <w:rFonts w:hint="cs"/>
          <w:rtl/>
          <w:lang w:bidi="fa-IR"/>
        </w:rPr>
        <w:t>ی</w:t>
      </w:r>
      <w:r>
        <w:rPr>
          <w:rFonts w:hint="eastAsia"/>
          <w:rtl/>
          <w:lang w:bidi="fa-IR"/>
        </w:rPr>
        <w:t>ز</w:t>
      </w:r>
      <w:r>
        <w:rPr>
          <w:rtl/>
          <w:lang w:bidi="fa-IR"/>
        </w:rPr>
        <w:t xml:space="preserve"> کاربرد دارد.</w:t>
      </w:r>
    </w:p>
    <w:p w14:paraId="3A11C6C0" w14:textId="275CFACA" w:rsidR="00161EDB" w:rsidRDefault="00161EDB" w:rsidP="007641CD">
      <w:pPr>
        <w:pStyle w:val="a8"/>
        <w:rPr>
          <w:lang w:bidi="fa-IR"/>
        </w:rPr>
      </w:pPr>
      <w:r>
        <w:rPr>
          <w:lang w:bidi="fa-IR"/>
        </w:rPr>
        <w:t>Perimeter of Objects</w:t>
      </w:r>
      <w:r>
        <w:rPr>
          <w:rtl/>
          <w:lang w:bidi="fa-IR"/>
        </w:rPr>
        <w:t xml:space="preserve"> (پ</w:t>
      </w:r>
      <w:r>
        <w:rPr>
          <w:rFonts w:hint="cs"/>
          <w:rtl/>
          <w:lang w:bidi="fa-IR"/>
        </w:rPr>
        <w:t>ی</w:t>
      </w:r>
      <w:r>
        <w:rPr>
          <w:rFonts w:hint="eastAsia"/>
          <w:rtl/>
          <w:lang w:bidi="fa-IR"/>
        </w:rPr>
        <w:t>رامون</w:t>
      </w:r>
      <w:r>
        <w:rPr>
          <w:rtl/>
          <w:lang w:bidi="fa-IR"/>
        </w:rPr>
        <w:t xml:space="preserve"> اش</w:t>
      </w:r>
      <w:r>
        <w:rPr>
          <w:rFonts w:hint="cs"/>
          <w:rtl/>
          <w:lang w:bidi="fa-IR"/>
        </w:rPr>
        <w:t>ی</w:t>
      </w:r>
      <w:r>
        <w:rPr>
          <w:rFonts w:hint="eastAsia"/>
          <w:rtl/>
          <w:lang w:bidi="fa-IR"/>
        </w:rPr>
        <w:t>اء</w:t>
      </w:r>
      <w:r>
        <w:rPr>
          <w:rtl/>
          <w:lang w:bidi="fa-IR"/>
        </w:rPr>
        <w:t>):</w:t>
      </w:r>
    </w:p>
    <w:p w14:paraId="57028C50" w14:textId="77777777" w:rsidR="00161EDB" w:rsidRDefault="00161EDB" w:rsidP="00161EDB">
      <w:pPr>
        <w:pStyle w:val="a8"/>
        <w:rPr>
          <w:rtl/>
          <w:lang w:bidi="fa-IR"/>
        </w:rPr>
      </w:pPr>
      <w:r>
        <w:rPr>
          <w:rFonts w:hint="eastAsia"/>
          <w:rtl/>
          <w:lang w:bidi="fa-IR"/>
        </w:rPr>
        <w:t>پ</w:t>
      </w:r>
      <w:r>
        <w:rPr>
          <w:rFonts w:hint="cs"/>
          <w:rtl/>
          <w:lang w:bidi="fa-IR"/>
        </w:rPr>
        <w:t>ی</w:t>
      </w:r>
      <w:r>
        <w:rPr>
          <w:rFonts w:hint="eastAsia"/>
          <w:rtl/>
          <w:lang w:bidi="fa-IR"/>
        </w:rPr>
        <w:t>رامون</w:t>
      </w:r>
      <w:r>
        <w:rPr>
          <w:rtl/>
          <w:lang w:bidi="fa-IR"/>
        </w:rPr>
        <w:t xml:space="preserve"> اش</w:t>
      </w:r>
      <w:r>
        <w:rPr>
          <w:rFonts w:hint="cs"/>
          <w:rtl/>
          <w:lang w:bidi="fa-IR"/>
        </w:rPr>
        <w:t>ی</w:t>
      </w:r>
      <w:r>
        <w:rPr>
          <w:rFonts w:hint="eastAsia"/>
          <w:rtl/>
          <w:lang w:bidi="fa-IR"/>
        </w:rPr>
        <w:t>اء</w:t>
      </w:r>
      <w:r>
        <w:rPr>
          <w:rtl/>
          <w:lang w:bidi="fa-IR"/>
        </w:rPr>
        <w:t xml:space="preserve"> در تصو</w:t>
      </w:r>
      <w:r>
        <w:rPr>
          <w:rFonts w:hint="cs"/>
          <w:rtl/>
          <w:lang w:bidi="fa-IR"/>
        </w:rPr>
        <w:t>ی</w:t>
      </w:r>
      <w:r>
        <w:rPr>
          <w:rFonts w:hint="eastAsia"/>
          <w:rtl/>
          <w:lang w:bidi="fa-IR"/>
        </w:rPr>
        <w:t>ر</w:t>
      </w:r>
      <w:r>
        <w:rPr>
          <w:rtl/>
          <w:lang w:bidi="fa-IR"/>
        </w:rPr>
        <w:t xml:space="preserve"> با</w:t>
      </w:r>
      <w:r>
        <w:rPr>
          <w:rFonts w:hint="cs"/>
          <w:rtl/>
          <w:lang w:bidi="fa-IR"/>
        </w:rPr>
        <w:t>ی</w:t>
      </w:r>
      <w:r>
        <w:rPr>
          <w:rFonts w:hint="eastAsia"/>
          <w:rtl/>
          <w:lang w:bidi="fa-IR"/>
        </w:rPr>
        <w:t>نر</w:t>
      </w:r>
      <w:r>
        <w:rPr>
          <w:rFonts w:hint="cs"/>
          <w:rtl/>
          <w:lang w:bidi="fa-IR"/>
        </w:rPr>
        <w:t>ی</w:t>
      </w:r>
      <w:r>
        <w:rPr>
          <w:rtl/>
          <w:lang w:bidi="fa-IR"/>
        </w:rPr>
        <w:t xml:space="preserve"> با استفاده از عمل</w:t>
      </w:r>
      <w:r>
        <w:rPr>
          <w:rFonts w:hint="cs"/>
          <w:rtl/>
          <w:lang w:bidi="fa-IR"/>
        </w:rPr>
        <w:t>ی</w:t>
      </w:r>
      <w:r>
        <w:rPr>
          <w:rFonts w:hint="eastAsia"/>
          <w:rtl/>
          <w:lang w:bidi="fa-IR"/>
        </w:rPr>
        <w:t>ات</w:t>
      </w:r>
      <w:r>
        <w:rPr>
          <w:rtl/>
          <w:lang w:bidi="fa-IR"/>
        </w:rPr>
        <w:t xml:space="preserve"> </w:t>
      </w:r>
      <w:proofErr w:type="spellStart"/>
      <w:r>
        <w:rPr>
          <w:lang w:bidi="fa-IR"/>
        </w:rPr>
        <w:t>bwperim</w:t>
      </w:r>
      <w:proofErr w:type="spellEnd"/>
      <w:r>
        <w:rPr>
          <w:rtl/>
          <w:lang w:bidi="fa-IR"/>
        </w:rPr>
        <w:t xml:space="preserve"> محاسبه شده است. ا</w:t>
      </w:r>
      <w:r>
        <w:rPr>
          <w:rFonts w:hint="cs"/>
          <w:rtl/>
          <w:lang w:bidi="fa-IR"/>
        </w:rPr>
        <w:t>ی</w:t>
      </w:r>
      <w:r>
        <w:rPr>
          <w:rFonts w:hint="eastAsia"/>
          <w:rtl/>
          <w:lang w:bidi="fa-IR"/>
        </w:rPr>
        <w:t>ن</w:t>
      </w:r>
      <w:r>
        <w:rPr>
          <w:rtl/>
          <w:lang w:bidi="fa-IR"/>
        </w:rPr>
        <w:t xml:space="preserve"> عمل</w:t>
      </w:r>
      <w:r>
        <w:rPr>
          <w:rFonts w:hint="cs"/>
          <w:rtl/>
          <w:lang w:bidi="fa-IR"/>
        </w:rPr>
        <w:t>ی</w:t>
      </w:r>
      <w:r>
        <w:rPr>
          <w:rFonts w:hint="eastAsia"/>
          <w:rtl/>
          <w:lang w:bidi="fa-IR"/>
        </w:rPr>
        <w:t>ات</w:t>
      </w:r>
      <w:r>
        <w:rPr>
          <w:rtl/>
          <w:lang w:bidi="fa-IR"/>
        </w:rPr>
        <w:t xml:space="preserve"> فقط پ</w:t>
      </w:r>
      <w:r>
        <w:rPr>
          <w:rFonts w:hint="cs"/>
          <w:rtl/>
          <w:lang w:bidi="fa-IR"/>
        </w:rPr>
        <w:t>ی</w:t>
      </w:r>
      <w:r>
        <w:rPr>
          <w:rFonts w:hint="eastAsia"/>
          <w:rtl/>
          <w:lang w:bidi="fa-IR"/>
        </w:rPr>
        <w:t>کسل‌ها</w:t>
      </w:r>
      <w:r>
        <w:rPr>
          <w:rFonts w:hint="cs"/>
          <w:rtl/>
          <w:lang w:bidi="fa-IR"/>
        </w:rPr>
        <w:t>یی</w:t>
      </w:r>
      <w:r>
        <w:rPr>
          <w:rtl/>
          <w:lang w:bidi="fa-IR"/>
        </w:rPr>
        <w:t xml:space="preserve"> را که در مرز نواح</w:t>
      </w:r>
      <w:r>
        <w:rPr>
          <w:rFonts w:hint="cs"/>
          <w:rtl/>
          <w:lang w:bidi="fa-IR"/>
        </w:rPr>
        <w:t>ی</w:t>
      </w:r>
      <w:r>
        <w:rPr>
          <w:rtl/>
          <w:lang w:bidi="fa-IR"/>
        </w:rPr>
        <w:t xml:space="preserve"> سف</w:t>
      </w:r>
      <w:r>
        <w:rPr>
          <w:rFonts w:hint="cs"/>
          <w:rtl/>
          <w:lang w:bidi="fa-IR"/>
        </w:rPr>
        <w:t>ی</w:t>
      </w:r>
      <w:r>
        <w:rPr>
          <w:rFonts w:hint="eastAsia"/>
          <w:rtl/>
          <w:lang w:bidi="fa-IR"/>
        </w:rPr>
        <w:t>د</w:t>
      </w:r>
      <w:r>
        <w:rPr>
          <w:rtl/>
          <w:lang w:bidi="fa-IR"/>
        </w:rPr>
        <w:t xml:space="preserve"> هستند نگه م</w:t>
      </w:r>
      <w:r>
        <w:rPr>
          <w:rFonts w:hint="cs"/>
          <w:rtl/>
          <w:lang w:bidi="fa-IR"/>
        </w:rPr>
        <w:t>ی‌</w:t>
      </w:r>
      <w:r>
        <w:rPr>
          <w:rFonts w:hint="eastAsia"/>
          <w:rtl/>
          <w:lang w:bidi="fa-IR"/>
        </w:rPr>
        <w:t>دارد</w:t>
      </w:r>
      <w:r>
        <w:rPr>
          <w:rtl/>
          <w:lang w:bidi="fa-IR"/>
        </w:rPr>
        <w:t>. ا</w:t>
      </w:r>
      <w:r>
        <w:rPr>
          <w:rFonts w:hint="cs"/>
          <w:rtl/>
          <w:lang w:bidi="fa-IR"/>
        </w:rPr>
        <w:t>ی</w:t>
      </w:r>
      <w:r>
        <w:rPr>
          <w:rFonts w:hint="eastAsia"/>
          <w:rtl/>
          <w:lang w:bidi="fa-IR"/>
        </w:rPr>
        <w:t>ن</w:t>
      </w:r>
      <w:r>
        <w:rPr>
          <w:rtl/>
          <w:lang w:bidi="fa-IR"/>
        </w:rPr>
        <w:t xml:space="preserve"> مرحله به استخراج دق</w:t>
      </w:r>
      <w:r>
        <w:rPr>
          <w:rFonts w:hint="cs"/>
          <w:rtl/>
          <w:lang w:bidi="fa-IR"/>
        </w:rPr>
        <w:t>ی</w:t>
      </w:r>
      <w:r>
        <w:rPr>
          <w:rFonts w:hint="eastAsia"/>
          <w:rtl/>
          <w:lang w:bidi="fa-IR"/>
        </w:rPr>
        <w:t>ق‌تر</w:t>
      </w:r>
      <w:r>
        <w:rPr>
          <w:rtl/>
          <w:lang w:bidi="fa-IR"/>
        </w:rPr>
        <w:t xml:space="preserve"> خطوط خارج</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کمک م</w:t>
      </w:r>
      <w:r>
        <w:rPr>
          <w:rFonts w:hint="cs"/>
          <w:rtl/>
          <w:lang w:bidi="fa-IR"/>
        </w:rPr>
        <w:t>ی‌</w:t>
      </w:r>
      <w:r>
        <w:rPr>
          <w:rFonts w:hint="eastAsia"/>
          <w:rtl/>
          <w:lang w:bidi="fa-IR"/>
        </w:rPr>
        <w:t>کند</w:t>
      </w:r>
      <w:r>
        <w:rPr>
          <w:rtl/>
          <w:lang w:bidi="fa-IR"/>
        </w:rPr>
        <w:t xml:space="preserve"> و برا</w:t>
      </w:r>
      <w:r>
        <w:rPr>
          <w:rFonts w:hint="cs"/>
          <w:rtl/>
          <w:lang w:bidi="fa-IR"/>
        </w:rPr>
        <w:t>ی</w:t>
      </w:r>
      <w:r>
        <w:rPr>
          <w:rtl/>
          <w:lang w:bidi="fa-IR"/>
        </w:rPr>
        <w:t xml:space="preserve"> اندازه‌گ</w:t>
      </w:r>
      <w:r>
        <w:rPr>
          <w:rFonts w:hint="cs"/>
          <w:rtl/>
          <w:lang w:bidi="fa-IR"/>
        </w:rPr>
        <w:t>ی</w:t>
      </w:r>
      <w:r>
        <w:rPr>
          <w:rFonts w:hint="eastAsia"/>
          <w:rtl/>
          <w:lang w:bidi="fa-IR"/>
        </w:rPr>
        <w:t>ر</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یی</w:t>
      </w:r>
      <w:r>
        <w:rPr>
          <w:rtl/>
          <w:lang w:bidi="fa-IR"/>
        </w:rPr>
        <w:t xml:space="preserve"> مانند مح</w:t>
      </w:r>
      <w:r>
        <w:rPr>
          <w:rFonts w:hint="cs"/>
          <w:rtl/>
          <w:lang w:bidi="fa-IR"/>
        </w:rPr>
        <w:t>ی</w:t>
      </w:r>
      <w:r>
        <w:rPr>
          <w:rFonts w:hint="eastAsia"/>
          <w:rtl/>
          <w:lang w:bidi="fa-IR"/>
        </w:rPr>
        <w:t>ط</w:t>
      </w:r>
      <w:r>
        <w:rPr>
          <w:rtl/>
          <w:lang w:bidi="fa-IR"/>
        </w:rPr>
        <w:t xml:space="preserve"> و شکل اجسام بس</w:t>
      </w:r>
      <w:r>
        <w:rPr>
          <w:rFonts w:hint="cs"/>
          <w:rtl/>
          <w:lang w:bidi="fa-IR"/>
        </w:rPr>
        <w:t>ی</w:t>
      </w:r>
      <w:r>
        <w:rPr>
          <w:rFonts w:hint="eastAsia"/>
          <w:rtl/>
          <w:lang w:bidi="fa-IR"/>
        </w:rPr>
        <w:t>ار</w:t>
      </w:r>
      <w:r>
        <w:rPr>
          <w:rtl/>
          <w:lang w:bidi="fa-IR"/>
        </w:rPr>
        <w:t xml:space="preserve"> مف</w:t>
      </w:r>
      <w:r>
        <w:rPr>
          <w:rFonts w:hint="cs"/>
          <w:rtl/>
          <w:lang w:bidi="fa-IR"/>
        </w:rPr>
        <w:t>ی</w:t>
      </w:r>
      <w:r>
        <w:rPr>
          <w:rFonts w:hint="eastAsia"/>
          <w:rtl/>
          <w:lang w:bidi="fa-IR"/>
        </w:rPr>
        <w:t>د</w:t>
      </w:r>
      <w:r>
        <w:rPr>
          <w:rtl/>
          <w:lang w:bidi="fa-IR"/>
        </w:rPr>
        <w:t xml:space="preserve"> است.</w:t>
      </w:r>
    </w:p>
    <w:p w14:paraId="4D5A2B4A" w14:textId="3B249C3B" w:rsidR="00161EDB" w:rsidRDefault="00161EDB" w:rsidP="007641CD">
      <w:pPr>
        <w:pStyle w:val="a8"/>
        <w:rPr>
          <w:lang w:bidi="fa-IR"/>
        </w:rPr>
      </w:pPr>
      <w:r>
        <w:rPr>
          <w:lang w:bidi="fa-IR"/>
        </w:rPr>
        <w:t>Morphological Gradient</w:t>
      </w:r>
      <w:r>
        <w:rPr>
          <w:rtl/>
          <w:lang w:bidi="fa-IR"/>
        </w:rPr>
        <w:t xml:space="preserve"> (گراد</w:t>
      </w:r>
      <w:r>
        <w:rPr>
          <w:rFonts w:hint="cs"/>
          <w:rtl/>
          <w:lang w:bidi="fa-IR"/>
        </w:rPr>
        <w:t>ی</w:t>
      </w:r>
      <w:r>
        <w:rPr>
          <w:rFonts w:hint="eastAsia"/>
          <w:rtl/>
          <w:lang w:bidi="fa-IR"/>
        </w:rPr>
        <w:t>ان</w:t>
      </w:r>
      <w:r>
        <w:rPr>
          <w:rtl/>
          <w:lang w:bidi="fa-IR"/>
        </w:rPr>
        <w:t xml:space="preserve"> مورفولوژ</w:t>
      </w:r>
      <w:r>
        <w:rPr>
          <w:rFonts w:hint="cs"/>
          <w:rtl/>
          <w:lang w:bidi="fa-IR"/>
        </w:rPr>
        <w:t>ی</w:t>
      </w:r>
      <w:r>
        <w:rPr>
          <w:rFonts w:hint="eastAsia"/>
          <w:rtl/>
          <w:lang w:bidi="fa-IR"/>
        </w:rPr>
        <w:t>ک</w:t>
      </w:r>
      <w:r>
        <w:rPr>
          <w:rFonts w:hint="cs"/>
          <w:rtl/>
          <w:lang w:bidi="fa-IR"/>
        </w:rPr>
        <w:t>ی</w:t>
      </w:r>
      <w:r>
        <w:rPr>
          <w:rtl/>
          <w:lang w:bidi="fa-IR"/>
        </w:rPr>
        <w:t>):</w:t>
      </w:r>
    </w:p>
    <w:p w14:paraId="173BA41B" w14:textId="5869C094" w:rsidR="00161EDB" w:rsidRDefault="00161EDB" w:rsidP="007641CD">
      <w:pPr>
        <w:pStyle w:val="a8"/>
        <w:rPr>
          <w:rtl/>
          <w:lang w:bidi="fa-IR"/>
        </w:rPr>
      </w:pPr>
      <w:r>
        <w:rPr>
          <w:rFonts w:hint="eastAsia"/>
          <w:rtl/>
          <w:lang w:bidi="fa-IR"/>
        </w:rPr>
        <w:t>گراد</w:t>
      </w:r>
      <w:r>
        <w:rPr>
          <w:rFonts w:hint="cs"/>
          <w:rtl/>
          <w:lang w:bidi="fa-IR"/>
        </w:rPr>
        <w:t>ی</w:t>
      </w:r>
      <w:r>
        <w:rPr>
          <w:rFonts w:hint="eastAsia"/>
          <w:rtl/>
          <w:lang w:bidi="fa-IR"/>
        </w:rPr>
        <w:t>ان</w:t>
      </w:r>
      <w:r>
        <w:rPr>
          <w:rtl/>
          <w:lang w:bidi="fa-IR"/>
        </w:rPr>
        <w:t xml:space="preserve"> مورفولوژ</w:t>
      </w:r>
      <w:r>
        <w:rPr>
          <w:rFonts w:hint="cs"/>
          <w:rtl/>
          <w:lang w:bidi="fa-IR"/>
        </w:rPr>
        <w:t>ی</w:t>
      </w:r>
      <w:r>
        <w:rPr>
          <w:rFonts w:hint="eastAsia"/>
          <w:rtl/>
          <w:lang w:bidi="fa-IR"/>
        </w:rPr>
        <w:t>ک</w:t>
      </w:r>
      <w:r>
        <w:rPr>
          <w:rFonts w:hint="cs"/>
          <w:rtl/>
          <w:lang w:bidi="fa-IR"/>
        </w:rPr>
        <w:t>ی</w:t>
      </w:r>
      <w:r>
        <w:rPr>
          <w:rtl/>
          <w:lang w:bidi="fa-IR"/>
        </w:rPr>
        <w:t xml:space="preserve"> با تفر</w:t>
      </w:r>
      <w:r>
        <w:rPr>
          <w:rFonts w:hint="cs"/>
          <w:rtl/>
          <w:lang w:bidi="fa-IR"/>
        </w:rPr>
        <w:t>ی</w:t>
      </w:r>
      <w:r>
        <w:rPr>
          <w:rFonts w:hint="eastAsia"/>
          <w:rtl/>
          <w:lang w:bidi="fa-IR"/>
        </w:rPr>
        <w:t>ق</w:t>
      </w:r>
      <w:r>
        <w:rPr>
          <w:rtl/>
          <w:lang w:bidi="fa-IR"/>
        </w:rPr>
        <w:t xml:space="preserve"> تصو</w:t>
      </w:r>
      <w:r>
        <w:rPr>
          <w:rFonts w:hint="cs"/>
          <w:rtl/>
          <w:lang w:bidi="fa-IR"/>
        </w:rPr>
        <w:t>ی</w:t>
      </w:r>
      <w:r>
        <w:rPr>
          <w:rFonts w:hint="eastAsia"/>
          <w:rtl/>
          <w:lang w:bidi="fa-IR"/>
        </w:rPr>
        <w:t>ر</w:t>
      </w:r>
      <w:r>
        <w:rPr>
          <w:rtl/>
          <w:lang w:bidi="fa-IR"/>
        </w:rPr>
        <w:t xml:space="preserve"> فرسا</w:t>
      </w:r>
      <w:r>
        <w:rPr>
          <w:rFonts w:hint="cs"/>
          <w:rtl/>
          <w:lang w:bidi="fa-IR"/>
        </w:rPr>
        <w:t>ی</w:t>
      </w:r>
      <w:r>
        <w:rPr>
          <w:rFonts w:hint="eastAsia"/>
          <w:rtl/>
          <w:lang w:bidi="fa-IR"/>
        </w:rPr>
        <w:t>ش‌</w:t>
      </w:r>
      <w:r>
        <w:rPr>
          <w:rFonts w:hint="cs"/>
          <w:rtl/>
          <w:lang w:bidi="fa-IR"/>
        </w:rPr>
        <w:t>ی</w:t>
      </w:r>
      <w:r>
        <w:rPr>
          <w:rFonts w:hint="eastAsia"/>
          <w:rtl/>
          <w:lang w:bidi="fa-IR"/>
        </w:rPr>
        <w:t>افته</w:t>
      </w:r>
      <w:r>
        <w:rPr>
          <w:rtl/>
          <w:lang w:bidi="fa-IR"/>
        </w:rPr>
        <w:t xml:space="preserve"> از تصو</w:t>
      </w:r>
      <w:r>
        <w:rPr>
          <w:rFonts w:hint="cs"/>
          <w:rtl/>
          <w:lang w:bidi="fa-IR"/>
        </w:rPr>
        <w:t>ی</w:t>
      </w:r>
      <w:r>
        <w:rPr>
          <w:rFonts w:hint="eastAsia"/>
          <w:rtl/>
          <w:lang w:bidi="fa-IR"/>
        </w:rPr>
        <w:t>ر</w:t>
      </w:r>
      <w:r>
        <w:rPr>
          <w:rtl/>
          <w:lang w:bidi="fa-IR"/>
        </w:rPr>
        <w:t xml:space="preserve"> </w:t>
      </w:r>
      <w:r w:rsidR="007641CD" w:rsidRPr="007641CD">
        <w:rPr>
          <w:lang w:bidi="fa-IR"/>
        </w:rPr>
        <w:t>Dilation</w:t>
      </w:r>
      <w:r w:rsidR="007641CD" w:rsidRPr="007641CD">
        <w:rPr>
          <w:rtl/>
          <w:lang w:bidi="fa-IR"/>
        </w:rPr>
        <w:t xml:space="preserve"> </w:t>
      </w:r>
      <w:r>
        <w:rPr>
          <w:rtl/>
          <w:lang w:bidi="fa-IR"/>
        </w:rPr>
        <w:t>به دست آمده است. ا</w:t>
      </w:r>
      <w:r>
        <w:rPr>
          <w:rFonts w:hint="cs"/>
          <w:rtl/>
          <w:lang w:bidi="fa-IR"/>
        </w:rPr>
        <w:t>ی</w:t>
      </w:r>
      <w:r>
        <w:rPr>
          <w:rFonts w:hint="eastAsia"/>
          <w:rtl/>
          <w:lang w:bidi="fa-IR"/>
        </w:rPr>
        <w:t>ن</w:t>
      </w:r>
      <w:r>
        <w:rPr>
          <w:rtl/>
          <w:lang w:bidi="fa-IR"/>
        </w:rPr>
        <w:t xml:space="preserve"> فرآ</w:t>
      </w:r>
      <w:r>
        <w:rPr>
          <w:rFonts w:hint="cs"/>
          <w:rtl/>
          <w:lang w:bidi="fa-IR"/>
        </w:rPr>
        <w:t>ی</w:t>
      </w:r>
      <w:r>
        <w:rPr>
          <w:rFonts w:hint="eastAsia"/>
          <w:rtl/>
          <w:lang w:bidi="fa-IR"/>
        </w:rPr>
        <w:t>ند</w:t>
      </w:r>
      <w:r>
        <w:rPr>
          <w:rtl/>
          <w:lang w:bidi="fa-IR"/>
        </w:rPr>
        <w:t xml:space="preserve"> اختلاف شدت ب</w:t>
      </w:r>
      <w:r>
        <w:rPr>
          <w:rFonts w:hint="cs"/>
          <w:rtl/>
          <w:lang w:bidi="fa-IR"/>
        </w:rPr>
        <w:t>ی</w:t>
      </w:r>
      <w:r>
        <w:rPr>
          <w:rFonts w:hint="eastAsia"/>
          <w:rtl/>
          <w:lang w:bidi="fa-IR"/>
        </w:rPr>
        <w:t>ن</w:t>
      </w:r>
      <w:r>
        <w:rPr>
          <w:rtl/>
          <w:lang w:bidi="fa-IR"/>
        </w:rPr>
        <w:t xml:space="preserve"> لبه‌ها</w:t>
      </w:r>
      <w:r>
        <w:rPr>
          <w:rFonts w:hint="cs"/>
          <w:rtl/>
          <w:lang w:bidi="fa-IR"/>
        </w:rPr>
        <w:t>ی</w:t>
      </w:r>
      <w:r>
        <w:rPr>
          <w:rtl/>
          <w:lang w:bidi="fa-IR"/>
        </w:rPr>
        <w:t xml:space="preserve"> ب</w:t>
      </w:r>
      <w:r>
        <w:rPr>
          <w:rFonts w:hint="cs"/>
          <w:rtl/>
          <w:lang w:bidi="fa-IR"/>
        </w:rPr>
        <w:t>ی</w:t>
      </w:r>
      <w:r>
        <w:rPr>
          <w:rFonts w:hint="eastAsia"/>
          <w:rtl/>
          <w:lang w:bidi="fa-IR"/>
        </w:rPr>
        <w:t>رون</w:t>
      </w:r>
      <w:r>
        <w:rPr>
          <w:rFonts w:hint="cs"/>
          <w:rtl/>
          <w:lang w:bidi="fa-IR"/>
        </w:rPr>
        <w:t>ی</w:t>
      </w:r>
      <w:r>
        <w:rPr>
          <w:rtl/>
          <w:lang w:bidi="fa-IR"/>
        </w:rPr>
        <w:t xml:space="preserve"> و داخل</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را برجسته م</w:t>
      </w:r>
      <w:r>
        <w:rPr>
          <w:rFonts w:hint="cs"/>
          <w:rtl/>
          <w:lang w:bidi="fa-IR"/>
        </w:rPr>
        <w:t>ی‌</w:t>
      </w:r>
      <w:r>
        <w:rPr>
          <w:rFonts w:hint="eastAsia"/>
          <w:rtl/>
          <w:lang w:bidi="fa-IR"/>
        </w:rPr>
        <w:t>کند</w:t>
      </w:r>
      <w:r>
        <w:rPr>
          <w:rtl/>
          <w:lang w:bidi="fa-IR"/>
        </w:rPr>
        <w:t>. گراد</w:t>
      </w:r>
      <w:r>
        <w:rPr>
          <w:rFonts w:hint="cs"/>
          <w:rtl/>
          <w:lang w:bidi="fa-IR"/>
        </w:rPr>
        <w:t>ی</w:t>
      </w:r>
      <w:r>
        <w:rPr>
          <w:rFonts w:hint="eastAsia"/>
          <w:rtl/>
          <w:lang w:bidi="fa-IR"/>
        </w:rPr>
        <w:t>ان</w:t>
      </w:r>
      <w:r>
        <w:rPr>
          <w:rtl/>
          <w:lang w:bidi="fa-IR"/>
        </w:rPr>
        <w:t xml:space="preserve"> مورفولوژ</w:t>
      </w:r>
      <w:r>
        <w:rPr>
          <w:rFonts w:hint="cs"/>
          <w:rtl/>
          <w:lang w:bidi="fa-IR"/>
        </w:rPr>
        <w:t>ی</w:t>
      </w:r>
      <w:r>
        <w:rPr>
          <w:rFonts w:hint="eastAsia"/>
          <w:rtl/>
          <w:lang w:bidi="fa-IR"/>
        </w:rPr>
        <w:t>ک</w:t>
      </w:r>
      <w:r>
        <w:rPr>
          <w:rFonts w:hint="cs"/>
          <w:rtl/>
          <w:lang w:bidi="fa-IR"/>
        </w:rPr>
        <w:t>ی</w:t>
      </w:r>
      <w:r>
        <w:rPr>
          <w:rtl/>
          <w:lang w:bidi="fa-IR"/>
        </w:rPr>
        <w:t xml:space="preserve"> برا</w:t>
      </w:r>
      <w:r>
        <w:rPr>
          <w:rFonts w:hint="cs"/>
          <w:rtl/>
          <w:lang w:bidi="fa-IR"/>
        </w:rPr>
        <w:t>ی</w:t>
      </w:r>
      <w:r>
        <w:rPr>
          <w:rtl/>
          <w:lang w:bidi="fa-IR"/>
        </w:rPr>
        <w:t xml:space="preserve"> شناسا</w:t>
      </w:r>
      <w:r>
        <w:rPr>
          <w:rFonts w:hint="cs"/>
          <w:rtl/>
          <w:lang w:bidi="fa-IR"/>
        </w:rPr>
        <w:t>یی</w:t>
      </w:r>
      <w:r>
        <w:rPr>
          <w:rtl/>
          <w:lang w:bidi="fa-IR"/>
        </w:rPr>
        <w:t xml:space="preserve"> تغ</w:t>
      </w:r>
      <w:r>
        <w:rPr>
          <w:rFonts w:hint="cs"/>
          <w:rtl/>
          <w:lang w:bidi="fa-IR"/>
        </w:rPr>
        <w:t>یی</w:t>
      </w:r>
      <w:r>
        <w:rPr>
          <w:rFonts w:hint="eastAsia"/>
          <w:rtl/>
          <w:lang w:bidi="fa-IR"/>
        </w:rPr>
        <w:t>رات</w:t>
      </w:r>
      <w:r>
        <w:rPr>
          <w:rtl/>
          <w:lang w:bidi="fa-IR"/>
        </w:rPr>
        <w:t xml:space="preserve"> شدت و مشخص کردن لبه‌ها</w:t>
      </w:r>
      <w:r>
        <w:rPr>
          <w:rFonts w:hint="cs"/>
          <w:rtl/>
          <w:lang w:bidi="fa-IR"/>
        </w:rPr>
        <w:t>ی</w:t>
      </w:r>
      <w:r>
        <w:rPr>
          <w:rtl/>
          <w:lang w:bidi="fa-IR"/>
        </w:rPr>
        <w:t xml:space="preserve"> واضح در تصو</w:t>
      </w:r>
      <w:r>
        <w:rPr>
          <w:rFonts w:hint="cs"/>
          <w:rtl/>
          <w:lang w:bidi="fa-IR"/>
        </w:rPr>
        <w:t>ی</w:t>
      </w:r>
      <w:r>
        <w:rPr>
          <w:rFonts w:hint="eastAsia"/>
          <w:rtl/>
          <w:lang w:bidi="fa-IR"/>
        </w:rPr>
        <w:t>ر</w:t>
      </w:r>
      <w:r>
        <w:rPr>
          <w:rtl/>
          <w:lang w:bidi="fa-IR"/>
        </w:rPr>
        <w:t xml:space="preserve"> بس</w:t>
      </w:r>
      <w:r>
        <w:rPr>
          <w:rFonts w:hint="cs"/>
          <w:rtl/>
          <w:lang w:bidi="fa-IR"/>
        </w:rPr>
        <w:t>ی</w:t>
      </w:r>
      <w:r>
        <w:rPr>
          <w:rFonts w:hint="eastAsia"/>
          <w:rtl/>
          <w:lang w:bidi="fa-IR"/>
        </w:rPr>
        <w:t>ار</w:t>
      </w:r>
      <w:r>
        <w:rPr>
          <w:rtl/>
          <w:lang w:bidi="fa-IR"/>
        </w:rPr>
        <w:t xml:space="preserve"> کاربرد</w:t>
      </w:r>
      <w:r>
        <w:rPr>
          <w:rFonts w:hint="cs"/>
          <w:rtl/>
          <w:lang w:bidi="fa-IR"/>
        </w:rPr>
        <w:t>ی</w:t>
      </w:r>
      <w:r>
        <w:rPr>
          <w:rtl/>
          <w:lang w:bidi="fa-IR"/>
        </w:rPr>
        <w:t xml:space="preserve"> است.</w:t>
      </w:r>
    </w:p>
    <w:p w14:paraId="0F8B7C64" w14:textId="05649926" w:rsidR="00161EDB" w:rsidRDefault="00161EDB" w:rsidP="007641CD">
      <w:pPr>
        <w:pStyle w:val="a8"/>
        <w:rPr>
          <w:lang w:bidi="fa-IR"/>
        </w:rPr>
      </w:pPr>
      <w:r>
        <w:rPr>
          <w:lang w:bidi="fa-IR"/>
        </w:rPr>
        <w:t>Edge Detection (Canny)</w:t>
      </w:r>
      <w:r>
        <w:rPr>
          <w:rtl/>
          <w:lang w:bidi="fa-IR"/>
        </w:rPr>
        <w:t xml:space="preserve"> (تشخ</w:t>
      </w:r>
      <w:r>
        <w:rPr>
          <w:rFonts w:hint="cs"/>
          <w:rtl/>
          <w:lang w:bidi="fa-IR"/>
        </w:rPr>
        <w:t>ی</w:t>
      </w:r>
      <w:r>
        <w:rPr>
          <w:rFonts w:hint="eastAsia"/>
          <w:rtl/>
          <w:lang w:bidi="fa-IR"/>
        </w:rPr>
        <w:t>ص</w:t>
      </w:r>
      <w:r>
        <w:rPr>
          <w:rtl/>
          <w:lang w:bidi="fa-IR"/>
        </w:rPr>
        <w:t xml:space="preserve"> لبه‌ها با </w:t>
      </w:r>
      <w:r>
        <w:rPr>
          <w:lang w:bidi="fa-IR"/>
        </w:rPr>
        <w:t>Canny</w:t>
      </w:r>
      <w:r>
        <w:rPr>
          <w:rtl/>
          <w:lang w:bidi="fa-IR"/>
        </w:rPr>
        <w:t>):</w:t>
      </w:r>
    </w:p>
    <w:p w14:paraId="752FC95D" w14:textId="77777777" w:rsidR="00161EDB" w:rsidRDefault="00161EDB" w:rsidP="00161EDB">
      <w:pPr>
        <w:pStyle w:val="a8"/>
        <w:rPr>
          <w:rtl/>
          <w:lang w:bidi="fa-IR"/>
        </w:rPr>
      </w:pPr>
      <w:r>
        <w:rPr>
          <w:rFonts w:hint="eastAsia"/>
          <w:rtl/>
          <w:lang w:bidi="fa-IR"/>
        </w:rPr>
        <w:t>لبه‌ها</w:t>
      </w:r>
      <w:r>
        <w:rPr>
          <w:rFonts w:hint="cs"/>
          <w:rtl/>
          <w:lang w:bidi="fa-IR"/>
        </w:rPr>
        <w:t>ی</w:t>
      </w:r>
      <w:r>
        <w:rPr>
          <w:rtl/>
          <w:lang w:bidi="fa-IR"/>
        </w:rPr>
        <w:t xml:space="preserve"> تصو</w:t>
      </w:r>
      <w:r>
        <w:rPr>
          <w:rFonts w:hint="cs"/>
          <w:rtl/>
          <w:lang w:bidi="fa-IR"/>
        </w:rPr>
        <w:t>ی</w:t>
      </w:r>
      <w:r>
        <w:rPr>
          <w:rFonts w:hint="eastAsia"/>
          <w:rtl/>
          <w:lang w:bidi="fa-IR"/>
        </w:rPr>
        <w:t>ر</w:t>
      </w:r>
      <w:r>
        <w:rPr>
          <w:rtl/>
          <w:lang w:bidi="fa-IR"/>
        </w:rPr>
        <w:t xml:space="preserve"> با استفاده از الگور</w:t>
      </w:r>
      <w:r>
        <w:rPr>
          <w:rFonts w:hint="cs"/>
          <w:rtl/>
          <w:lang w:bidi="fa-IR"/>
        </w:rPr>
        <w:t>ی</w:t>
      </w:r>
      <w:r>
        <w:rPr>
          <w:rFonts w:hint="eastAsia"/>
          <w:rtl/>
          <w:lang w:bidi="fa-IR"/>
        </w:rPr>
        <w:t>تم</w:t>
      </w:r>
      <w:r>
        <w:rPr>
          <w:rtl/>
          <w:lang w:bidi="fa-IR"/>
        </w:rPr>
        <w:t xml:space="preserve"> </w:t>
      </w:r>
      <w:r>
        <w:rPr>
          <w:lang w:bidi="fa-IR"/>
        </w:rPr>
        <w:t>Canny</w:t>
      </w:r>
      <w:r>
        <w:rPr>
          <w:rtl/>
          <w:lang w:bidi="fa-IR"/>
        </w:rPr>
        <w:t xml:space="preserve"> شناسا</w:t>
      </w:r>
      <w:r>
        <w:rPr>
          <w:rFonts w:hint="cs"/>
          <w:rtl/>
          <w:lang w:bidi="fa-IR"/>
        </w:rPr>
        <w:t>یی</w:t>
      </w:r>
      <w:r>
        <w:rPr>
          <w:rtl/>
          <w:lang w:bidi="fa-IR"/>
        </w:rPr>
        <w:t xml:space="preserve"> شده‌اند. ا</w:t>
      </w:r>
      <w:r>
        <w:rPr>
          <w:rFonts w:hint="cs"/>
          <w:rtl/>
          <w:lang w:bidi="fa-IR"/>
        </w:rPr>
        <w:t>ی</w:t>
      </w:r>
      <w:r>
        <w:rPr>
          <w:rFonts w:hint="eastAsia"/>
          <w:rtl/>
          <w:lang w:bidi="fa-IR"/>
        </w:rPr>
        <w:t>ن</w:t>
      </w:r>
      <w:r>
        <w:rPr>
          <w:rtl/>
          <w:lang w:bidi="fa-IR"/>
        </w:rPr>
        <w:t xml:space="preserve"> الگور</w:t>
      </w:r>
      <w:r>
        <w:rPr>
          <w:rFonts w:hint="cs"/>
          <w:rtl/>
          <w:lang w:bidi="fa-IR"/>
        </w:rPr>
        <w:t>ی</w:t>
      </w:r>
      <w:r>
        <w:rPr>
          <w:rFonts w:hint="eastAsia"/>
          <w:rtl/>
          <w:lang w:bidi="fa-IR"/>
        </w:rPr>
        <w:t>تم</w:t>
      </w:r>
      <w:r>
        <w:rPr>
          <w:rtl/>
          <w:lang w:bidi="fa-IR"/>
        </w:rPr>
        <w:t xml:space="preserve"> از ف</w:t>
      </w:r>
      <w:r>
        <w:rPr>
          <w:rFonts w:hint="cs"/>
          <w:rtl/>
          <w:lang w:bidi="fa-IR"/>
        </w:rPr>
        <w:t>ی</w:t>
      </w:r>
      <w:r>
        <w:rPr>
          <w:rFonts w:hint="eastAsia"/>
          <w:rtl/>
          <w:lang w:bidi="fa-IR"/>
        </w:rPr>
        <w:t>لتر</w:t>
      </w:r>
      <w:r>
        <w:rPr>
          <w:rtl/>
          <w:lang w:bidi="fa-IR"/>
        </w:rPr>
        <w:t xml:space="preserve"> گوس</w:t>
      </w:r>
      <w:r>
        <w:rPr>
          <w:rFonts w:hint="cs"/>
          <w:rtl/>
          <w:lang w:bidi="fa-IR"/>
        </w:rPr>
        <w:t>ی</w:t>
      </w:r>
      <w:r>
        <w:rPr>
          <w:rFonts w:hint="eastAsia"/>
          <w:rtl/>
          <w:lang w:bidi="fa-IR"/>
        </w:rPr>
        <w:t>ن</w:t>
      </w:r>
      <w:r>
        <w:rPr>
          <w:rtl/>
          <w:lang w:bidi="fa-IR"/>
        </w:rPr>
        <w:t xml:space="preserve"> برا</w:t>
      </w:r>
      <w:r>
        <w:rPr>
          <w:rFonts w:hint="cs"/>
          <w:rtl/>
          <w:lang w:bidi="fa-IR"/>
        </w:rPr>
        <w:t>ی</w:t>
      </w:r>
      <w:r>
        <w:rPr>
          <w:rtl/>
          <w:lang w:bidi="fa-IR"/>
        </w:rPr>
        <w:t xml:space="preserve"> حذف نو</w:t>
      </w:r>
      <w:r>
        <w:rPr>
          <w:rFonts w:hint="cs"/>
          <w:rtl/>
          <w:lang w:bidi="fa-IR"/>
        </w:rPr>
        <w:t>ی</w:t>
      </w:r>
      <w:r>
        <w:rPr>
          <w:rFonts w:hint="eastAsia"/>
          <w:rtl/>
          <w:lang w:bidi="fa-IR"/>
        </w:rPr>
        <w:t>ز،</w:t>
      </w:r>
      <w:r>
        <w:rPr>
          <w:rtl/>
          <w:lang w:bidi="fa-IR"/>
        </w:rPr>
        <w:t xml:space="preserve"> محاسبه گراد</w:t>
      </w:r>
      <w:r>
        <w:rPr>
          <w:rFonts w:hint="cs"/>
          <w:rtl/>
          <w:lang w:bidi="fa-IR"/>
        </w:rPr>
        <w:t>ی</w:t>
      </w:r>
      <w:r>
        <w:rPr>
          <w:rFonts w:hint="eastAsia"/>
          <w:rtl/>
          <w:lang w:bidi="fa-IR"/>
        </w:rPr>
        <w:t>ان</w:t>
      </w:r>
      <w:r>
        <w:rPr>
          <w:rtl/>
          <w:lang w:bidi="fa-IR"/>
        </w:rPr>
        <w:t xml:space="preserve"> تصو</w:t>
      </w:r>
      <w:r>
        <w:rPr>
          <w:rFonts w:hint="cs"/>
          <w:rtl/>
          <w:lang w:bidi="fa-IR"/>
        </w:rPr>
        <w:t>ی</w:t>
      </w:r>
      <w:r>
        <w:rPr>
          <w:rFonts w:hint="eastAsia"/>
          <w:rtl/>
          <w:lang w:bidi="fa-IR"/>
        </w:rPr>
        <w:t>ر</w:t>
      </w:r>
      <w:r>
        <w:rPr>
          <w:rtl/>
          <w:lang w:bidi="fa-IR"/>
        </w:rPr>
        <w:t xml:space="preserve"> برا</w:t>
      </w:r>
      <w:r>
        <w:rPr>
          <w:rFonts w:hint="cs"/>
          <w:rtl/>
          <w:lang w:bidi="fa-IR"/>
        </w:rPr>
        <w:t>ی</w:t>
      </w:r>
      <w:r>
        <w:rPr>
          <w:rtl/>
          <w:lang w:bidi="fa-IR"/>
        </w:rPr>
        <w:t xml:space="preserve"> تشخ</w:t>
      </w:r>
      <w:r>
        <w:rPr>
          <w:rFonts w:hint="cs"/>
          <w:rtl/>
          <w:lang w:bidi="fa-IR"/>
        </w:rPr>
        <w:t>ی</w:t>
      </w:r>
      <w:r>
        <w:rPr>
          <w:rFonts w:hint="eastAsia"/>
          <w:rtl/>
          <w:lang w:bidi="fa-IR"/>
        </w:rPr>
        <w:t>ص</w:t>
      </w:r>
      <w:r>
        <w:rPr>
          <w:rtl/>
          <w:lang w:bidi="fa-IR"/>
        </w:rPr>
        <w:t xml:space="preserve"> لبه‌ها، و اعمال آستانه‌ها</w:t>
      </w:r>
      <w:r>
        <w:rPr>
          <w:rFonts w:hint="cs"/>
          <w:rtl/>
          <w:lang w:bidi="fa-IR"/>
        </w:rPr>
        <w:t>ی</w:t>
      </w:r>
      <w:r>
        <w:rPr>
          <w:rtl/>
          <w:lang w:bidi="fa-IR"/>
        </w:rPr>
        <w:t xml:space="preserve"> پا</w:t>
      </w:r>
      <w:r>
        <w:rPr>
          <w:rFonts w:hint="cs"/>
          <w:rtl/>
          <w:lang w:bidi="fa-IR"/>
        </w:rPr>
        <w:t>یی</w:t>
      </w:r>
      <w:r>
        <w:rPr>
          <w:rFonts w:hint="eastAsia"/>
          <w:rtl/>
          <w:lang w:bidi="fa-IR"/>
        </w:rPr>
        <w:t>ن</w:t>
      </w:r>
      <w:r>
        <w:rPr>
          <w:rtl/>
          <w:lang w:bidi="fa-IR"/>
        </w:rPr>
        <w:t xml:space="preserve"> و بالا برا</w:t>
      </w:r>
      <w:r>
        <w:rPr>
          <w:rFonts w:hint="cs"/>
          <w:rtl/>
          <w:lang w:bidi="fa-IR"/>
        </w:rPr>
        <w:t>ی</w:t>
      </w:r>
      <w:r>
        <w:rPr>
          <w:rtl/>
          <w:lang w:bidi="fa-IR"/>
        </w:rPr>
        <w:t xml:space="preserve"> جداساز</w:t>
      </w:r>
      <w:r>
        <w:rPr>
          <w:rFonts w:hint="cs"/>
          <w:rtl/>
          <w:lang w:bidi="fa-IR"/>
        </w:rPr>
        <w:t>ی</w:t>
      </w:r>
      <w:r>
        <w:rPr>
          <w:rtl/>
          <w:lang w:bidi="fa-IR"/>
        </w:rPr>
        <w:t xml:space="preserve"> لبه‌ها</w:t>
      </w:r>
      <w:r>
        <w:rPr>
          <w:rFonts w:hint="cs"/>
          <w:rtl/>
          <w:lang w:bidi="fa-IR"/>
        </w:rPr>
        <w:t>ی</w:t>
      </w:r>
      <w:r>
        <w:rPr>
          <w:rtl/>
          <w:lang w:bidi="fa-IR"/>
        </w:rPr>
        <w:t xml:space="preserve"> واقع</w:t>
      </w:r>
      <w:r>
        <w:rPr>
          <w:rFonts w:hint="cs"/>
          <w:rtl/>
          <w:lang w:bidi="fa-IR"/>
        </w:rPr>
        <w:t>ی</w:t>
      </w:r>
      <w:r>
        <w:rPr>
          <w:rtl/>
          <w:lang w:bidi="fa-IR"/>
        </w:rPr>
        <w:t xml:space="preserve"> استفاده م</w:t>
      </w:r>
      <w:r>
        <w:rPr>
          <w:rFonts w:hint="cs"/>
          <w:rtl/>
          <w:lang w:bidi="fa-IR"/>
        </w:rPr>
        <w:t>ی‌</w:t>
      </w:r>
      <w:r>
        <w:rPr>
          <w:rFonts w:hint="eastAsia"/>
          <w:rtl/>
          <w:lang w:bidi="fa-IR"/>
        </w:rPr>
        <w:t>کند</w:t>
      </w:r>
      <w:r>
        <w:rPr>
          <w:rtl/>
          <w:lang w:bidi="fa-IR"/>
        </w:rPr>
        <w:t>. نت</w:t>
      </w:r>
      <w:r>
        <w:rPr>
          <w:rFonts w:hint="cs"/>
          <w:rtl/>
          <w:lang w:bidi="fa-IR"/>
        </w:rPr>
        <w:t>ی</w:t>
      </w:r>
      <w:r>
        <w:rPr>
          <w:rFonts w:hint="eastAsia"/>
          <w:rtl/>
          <w:lang w:bidi="fa-IR"/>
        </w:rPr>
        <w:t>جه</w:t>
      </w:r>
      <w:r>
        <w:rPr>
          <w:rtl/>
          <w:lang w:bidi="fa-IR"/>
        </w:rPr>
        <w:t xml:space="preserve"> ا</w:t>
      </w:r>
      <w:r>
        <w:rPr>
          <w:rFonts w:hint="cs"/>
          <w:rtl/>
          <w:lang w:bidi="fa-IR"/>
        </w:rPr>
        <w:t>ی</w:t>
      </w:r>
      <w:r>
        <w:rPr>
          <w:rFonts w:hint="eastAsia"/>
          <w:rtl/>
          <w:lang w:bidi="fa-IR"/>
        </w:rPr>
        <w:t>ن</w:t>
      </w:r>
      <w:r>
        <w:rPr>
          <w:rtl/>
          <w:lang w:bidi="fa-IR"/>
        </w:rPr>
        <w:t xml:space="preserve"> مرحله لبه‌ها</w:t>
      </w:r>
      <w:r>
        <w:rPr>
          <w:rFonts w:hint="cs"/>
          <w:rtl/>
          <w:lang w:bidi="fa-IR"/>
        </w:rPr>
        <w:t>ی</w:t>
      </w:r>
      <w:r>
        <w:rPr>
          <w:rtl/>
          <w:lang w:bidi="fa-IR"/>
        </w:rPr>
        <w:t xml:space="preserve"> دق</w:t>
      </w:r>
      <w:r>
        <w:rPr>
          <w:rFonts w:hint="cs"/>
          <w:rtl/>
          <w:lang w:bidi="fa-IR"/>
        </w:rPr>
        <w:t>ی</w:t>
      </w:r>
      <w:r>
        <w:rPr>
          <w:rFonts w:hint="eastAsia"/>
          <w:rtl/>
          <w:lang w:bidi="fa-IR"/>
        </w:rPr>
        <w:t>ق</w:t>
      </w:r>
      <w:r>
        <w:rPr>
          <w:rtl/>
          <w:lang w:bidi="fa-IR"/>
        </w:rPr>
        <w:t xml:space="preserve"> و پ</w:t>
      </w:r>
      <w:r>
        <w:rPr>
          <w:rFonts w:hint="cs"/>
          <w:rtl/>
          <w:lang w:bidi="fa-IR"/>
        </w:rPr>
        <w:t>ی</w:t>
      </w:r>
      <w:r>
        <w:rPr>
          <w:rFonts w:hint="eastAsia"/>
          <w:rtl/>
          <w:lang w:bidi="fa-IR"/>
        </w:rPr>
        <w:t>وسته‌ا</w:t>
      </w:r>
      <w:r>
        <w:rPr>
          <w:rFonts w:hint="cs"/>
          <w:rtl/>
          <w:lang w:bidi="fa-IR"/>
        </w:rPr>
        <w:t>ی</w:t>
      </w:r>
      <w:r>
        <w:rPr>
          <w:rtl/>
          <w:lang w:bidi="fa-IR"/>
        </w:rPr>
        <w:t xml:space="preserve"> است که برا</w:t>
      </w:r>
      <w:r>
        <w:rPr>
          <w:rFonts w:hint="cs"/>
          <w:rtl/>
          <w:lang w:bidi="fa-IR"/>
        </w:rPr>
        <w:t>ی</w:t>
      </w:r>
      <w:r>
        <w:rPr>
          <w:rtl/>
          <w:lang w:bidi="fa-IR"/>
        </w:rPr>
        <w:t xml:space="preserve"> بخش‌بند</w:t>
      </w:r>
      <w:r>
        <w:rPr>
          <w:rFonts w:hint="cs"/>
          <w:rtl/>
          <w:lang w:bidi="fa-IR"/>
        </w:rPr>
        <w:t>ی</w:t>
      </w:r>
      <w:r>
        <w:rPr>
          <w:rtl/>
          <w:lang w:bidi="fa-IR"/>
        </w:rPr>
        <w:t xml:space="preserve"> و تحل</w:t>
      </w:r>
      <w:r>
        <w:rPr>
          <w:rFonts w:hint="cs"/>
          <w:rtl/>
          <w:lang w:bidi="fa-IR"/>
        </w:rPr>
        <w:t>ی</w:t>
      </w:r>
      <w:r>
        <w:rPr>
          <w:rFonts w:hint="eastAsia"/>
          <w:rtl/>
          <w:lang w:bidi="fa-IR"/>
        </w:rPr>
        <w:t>ل</w:t>
      </w:r>
      <w:r>
        <w:rPr>
          <w:rtl/>
          <w:lang w:bidi="fa-IR"/>
        </w:rPr>
        <w:t xml:space="preserve"> اش</w:t>
      </w:r>
      <w:r>
        <w:rPr>
          <w:rFonts w:hint="cs"/>
          <w:rtl/>
          <w:lang w:bidi="fa-IR"/>
        </w:rPr>
        <w:t>ی</w:t>
      </w:r>
      <w:r>
        <w:rPr>
          <w:rFonts w:hint="eastAsia"/>
          <w:rtl/>
          <w:lang w:bidi="fa-IR"/>
        </w:rPr>
        <w:t>اء</w:t>
      </w:r>
      <w:r>
        <w:rPr>
          <w:rtl/>
          <w:lang w:bidi="fa-IR"/>
        </w:rPr>
        <w:t xml:space="preserve"> در تصو</w:t>
      </w:r>
      <w:r>
        <w:rPr>
          <w:rFonts w:hint="cs"/>
          <w:rtl/>
          <w:lang w:bidi="fa-IR"/>
        </w:rPr>
        <w:t>ی</w:t>
      </w:r>
      <w:r>
        <w:rPr>
          <w:rFonts w:hint="eastAsia"/>
          <w:rtl/>
          <w:lang w:bidi="fa-IR"/>
        </w:rPr>
        <w:t>ر</w:t>
      </w:r>
      <w:r>
        <w:rPr>
          <w:rtl/>
          <w:lang w:bidi="fa-IR"/>
        </w:rPr>
        <w:t xml:space="preserve"> بس</w:t>
      </w:r>
      <w:r>
        <w:rPr>
          <w:rFonts w:hint="cs"/>
          <w:rtl/>
          <w:lang w:bidi="fa-IR"/>
        </w:rPr>
        <w:t>ی</w:t>
      </w:r>
      <w:r>
        <w:rPr>
          <w:rFonts w:hint="eastAsia"/>
          <w:rtl/>
          <w:lang w:bidi="fa-IR"/>
        </w:rPr>
        <w:t>ار</w:t>
      </w:r>
      <w:r>
        <w:rPr>
          <w:rtl/>
          <w:lang w:bidi="fa-IR"/>
        </w:rPr>
        <w:t xml:space="preserve"> مهم هستند.</w:t>
      </w:r>
    </w:p>
    <w:p w14:paraId="0988318B" w14:textId="2CE76000" w:rsidR="008D5BB1" w:rsidRDefault="001B6745" w:rsidP="001B6745">
      <w:pPr>
        <w:pStyle w:val="a8"/>
        <w:jc w:val="center"/>
        <w:rPr>
          <w:noProof/>
          <w:lang w:bidi="fa-IR"/>
        </w:rPr>
      </w:pPr>
      <w:r>
        <w:rPr>
          <w:noProof/>
          <w:lang w:bidi="fa-IR"/>
        </w:rPr>
        <w:lastRenderedPageBreak/>
        <w:drawing>
          <wp:inline distT="0" distB="0" distL="0" distR="0" wp14:anchorId="72E42B1A" wp14:editId="053E37A9">
            <wp:extent cx="5472548" cy="3130550"/>
            <wp:effectExtent l="0" t="0" r="0" b="0"/>
            <wp:docPr id="4789487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207" t="4671" r="9767" b="11040"/>
                    <a:stretch/>
                  </pic:blipFill>
                  <pic:spPr bwMode="auto">
                    <a:xfrm>
                      <a:off x="0" y="0"/>
                      <a:ext cx="5475493" cy="3132235"/>
                    </a:xfrm>
                    <a:prstGeom prst="rect">
                      <a:avLst/>
                    </a:prstGeom>
                    <a:noFill/>
                    <a:ln>
                      <a:noFill/>
                    </a:ln>
                    <a:extLst>
                      <a:ext uri="{53640926-AAD7-44D8-BBD7-CCE9431645EC}">
                        <a14:shadowObscured xmlns:a14="http://schemas.microsoft.com/office/drawing/2010/main"/>
                      </a:ext>
                    </a:extLst>
                  </pic:spPr>
                </pic:pic>
              </a:graphicData>
            </a:graphic>
          </wp:inline>
        </w:drawing>
      </w:r>
    </w:p>
    <w:p w14:paraId="0132BD4F" w14:textId="77777777" w:rsidR="001B6745" w:rsidRPr="001B6745" w:rsidRDefault="001B6745" w:rsidP="001B6745">
      <w:pPr>
        <w:rPr>
          <w:lang w:bidi="fa-IR"/>
        </w:rPr>
      </w:pPr>
    </w:p>
    <w:p w14:paraId="00FE7558" w14:textId="77777777" w:rsidR="001B6745" w:rsidRDefault="001B6745" w:rsidP="001B6745">
      <w:pPr>
        <w:pBdr>
          <w:bottom w:val="single" w:sz="12" w:space="1" w:color="auto"/>
        </w:pBdr>
        <w:rPr>
          <w:rFonts w:cs="B Nazanin"/>
          <w:noProof/>
          <w:lang w:bidi="fa-IR"/>
        </w:rPr>
      </w:pPr>
    </w:p>
    <w:p w14:paraId="723A98C2" w14:textId="77777777" w:rsidR="00D63219" w:rsidRDefault="00D63219" w:rsidP="001B6745">
      <w:pPr>
        <w:pStyle w:val="a8"/>
        <w:rPr>
          <w:rFonts w:cs="Calibri"/>
          <w:rtl/>
          <w:lang w:bidi="fa-IR"/>
        </w:rPr>
      </w:pPr>
    </w:p>
    <w:p w14:paraId="01B5AABB" w14:textId="5309ED10" w:rsidR="00D63219" w:rsidRPr="00D63219" w:rsidRDefault="00D63219" w:rsidP="00D63219">
      <w:pPr>
        <w:pStyle w:val="a0"/>
        <w:rPr>
          <w:rtl/>
        </w:rPr>
      </w:pPr>
      <w:bookmarkStart w:id="7" w:name="_Toc185233694"/>
      <w:r>
        <w:rPr>
          <w:rFonts w:hint="cs"/>
          <w:rtl/>
        </w:rPr>
        <w:t>ناحیه‌بندی</w:t>
      </w:r>
      <w:bookmarkEnd w:id="7"/>
      <w:r>
        <w:rPr>
          <w:rFonts w:hint="cs"/>
          <w:rtl/>
        </w:rPr>
        <w:t xml:space="preserve"> </w:t>
      </w:r>
    </w:p>
    <w:p w14:paraId="4E5775C7" w14:textId="76040188" w:rsidR="00D63219" w:rsidRDefault="00D63219" w:rsidP="005B039E">
      <w:pPr>
        <w:pStyle w:val="a8"/>
        <w:rPr>
          <w:rtl/>
          <w:lang w:bidi="fa-IR"/>
        </w:rPr>
      </w:pPr>
      <w:r>
        <w:rPr>
          <w:rFonts w:hint="cs"/>
          <w:rtl/>
          <w:lang w:bidi="fa-IR"/>
        </w:rPr>
        <w:t>1-3-</w:t>
      </w:r>
      <w:r w:rsidRPr="00D63219">
        <w:rPr>
          <w:rtl/>
          <w:lang w:bidi="fa-IR"/>
        </w:rPr>
        <w:t xml:space="preserve"> با استفاده از روشها</w:t>
      </w:r>
      <w:r w:rsidRPr="00D63219">
        <w:rPr>
          <w:rFonts w:hint="cs"/>
          <w:rtl/>
          <w:lang w:bidi="fa-IR"/>
        </w:rPr>
        <w:t>ی</w:t>
      </w:r>
      <w:r w:rsidRPr="00D63219">
        <w:rPr>
          <w:rtl/>
          <w:lang w:bidi="fa-IR"/>
        </w:rPr>
        <w:t xml:space="preserve"> </w:t>
      </w:r>
      <w:r w:rsidRPr="00D63219">
        <w:rPr>
          <w:lang w:bidi="fa-IR"/>
        </w:rPr>
        <w:t>segmentation</w:t>
      </w:r>
      <w:r w:rsidRPr="00D63219">
        <w:rPr>
          <w:rtl/>
          <w:lang w:bidi="fa-IR"/>
        </w:rPr>
        <w:t xml:space="preserve"> ، شامل </w:t>
      </w:r>
      <w:r w:rsidRPr="00D63219">
        <w:rPr>
          <w:lang w:bidi="fa-IR"/>
        </w:rPr>
        <w:t xml:space="preserve">Otsu </w:t>
      </w:r>
      <w:r w:rsidRPr="00D63219">
        <w:rPr>
          <w:rtl/>
          <w:lang w:bidi="fa-IR"/>
        </w:rPr>
        <w:t xml:space="preserve">، </w:t>
      </w:r>
      <w:r w:rsidRPr="00D63219">
        <w:rPr>
          <w:lang w:bidi="fa-IR"/>
        </w:rPr>
        <w:t>Thresholding</w:t>
      </w:r>
      <w:r w:rsidRPr="00D63219">
        <w:rPr>
          <w:rtl/>
          <w:lang w:bidi="fa-IR"/>
        </w:rPr>
        <w:t xml:space="preserve"> و </w:t>
      </w:r>
      <w:r w:rsidRPr="00D63219">
        <w:rPr>
          <w:lang w:bidi="fa-IR"/>
        </w:rPr>
        <w:t>K-means Clustering</w:t>
      </w:r>
      <w:r w:rsidRPr="00D63219">
        <w:rPr>
          <w:rtl/>
          <w:lang w:bidi="fa-IR"/>
        </w:rPr>
        <w:t>، تومور موجود</w:t>
      </w:r>
      <w:r>
        <w:rPr>
          <w:rFonts w:hint="cs"/>
          <w:rtl/>
          <w:lang w:bidi="fa-IR"/>
        </w:rPr>
        <w:t xml:space="preserve"> </w:t>
      </w:r>
      <w:r w:rsidRPr="00D63219">
        <w:rPr>
          <w:rFonts w:hint="eastAsia"/>
          <w:rtl/>
          <w:lang w:bidi="fa-IR"/>
        </w:rPr>
        <w:t>در</w:t>
      </w:r>
      <w:r w:rsidRPr="00D63219">
        <w:rPr>
          <w:rtl/>
          <w:lang w:bidi="fa-IR"/>
        </w:rPr>
        <w:t xml:space="preserve"> تصو</w:t>
      </w:r>
      <w:r w:rsidRPr="00D63219">
        <w:rPr>
          <w:rFonts w:hint="cs"/>
          <w:rtl/>
          <w:lang w:bidi="fa-IR"/>
        </w:rPr>
        <w:t>ی</w:t>
      </w:r>
      <w:r w:rsidRPr="00D63219">
        <w:rPr>
          <w:rFonts w:hint="eastAsia"/>
          <w:rtl/>
          <w:lang w:bidi="fa-IR"/>
        </w:rPr>
        <w:t>ر</w:t>
      </w:r>
      <w:r w:rsidRPr="00D63219">
        <w:rPr>
          <w:rtl/>
          <w:lang w:bidi="fa-IR"/>
        </w:rPr>
        <w:t xml:space="preserve"> ز</w:t>
      </w:r>
      <w:r w:rsidRPr="00D63219">
        <w:rPr>
          <w:rFonts w:hint="cs"/>
          <w:rtl/>
          <w:lang w:bidi="fa-IR"/>
        </w:rPr>
        <w:t>ی</w:t>
      </w:r>
      <w:r w:rsidRPr="00D63219">
        <w:rPr>
          <w:rFonts w:hint="eastAsia"/>
          <w:rtl/>
          <w:lang w:bidi="fa-IR"/>
        </w:rPr>
        <w:t>ر</w:t>
      </w:r>
      <w:r w:rsidRPr="00D63219">
        <w:rPr>
          <w:rtl/>
          <w:lang w:bidi="fa-IR"/>
        </w:rPr>
        <w:t xml:space="preserve"> را ناح</w:t>
      </w:r>
      <w:r w:rsidRPr="00D63219">
        <w:rPr>
          <w:rFonts w:hint="cs"/>
          <w:rtl/>
          <w:lang w:bidi="fa-IR"/>
        </w:rPr>
        <w:t>ی</w:t>
      </w:r>
      <w:r w:rsidRPr="00D63219">
        <w:rPr>
          <w:rFonts w:hint="eastAsia"/>
          <w:rtl/>
          <w:lang w:bidi="fa-IR"/>
        </w:rPr>
        <w:t>ه</w:t>
      </w:r>
      <w:r w:rsidRPr="00D63219">
        <w:rPr>
          <w:rtl/>
          <w:lang w:bidi="fa-IR"/>
        </w:rPr>
        <w:t xml:space="preserve"> بند</w:t>
      </w:r>
      <w:r w:rsidRPr="00D63219">
        <w:rPr>
          <w:rFonts w:hint="cs"/>
          <w:rtl/>
          <w:lang w:bidi="fa-IR"/>
        </w:rPr>
        <w:t>ی</w:t>
      </w:r>
      <w:r w:rsidRPr="00D63219">
        <w:rPr>
          <w:rtl/>
          <w:lang w:bidi="fa-IR"/>
        </w:rPr>
        <w:t xml:space="preserve"> کرده و نحوه </w:t>
      </w:r>
      <w:r w:rsidRPr="00D63219">
        <w:rPr>
          <w:rFonts w:hint="cs"/>
          <w:rtl/>
          <w:lang w:bidi="fa-IR"/>
        </w:rPr>
        <w:t>ی</w:t>
      </w:r>
      <w:r w:rsidRPr="00D63219">
        <w:rPr>
          <w:rtl/>
          <w:lang w:bidi="fa-IR"/>
        </w:rPr>
        <w:t xml:space="preserve"> عملکرد روشها</w:t>
      </w:r>
      <w:r w:rsidRPr="00D63219">
        <w:rPr>
          <w:rFonts w:hint="cs"/>
          <w:rtl/>
          <w:lang w:bidi="fa-IR"/>
        </w:rPr>
        <w:t>ی</w:t>
      </w:r>
      <w:r w:rsidRPr="00D63219">
        <w:rPr>
          <w:rtl/>
          <w:lang w:bidi="fa-IR"/>
        </w:rPr>
        <w:t xml:space="preserve"> مختلف را مقا</w:t>
      </w:r>
      <w:r w:rsidRPr="00D63219">
        <w:rPr>
          <w:rFonts w:hint="cs"/>
          <w:rtl/>
          <w:lang w:bidi="fa-IR"/>
        </w:rPr>
        <w:t>ی</w:t>
      </w:r>
      <w:r w:rsidRPr="00D63219">
        <w:rPr>
          <w:rFonts w:hint="eastAsia"/>
          <w:rtl/>
          <w:lang w:bidi="fa-IR"/>
        </w:rPr>
        <w:t>سه</w:t>
      </w:r>
      <w:r w:rsidRPr="00D63219">
        <w:rPr>
          <w:rtl/>
          <w:lang w:bidi="fa-IR"/>
        </w:rPr>
        <w:t xml:space="preserve"> کن</w:t>
      </w:r>
      <w:r w:rsidRPr="00D63219">
        <w:rPr>
          <w:rFonts w:hint="cs"/>
          <w:rtl/>
          <w:lang w:bidi="fa-IR"/>
        </w:rPr>
        <w:t>ی</w:t>
      </w:r>
      <w:r w:rsidRPr="00D63219">
        <w:rPr>
          <w:rFonts w:hint="eastAsia"/>
          <w:rtl/>
          <w:lang w:bidi="fa-IR"/>
        </w:rPr>
        <w:t>د</w:t>
      </w:r>
      <w:r w:rsidRPr="00D63219">
        <w:rPr>
          <w:rtl/>
          <w:lang w:bidi="fa-IR"/>
        </w:rPr>
        <w:t>.</w:t>
      </w:r>
    </w:p>
    <w:p w14:paraId="66B3948A" w14:textId="2A22777F" w:rsidR="00CA2B3D" w:rsidRDefault="00CA2B3D" w:rsidP="00CA2B3D">
      <w:pPr>
        <w:pStyle w:val="a8"/>
        <w:jc w:val="center"/>
        <w:rPr>
          <w:rtl/>
          <w:lang w:bidi="fa-IR"/>
        </w:rPr>
      </w:pPr>
      <w:r>
        <w:rPr>
          <w:noProof/>
        </w:rPr>
        <w:drawing>
          <wp:inline distT="0" distB="0" distL="0" distR="0" wp14:anchorId="09DBF0A2" wp14:editId="2E310891">
            <wp:extent cx="2413000" cy="2451100"/>
            <wp:effectExtent l="0" t="0" r="0" b="0"/>
            <wp:docPr id="19166172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3000" cy="2451100"/>
                    </a:xfrm>
                    <a:prstGeom prst="rect">
                      <a:avLst/>
                    </a:prstGeom>
                    <a:noFill/>
                    <a:ln>
                      <a:noFill/>
                    </a:ln>
                  </pic:spPr>
                </pic:pic>
              </a:graphicData>
            </a:graphic>
          </wp:inline>
        </w:drawing>
      </w:r>
    </w:p>
    <w:p w14:paraId="7D3D190A" w14:textId="5201F0ED" w:rsidR="00C204E1" w:rsidRDefault="00C204E1" w:rsidP="00C204E1">
      <w:pPr>
        <w:pStyle w:val="a8"/>
        <w:rPr>
          <w:rtl/>
          <w:lang w:bidi="fa-IR"/>
        </w:rPr>
      </w:pPr>
      <w:r>
        <w:rPr>
          <w:rFonts w:hint="cs"/>
          <w:rtl/>
          <w:lang w:bidi="fa-IR"/>
        </w:rPr>
        <w:lastRenderedPageBreak/>
        <w:t xml:space="preserve">1. </w:t>
      </w:r>
      <w:r>
        <w:rPr>
          <w:lang w:bidi="fa-IR"/>
        </w:rPr>
        <w:t>Otsu Segmentation</w:t>
      </w:r>
      <w:r>
        <w:rPr>
          <w:rtl/>
          <w:lang w:bidi="fa-IR"/>
        </w:rPr>
        <w:t xml:space="preserve"> با </w:t>
      </w:r>
      <w:r>
        <w:rPr>
          <w:rFonts w:hint="cs"/>
          <w:rtl/>
          <w:lang w:bidi="fa-IR"/>
        </w:rPr>
        <w:t>3 سطح</w:t>
      </w:r>
      <w:r>
        <w:rPr>
          <w:rtl/>
          <w:lang w:bidi="fa-IR"/>
        </w:rPr>
        <w:t xml:space="preserve"> </w:t>
      </w:r>
      <w:r>
        <w:rPr>
          <w:lang w:bidi="fa-IR"/>
        </w:rPr>
        <w:t>(Filtered)</w:t>
      </w:r>
      <w:r>
        <w:rPr>
          <w:rtl/>
          <w:lang w:bidi="fa-IR"/>
        </w:rPr>
        <w:t>:</w:t>
      </w:r>
    </w:p>
    <w:p w14:paraId="2BF67E5C" w14:textId="77777777" w:rsidR="00C204E1" w:rsidRDefault="00C204E1" w:rsidP="00C204E1">
      <w:pPr>
        <w:pStyle w:val="a8"/>
        <w:rPr>
          <w:rtl/>
          <w:lang w:bidi="fa-IR"/>
        </w:rPr>
      </w:pPr>
      <w:r>
        <w:rPr>
          <w:rtl/>
          <w:lang w:bidi="fa-IR"/>
        </w:rPr>
        <w:t>در ا</w:t>
      </w:r>
      <w:r>
        <w:rPr>
          <w:rFonts w:hint="cs"/>
          <w:rtl/>
          <w:lang w:bidi="fa-IR"/>
        </w:rPr>
        <w:t>ی</w:t>
      </w:r>
      <w:r>
        <w:rPr>
          <w:rFonts w:hint="eastAsia"/>
          <w:rtl/>
          <w:lang w:bidi="fa-IR"/>
        </w:rPr>
        <w:t>ن</w:t>
      </w:r>
      <w:r>
        <w:rPr>
          <w:rtl/>
          <w:lang w:bidi="fa-IR"/>
        </w:rPr>
        <w:t xml:space="preserve"> روش، ابتدا تصو</w:t>
      </w:r>
      <w:r>
        <w:rPr>
          <w:rFonts w:hint="cs"/>
          <w:rtl/>
          <w:lang w:bidi="fa-IR"/>
        </w:rPr>
        <w:t>ی</w:t>
      </w:r>
      <w:r>
        <w:rPr>
          <w:rFonts w:hint="eastAsia"/>
          <w:rtl/>
          <w:lang w:bidi="fa-IR"/>
        </w:rPr>
        <w:t>ر</w:t>
      </w:r>
      <w:r>
        <w:rPr>
          <w:rtl/>
          <w:lang w:bidi="fa-IR"/>
        </w:rPr>
        <w:t xml:space="preserve"> با استفاده از </w:t>
      </w:r>
      <w:r>
        <w:rPr>
          <w:rFonts w:hint="cs"/>
          <w:rtl/>
          <w:lang w:bidi="fa-IR"/>
        </w:rPr>
        <w:t>ی</w:t>
      </w:r>
      <w:r>
        <w:rPr>
          <w:rFonts w:hint="eastAsia"/>
          <w:rtl/>
          <w:lang w:bidi="fa-IR"/>
        </w:rPr>
        <w:t>ک</w:t>
      </w:r>
      <w:r>
        <w:rPr>
          <w:rtl/>
          <w:lang w:bidi="fa-IR"/>
        </w:rPr>
        <w:t xml:space="preserve"> </w:t>
      </w:r>
      <w:r>
        <w:rPr>
          <w:lang w:bidi="fa-IR"/>
        </w:rPr>
        <w:t>Gaussian Low-Pass Filter (GLPF)</w:t>
      </w:r>
      <w:r>
        <w:rPr>
          <w:rtl/>
          <w:lang w:bidi="fa-IR"/>
        </w:rPr>
        <w:t xml:space="preserve"> بهبود داده شده است تا نو</w:t>
      </w:r>
      <w:r>
        <w:rPr>
          <w:rFonts w:hint="cs"/>
          <w:rtl/>
          <w:lang w:bidi="fa-IR"/>
        </w:rPr>
        <w:t>ی</w:t>
      </w:r>
      <w:r>
        <w:rPr>
          <w:rFonts w:hint="eastAsia"/>
          <w:rtl/>
          <w:lang w:bidi="fa-IR"/>
        </w:rPr>
        <w:t>ز</w:t>
      </w:r>
      <w:r>
        <w:rPr>
          <w:rtl/>
          <w:lang w:bidi="fa-IR"/>
        </w:rPr>
        <w:t xml:space="preserve"> کاهش </w:t>
      </w:r>
      <w:r>
        <w:rPr>
          <w:rFonts w:hint="cs"/>
          <w:rtl/>
          <w:lang w:bidi="fa-IR"/>
        </w:rPr>
        <w:t>ی</w:t>
      </w:r>
      <w:r>
        <w:rPr>
          <w:rFonts w:hint="eastAsia"/>
          <w:rtl/>
          <w:lang w:bidi="fa-IR"/>
        </w:rPr>
        <w:t>ابد</w:t>
      </w:r>
      <w:r>
        <w:rPr>
          <w:rtl/>
          <w:lang w:bidi="fa-IR"/>
        </w:rPr>
        <w:t xml:space="preserve"> و توز</w:t>
      </w:r>
      <w:r>
        <w:rPr>
          <w:rFonts w:hint="cs"/>
          <w:rtl/>
          <w:lang w:bidi="fa-IR"/>
        </w:rPr>
        <w:t>ی</w:t>
      </w:r>
      <w:r>
        <w:rPr>
          <w:rFonts w:hint="eastAsia"/>
          <w:rtl/>
          <w:lang w:bidi="fa-IR"/>
        </w:rPr>
        <w:t>ع</w:t>
      </w:r>
      <w:r>
        <w:rPr>
          <w:rtl/>
          <w:lang w:bidi="fa-IR"/>
        </w:rPr>
        <w:t xml:space="preserve"> شدت روشنا</w:t>
      </w:r>
      <w:r>
        <w:rPr>
          <w:rFonts w:hint="cs"/>
          <w:rtl/>
          <w:lang w:bidi="fa-IR"/>
        </w:rPr>
        <w:t>یی</w:t>
      </w:r>
      <w:r>
        <w:rPr>
          <w:rtl/>
          <w:lang w:bidi="fa-IR"/>
        </w:rPr>
        <w:t xml:space="preserve"> بهبود </w:t>
      </w:r>
      <w:r>
        <w:rPr>
          <w:rFonts w:hint="cs"/>
          <w:rtl/>
          <w:lang w:bidi="fa-IR"/>
        </w:rPr>
        <w:t>ی</w:t>
      </w:r>
      <w:r>
        <w:rPr>
          <w:rFonts w:hint="eastAsia"/>
          <w:rtl/>
          <w:lang w:bidi="fa-IR"/>
        </w:rPr>
        <w:t>ابد</w:t>
      </w:r>
      <w:r>
        <w:rPr>
          <w:rtl/>
          <w:lang w:bidi="fa-IR"/>
        </w:rPr>
        <w:t>. پس از اعمال ف</w:t>
      </w:r>
      <w:r>
        <w:rPr>
          <w:rFonts w:hint="cs"/>
          <w:rtl/>
          <w:lang w:bidi="fa-IR"/>
        </w:rPr>
        <w:t>ی</w:t>
      </w:r>
      <w:r>
        <w:rPr>
          <w:rFonts w:hint="eastAsia"/>
          <w:rtl/>
          <w:lang w:bidi="fa-IR"/>
        </w:rPr>
        <w:t>لتر،</w:t>
      </w:r>
      <w:r>
        <w:rPr>
          <w:rtl/>
          <w:lang w:bidi="fa-IR"/>
        </w:rPr>
        <w:t xml:space="preserve"> الگور</w:t>
      </w:r>
      <w:r>
        <w:rPr>
          <w:rFonts w:hint="cs"/>
          <w:rtl/>
          <w:lang w:bidi="fa-IR"/>
        </w:rPr>
        <w:t>ی</w:t>
      </w:r>
      <w:r>
        <w:rPr>
          <w:rFonts w:hint="eastAsia"/>
          <w:rtl/>
          <w:lang w:bidi="fa-IR"/>
        </w:rPr>
        <w:t>تم</w:t>
      </w:r>
      <w:r>
        <w:rPr>
          <w:rtl/>
          <w:lang w:bidi="fa-IR"/>
        </w:rPr>
        <w:t xml:space="preserve"> </w:t>
      </w:r>
      <w:r>
        <w:rPr>
          <w:lang w:bidi="fa-IR"/>
        </w:rPr>
        <w:t>Otsu thresholding</w:t>
      </w:r>
      <w:r>
        <w:rPr>
          <w:rtl/>
          <w:lang w:bidi="fa-IR"/>
        </w:rPr>
        <w:t xml:space="preserve"> برا</w:t>
      </w:r>
      <w:r>
        <w:rPr>
          <w:rFonts w:hint="cs"/>
          <w:rtl/>
          <w:lang w:bidi="fa-IR"/>
        </w:rPr>
        <w:t>ی</w:t>
      </w:r>
      <w:r>
        <w:rPr>
          <w:rtl/>
          <w:lang w:bidi="fa-IR"/>
        </w:rPr>
        <w:t xml:space="preserve"> بخش‌بند</w:t>
      </w:r>
      <w:r>
        <w:rPr>
          <w:rFonts w:hint="cs"/>
          <w:rtl/>
          <w:lang w:bidi="fa-IR"/>
        </w:rPr>
        <w:t>ی</w:t>
      </w:r>
      <w:r>
        <w:rPr>
          <w:rtl/>
          <w:lang w:bidi="fa-IR"/>
        </w:rPr>
        <w:t xml:space="preserve"> تصو</w:t>
      </w:r>
      <w:r>
        <w:rPr>
          <w:rFonts w:hint="cs"/>
          <w:rtl/>
          <w:lang w:bidi="fa-IR"/>
        </w:rPr>
        <w:t>ی</w:t>
      </w:r>
      <w:r>
        <w:rPr>
          <w:rFonts w:hint="eastAsia"/>
          <w:rtl/>
          <w:lang w:bidi="fa-IR"/>
        </w:rPr>
        <w:t>ر</w:t>
      </w:r>
      <w:r>
        <w:rPr>
          <w:rtl/>
          <w:lang w:bidi="fa-IR"/>
        </w:rPr>
        <w:t xml:space="preserve"> به سه سطح شدت اعمال شد. نت</w:t>
      </w:r>
      <w:r>
        <w:rPr>
          <w:rFonts w:hint="cs"/>
          <w:rtl/>
          <w:lang w:bidi="fa-IR"/>
        </w:rPr>
        <w:t>ی</w:t>
      </w:r>
      <w:r>
        <w:rPr>
          <w:rFonts w:hint="eastAsia"/>
          <w:rtl/>
          <w:lang w:bidi="fa-IR"/>
        </w:rPr>
        <w:t>جه</w:t>
      </w:r>
      <w:r>
        <w:rPr>
          <w:rtl/>
          <w:lang w:bidi="fa-IR"/>
        </w:rPr>
        <w:t xml:space="preserve"> نشان‌دهنده جداساز</w:t>
      </w:r>
      <w:r>
        <w:rPr>
          <w:rFonts w:hint="cs"/>
          <w:rtl/>
          <w:lang w:bidi="fa-IR"/>
        </w:rPr>
        <w:t>ی</w:t>
      </w:r>
      <w:r>
        <w:rPr>
          <w:rtl/>
          <w:lang w:bidi="fa-IR"/>
        </w:rPr>
        <w:t xml:space="preserve"> مناسب نواح</w:t>
      </w:r>
      <w:r>
        <w:rPr>
          <w:rFonts w:hint="cs"/>
          <w:rtl/>
          <w:lang w:bidi="fa-IR"/>
        </w:rPr>
        <w:t>ی</w:t>
      </w:r>
      <w:r>
        <w:rPr>
          <w:rtl/>
          <w:lang w:bidi="fa-IR"/>
        </w:rPr>
        <w:t xml:space="preserve"> و برجسته‌ساز</w:t>
      </w:r>
      <w:r>
        <w:rPr>
          <w:rFonts w:hint="cs"/>
          <w:rtl/>
          <w:lang w:bidi="fa-IR"/>
        </w:rPr>
        <w:t>ی</w:t>
      </w:r>
      <w:r>
        <w:rPr>
          <w:rtl/>
          <w:lang w:bidi="fa-IR"/>
        </w:rPr>
        <w:t xml:space="preserve"> تومور با مرزها</w:t>
      </w:r>
      <w:r>
        <w:rPr>
          <w:rFonts w:hint="cs"/>
          <w:rtl/>
          <w:lang w:bidi="fa-IR"/>
        </w:rPr>
        <w:t>ی</w:t>
      </w:r>
      <w:r>
        <w:rPr>
          <w:rtl/>
          <w:lang w:bidi="fa-IR"/>
        </w:rPr>
        <w:t xml:space="preserve"> واضح است. ا</w:t>
      </w:r>
      <w:r>
        <w:rPr>
          <w:rFonts w:hint="cs"/>
          <w:rtl/>
          <w:lang w:bidi="fa-IR"/>
        </w:rPr>
        <w:t>ی</w:t>
      </w:r>
      <w:r>
        <w:rPr>
          <w:rFonts w:hint="eastAsia"/>
          <w:rtl/>
          <w:lang w:bidi="fa-IR"/>
        </w:rPr>
        <w:t>ن</w:t>
      </w:r>
      <w:r>
        <w:rPr>
          <w:rtl/>
          <w:lang w:bidi="fa-IR"/>
        </w:rPr>
        <w:t xml:space="preserve"> روش به دل</w:t>
      </w:r>
      <w:r>
        <w:rPr>
          <w:rFonts w:hint="cs"/>
          <w:rtl/>
          <w:lang w:bidi="fa-IR"/>
        </w:rPr>
        <w:t>ی</w:t>
      </w:r>
      <w:r>
        <w:rPr>
          <w:rFonts w:hint="eastAsia"/>
          <w:rtl/>
          <w:lang w:bidi="fa-IR"/>
        </w:rPr>
        <w:t>ل</w:t>
      </w:r>
      <w:r>
        <w:rPr>
          <w:rtl/>
          <w:lang w:bidi="fa-IR"/>
        </w:rPr>
        <w:t xml:space="preserve"> کاهش نو</w:t>
      </w:r>
      <w:r>
        <w:rPr>
          <w:rFonts w:hint="cs"/>
          <w:rtl/>
          <w:lang w:bidi="fa-IR"/>
        </w:rPr>
        <w:t>ی</w:t>
      </w:r>
      <w:r>
        <w:rPr>
          <w:rFonts w:hint="eastAsia"/>
          <w:rtl/>
          <w:lang w:bidi="fa-IR"/>
        </w:rPr>
        <w:t>ز،</w:t>
      </w:r>
      <w:r>
        <w:rPr>
          <w:rtl/>
          <w:lang w:bidi="fa-IR"/>
        </w:rPr>
        <w:t xml:space="preserve"> برا</w:t>
      </w:r>
      <w:r>
        <w:rPr>
          <w:rFonts w:hint="cs"/>
          <w:rtl/>
          <w:lang w:bidi="fa-IR"/>
        </w:rPr>
        <w:t>ی</w:t>
      </w:r>
      <w:r>
        <w:rPr>
          <w:rtl/>
          <w:lang w:bidi="fa-IR"/>
        </w:rPr>
        <w:t xml:space="preserve"> تحل</w:t>
      </w:r>
      <w:r>
        <w:rPr>
          <w:rFonts w:hint="cs"/>
          <w:rtl/>
          <w:lang w:bidi="fa-IR"/>
        </w:rPr>
        <w:t>ی</w:t>
      </w:r>
      <w:r>
        <w:rPr>
          <w:rFonts w:hint="eastAsia"/>
          <w:rtl/>
          <w:lang w:bidi="fa-IR"/>
        </w:rPr>
        <w:t>ل</w:t>
      </w:r>
      <w:r>
        <w:rPr>
          <w:rtl/>
          <w:lang w:bidi="fa-IR"/>
        </w:rPr>
        <w:t xml:space="preserve"> نواح</w:t>
      </w:r>
      <w:r>
        <w:rPr>
          <w:rFonts w:hint="cs"/>
          <w:rtl/>
          <w:lang w:bidi="fa-IR"/>
        </w:rPr>
        <w:t>ی</w:t>
      </w:r>
      <w:r>
        <w:rPr>
          <w:rtl/>
          <w:lang w:bidi="fa-IR"/>
        </w:rPr>
        <w:t xml:space="preserve"> با کنتراست پا</w:t>
      </w:r>
      <w:r>
        <w:rPr>
          <w:rFonts w:hint="cs"/>
          <w:rtl/>
          <w:lang w:bidi="fa-IR"/>
        </w:rPr>
        <w:t>یی</w:t>
      </w:r>
      <w:r>
        <w:rPr>
          <w:rFonts w:hint="eastAsia"/>
          <w:rtl/>
          <w:lang w:bidi="fa-IR"/>
        </w:rPr>
        <w:t>ن</w:t>
      </w:r>
      <w:r>
        <w:rPr>
          <w:rtl/>
          <w:lang w:bidi="fa-IR"/>
        </w:rPr>
        <w:t xml:space="preserve"> مؤثر است، اما ممکن است برخ</w:t>
      </w:r>
      <w:r>
        <w:rPr>
          <w:rFonts w:hint="cs"/>
          <w:rtl/>
          <w:lang w:bidi="fa-IR"/>
        </w:rPr>
        <w:t>ی</w:t>
      </w:r>
      <w:r>
        <w:rPr>
          <w:rtl/>
          <w:lang w:bidi="fa-IR"/>
        </w:rPr>
        <w:t xml:space="preserve"> جزئ</w:t>
      </w:r>
      <w:r>
        <w:rPr>
          <w:rFonts w:hint="cs"/>
          <w:rtl/>
          <w:lang w:bidi="fa-IR"/>
        </w:rPr>
        <w:t>ی</w:t>
      </w:r>
      <w:r>
        <w:rPr>
          <w:rFonts w:hint="eastAsia"/>
          <w:rtl/>
          <w:lang w:bidi="fa-IR"/>
        </w:rPr>
        <w:t>ات</w:t>
      </w:r>
      <w:r>
        <w:rPr>
          <w:rtl/>
          <w:lang w:bidi="fa-IR"/>
        </w:rPr>
        <w:t xml:space="preserve"> ساختار</w:t>
      </w:r>
      <w:r>
        <w:rPr>
          <w:rFonts w:hint="cs"/>
          <w:rtl/>
          <w:lang w:bidi="fa-IR"/>
        </w:rPr>
        <w:t>ی</w:t>
      </w:r>
      <w:r>
        <w:rPr>
          <w:rtl/>
          <w:lang w:bidi="fa-IR"/>
        </w:rPr>
        <w:t xml:space="preserve"> ر</w:t>
      </w:r>
      <w:r>
        <w:rPr>
          <w:rFonts w:hint="cs"/>
          <w:rtl/>
          <w:lang w:bidi="fa-IR"/>
        </w:rPr>
        <w:t>ی</w:t>
      </w:r>
      <w:r>
        <w:rPr>
          <w:rFonts w:hint="eastAsia"/>
          <w:rtl/>
          <w:lang w:bidi="fa-IR"/>
        </w:rPr>
        <w:t>ز</w:t>
      </w:r>
      <w:r>
        <w:rPr>
          <w:rtl/>
          <w:lang w:bidi="fa-IR"/>
        </w:rPr>
        <w:t xml:space="preserve"> را از دست بدهد.</w:t>
      </w:r>
    </w:p>
    <w:p w14:paraId="657A2F91" w14:textId="3ED5667D" w:rsidR="00C204E1" w:rsidRDefault="00C204E1" w:rsidP="00C35E11">
      <w:pPr>
        <w:pStyle w:val="a8"/>
        <w:rPr>
          <w:rtl/>
          <w:lang w:bidi="fa-IR"/>
        </w:rPr>
      </w:pPr>
      <w:r>
        <w:rPr>
          <w:rFonts w:hint="cs"/>
          <w:rtl/>
          <w:lang w:bidi="fa-IR"/>
        </w:rPr>
        <w:t xml:space="preserve">2. </w:t>
      </w:r>
      <w:r>
        <w:rPr>
          <w:lang w:bidi="fa-IR"/>
        </w:rPr>
        <w:t>K-Means Segmentation</w:t>
      </w:r>
      <w:r>
        <w:rPr>
          <w:rtl/>
          <w:lang w:bidi="fa-IR"/>
        </w:rPr>
        <w:t xml:space="preserve"> با 4 </w:t>
      </w:r>
      <w:r>
        <w:rPr>
          <w:lang w:bidi="fa-IR"/>
        </w:rPr>
        <w:t>Clusters</w:t>
      </w:r>
      <w:r>
        <w:rPr>
          <w:rtl/>
          <w:lang w:bidi="fa-IR"/>
        </w:rPr>
        <w:t>:</w:t>
      </w:r>
    </w:p>
    <w:p w14:paraId="1B7FC0D8" w14:textId="77777777" w:rsidR="00C204E1" w:rsidRDefault="00C204E1" w:rsidP="00C204E1">
      <w:pPr>
        <w:pStyle w:val="a8"/>
        <w:rPr>
          <w:rtl/>
          <w:lang w:bidi="fa-IR"/>
        </w:rPr>
      </w:pPr>
      <w:r>
        <w:rPr>
          <w:lang w:bidi="fa-IR"/>
        </w:rPr>
        <w:t>K-Means clustering</w:t>
      </w:r>
      <w:r>
        <w:rPr>
          <w:rtl/>
          <w:lang w:bidi="fa-IR"/>
        </w:rPr>
        <w:t xml:space="preserve"> تصو</w:t>
      </w:r>
      <w:r>
        <w:rPr>
          <w:rFonts w:hint="cs"/>
          <w:rtl/>
          <w:lang w:bidi="fa-IR"/>
        </w:rPr>
        <w:t>ی</w:t>
      </w:r>
      <w:r>
        <w:rPr>
          <w:rFonts w:hint="eastAsia"/>
          <w:rtl/>
          <w:lang w:bidi="fa-IR"/>
        </w:rPr>
        <w:t>ر</w:t>
      </w:r>
      <w:r>
        <w:rPr>
          <w:rtl/>
          <w:lang w:bidi="fa-IR"/>
        </w:rPr>
        <w:t xml:space="preserve"> را بر اساس مقاد</w:t>
      </w:r>
      <w:r>
        <w:rPr>
          <w:rFonts w:hint="cs"/>
          <w:rtl/>
          <w:lang w:bidi="fa-IR"/>
        </w:rPr>
        <w:t>ی</w:t>
      </w:r>
      <w:r>
        <w:rPr>
          <w:rFonts w:hint="eastAsia"/>
          <w:rtl/>
          <w:lang w:bidi="fa-IR"/>
        </w:rPr>
        <w:t>ر</w:t>
      </w:r>
      <w:r>
        <w:rPr>
          <w:rtl/>
          <w:lang w:bidi="fa-IR"/>
        </w:rPr>
        <w:t xml:space="preserve"> شدت به چهار دسته مجزا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کند</w:t>
      </w:r>
      <w:r>
        <w:rPr>
          <w:rtl/>
          <w:lang w:bidi="fa-IR"/>
        </w:rPr>
        <w:t>. ا</w:t>
      </w:r>
      <w:r>
        <w:rPr>
          <w:rFonts w:hint="cs"/>
          <w:rtl/>
          <w:lang w:bidi="fa-IR"/>
        </w:rPr>
        <w:t>ی</w:t>
      </w:r>
      <w:r>
        <w:rPr>
          <w:rFonts w:hint="eastAsia"/>
          <w:rtl/>
          <w:lang w:bidi="fa-IR"/>
        </w:rPr>
        <w:t>ن</w:t>
      </w:r>
      <w:r>
        <w:rPr>
          <w:rtl/>
          <w:lang w:bidi="fa-IR"/>
        </w:rPr>
        <w:t xml:space="preserve"> روش پ</w:t>
      </w:r>
      <w:r>
        <w:rPr>
          <w:rFonts w:hint="cs"/>
          <w:rtl/>
          <w:lang w:bidi="fa-IR"/>
        </w:rPr>
        <w:t>ی</w:t>
      </w:r>
      <w:r>
        <w:rPr>
          <w:rFonts w:hint="eastAsia"/>
          <w:rtl/>
          <w:lang w:bidi="fa-IR"/>
        </w:rPr>
        <w:t>کسل‌ها</w:t>
      </w:r>
      <w:r>
        <w:rPr>
          <w:rFonts w:hint="cs"/>
          <w:rtl/>
          <w:lang w:bidi="fa-IR"/>
        </w:rPr>
        <w:t>یی</w:t>
      </w:r>
      <w:r>
        <w:rPr>
          <w:rtl/>
          <w:lang w:bidi="fa-IR"/>
        </w:rPr>
        <w:t xml:space="preserve"> با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مشابه را گروه‌بند</w:t>
      </w:r>
      <w:r>
        <w:rPr>
          <w:rFonts w:hint="cs"/>
          <w:rtl/>
          <w:lang w:bidi="fa-IR"/>
        </w:rPr>
        <w:t>ی</w:t>
      </w:r>
      <w:r>
        <w:rPr>
          <w:rtl/>
          <w:lang w:bidi="fa-IR"/>
        </w:rPr>
        <w:t xml:space="preserve"> کرده و تصو</w:t>
      </w:r>
      <w:r>
        <w:rPr>
          <w:rFonts w:hint="cs"/>
          <w:rtl/>
          <w:lang w:bidi="fa-IR"/>
        </w:rPr>
        <w:t>ی</w:t>
      </w:r>
      <w:r>
        <w:rPr>
          <w:rFonts w:hint="eastAsia"/>
          <w:rtl/>
          <w:lang w:bidi="fa-IR"/>
        </w:rPr>
        <w:t>ر</w:t>
      </w:r>
      <w:r>
        <w:rPr>
          <w:rFonts w:hint="cs"/>
          <w:rtl/>
          <w:lang w:bidi="fa-IR"/>
        </w:rPr>
        <w:t>ی</w:t>
      </w:r>
      <w:r>
        <w:rPr>
          <w:rtl/>
          <w:lang w:bidi="fa-IR"/>
        </w:rPr>
        <w:t xml:space="preserve"> با بخش‌بند</w:t>
      </w:r>
      <w:r>
        <w:rPr>
          <w:rFonts w:hint="cs"/>
          <w:rtl/>
          <w:lang w:bidi="fa-IR"/>
        </w:rPr>
        <w:t>ی</w:t>
      </w:r>
      <w:r>
        <w:rPr>
          <w:rtl/>
          <w:lang w:bidi="fa-IR"/>
        </w:rPr>
        <w:t xml:space="preserve"> </w:t>
      </w:r>
      <w:r>
        <w:rPr>
          <w:rFonts w:hint="cs"/>
          <w:rtl/>
          <w:lang w:bidi="fa-IR"/>
        </w:rPr>
        <w:t>ی</w:t>
      </w:r>
      <w:r>
        <w:rPr>
          <w:rFonts w:hint="eastAsia"/>
          <w:rtl/>
          <w:lang w:bidi="fa-IR"/>
        </w:rPr>
        <w:t>کنواخت</w:t>
      </w:r>
      <w:r>
        <w:rPr>
          <w:rtl/>
          <w:lang w:bidi="fa-IR"/>
        </w:rPr>
        <w:t xml:space="preserve"> ا</w:t>
      </w:r>
      <w:r>
        <w:rPr>
          <w:rFonts w:hint="cs"/>
          <w:rtl/>
          <w:lang w:bidi="fa-IR"/>
        </w:rPr>
        <w:t>ی</w:t>
      </w:r>
      <w:r>
        <w:rPr>
          <w:rFonts w:hint="eastAsia"/>
          <w:rtl/>
          <w:lang w:bidi="fa-IR"/>
        </w:rPr>
        <w:t>جاد</w:t>
      </w:r>
      <w:r>
        <w:rPr>
          <w:rtl/>
          <w:lang w:bidi="fa-IR"/>
        </w:rPr>
        <w:t xml:space="preserve"> م</w:t>
      </w:r>
      <w:r>
        <w:rPr>
          <w:rFonts w:hint="cs"/>
          <w:rtl/>
          <w:lang w:bidi="fa-IR"/>
        </w:rPr>
        <w:t>ی‌</w:t>
      </w:r>
      <w:r>
        <w:rPr>
          <w:rFonts w:hint="eastAsia"/>
          <w:rtl/>
          <w:lang w:bidi="fa-IR"/>
        </w:rPr>
        <w:t>کند</w:t>
      </w:r>
      <w:r>
        <w:rPr>
          <w:rtl/>
          <w:lang w:bidi="fa-IR"/>
        </w:rPr>
        <w:t xml:space="preserve"> که نسبت به تغ</w:t>
      </w:r>
      <w:r>
        <w:rPr>
          <w:rFonts w:hint="cs"/>
          <w:rtl/>
          <w:lang w:bidi="fa-IR"/>
        </w:rPr>
        <w:t>یی</w:t>
      </w:r>
      <w:r>
        <w:rPr>
          <w:rFonts w:hint="eastAsia"/>
          <w:rtl/>
          <w:lang w:bidi="fa-IR"/>
        </w:rPr>
        <w:t>رات</w:t>
      </w:r>
      <w:r>
        <w:rPr>
          <w:rtl/>
          <w:lang w:bidi="fa-IR"/>
        </w:rPr>
        <w:t xml:space="preserve"> جهان</w:t>
      </w:r>
      <w:r>
        <w:rPr>
          <w:rFonts w:hint="cs"/>
          <w:rtl/>
          <w:lang w:bidi="fa-IR"/>
        </w:rPr>
        <w:t>ی</w:t>
      </w:r>
      <w:r>
        <w:rPr>
          <w:rtl/>
          <w:lang w:bidi="fa-IR"/>
        </w:rPr>
        <w:t xml:space="preserve"> شدت کمتر حساس است. با ا</w:t>
      </w:r>
      <w:r>
        <w:rPr>
          <w:rFonts w:hint="cs"/>
          <w:rtl/>
          <w:lang w:bidi="fa-IR"/>
        </w:rPr>
        <w:t>ی</w:t>
      </w:r>
      <w:r>
        <w:rPr>
          <w:rFonts w:hint="eastAsia"/>
          <w:rtl/>
          <w:lang w:bidi="fa-IR"/>
        </w:rPr>
        <w:t>ن</w:t>
      </w:r>
      <w:r>
        <w:rPr>
          <w:rtl/>
          <w:lang w:bidi="fa-IR"/>
        </w:rPr>
        <w:t xml:space="preserve"> حال، اگر درون تومور تغ</w:t>
      </w:r>
      <w:r>
        <w:rPr>
          <w:rFonts w:hint="cs"/>
          <w:rtl/>
          <w:lang w:bidi="fa-IR"/>
        </w:rPr>
        <w:t>یی</w:t>
      </w:r>
      <w:r>
        <w:rPr>
          <w:rFonts w:hint="eastAsia"/>
          <w:rtl/>
          <w:lang w:bidi="fa-IR"/>
        </w:rPr>
        <w:t>رات</w:t>
      </w:r>
      <w:r>
        <w:rPr>
          <w:rtl/>
          <w:lang w:bidi="fa-IR"/>
        </w:rPr>
        <w:t xml:space="preserve"> </w:t>
      </w:r>
      <w:r>
        <w:rPr>
          <w:rFonts w:hint="eastAsia"/>
          <w:rtl/>
          <w:lang w:bidi="fa-IR"/>
        </w:rPr>
        <w:t>شدت</w:t>
      </w:r>
      <w:r>
        <w:rPr>
          <w:rtl/>
          <w:lang w:bidi="fa-IR"/>
        </w:rPr>
        <w:t xml:space="preserve"> ز</w:t>
      </w:r>
      <w:r>
        <w:rPr>
          <w:rFonts w:hint="cs"/>
          <w:rtl/>
          <w:lang w:bidi="fa-IR"/>
        </w:rPr>
        <w:t>ی</w:t>
      </w:r>
      <w:r>
        <w:rPr>
          <w:rFonts w:hint="eastAsia"/>
          <w:rtl/>
          <w:lang w:bidi="fa-IR"/>
        </w:rPr>
        <w:t>اد</w:t>
      </w:r>
      <w:r>
        <w:rPr>
          <w:rFonts w:hint="cs"/>
          <w:rtl/>
          <w:lang w:bidi="fa-IR"/>
        </w:rPr>
        <w:t>ی</w:t>
      </w:r>
      <w:r>
        <w:rPr>
          <w:rtl/>
          <w:lang w:bidi="fa-IR"/>
        </w:rPr>
        <w:t xml:space="preserve"> وجود داشته باشد، ممکن است باعث خطا در بخش‌بند</w:t>
      </w:r>
      <w:r>
        <w:rPr>
          <w:rFonts w:hint="cs"/>
          <w:rtl/>
          <w:lang w:bidi="fa-IR"/>
        </w:rPr>
        <w:t>ی</w:t>
      </w:r>
      <w:r>
        <w:rPr>
          <w:rtl/>
          <w:lang w:bidi="fa-IR"/>
        </w:rPr>
        <w:t xml:space="preserve"> شود و برخ</w:t>
      </w:r>
      <w:r>
        <w:rPr>
          <w:rFonts w:hint="cs"/>
          <w:rtl/>
          <w:lang w:bidi="fa-IR"/>
        </w:rPr>
        <w:t>ی</w:t>
      </w:r>
      <w:r>
        <w:rPr>
          <w:rtl/>
          <w:lang w:bidi="fa-IR"/>
        </w:rPr>
        <w:t xml:space="preserve"> نواح</w:t>
      </w:r>
      <w:r>
        <w:rPr>
          <w:rFonts w:hint="cs"/>
          <w:rtl/>
          <w:lang w:bidi="fa-IR"/>
        </w:rPr>
        <w:t>ی</w:t>
      </w:r>
      <w:r>
        <w:rPr>
          <w:rtl/>
          <w:lang w:bidi="fa-IR"/>
        </w:rPr>
        <w:t xml:space="preserve"> تومور به اشتباه به‌عنوان پس‌زم</w:t>
      </w:r>
      <w:r>
        <w:rPr>
          <w:rFonts w:hint="cs"/>
          <w:rtl/>
          <w:lang w:bidi="fa-IR"/>
        </w:rPr>
        <w:t>ی</w:t>
      </w:r>
      <w:r>
        <w:rPr>
          <w:rFonts w:hint="eastAsia"/>
          <w:rtl/>
          <w:lang w:bidi="fa-IR"/>
        </w:rPr>
        <w:t>نه</w:t>
      </w:r>
      <w:r>
        <w:rPr>
          <w:rtl/>
          <w:lang w:bidi="fa-IR"/>
        </w:rPr>
        <w:t xml:space="preserve"> </w:t>
      </w:r>
      <w:r>
        <w:rPr>
          <w:rFonts w:hint="cs"/>
          <w:rtl/>
          <w:lang w:bidi="fa-IR"/>
        </w:rPr>
        <w:t>ی</w:t>
      </w:r>
      <w:r>
        <w:rPr>
          <w:rFonts w:hint="eastAsia"/>
          <w:rtl/>
          <w:lang w:bidi="fa-IR"/>
        </w:rPr>
        <w:t>ا</w:t>
      </w:r>
      <w:r>
        <w:rPr>
          <w:rtl/>
          <w:lang w:bidi="fa-IR"/>
        </w:rPr>
        <w:t xml:space="preserve"> بافت‌ها</w:t>
      </w:r>
      <w:r>
        <w:rPr>
          <w:rFonts w:hint="cs"/>
          <w:rtl/>
          <w:lang w:bidi="fa-IR"/>
        </w:rPr>
        <w:t>ی</w:t>
      </w:r>
      <w:r>
        <w:rPr>
          <w:rtl/>
          <w:lang w:bidi="fa-IR"/>
        </w:rPr>
        <w:t xml:space="preserve"> مجاور طبقه‌بند</w:t>
      </w:r>
      <w:r>
        <w:rPr>
          <w:rFonts w:hint="cs"/>
          <w:rtl/>
          <w:lang w:bidi="fa-IR"/>
        </w:rPr>
        <w:t>ی</w:t>
      </w:r>
      <w:r>
        <w:rPr>
          <w:rtl/>
          <w:lang w:bidi="fa-IR"/>
        </w:rPr>
        <w:t xml:space="preserve"> شوند.</w:t>
      </w:r>
    </w:p>
    <w:p w14:paraId="542F568F" w14:textId="5D9EED6A" w:rsidR="00C204E1" w:rsidRDefault="00C35E11" w:rsidP="00C35E11">
      <w:pPr>
        <w:pStyle w:val="a8"/>
        <w:rPr>
          <w:rtl/>
          <w:lang w:bidi="fa-IR"/>
        </w:rPr>
      </w:pPr>
      <w:r>
        <w:rPr>
          <w:rFonts w:hint="cs"/>
          <w:rtl/>
          <w:lang w:bidi="fa-IR"/>
        </w:rPr>
        <w:t xml:space="preserve">3. </w:t>
      </w:r>
      <w:r w:rsidR="00C204E1">
        <w:rPr>
          <w:lang w:bidi="fa-IR"/>
        </w:rPr>
        <w:t>Otsu Segmentation</w:t>
      </w:r>
      <w:r w:rsidR="00C204E1">
        <w:rPr>
          <w:rtl/>
          <w:lang w:bidi="fa-IR"/>
        </w:rPr>
        <w:t xml:space="preserve"> با 3</w:t>
      </w:r>
      <w:r>
        <w:rPr>
          <w:rFonts w:hint="cs"/>
          <w:rtl/>
          <w:lang w:bidi="fa-IR"/>
        </w:rPr>
        <w:t xml:space="preserve"> سطح</w:t>
      </w:r>
      <w:r w:rsidR="00C204E1">
        <w:rPr>
          <w:rtl/>
          <w:lang w:bidi="fa-IR"/>
        </w:rPr>
        <w:t xml:space="preserve"> </w:t>
      </w:r>
      <w:r w:rsidR="00C204E1">
        <w:rPr>
          <w:lang w:bidi="fa-IR"/>
        </w:rPr>
        <w:t>(Unfiltered)</w:t>
      </w:r>
      <w:r w:rsidR="00C204E1">
        <w:rPr>
          <w:rtl/>
          <w:lang w:bidi="fa-IR"/>
        </w:rPr>
        <w:t>:</w:t>
      </w:r>
    </w:p>
    <w:p w14:paraId="371885B7" w14:textId="77777777" w:rsidR="00C204E1" w:rsidRDefault="00C204E1" w:rsidP="00C204E1">
      <w:pPr>
        <w:pStyle w:val="a8"/>
        <w:rPr>
          <w:rtl/>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روش، الگور</w:t>
      </w:r>
      <w:r>
        <w:rPr>
          <w:rFonts w:hint="cs"/>
          <w:rtl/>
          <w:lang w:bidi="fa-IR"/>
        </w:rPr>
        <w:t>ی</w:t>
      </w:r>
      <w:r>
        <w:rPr>
          <w:rFonts w:hint="eastAsia"/>
          <w:rtl/>
          <w:lang w:bidi="fa-IR"/>
        </w:rPr>
        <w:t>تم</w:t>
      </w:r>
      <w:r>
        <w:rPr>
          <w:rtl/>
          <w:lang w:bidi="fa-IR"/>
        </w:rPr>
        <w:t xml:space="preserve"> </w:t>
      </w:r>
      <w:r>
        <w:rPr>
          <w:lang w:bidi="fa-IR"/>
        </w:rPr>
        <w:t>Otsu</w:t>
      </w:r>
      <w:r>
        <w:rPr>
          <w:rtl/>
          <w:lang w:bidi="fa-IR"/>
        </w:rPr>
        <w:t xml:space="preserve"> مستق</w:t>
      </w:r>
      <w:r>
        <w:rPr>
          <w:rFonts w:hint="cs"/>
          <w:rtl/>
          <w:lang w:bidi="fa-IR"/>
        </w:rPr>
        <w:t>ی</w:t>
      </w:r>
      <w:r>
        <w:rPr>
          <w:rFonts w:hint="eastAsia"/>
          <w:rtl/>
          <w:lang w:bidi="fa-IR"/>
        </w:rPr>
        <w:t>ماً</w:t>
      </w:r>
      <w:r>
        <w:rPr>
          <w:rtl/>
          <w:lang w:bidi="fa-IR"/>
        </w:rPr>
        <w:t xml:space="preserve"> بر رو</w:t>
      </w:r>
      <w:r>
        <w:rPr>
          <w:rFonts w:hint="cs"/>
          <w:rtl/>
          <w:lang w:bidi="fa-IR"/>
        </w:rPr>
        <w:t>ی</w:t>
      </w:r>
      <w:r>
        <w:rPr>
          <w:rtl/>
          <w:lang w:bidi="fa-IR"/>
        </w:rPr>
        <w:t xml:space="preserve"> تصو</w:t>
      </w:r>
      <w:r>
        <w:rPr>
          <w:rFonts w:hint="cs"/>
          <w:rtl/>
          <w:lang w:bidi="fa-IR"/>
        </w:rPr>
        <w:t>ی</w:t>
      </w:r>
      <w:r>
        <w:rPr>
          <w:rFonts w:hint="eastAsia"/>
          <w:rtl/>
          <w:lang w:bidi="fa-IR"/>
        </w:rPr>
        <w:t>ر</w:t>
      </w:r>
      <w:r>
        <w:rPr>
          <w:rtl/>
          <w:lang w:bidi="fa-IR"/>
        </w:rPr>
        <w:t xml:space="preserve"> خاکستر</w:t>
      </w:r>
      <w:r>
        <w:rPr>
          <w:rFonts w:hint="cs"/>
          <w:rtl/>
          <w:lang w:bidi="fa-IR"/>
        </w:rPr>
        <w:t>ی</w:t>
      </w:r>
      <w:r>
        <w:rPr>
          <w:rtl/>
          <w:lang w:bidi="fa-IR"/>
        </w:rPr>
        <w:t xml:space="preserve"> اصل</w:t>
      </w:r>
      <w:r>
        <w:rPr>
          <w:rFonts w:hint="cs"/>
          <w:rtl/>
          <w:lang w:bidi="fa-IR"/>
        </w:rPr>
        <w:t>ی</w:t>
      </w:r>
      <w:r>
        <w:rPr>
          <w:rtl/>
          <w:lang w:bidi="fa-IR"/>
        </w:rPr>
        <w:t xml:space="preserve"> اعمال شده است و تصو</w:t>
      </w:r>
      <w:r>
        <w:rPr>
          <w:rFonts w:hint="cs"/>
          <w:rtl/>
          <w:lang w:bidi="fa-IR"/>
        </w:rPr>
        <w:t>ی</w:t>
      </w:r>
      <w:r>
        <w:rPr>
          <w:rFonts w:hint="eastAsia"/>
          <w:rtl/>
          <w:lang w:bidi="fa-IR"/>
        </w:rPr>
        <w:t>ر</w:t>
      </w:r>
      <w:r>
        <w:rPr>
          <w:rtl/>
          <w:lang w:bidi="fa-IR"/>
        </w:rPr>
        <w:t xml:space="preserve"> را به سه سطح شدت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کند</w:t>
      </w:r>
      <w:r>
        <w:rPr>
          <w:rtl/>
          <w:lang w:bidi="fa-IR"/>
        </w:rPr>
        <w:t>. ا</w:t>
      </w:r>
      <w:r>
        <w:rPr>
          <w:rFonts w:hint="cs"/>
          <w:rtl/>
          <w:lang w:bidi="fa-IR"/>
        </w:rPr>
        <w:t>ی</w:t>
      </w:r>
      <w:r>
        <w:rPr>
          <w:rFonts w:hint="eastAsia"/>
          <w:rtl/>
          <w:lang w:bidi="fa-IR"/>
        </w:rPr>
        <w:t>ن</w:t>
      </w:r>
      <w:r>
        <w:rPr>
          <w:rtl/>
          <w:lang w:bidi="fa-IR"/>
        </w:rPr>
        <w:t xml:space="preserve"> روش مرزها</w:t>
      </w:r>
      <w:r>
        <w:rPr>
          <w:rFonts w:hint="cs"/>
          <w:rtl/>
          <w:lang w:bidi="fa-IR"/>
        </w:rPr>
        <w:t>ی</w:t>
      </w:r>
      <w:r>
        <w:rPr>
          <w:rtl/>
          <w:lang w:bidi="fa-IR"/>
        </w:rPr>
        <w:t xml:space="preserve"> واضح</w:t>
      </w:r>
      <w:r>
        <w:rPr>
          <w:rFonts w:hint="cs"/>
          <w:rtl/>
          <w:lang w:bidi="fa-IR"/>
        </w:rPr>
        <w:t>ی</w:t>
      </w:r>
      <w:r>
        <w:rPr>
          <w:rtl/>
          <w:lang w:bidi="fa-IR"/>
        </w:rPr>
        <w:t xml:space="preserve"> برا</w:t>
      </w:r>
      <w:r>
        <w:rPr>
          <w:rFonts w:hint="cs"/>
          <w:rtl/>
          <w:lang w:bidi="fa-IR"/>
        </w:rPr>
        <w:t>ی</w:t>
      </w:r>
      <w:r>
        <w:rPr>
          <w:rtl/>
          <w:lang w:bidi="fa-IR"/>
        </w:rPr>
        <w:t xml:space="preserve"> تومور فراهم م</w:t>
      </w:r>
      <w:r>
        <w:rPr>
          <w:rFonts w:hint="cs"/>
          <w:rtl/>
          <w:lang w:bidi="fa-IR"/>
        </w:rPr>
        <w:t>ی‌</w:t>
      </w:r>
      <w:r>
        <w:rPr>
          <w:rFonts w:hint="eastAsia"/>
          <w:rtl/>
          <w:lang w:bidi="fa-IR"/>
        </w:rPr>
        <w:t>کند،</w:t>
      </w:r>
      <w:r>
        <w:rPr>
          <w:rtl/>
          <w:lang w:bidi="fa-IR"/>
        </w:rPr>
        <w:t xml:space="preserve"> اما نسبت به نو</w:t>
      </w:r>
      <w:r>
        <w:rPr>
          <w:rFonts w:hint="cs"/>
          <w:rtl/>
          <w:lang w:bidi="fa-IR"/>
        </w:rPr>
        <w:t>ی</w:t>
      </w:r>
      <w:r>
        <w:rPr>
          <w:rFonts w:hint="eastAsia"/>
          <w:rtl/>
          <w:lang w:bidi="fa-IR"/>
        </w:rPr>
        <w:t>ز</w:t>
      </w:r>
      <w:r>
        <w:rPr>
          <w:rtl/>
          <w:lang w:bidi="fa-IR"/>
        </w:rPr>
        <w:t xml:space="preserve"> حساس‌تر است. عدم استفاده از پ</w:t>
      </w:r>
      <w:r>
        <w:rPr>
          <w:rFonts w:hint="cs"/>
          <w:rtl/>
          <w:lang w:bidi="fa-IR"/>
        </w:rPr>
        <w:t>ی</w:t>
      </w:r>
      <w:r>
        <w:rPr>
          <w:rFonts w:hint="eastAsia"/>
          <w:rtl/>
          <w:lang w:bidi="fa-IR"/>
        </w:rPr>
        <w:t>ش‌پردازش</w:t>
      </w:r>
      <w:r>
        <w:rPr>
          <w:rtl/>
          <w:lang w:bidi="fa-IR"/>
        </w:rPr>
        <w:t xml:space="preserve"> منجر به ا</w:t>
      </w:r>
      <w:r>
        <w:rPr>
          <w:rFonts w:hint="cs"/>
          <w:rtl/>
          <w:lang w:bidi="fa-IR"/>
        </w:rPr>
        <w:t>ی</w:t>
      </w:r>
      <w:r>
        <w:rPr>
          <w:rFonts w:hint="eastAsia"/>
          <w:rtl/>
          <w:lang w:bidi="fa-IR"/>
        </w:rPr>
        <w:t>جاد</w:t>
      </w:r>
      <w:r>
        <w:rPr>
          <w:rtl/>
          <w:lang w:bidi="fa-IR"/>
        </w:rPr>
        <w:t xml:space="preserve"> برخ</w:t>
      </w:r>
      <w:r>
        <w:rPr>
          <w:rFonts w:hint="cs"/>
          <w:rtl/>
          <w:lang w:bidi="fa-IR"/>
        </w:rPr>
        <w:t>ی</w:t>
      </w:r>
      <w:r>
        <w:rPr>
          <w:rtl/>
          <w:lang w:bidi="fa-IR"/>
        </w:rPr>
        <w:t xml:space="preserve"> نو</w:t>
      </w:r>
      <w:r>
        <w:rPr>
          <w:rFonts w:hint="cs"/>
          <w:rtl/>
          <w:lang w:bidi="fa-IR"/>
        </w:rPr>
        <w:t>ی</w:t>
      </w:r>
      <w:r>
        <w:rPr>
          <w:rFonts w:hint="eastAsia"/>
          <w:rtl/>
          <w:lang w:bidi="fa-IR"/>
        </w:rPr>
        <w:t>زها</w:t>
      </w:r>
      <w:r>
        <w:rPr>
          <w:rtl/>
          <w:lang w:bidi="fa-IR"/>
        </w:rPr>
        <w:t xml:space="preserve"> و مصنوعات پراک</w:t>
      </w:r>
      <w:r>
        <w:rPr>
          <w:rFonts w:hint="eastAsia"/>
          <w:rtl/>
          <w:lang w:bidi="fa-IR"/>
        </w:rPr>
        <w:t>نده</w:t>
      </w:r>
      <w:r>
        <w:rPr>
          <w:rtl/>
          <w:lang w:bidi="fa-IR"/>
        </w:rPr>
        <w:t xml:space="preserve"> شده است که قابل</w:t>
      </w:r>
      <w:r>
        <w:rPr>
          <w:rFonts w:hint="cs"/>
          <w:rtl/>
          <w:lang w:bidi="fa-IR"/>
        </w:rPr>
        <w:t>ی</w:t>
      </w:r>
      <w:r>
        <w:rPr>
          <w:rFonts w:hint="eastAsia"/>
          <w:rtl/>
          <w:lang w:bidi="fa-IR"/>
        </w:rPr>
        <w:t>ت</w:t>
      </w:r>
      <w:r>
        <w:rPr>
          <w:rtl/>
          <w:lang w:bidi="fa-IR"/>
        </w:rPr>
        <w:t xml:space="preserve"> اطم</w:t>
      </w:r>
      <w:r>
        <w:rPr>
          <w:rFonts w:hint="cs"/>
          <w:rtl/>
          <w:lang w:bidi="fa-IR"/>
        </w:rPr>
        <w:t>ی</w:t>
      </w:r>
      <w:r>
        <w:rPr>
          <w:rFonts w:hint="eastAsia"/>
          <w:rtl/>
          <w:lang w:bidi="fa-IR"/>
        </w:rPr>
        <w:t>نان</w:t>
      </w:r>
      <w:r>
        <w:rPr>
          <w:rtl/>
          <w:lang w:bidi="fa-IR"/>
        </w:rPr>
        <w:t xml:space="preserve"> ا</w:t>
      </w:r>
      <w:r>
        <w:rPr>
          <w:rFonts w:hint="cs"/>
          <w:rtl/>
          <w:lang w:bidi="fa-IR"/>
        </w:rPr>
        <w:t>ی</w:t>
      </w:r>
      <w:r>
        <w:rPr>
          <w:rFonts w:hint="eastAsia"/>
          <w:rtl/>
          <w:lang w:bidi="fa-IR"/>
        </w:rPr>
        <w:t>ن</w:t>
      </w:r>
      <w:r>
        <w:rPr>
          <w:rtl/>
          <w:lang w:bidi="fa-IR"/>
        </w:rPr>
        <w:t xml:space="preserve"> روش را در مجموعه داده‌ها</w:t>
      </w:r>
      <w:r>
        <w:rPr>
          <w:rFonts w:hint="cs"/>
          <w:rtl/>
          <w:lang w:bidi="fa-IR"/>
        </w:rPr>
        <w:t>ی</w:t>
      </w:r>
      <w:r>
        <w:rPr>
          <w:rtl/>
          <w:lang w:bidi="fa-IR"/>
        </w:rPr>
        <w:t xml:space="preserve"> پر نو</w:t>
      </w:r>
      <w:r>
        <w:rPr>
          <w:rFonts w:hint="cs"/>
          <w:rtl/>
          <w:lang w:bidi="fa-IR"/>
        </w:rPr>
        <w:t>ی</w:t>
      </w:r>
      <w:r>
        <w:rPr>
          <w:rFonts w:hint="eastAsia"/>
          <w:rtl/>
          <w:lang w:bidi="fa-IR"/>
        </w:rPr>
        <w:t>ز</w:t>
      </w:r>
      <w:r>
        <w:rPr>
          <w:rtl/>
          <w:lang w:bidi="fa-IR"/>
        </w:rPr>
        <w:t xml:space="preserve"> کاهش م</w:t>
      </w:r>
      <w:r>
        <w:rPr>
          <w:rFonts w:hint="cs"/>
          <w:rtl/>
          <w:lang w:bidi="fa-IR"/>
        </w:rPr>
        <w:t>ی‌</w:t>
      </w:r>
      <w:r>
        <w:rPr>
          <w:rFonts w:hint="eastAsia"/>
          <w:rtl/>
          <w:lang w:bidi="fa-IR"/>
        </w:rPr>
        <w:t>دهد</w:t>
      </w:r>
      <w:r>
        <w:rPr>
          <w:rtl/>
          <w:lang w:bidi="fa-IR"/>
        </w:rPr>
        <w:t>.</w:t>
      </w:r>
    </w:p>
    <w:p w14:paraId="084B5097" w14:textId="057D7ADE" w:rsidR="00C204E1" w:rsidRDefault="00C35E11" w:rsidP="00C35E11">
      <w:pPr>
        <w:pStyle w:val="a8"/>
        <w:rPr>
          <w:rtl/>
          <w:lang w:bidi="fa-IR"/>
        </w:rPr>
      </w:pPr>
      <w:r>
        <w:rPr>
          <w:rFonts w:hint="cs"/>
          <w:rtl/>
          <w:lang w:bidi="fa-IR"/>
        </w:rPr>
        <w:t xml:space="preserve">4. </w:t>
      </w:r>
      <w:r w:rsidR="00C204E1">
        <w:rPr>
          <w:lang w:bidi="fa-IR"/>
        </w:rPr>
        <w:t>Otsu Segmentation</w:t>
      </w:r>
      <w:r w:rsidR="00C204E1">
        <w:rPr>
          <w:rtl/>
          <w:lang w:bidi="fa-IR"/>
        </w:rPr>
        <w:t xml:space="preserve"> با 5 </w:t>
      </w:r>
      <w:r>
        <w:rPr>
          <w:rFonts w:hint="cs"/>
          <w:rtl/>
          <w:lang w:bidi="fa-IR"/>
        </w:rPr>
        <w:t>سطح</w:t>
      </w:r>
      <w:r w:rsidR="00C204E1">
        <w:rPr>
          <w:rtl/>
          <w:lang w:bidi="fa-IR"/>
        </w:rPr>
        <w:t>:</w:t>
      </w:r>
    </w:p>
    <w:p w14:paraId="4C5F5858" w14:textId="77777777" w:rsidR="00C204E1" w:rsidRDefault="00C204E1" w:rsidP="00C204E1">
      <w:pPr>
        <w:pStyle w:val="a8"/>
        <w:rPr>
          <w:rtl/>
          <w:lang w:bidi="fa-IR"/>
        </w:rPr>
      </w:pPr>
      <w:r>
        <w:rPr>
          <w:rFonts w:hint="eastAsia"/>
          <w:rtl/>
          <w:lang w:bidi="fa-IR"/>
        </w:rPr>
        <w:t>با</w:t>
      </w:r>
      <w:r>
        <w:rPr>
          <w:rtl/>
          <w:lang w:bidi="fa-IR"/>
        </w:rPr>
        <w:t xml:space="preserve"> افزا</w:t>
      </w:r>
      <w:r>
        <w:rPr>
          <w:rFonts w:hint="cs"/>
          <w:rtl/>
          <w:lang w:bidi="fa-IR"/>
        </w:rPr>
        <w:t>ی</w:t>
      </w:r>
      <w:r>
        <w:rPr>
          <w:rFonts w:hint="eastAsia"/>
          <w:rtl/>
          <w:lang w:bidi="fa-IR"/>
        </w:rPr>
        <w:t>ش</w:t>
      </w:r>
      <w:r>
        <w:rPr>
          <w:rtl/>
          <w:lang w:bidi="fa-IR"/>
        </w:rPr>
        <w:t xml:space="preserve"> تعداد آستانه‌ها به پنج، الگور</w:t>
      </w:r>
      <w:r>
        <w:rPr>
          <w:rFonts w:hint="cs"/>
          <w:rtl/>
          <w:lang w:bidi="fa-IR"/>
        </w:rPr>
        <w:t>ی</w:t>
      </w:r>
      <w:r>
        <w:rPr>
          <w:rFonts w:hint="eastAsia"/>
          <w:rtl/>
          <w:lang w:bidi="fa-IR"/>
        </w:rPr>
        <w:t>تم</w:t>
      </w:r>
      <w:r>
        <w:rPr>
          <w:rtl/>
          <w:lang w:bidi="fa-IR"/>
        </w:rPr>
        <w:t xml:space="preserve"> </w:t>
      </w:r>
      <w:r>
        <w:rPr>
          <w:lang w:bidi="fa-IR"/>
        </w:rPr>
        <w:t>Otsu</w:t>
      </w:r>
      <w:r>
        <w:rPr>
          <w:rtl/>
          <w:lang w:bidi="fa-IR"/>
        </w:rPr>
        <w:t xml:space="preserve"> نواح</w:t>
      </w:r>
      <w:r>
        <w:rPr>
          <w:rFonts w:hint="cs"/>
          <w:rtl/>
          <w:lang w:bidi="fa-IR"/>
        </w:rPr>
        <w:t>ی</w:t>
      </w:r>
      <w:r>
        <w:rPr>
          <w:rtl/>
          <w:lang w:bidi="fa-IR"/>
        </w:rPr>
        <w:t xml:space="preserve"> با جزئ</w:t>
      </w:r>
      <w:r>
        <w:rPr>
          <w:rFonts w:hint="cs"/>
          <w:rtl/>
          <w:lang w:bidi="fa-IR"/>
        </w:rPr>
        <w:t>ی</w:t>
      </w:r>
      <w:r>
        <w:rPr>
          <w:rFonts w:hint="eastAsia"/>
          <w:rtl/>
          <w:lang w:bidi="fa-IR"/>
        </w:rPr>
        <w:t>ات</w:t>
      </w:r>
      <w:r>
        <w:rPr>
          <w:rtl/>
          <w:lang w:bidi="fa-IR"/>
        </w:rPr>
        <w:t xml:space="preserve"> ب</w:t>
      </w:r>
      <w:r>
        <w:rPr>
          <w:rFonts w:hint="cs"/>
          <w:rtl/>
          <w:lang w:bidi="fa-IR"/>
        </w:rPr>
        <w:t>ی</w:t>
      </w:r>
      <w:r>
        <w:rPr>
          <w:rFonts w:hint="eastAsia"/>
          <w:rtl/>
          <w:lang w:bidi="fa-IR"/>
        </w:rPr>
        <w:t>شتر</w:t>
      </w:r>
      <w:r>
        <w:rPr>
          <w:rFonts w:hint="cs"/>
          <w:rtl/>
          <w:lang w:bidi="fa-IR"/>
        </w:rPr>
        <w:t>ی</w:t>
      </w:r>
      <w:r>
        <w:rPr>
          <w:rtl/>
          <w:lang w:bidi="fa-IR"/>
        </w:rPr>
        <w:t xml:space="preserve"> را تول</w:t>
      </w:r>
      <w:r>
        <w:rPr>
          <w:rFonts w:hint="cs"/>
          <w:rtl/>
          <w:lang w:bidi="fa-IR"/>
        </w:rPr>
        <w:t>ی</w:t>
      </w:r>
      <w:r>
        <w:rPr>
          <w:rFonts w:hint="eastAsia"/>
          <w:rtl/>
          <w:lang w:bidi="fa-IR"/>
        </w:rPr>
        <w:t>د</w:t>
      </w:r>
      <w:r>
        <w:rPr>
          <w:rtl/>
          <w:lang w:bidi="fa-IR"/>
        </w:rPr>
        <w:t xml:space="preserve"> م</w:t>
      </w:r>
      <w:r>
        <w:rPr>
          <w:rFonts w:hint="cs"/>
          <w:rtl/>
          <w:lang w:bidi="fa-IR"/>
        </w:rPr>
        <w:t>ی‌</w:t>
      </w:r>
      <w:r>
        <w:rPr>
          <w:rFonts w:hint="eastAsia"/>
          <w:rtl/>
          <w:lang w:bidi="fa-IR"/>
        </w:rPr>
        <w:t>کند</w:t>
      </w:r>
      <w:r>
        <w:rPr>
          <w:rtl/>
          <w:lang w:bidi="fa-IR"/>
        </w:rPr>
        <w:t xml:space="preserve"> و تغ</w:t>
      </w:r>
      <w:r>
        <w:rPr>
          <w:rFonts w:hint="cs"/>
          <w:rtl/>
          <w:lang w:bidi="fa-IR"/>
        </w:rPr>
        <w:t>یی</w:t>
      </w:r>
      <w:r>
        <w:rPr>
          <w:rFonts w:hint="eastAsia"/>
          <w:rtl/>
          <w:lang w:bidi="fa-IR"/>
        </w:rPr>
        <w:t>رات</w:t>
      </w:r>
      <w:r>
        <w:rPr>
          <w:rtl/>
          <w:lang w:bidi="fa-IR"/>
        </w:rPr>
        <w:t xml:space="preserve"> شدت دق</w:t>
      </w:r>
      <w:r>
        <w:rPr>
          <w:rFonts w:hint="cs"/>
          <w:rtl/>
          <w:lang w:bidi="fa-IR"/>
        </w:rPr>
        <w:t>ی</w:t>
      </w:r>
      <w:r>
        <w:rPr>
          <w:rFonts w:hint="eastAsia"/>
          <w:rtl/>
          <w:lang w:bidi="fa-IR"/>
        </w:rPr>
        <w:t>ق‌تر</w:t>
      </w:r>
      <w:r>
        <w:rPr>
          <w:rtl/>
          <w:lang w:bidi="fa-IR"/>
        </w:rPr>
        <w:t xml:space="preserve"> را ثبت م</w:t>
      </w:r>
      <w:r>
        <w:rPr>
          <w:rFonts w:hint="cs"/>
          <w:rtl/>
          <w:lang w:bidi="fa-IR"/>
        </w:rPr>
        <w:t>ی‌</w:t>
      </w:r>
      <w:r>
        <w:rPr>
          <w:rFonts w:hint="eastAsia"/>
          <w:rtl/>
          <w:lang w:bidi="fa-IR"/>
        </w:rPr>
        <w:t>کند</w:t>
      </w:r>
      <w:r>
        <w:rPr>
          <w:rtl/>
          <w:lang w:bidi="fa-IR"/>
        </w:rPr>
        <w:t>. اگرچه ا</w:t>
      </w:r>
      <w:r>
        <w:rPr>
          <w:rFonts w:hint="cs"/>
          <w:rtl/>
          <w:lang w:bidi="fa-IR"/>
        </w:rPr>
        <w:t>ی</w:t>
      </w:r>
      <w:r>
        <w:rPr>
          <w:rFonts w:hint="eastAsia"/>
          <w:rtl/>
          <w:lang w:bidi="fa-IR"/>
        </w:rPr>
        <w:t>ن</w:t>
      </w:r>
      <w:r>
        <w:rPr>
          <w:rtl/>
          <w:lang w:bidi="fa-IR"/>
        </w:rPr>
        <w:t xml:space="preserve"> روش م</w:t>
      </w:r>
      <w:r>
        <w:rPr>
          <w:rFonts w:hint="cs"/>
          <w:rtl/>
          <w:lang w:bidi="fa-IR"/>
        </w:rPr>
        <w:t>ی‌</w:t>
      </w:r>
      <w:r>
        <w:rPr>
          <w:rFonts w:hint="eastAsia"/>
          <w:rtl/>
          <w:lang w:bidi="fa-IR"/>
        </w:rPr>
        <w:t>تواند</w:t>
      </w:r>
      <w:r>
        <w:rPr>
          <w:rtl/>
          <w:lang w:bidi="fa-IR"/>
        </w:rPr>
        <w:t xml:space="preserve"> اطلاعات ب</w:t>
      </w:r>
      <w:r>
        <w:rPr>
          <w:rFonts w:hint="cs"/>
          <w:rtl/>
          <w:lang w:bidi="fa-IR"/>
        </w:rPr>
        <w:t>ی</w:t>
      </w:r>
      <w:r>
        <w:rPr>
          <w:rFonts w:hint="eastAsia"/>
          <w:rtl/>
          <w:lang w:bidi="fa-IR"/>
        </w:rPr>
        <w:t>شتر</w:t>
      </w:r>
      <w:r>
        <w:rPr>
          <w:rFonts w:hint="cs"/>
          <w:rtl/>
          <w:lang w:bidi="fa-IR"/>
        </w:rPr>
        <w:t>ی</w:t>
      </w:r>
      <w:r>
        <w:rPr>
          <w:rtl/>
          <w:lang w:bidi="fa-IR"/>
        </w:rPr>
        <w:t xml:space="preserve"> درباره بافت‌ها</w:t>
      </w:r>
      <w:r>
        <w:rPr>
          <w:rFonts w:hint="cs"/>
          <w:rtl/>
          <w:lang w:bidi="fa-IR"/>
        </w:rPr>
        <w:t>ی</w:t>
      </w:r>
      <w:r>
        <w:rPr>
          <w:rtl/>
          <w:lang w:bidi="fa-IR"/>
        </w:rPr>
        <w:t xml:space="preserve"> اطراف ارائه دهد، ممکن است باعث ب</w:t>
      </w:r>
      <w:r>
        <w:rPr>
          <w:rFonts w:hint="cs"/>
          <w:rtl/>
          <w:lang w:bidi="fa-IR"/>
        </w:rPr>
        <w:t>ی</w:t>
      </w:r>
      <w:r>
        <w:rPr>
          <w:rFonts w:hint="eastAsia"/>
          <w:rtl/>
          <w:lang w:bidi="fa-IR"/>
        </w:rPr>
        <w:t>ش‌از‌حد</w:t>
      </w:r>
      <w:r>
        <w:rPr>
          <w:rtl/>
          <w:lang w:bidi="fa-IR"/>
        </w:rPr>
        <w:t xml:space="preserve"> بخش‌بند</w:t>
      </w:r>
      <w:r>
        <w:rPr>
          <w:rFonts w:hint="cs"/>
          <w:rtl/>
          <w:lang w:bidi="fa-IR"/>
        </w:rPr>
        <w:t>ی</w:t>
      </w:r>
      <w:r>
        <w:rPr>
          <w:rtl/>
          <w:lang w:bidi="fa-IR"/>
        </w:rPr>
        <w:t xml:space="preserve"> تومور شود و تحل</w:t>
      </w:r>
      <w:r>
        <w:rPr>
          <w:rFonts w:hint="cs"/>
          <w:rtl/>
          <w:lang w:bidi="fa-IR"/>
        </w:rPr>
        <w:t>ی</w:t>
      </w:r>
      <w:r>
        <w:rPr>
          <w:rFonts w:hint="eastAsia"/>
          <w:rtl/>
          <w:lang w:bidi="fa-IR"/>
        </w:rPr>
        <w:t>ل</w:t>
      </w:r>
      <w:r>
        <w:rPr>
          <w:rtl/>
          <w:lang w:bidi="fa-IR"/>
        </w:rPr>
        <w:t xml:space="preserve"> را پ</w:t>
      </w:r>
      <w:r>
        <w:rPr>
          <w:rFonts w:hint="cs"/>
          <w:rtl/>
          <w:lang w:bidi="fa-IR"/>
        </w:rPr>
        <w:t>ی</w:t>
      </w:r>
      <w:r>
        <w:rPr>
          <w:rFonts w:hint="eastAsia"/>
          <w:rtl/>
          <w:lang w:bidi="fa-IR"/>
        </w:rPr>
        <w:t>چ</w:t>
      </w:r>
      <w:r>
        <w:rPr>
          <w:rFonts w:hint="cs"/>
          <w:rtl/>
          <w:lang w:bidi="fa-IR"/>
        </w:rPr>
        <w:t>ی</w:t>
      </w:r>
      <w:r>
        <w:rPr>
          <w:rFonts w:hint="eastAsia"/>
          <w:rtl/>
          <w:lang w:bidi="fa-IR"/>
        </w:rPr>
        <w:t>ده‌تر</w:t>
      </w:r>
      <w:r>
        <w:rPr>
          <w:rtl/>
          <w:lang w:bidi="fa-IR"/>
        </w:rPr>
        <w:t xml:space="preserve"> کند. ا</w:t>
      </w:r>
      <w:r>
        <w:rPr>
          <w:rFonts w:hint="cs"/>
          <w:rtl/>
          <w:lang w:bidi="fa-IR"/>
        </w:rPr>
        <w:t>ی</w:t>
      </w:r>
      <w:r>
        <w:rPr>
          <w:rFonts w:hint="eastAsia"/>
          <w:rtl/>
          <w:lang w:bidi="fa-IR"/>
        </w:rPr>
        <w:t>ن</w:t>
      </w:r>
      <w:r>
        <w:rPr>
          <w:rtl/>
          <w:lang w:bidi="fa-IR"/>
        </w:rPr>
        <w:t xml:space="preserve"> روش برا</w:t>
      </w:r>
      <w:r>
        <w:rPr>
          <w:rFonts w:hint="cs"/>
          <w:rtl/>
          <w:lang w:bidi="fa-IR"/>
        </w:rPr>
        <w:t>ی</w:t>
      </w:r>
      <w:r>
        <w:rPr>
          <w:rtl/>
          <w:lang w:bidi="fa-IR"/>
        </w:rPr>
        <w:t xml:space="preserve"> موارد</w:t>
      </w:r>
      <w:r>
        <w:rPr>
          <w:rFonts w:hint="cs"/>
          <w:rtl/>
          <w:lang w:bidi="fa-IR"/>
        </w:rPr>
        <w:t>ی</w:t>
      </w:r>
      <w:r>
        <w:rPr>
          <w:rtl/>
          <w:lang w:bidi="fa-IR"/>
        </w:rPr>
        <w:t xml:space="preserve"> که ن</w:t>
      </w:r>
      <w:r>
        <w:rPr>
          <w:rFonts w:hint="cs"/>
          <w:rtl/>
          <w:lang w:bidi="fa-IR"/>
        </w:rPr>
        <w:t>ی</w:t>
      </w:r>
      <w:r>
        <w:rPr>
          <w:rFonts w:hint="eastAsia"/>
          <w:rtl/>
          <w:lang w:bidi="fa-IR"/>
        </w:rPr>
        <w:t>از</w:t>
      </w:r>
      <w:r>
        <w:rPr>
          <w:rtl/>
          <w:lang w:bidi="fa-IR"/>
        </w:rPr>
        <w:t xml:space="preserve"> به تما</w:t>
      </w:r>
      <w:r>
        <w:rPr>
          <w:rFonts w:hint="cs"/>
          <w:rtl/>
          <w:lang w:bidi="fa-IR"/>
        </w:rPr>
        <w:t>ی</w:t>
      </w:r>
      <w:r>
        <w:rPr>
          <w:rFonts w:hint="eastAsia"/>
          <w:rtl/>
          <w:lang w:bidi="fa-IR"/>
        </w:rPr>
        <w:t>ز</w:t>
      </w:r>
      <w:r>
        <w:rPr>
          <w:rtl/>
          <w:lang w:bidi="fa-IR"/>
        </w:rPr>
        <w:t xml:space="preserve"> لا</w:t>
      </w:r>
      <w:r>
        <w:rPr>
          <w:rFonts w:hint="cs"/>
          <w:rtl/>
          <w:lang w:bidi="fa-IR"/>
        </w:rPr>
        <w:t>ی</w:t>
      </w:r>
      <w:r>
        <w:rPr>
          <w:rFonts w:hint="eastAsia"/>
          <w:rtl/>
          <w:lang w:bidi="fa-IR"/>
        </w:rPr>
        <w:t>ه‌ها</w:t>
      </w:r>
      <w:r>
        <w:rPr>
          <w:rFonts w:hint="cs"/>
          <w:rtl/>
          <w:lang w:bidi="fa-IR"/>
        </w:rPr>
        <w:t>ی</w:t>
      </w:r>
      <w:r>
        <w:rPr>
          <w:rtl/>
          <w:lang w:bidi="fa-IR"/>
        </w:rPr>
        <w:t xml:space="preserve"> مختلف بافت </w:t>
      </w:r>
      <w:r>
        <w:rPr>
          <w:rFonts w:hint="cs"/>
          <w:rtl/>
          <w:lang w:bidi="fa-IR"/>
        </w:rPr>
        <w:t>ی</w:t>
      </w:r>
      <w:r>
        <w:rPr>
          <w:rFonts w:hint="eastAsia"/>
          <w:rtl/>
          <w:lang w:bidi="fa-IR"/>
        </w:rPr>
        <w:t>ا</w:t>
      </w:r>
      <w:r>
        <w:rPr>
          <w:rtl/>
          <w:lang w:bidi="fa-IR"/>
        </w:rPr>
        <w:t xml:space="preserve"> اجزا</w:t>
      </w:r>
      <w:r>
        <w:rPr>
          <w:rFonts w:hint="cs"/>
          <w:rtl/>
          <w:lang w:bidi="fa-IR"/>
        </w:rPr>
        <w:t>ی</w:t>
      </w:r>
      <w:r>
        <w:rPr>
          <w:rtl/>
          <w:lang w:bidi="fa-IR"/>
        </w:rPr>
        <w:t xml:space="preserve"> متعدد است، مناسب م</w:t>
      </w:r>
      <w:r>
        <w:rPr>
          <w:rFonts w:hint="cs"/>
          <w:rtl/>
          <w:lang w:bidi="fa-IR"/>
        </w:rPr>
        <w:t>ی‌</w:t>
      </w:r>
      <w:r>
        <w:rPr>
          <w:rFonts w:hint="eastAsia"/>
          <w:rtl/>
          <w:lang w:bidi="fa-IR"/>
        </w:rPr>
        <w:t>باشد</w:t>
      </w:r>
      <w:r>
        <w:rPr>
          <w:rtl/>
          <w:lang w:bidi="fa-IR"/>
        </w:rPr>
        <w:t>.</w:t>
      </w:r>
    </w:p>
    <w:p w14:paraId="5235E61B" w14:textId="39DF4208" w:rsidR="00C204E1" w:rsidRDefault="00C204E1" w:rsidP="00C35E11">
      <w:pPr>
        <w:pStyle w:val="a8"/>
        <w:rPr>
          <w:rtl/>
          <w:lang w:bidi="fa-IR"/>
        </w:rPr>
      </w:pPr>
      <w:r>
        <w:rPr>
          <w:rFonts w:hint="eastAsia"/>
          <w:rtl/>
          <w:lang w:bidi="fa-IR"/>
        </w:rPr>
        <w:lastRenderedPageBreak/>
        <w:t>خلاصه</w:t>
      </w:r>
      <w:r>
        <w:rPr>
          <w:rtl/>
          <w:lang w:bidi="fa-IR"/>
        </w:rPr>
        <w:t xml:space="preserve"> مقا</w:t>
      </w:r>
      <w:r>
        <w:rPr>
          <w:rFonts w:hint="cs"/>
          <w:rtl/>
          <w:lang w:bidi="fa-IR"/>
        </w:rPr>
        <w:t>ی</w:t>
      </w:r>
      <w:r>
        <w:rPr>
          <w:rFonts w:hint="eastAsia"/>
          <w:rtl/>
          <w:lang w:bidi="fa-IR"/>
        </w:rPr>
        <w:t>سه</w:t>
      </w:r>
      <w:r>
        <w:rPr>
          <w:rtl/>
          <w:lang w:bidi="fa-IR"/>
        </w:rPr>
        <w:t>:</w:t>
      </w:r>
    </w:p>
    <w:p w14:paraId="78C978D1" w14:textId="77777777" w:rsidR="00C204E1" w:rsidRDefault="00C204E1" w:rsidP="00C204E1">
      <w:pPr>
        <w:pStyle w:val="a8"/>
        <w:rPr>
          <w:rtl/>
          <w:lang w:bidi="fa-IR"/>
        </w:rPr>
      </w:pPr>
      <w:r>
        <w:rPr>
          <w:lang w:bidi="fa-IR"/>
        </w:rPr>
        <w:t>Filtered Otsu (3 Levels)</w:t>
      </w:r>
      <w:r>
        <w:rPr>
          <w:rtl/>
          <w:lang w:bidi="fa-IR"/>
        </w:rPr>
        <w:t>: بهتر</w:t>
      </w:r>
      <w:r>
        <w:rPr>
          <w:rFonts w:hint="cs"/>
          <w:rtl/>
          <w:lang w:bidi="fa-IR"/>
        </w:rPr>
        <w:t>ی</w:t>
      </w:r>
      <w:r>
        <w:rPr>
          <w:rFonts w:hint="eastAsia"/>
          <w:rtl/>
          <w:lang w:bidi="fa-IR"/>
        </w:rPr>
        <w:t>ن</w:t>
      </w:r>
      <w:r>
        <w:rPr>
          <w:rtl/>
          <w:lang w:bidi="fa-IR"/>
        </w:rPr>
        <w:t xml:space="preserve"> گز</w:t>
      </w:r>
      <w:r>
        <w:rPr>
          <w:rFonts w:hint="cs"/>
          <w:rtl/>
          <w:lang w:bidi="fa-IR"/>
        </w:rPr>
        <w:t>ی</w:t>
      </w:r>
      <w:r>
        <w:rPr>
          <w:rFonts w:hint="eastAsia"/>
          <w:rtl/>
          <w:lang w:bidi="fa-IR"/>
        </w:rPr>
        <w:t>نه</w:t>
      </w:r>
      <w:r>
        <w:rPr>
          <w:rtl/>
          <w:lang w:bidi="fa-IR"/>
        </w:rPr>
        <w:t xml:space="preserve"> برا</w:t>
      </w:r>
      <w:r>
        <w:rPr>
          <w:rFonts w:hint="cs"/>
          <w:rtl/>
          <w:lang w:bidi="fa-IR"/>
        </w:rPr>
        <w:t>ی</w:t>
      </w:r>
      <w:r>
        <w:rPr>
          <w:rtl/>
          <w:lang w:bidi="fa-IR"/>
        </w:rPr>
        <w:t xml:space="preserve"> کاهش نو</w:t>
      </w:r>
      <w:r>
        <w:rPr>
          <w:rFonts w:hint="cs"/>
          <w:rtl/>
          <w:lang w:bidi="fa-IR"/>
        </w:rPr>
        <w:t>ی</w:t>
      </w:r>
      <w:r>
        <w:rPr>
          <w:rFonts w:hint="eastAsia"/>
          <w:rtl/>
          <w:lang w:bidi="fa-IR"/>
        </w:rPr>
        <w:t>ز</w:t>
      </w:r>
      <w:r>
        <w:rPr>
          <w:rtl/>
          <w:lang w:bidi="fa-IR"/>
        </w:rPr>
        <w:t xml:space="preserve"> و شناسا</w:t>
      </w:r>
      <w:r>
        <w:rPr>
          <w:rFonts w:hint="cs"/>
          <w:rtl/>
          <w:lang w:bidi="fa-IR"/>
        </w:rPr>
        <w:t>یی</w:t>
      </w:r>
      <w:r>
        <w:rPr>
          <w:rtl/>
          <w:lang w:bidi="fa-IR"/>
        </w:rPr>
        <w:t xml:space="preserve"> واضح ناح</w:t>
      </w:r>
      <w:r>
        <w:rPr>
          <w:rFonts w:hint="cs"/>
          <w:rtl/>
          <w:lang w:bidi="fa-IR"/>
        </w:rPr>
        <w:t>ی</w:t>
      </w:r>
      <w:r>
        <w:rPr>
          <w:rFonts w:hint="eastAsia"/>
          <w:rtl/>
          <w:lang w:bidi="fa-IR"/>
        </w:rPr>
        <w:t>ه</w:t>
      </w:r>
      <w:r>
        <w:rPr>
          <w:rtl/>
          <w:lang w:bidi="fa-IR"/>
        </w:rPr>
        <w:t xml:space="preserve"> تومور با حواس‌پرت</w:t>
      </w:r>
      <w:r>
        <w:rPr>
          <w:rFonts w:hint="cs"/>
          <w:rtl/>
          <w:lang w:bidi="fa-IR"/>
        </w:rPr>
        <w:t>ی</w:t>
      </w:r>
      <w:r>
        <w:rPr>
          <w:rtl/>
          <w:lang w:bidi="fa-IR"/>
        </w:rPr>
        <w:t xml:space="preserve"> کمتر از بافت‌ها</w:t>
      </w:r>
      <w:r>
        <w:rPr>
          <w:rFonts w:hint="cs"/>
          <w:rtl/>
          <w:lang w:bidi="fa-IR"/>
        </w:rPr>
        <w:t>ی</w:t>
      </w:r>
      <w:r>
        <w:rPr>
          <w:rtl/>
          <w:lang w:bidi="fa-IR"/>
        </w:rPr>
        <w:t xml:space="preserve"> اطراف.</w:t>
      </w:r>
    </w:p>
    <w:p w14:paraId="642CDB84" w14:textId="77777777" w:rsidR="00C204E1" w:rsidRDefault="00C204E1" w:rsidP="00C204E1">
      <w:pPr>
        <w:pStyle w:val="a8"/>
        <w:rPr>
          <w:rtl/>
          <w:lang w:bidi="fa-IR"/>
        </w:rPr>
      </w:pPr>
      <w:r>
        <w:rPr>
          <w:lang w:bidi="fa-IR"/>
        </w:rPr>
        <w:t>K-Means (4 Clusters)</w:t>
      </w:r>
      <w:r>
        <w:rPr>
          <w:rtl/>
          <w:lang w:bidi="fa-IR"/>
        </w:rPr>
        <w:t>: مناسب برا</w:t>
      </w:r>
      <w:r>
        <w:rPr>
          <w:rFonts w:hint="cs"/>
          <w:rtl/>
          <w:lang w:bidi="fa-IR"/>
        </w:rPr>
        <w:t>ی</w:t>
      </w:r>
      <w:r>
        <w:rPr>
          <w:rtl/>
          <w:lang w:bidi="fa-IR"/>
        </w:rPr>
        <w:t xml:space="preserve"> بخش‌بند</w:t>
      </w:r>
      <w:r>
        <w:rPr>
          <w:rFonts w:hint="cs"/>
          <w:rtl/>
          <w:lang w:bidi="fa-IR"/>
        </w:rPr>
        <w:t>ی</w:t>
      </w:r>
      <w:r>
        <w:rPr>
          <w:rtl/>
          <w:lang w:bidi="fa-IR"/>
        </w:rPr>
        <w:t xml:space="preserve"> </w:t>
      </w:r>
      <w:r>
        <w:rPr>
          <w:rFonts w:hint="cs"/>
          <w:rtl/>
          <w:lang w:bidi="fa-IR"/>
        </w:rPr>
        <w:t>ی</w:t>
      </w:r>
      <w:r>
        <w:rPr>
          <w:rFonts w:hint="eastAsia"/>
          <w:rtl/>
          <w:lang w:bidi="fa-IR"/>
        </w:rPr>
        <w:t>کنواخت</w:t>
      </w:r>
      <w:r>
        <w:rPr>
          <w:rtl/>
          <w:lang w:bidi="fa-IR"/>
        </w:rPr>
        <w:t xml:space="preserve"> اما کمتر مقاوم در برابر تغ</w:t>
      </w:r>
      <w:r>
        <w:rPr>
          <w:rFonts w:hint="cs"/>
          <w:rtl/>
          <w:lang w:bidi="fa-IR"/>
        </w:rPr>
        <w:t>یی</w:t>
      </w:r>
      <w:r>
        <w:rPr>
          <w:rFonts w:hint="eastAsia"/>
          <w:rtl/>
          <w:lang w:bidi="fa-IR"/>
        </w:rPr>
        <w:t>رات</w:t>
      </w:r>
      <w:r>
        <w:rPr>
          <w:rtl/>
          <w:lang w:bidi="fa-IR"/>
        </w:rPr>
        <w:t xml:space="preserve"> شدت درون تومور.</w:t>
      </w:r>
    </w:p>
    <w:p w14:paraId="27EE3EE1" w14:textId="77777777" w:rsidR="00C204E1" w:rsidRDefault="00C204E1" w:rsidP="00C204E1">
      <w:pPr>
        <w:pStyle w:val="a8"/>
        <w:rPr>
          <w:rtl/>
          <w:lang w:bidi="fa-IR"/>
        </w:rPr>
      </w:pPr>
      <w:r>
        <w:rPr>
          <w:lang w:bidi="fa-IR"/>
        </w:rPr>
        <w:t>Otsu (3 Levels, Unfiltered)</w:t>
      </w:r>
      <w:r>
        <w:rPr>
          <w:rtl/>
          <w:lang w:bidi="fa-IR"/>
        </w:rPr>
        <w:t>: ساده و سر</w:t>
      </w:r>
      <w:r>
        <w:rPr>
          <w:rFonts w:hint="cs"/>
          <w:rtl/>
          <w:lang w:bidi="fa-IR"/>
        </w:rPr>
        <w:t>ی</w:t>
      </w:r>
      <w:r>
        <w:rPr>
          <w:rFonts w:hint="eastAsia"/>
          <w:rtl/>
          <w:lang w:bidi="fa-IR"/>
        </w:rPr>
        <w:t>ع</w:t>
      </w:r>
      <w:r>
        <w:rPr>
          <w:rtl/>
          <w:lang w:bidi="fa-IR"/>
        </w:rPr>
        <w:t xml:space="preserve"> اما مستعد نو</w:t>
      </w:r>
      <w:r>
        <w:rPr>
          <w:rFonts w:hint="cs"/>
          <w:rtl/>
          <w:lang w:bidi="fa-IR"/>
        </w:rPr>
        <w:t>ی</w:t>
      </w:r>
      <w:r>
        <w:rPr>
          <w:rFonts w:hint="eastAsia"/>
          <w:rtl/>
          <w:lang w:bidi="fa-IR"/>
        </w:rPr>
        <w:t>ز</w:t>
      </w:r>
      <w:r>
        <w:rPr>
          <w:rtl/>
          <w:lang w:bidi="fa-IR"/>
        </w:rPr>
        <w:t xml:space="preserve"> و مصنوعات، که قابل</w:t>
      </w:r>
      <w:r>
        <w:rPr>
          <w:rFonts w:hint="cs"/>
          <w:rtl/>
          <w:lang w:bidi="fa-IR"/>
        </w:rPr>
        <w:t>ی</w:t>
      </w:r>
      <w:r>
        <w:rPr>
          <w:rFonts w:hint="eastAsia"/>
          <w:rtl/>
          <w:lang w:bidi="fa-IR"/>
        </w:rPr>
        <w:t>ت</w:t>
      </w:r>
      <w:r>
        <w:rPr>
          <w:rtl/>
          <w:lang w:bidi="fa-IR"/>
        </w:rPr>
        <w:t xml:space="preserve"> اطم</w:t>
      </w:r>
      <w:r>
        <w:rPr>
          <w:rFonts w:hint="cs"/>
          <w:rtl/>
          <w:lang w:bidi="fa-IR"/>
        </w:rPr>
        <w:t>ی</w:t>
      </w:r>
      <w:r>
        <w:rPr>
          <w:rFonts w:hint="eastAsia"/>
          <w:rtl/>
          <w:lang w:bidi="fa-IR"/>
        </w:rPr>
        <w:t>نان</w:t>
      </w:r>
      <w:r>
        <w:rPr>
          <w:rtl/>
          <w:lang w:bidi="fa-IR"/>
        </w:rPr>
        <w:t xml:space="preserve"> آن را برا</w:t>
      </w:r>
      <w:r>
        <w:rPr>
          <w:rFonts w:hint="cs"/>
          <w:rtl/>
          <w:lang w:bidi="fa-IR"/>
        </w:rPr>
        <w:t>ی</w:t>
      </w:r>
      <w:r>
        <w:rPr>
          <w:rtl/>
          <w:lang w:bidi="fa-IR"/>
        </w:rPr>
        <w:t xml:space="preserve"> تحل</w:t>
      </w:r>
      <w:r>
        <w:rPr>
          <w:rFonts w:hint="cs"/>
          <w:rtl/>
          <w:lang w:bidi="fa-IR"/>
        </w:rPr>
        <w:t>ی</w:t>
      </w:r>
      <w:r>
        <w:rPr>
          <w:rFonts w:hint="eastAsia"/>
          <w:rtl/>
          <w:lang w:bidi="fa-IR"/>
        </w:rPr>
        <w:t>ل‌ها</w:t>
      </w:r>
      <w:r>
        <w:rPr>
          <w:rFonts w:hint="cs"/>
          <w:rtl/>
          <w:lang w:bidi="fa-IR"/>
        </w:rPr>
        <w:t>ی</w:t>
      </w:r>
      <w:r>
        <w:rPr>
          <w:rtl/>
          <w:lang w:bidi="fa-IR"/>
        </w:rPr>
        <w:t xml:space="preserve"> حساس کاهش م</w:t>
      </w:r>
      <w:r>
        <w:rPr>
          <w:rFonts w:hint="cs"/>
          <w:rtl/>
          <w:lang w:bidi="fa-IR"/>
        </w:rPr>
        <w:t>ی‌</w:t>
      </w:r>
      <w:r>
        <w:rPr>
          <w:rFonts w:hint="eastAsia"/>
          <w:rtl/>
          <w:lang w:bidi="fa-IR"/>
        </w:rPr>
        <w:t>دهد</w:t>
      </w:r>
      <w:r>
        <w:rPr>
          <w:rtl/>
          <w:lang w:bidi="fa-IR"/>
        </w:rPr>
        <w:t>.</w:t>
      </w:r>
    </w:p>
    <w:p w14:paraId="79EF151A" w14:textId="77777777" w:rsidR="00C204E1" w:rsidRDefault="00C204E1" w:rsidP="00C204E1">
      <w:pPr>
        <w:pStyle w:val="a8"/>
        <w:rPr>
          <w:rtl/>
          <w:lang w:bidi="fa-IR"/>
        </w:rPr>
      </w:pPr>
      <w:r>
        <w:rPr>
          <w:lang w:bidi="fa-IR"/>
        </w:rPr>
        <w:t>Otsu (5 Levels)</w:t>
      </w:r>
      <w:r>
        <w:rPr>
          <w:rtl/>
          <w:lang w:bidi="fa-IR"/>
        </w:rPr>
        <w:t>: جزئ</w:t>
      </w:r>
      <w:r>
        <w:rPr>
          <w:rFonts w:hint="cs"/>
          <w:rtl/>
          <w:lang w:bidi="fa-IR"/>
        </w:rPr>
        <w:t>ی</w:t>
      </w:r>
      <w:r>
        <w:rPr>
          <w:rFonts w:hint="eastAsia"/>
          <w:rtl/>
          <w:lang w:bidi="fa-IR"/>
        </w:rPr>
        <w:t>ات</w:t>
      </w:r>
      <w:r>
        <w:rPr>
          <w:rtl/>
          <w:lang w:bidi="fa-IR"/>
        </w:rPr>
        <w:t xml:space="preserve"> ب</w:t>
      </w:r>
      <w:r>
        <w:rPr>
          <w:rFonts w:hint="cs"/>
          <w:rtl/>
          <w:lang w:bidi="fa-IR"/>
        </w:rPr>
        <w:t>ی</w:t>
      </w:r>
      <w:r>
        <w:rPr>
          <w:rFonts w:hint="eastAsia"/>
          <w:rtl/>
          <w:lang w:bidi="fa-IR"/>
        </w:rPr>
        <w:t>شتر</w:t>
      </w:r>
      <w:r>
        <w:rPr>
          <w:rFonts w:hint="cs"/>
          <w:rtl/>
          <w:lang w:bidi="fa-IR"/>
        </w:rPr>
        <w:t>ی</w:t>
      </w:r>
      <w:r>
        <w:rPr>
          <w:rtl/>
          <w:lang w:bidi="fa-IR"/>
        </w:rPr>
        <w:t xml:space="preserve"> را ثبت م</w:t>
      </w:r>
      <w:r>
        <w:rPr>
          <w:rFonts w:hint="cs"/>
          <w:rtl/>
          <w:lang w:bidi="fa-IR"/>
        </w:rPr>
        <w:t>ی‌</w:t>
      </w:r>
      <w:r>
        <w:rPr>
          <w:rFonts w:hint="eastAsia"/>
          <w:rtl/>
          <w:lang w:bidi="fa-IR"/>
        </w:rPr>
        <w:t>کند</w:t>
      </w:r>
      <w:r>
        <w:rPr>
          <w:rtl/>
          <w:lang w:bidi="fa-IR"/>
        </w:rPr>
        <w:t xml:space="preserve"> اما ممکن است باعث بخش‌بند</w:t>
      </w:r>
      <w:r>
        <w:rPr>
          <w:rFonts w:hint="cs"/>
          <w:rtl/>
          <w:lang w:bidi="fa-IR"/>
        </w:rPr>
        <w:t>ی</w:t>
      </w:r>
      <w:r>
        <w:rPr>
          <w:rtl/>
          <w:lang w:bidi="fa-IR"/>
        </w:rPr>
        <w:t xml:space="preserve"> ب</w:t>
      </w:r>
      <w:r>
        <w:rPr>
          <w:rFonts w:hint="cs"/>
          <w:rtl/>
          <w:lang w:bidi="fa-IR"/>
        </w:rPr>
        <w:t>ی</w:t>
      </w:r>
      <w:r>
        <w:rPr>
          <w:rFonts w:hint="eastAsia"/>
          <w:rtl/>
          <w:lang w:bidi="fa-IR"/>
        </w:rPr>
        <w:t>ش‌از‌حد</w:t>
      </w:r>
      <w:r>
        <w:rPr>
          <w:rtl/>
          <w:lang w:bidi="fa-IR"/>
        </w:rPr>
        <w:t xml:space="preserve"> شده و جداساز</w:t>
      </w:r>
      <w:r>
        <w:rPr>
          <w:rFonts w:hint="cs"/>
          <w:rtl/>
          <w:lang w:bidi="fa-IR"/>
        </w:rPr>
        <w:t>ی</w:t>
      </w:r>
      <w:r>
        <w:rPr>
          <w:rtl/>
          <w:lang w:bidi="fa-IR"/>
        </w:rPr>
        <w:t xml:space="preserve"> تومور را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کند.</w:t>
      </w:r>
    </w:p>
    <w:p w14:paraId="7EE40DD6" w14:textId="281E1F1A" w:rsidR="00CA2B3D" w:rsidRDefault="00C204E1" w:rsidP="00C204E1">
      <w:pPr>
        <w:pStyle w:val="a8"/>
        <w:rPr>
          <w:rtl/>
          <w:lang w:bidi="fa-IR"/>
        </w:rPr>
      </w:pPr>
      <w:r>
        <w:rPr>
          <w:rtl/>
          <w:lang w:bidi="fa-IR"/>
        </w:rPr>
        <w:t>برا</w:t>
      </w:r>
      <w:r>
        <w:rPr>
          <w:rFonts w:hint="cs"/>
          <w:rtl/>
          <w:lang w:bidi="fa-IR"/>
        </w:rPr>
        <w:t>ی</w:t>
      </w:r>
      <w:r>
        <w:rPr>
          <w:rtl/>
          <w:lang w:bidi="fa-IR"/>
        </w:rPr>
        <w:t xml:space="preserve"> بخش‌بند</w:t>
      </w:r>
      <w:r>
        <w:rPr>
          <w:rFonts w:hint="cs"/>
          <w:rtl/>
          <w:lang w:bidi="fa-IR"/>
        </w:rPr>
        <w:t>ی</w:t>
      </w:r>
      <w:r>
        <w:rPr>
          <w:rtl/>
          <w:lang w:bidi="fa-IR"/>
        </w:rPr>
        <w:t xml:space="preserve"> تومور، روش </w:t>
      </w:r>
      <w:r>
        <w:rPr>
          <w:lang w:bidi="fa-IR"/>
        </w:rPr>
        <w:t>Filtered Otsu</w:t>
      </w:r>
      <w:r>
        <w:rPr>
          <w:rtl/>
          <w:lang w:bidi="fa-IR"/>
        </w:rPr>
        <w:t xml:space="preserve"> با 3 </w:t>
      </w:r>
      <w:r w:rsidR="00C35E11">
        <w:rPr>
          <w:rFonts w:hint="cs"/>
          <w:rtl/>
          <w:lang w:bidi="fa-IR"/>
        </w:rPr>
        <w:t>سطح آستانه</w:t>
      </w:r>
      <w:r>
        <w:rPr>
          <w:rtl/>
          <w:lang w:bidi="fa-IR"/>
        </w:rPr>
        <w:t xml:space="preserve"> رو</w:t>
      </w:r>
      <w:r>
        <w:rPr>
          <w:rFonts w:hint="cs"/>
          <w:rtl/>
          <w:lang w:bidi="fa-IR"/>
        </w:rPr>
        <w:t>ی</w:t>
      </w:r>
      <w:r>
        <w:rPr>
          <w:rFonts w:hint="eastAsia"/>
          <w:rtl/>
          <w:lang w:bidi="fa-IR"/>
        </w:rPr>
        <w:t>کرد</w:t>
      </w:r>
      <w:r>
        <w:rPr>
          <w:rtl/>
          <w:lang w:bidi="fa-IR"/>
        </w:rPr>
        <w:t xml:space="preserve"> متعادل</w:t>
      </w:r>
      <w:r>
        <w:rPr>
          <w:rFonts w:hint="cs"/>
          <w:rtl/>
          <w:lang w:bidi="fa-IR"/>
        </w:rPr>
        <w:t>ی</w:t>
      </w:r>
      <w:r>
        <w:rPr>
          <w:rtl/>
          <w:lang w:bidi="fa-IR"/>
        </w:rPr>
        <w:t xml:space="preserve"> ارائه م</w:t>
      </w:r>
      <w:r>
        <w:rPr>
          <w:rFonts w:hint="cs"/>
          <w:rtl/>
          <w:lang w:bidi="fa-IR"/>
        </w:rPr>
        <w:t>ی‌</w:t>
      </w:r>
      <w:r>
        <w:rPr>
          <w:rFonts w:hint="eastAsia"/>
          <w:rtl/>
          <w:lang w:bidi="fa-IR"/>
        </w:rPr>
        <w:t>دهد</w:t>
      </w:r>
      <w:r>
        <w:rPr>
          <w:rtl/>
          <w:lang w:bidi="fa-IR"/>
        </w:rPr>
        <w:t xml:space="preserve"> که نو</w:t>
      </w:r>
      <w:r>
        <w:rPr>
          <w:rFonts w:hint="cs"/>
          <w:rtl/>
          <w:lang w:bidi="fa-IR"/>
        </w:rPr>
        <w:t>ی</w:t>
      </w:r>
      <w:r>
        <w:rPr>
          <w:rFonts w:hint="eastAsia"/>
          <w:rtl/>
          <w:lang w:bidi="fa-IR"/>
        </w:rPr>
        <w:t>ز</w:t>
      </w:r>
      <w:r>
        <w:rPr>
          <w:rtl/>
          <w:lang w:bidi="fa-IR"/>
        </w:rPr>
        <w:t xml:space="preserve"> را کاهش داده و </w:t>
      </w:r>
      <w:r>
        <w:rPr>
          <w:rFonts w:hint="cs"/>
          <w:rtl/>
          <w:lang w:bidi="fa-IR"/>
        </w:rPr>
        <w:t>ی</w:t>
      </w:r>
      <w:r>
        <w:rPr>
          <w:rFonts w:hint="eastAsia"/>
          <w:rtl/>
          <w:lang w:bidi="fa-IR"/>
        </w:rPr>
        <w:t>ک</w:t>
      </w:r>
      <w:r>
        <w:rPr>
          <w:rtl/>
          <w:lang w:bidi="fa-IR"/>
        </w:rPr>
        <w:t xml:space="preserve"> بخش‌بند</w:t>
      </w:r>
      <w:r>
        <w:rPr>
          <w:rFonts w:hint="cs"/>
          <w:rtl/>
          <w:lang w:bidi="fa-IR"/>
        </w:rPr>
        <w:t>ی</w:t>
      </w:r>
      <w:r>
        <w:rPr>
          <w:rtl/>
          <w:lang w:bidi="fa-IR"/>
        </w:rPr>
        <w:t xml:space="preserve"> واضح و قابل تفس</w:t>
      </w:r>
      <w:r>
        <w:rPr>
          <w:rFonts w:hint="cs"/>
          <w:rtl/>
          <w:lang w:bidi="fa-IR"/>
        </w:rPr>
        <w:t>ی</w:t>
      </w:r>
      <w:r>
        <w:rPr>
          <w:rFonts w:hint="eastAsia"/>
          <w:rtl/>
          <w:lang w:bidi="fa-IR"/>
        </w:rPr>
        <w:t>ر</w:t>
      </w:r>
      <w:r>
        <w:rPr>
          <w:rtl/>
          <w:lang w:bidi="fa-IR"/>
        </w:rPr>
        <w:t xml:space="preserve"> از ناح</w:t>
      </w:r>
      <w:r>
        <w:rPr>
          <w:rFonts w:hint="cs"/>
          <w:rtl/>
          <w:lang w:bidi="fa-IR"/>
        </w:rPr>
        <w:t>ی</w:t>
      </w:r>
      <w:r>
        <w:rPr>
          <w:rFonts w:hint="eastAsia"/>
          <w:rtl/>
          <w:lang w:bidi="fa-IR"/>
        </w:rPr>
        <w:t>ه</w:t>
      </w:r>
      <w:r>
        <w:rPr>
          <w:rtl/>
          <w:lang w:bidi="fa-IR"/>
        </w:rPr>
        <w:t xml:space="preserve"> تومور حفظ م</w:t>
      </w:r>
      <w:r>
        <w:rPr>
          <w:rFonts w:hint="cs"/>
          <w:rtl/>
          <w:lang w:bidi="fa-IR"/>
        </w:rPr>
        <w:t>ی‌</w:t>
      </w:r>
      <w:r>
        <w:rPr>
          <w:rFonts w:hint="eastAsia"/>
          <w:rtl/>
          <w:lang w:bidi="fa-IR"/>
        </w:rPr>
        <w:t>کند</w:t>
      </w:r>
      <w:r>
        <w:rPr>
          <w:rtl/>
          <w:lang w:bidi="fa-IR"/>
        </w:rPr>
        <w:t>. در موارد</w:t>
      </w:r>
      <w:r>
        <w:rPr>
          <w:rFonts w:hint="cs"/>
          <w:rtl/>
          <w:lang w:bidi="fa-IR"/>
        </w:rPr>
        <w:t>ی</w:t>
      </w:r>
      <w:r>
        <w:rPr>
          <w:rtl/>
          <w:lang w:bidi="fa-IR"/>
        </w:rPr>
        <w:t xml:space="preserve"> که ن</w:t>
      </w:r>
      <w:r>
        <w:rPr>
          <w:rFonts w:hint="cs"/>
          <w:rtl/>
          <w:lang w:bidi="fa-IR"/>
        </w:rPr>
        <w:t>ی</w:t>
      </w:r>
      <w:r>
        <w:rPr>
          <w:rFonts w:hint="eastAsia"/>
          <w:rtl/>
          <w:lang w:bidi="fa-IR"/>
        </w:rPr>
        <w:t>از</w:t>
      </w:r>
      <w:r>
        <w:rPr>
          <w:rtl/>
          <w:lang w:bidi="fa-IR"/>
        </w:rPr>
        <w:t xml:space="preserve"> به جزئ</w:t>
      </w:r>
      <w:r>
        <w:rPr>
          <w:rFonts w:hint="cs"/>
          <w:rtl/>
          <w:lang w:bidi="fa-IR"/>
        </w:rPr>
        <w:t>ی</w:t>
      </w:r>
      <w:r>
        <w:rPr>
          <w:rFonts w:hint="eastAsia"/>
          <w:rtl/>
          <w:lang w:bidi="fa-IR"/>
        </w:rPr>
        <w:t>ات</w:t>
      </w:r>
      <w:r>
        <w:rPr>
          <w:rtl/>
          <w:lang w:bidi="fa-IR"/>
        </w:rPr>
        <w:t xml:space="preserve"> ب</w:t>
      </w:r>
      <w:r>
        <w:rPr>
          <w:rFonts w:hint="cs"/>
          <w:rtl/>
          <w:lang w:bidi="fa-IR"/>
        </w:rPr>
        <w:t>ی</w:t>
      </w:r>
      <w:r>
        <w:rPr>
          <w:rFonts w:hint="eastAsia"/>
          <w:rtl/>
          <w:lang w:bidi="fa-IR"/>
        </w:rPr>
        <w:t>شتر</w:t>
      </w:r>
      <w:r>
        <w:rPr>
          <w:rtl/>
          <w:lang w:bidi="fa-IR"/>
        </w:rPr>
        <w:t xml:space="preserve"> در بافت باشد، م</w:t>
      </w:r>
      <w:r>
        <w:rPr>
          <w:rFonts w:hint="cs"/>
          <w:rtl/>
          <w:lang w:bidi="fa-IR"/>
        </w:rPr>
        <w:t>ی‌</w:t>
      </w:r>
      <w:r>
        <w:rPr>
          <w:rFonts w:hint="eastAsia"/>
          <w:rtl/>
          <w:lang w:bidi="fa-IR"/>
        </w:rPr>
        <w:t>توان</w:t>
      </w:r>
      <w:r>
        <w:rPr>
          <w:rtl/>
          <w:lang w:bidi="fa-IR"/>
        </w:rPr>
        <w:t xml:space="preserve"> از </w:t>
      </w:r>
      <w:r>
        <w:rPr>
          <w:lang w:bidi="fa-IR"/>
        </w:rPr>
        <w:t>Otsu</w:t>
      </w:r>
      <w:r>
        <w:rPr>
          <w:rtl/>
          <w:lang w:bidi="fa-IR"/>
        </w:rPr>
        <w:t xml:space="preserve"> با 5 </w:t>
      </w:r>
      <w:r w:rsidR="00C35E11">
        <w:rPr>
          <w:rFonts w:hint="cs"/>
          <w:rtl/>
          <w:lang w:bidi="fa-IR"/>
        </w:rPr>
        <w:t>آستانه</w:t>
      </w:r>
      <w:r>
        <w:rPr>
          <w:rtl/>
          <w:lang w:bidi="fa-IR"/>
        </w:rPr>
        <w:t xml:space="preserve"> استفاده کرد، در حال</w:t>
      </w:r>
      <w:r>
        <w:rPr>
          <w:rFonts w:hint="cs"/>
          <w:rtl/>
          <w:lang w:bidi="fa-IR"/>
        </w:rPr>
        <w:t>ی</w:t>
      </w:r>
      <w:r>
        <w:rPr>
          <w:rtl/>
          <w:lang w:bidi="fa-IR"/>
        </w:rPr>
        <w:t xml:space="preserve"> که </w:t>
      </w:r>
      <w:r>
        <w:rPr>
          <w:lang w:bidi="fa-IR"/>
        </w:rPr>
        <w:t>K-Means</w:t>
      </w:r>
      <w:r>
        <w:rPr>
          <w:rtl/>
          <w:lang w:bidi="fa-IR"/>
        </w:rPr>
        <w:t xml:space="preserve"> برا</w:t>
      </w:r>
      <w:r>
        <w:rPr>
          <w:rFonts w:hint="cs"/>
          <w:rtl/>
          <w:lang w:bidi="fa-IR"/>
        </w:rPr>
        <w:t>ی</w:t>
      </w:r>
      <w:r>
        <w:rPr>
          <w:rtl/>
          <w:lang w:bidi="fa-IR"/>
        </w:rPr>
        <w:t xml:space="preserve"> خوشه‌بند</w:t>
      </w:r>
      <w:r>
        <w:rPr>
          <w:rFonts w:hint="cs"/>
          <w:rtl/>
          <w:lang w:bidi="fa-IR"/>
        </w:rPr>
        <w:t>ی</w:t>
      </w:r>
      <w:r>
        <w:rPr>
          <w:rtl/>
          <w:lang w:bidi="fa-IR"/>
        </w:rPr>
        <w:t xml:space="preserve"> عموم</w:t>
      </w:r>
      <w:r>
        <w:rPr>
          <w:rFonts w:hint="cs"/>
          <w:rtl/>
          <w:lang w:bidi="fa-IR"/>
        </w:rPr>
        <w:t>ی</w:t>
      </w:r>
      <w:r>
        <w:rPr>
          <w:rtl/>
          <w:lang w:bidi="fa-IR"/>
        </w:rPr>
        <w:t xml:space="preserve"> در شرا</w:t>
      </w:r>
      <w:r>
        <w:rPr>
          <w:rFonts w:hint="cs"/>
          <w:rtl/>
          <w:lang w:bidi="fa-IR"/>
        </w:rPr>
        <w:t>ی</w:t>
      </w:r>
      <w:r>
        <w:rPr>
          <w:rFonts w:hint="eastAsia"/>
          <w:rtl/>
          <w:lang w:bidi="fa-IR"/>
        </w:rPr>
        <w:t>ط</w:t>
      </w:r>
      <w:r>
        <w:rPr>
          <w:rtl/>
          <w:lang w:bidi="fa-IR"/>
        </w:rPr>
        <w:t xml:space="preserve"> با تغ</w:t>
      </w:r>
      <w:r>
        <w:rPr>
          <w:rFonts w:hint="cs"/>
          <w:rtl/>
          <w:lang w:bidi="fa-IR"/>
        </w:rPr>
        <w:t>یی</w:t>
      </w:r>
      <w:r>
        <w:rPr>
          <w:rFonts w:hint="eastAsia"/>
          <w:rtl/>
          <w:lang w:bidi="fa-IR"/>
        </w:rPr>
        <w:t>رات</w:t>
      </w:r>
      <w:r>
        <w:rPr>
          <w:rtl/>
          <w:lang w:bidi="fa-IR"/>
        </w:rPr>
        <w:t xml:space="preserve"> محدود مناسب است.</w:t>
      </w:r>
    </w:p>
    <w:p w14:paraId="49612414" w14:textId="6C98AC8B" w:rsidR="00C35E11" w:rsidRPr="00D63219" w:rsidRDefault="000E2C52" w:rsidP="00184FFC">
      <w:pPr>
        <w:pStyle w:val="a8"/>
        <w:jc w:val="center"/>
        <w:rPr>
          <w:rtl/>
          <w:lang w:bidi="fa-IR"/>
        </w:rPr>
      </w:pPr>
      <w:r>
        <w:rPr>
          <w:noProof/>
          <w:lang w:bidi="fa-IR"/>
        </w:rPr>
        <w:drawing>
          <wp:inline distT="0" distB="0" distL="0" distR="0" wp14:anchorId="7756C6A6" wp14:editId="2EE0E858">
            <wp:extent cx="3575050" cy="2667000"/>
            <wp:effectExtent l="0" t="0" r="0" b="0"/>
            <wp:docPr id="136772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422" r="17092" b="10828"/>
                    <a:stretch/>
                  </pic:blipFill>
                  <pic:spPr bwMode="auto">
                    <a:xfrm>
                      <a:off x="0" y="0"/>
                      <a:ext cx="3575050" cy="2667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bidi="fa-IR"/>
        </w:rPr>
        <w:lastRenderedPageBreak/>
        <w:drawing>
          <wp:inline distT="0" distB="0" distL="0" distR="0" wp14:anchorId="60800CE8" wp14:editId="25865E6B">
            <wp:extent cx="4432300" cy="2025650"/>
            <wp:effectExtent l="0" t="0" r="0" b="0"/>
            <wp:docPr id="2470172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097" t="12740" r="9434" b="19533"/>
                    <a:stretch/>
                  </pic:blipFill>
                  <pic:spPr bwMode="auto">
                    <a:xfrm>
                      <a:off x="0" y="0"/>
                      <a:ext cx="4432300" cy="20256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bidi="fa-IR"/>
        </w:rPr>
        <w:drawing>
          <wp:inline distT="0" distB="0" distL="0" distR="0" wp14:anchorId="54A9045F" wp14:editId="6EBEB72E">
            <wp:extent cx="4438650" cy="2038350"/>
            <wp:effectExtent l="0" t="0" r="0" b="0"/>
            <wp:docPr id="19101872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986" t="12739" r="9434" b="19109"/>
                    <a:stretch/>
                  </pic:blipFill>
                  <pic:spPr bwMode="auto">
                    <a:xfrm>
                      <a:off x="0" y="0"/>
                      <a:ext cx="4438650" cy="20383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bidi="fa-IR"/>
        </w:rPr>
        <w:drawing>
          <wp:inline distT="0" distB="0" distL="0" distR="0" wp14:anchorId="0F9D0B1E" wp14:editId="713A904C">
            <wp:extent cx="4457700" cy="2032000"/>
            <wp:effectExtent l="0" t="0" r="0" b="0"/>
            <wp:docPr id="9001966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541" t="12951" r="9545" b="19108"/>
                    <a:stretch/>
                  </pic:blipFill>
                  <pic:spPr bwMode="auto">
                    <a:xfrm>
                      <a:off x="0" y="0"/>
                      <a:ext cx="4457700" cy="2032000"/>
                    </a:xfrm>
                    <a:prstGeom prst="rect">
                      <a:avLst/>
                    </a:prstGeom>
                    <a:noFill/>
                    <a:ln>
                      <a:noFill/>
                    </a:ln>
                    <a:extLst>
                      <a:ext uri="{53640926-AAD7-44D8-BBD7-CCE9431645EC}">
                        <a14:shadowObscured xmlns:a14="http://schemas.microsoft.com/office/drawing/2010/main"/>
                      </a:ext>
                    </a:extLst>
                  </pic:spPr>
                </pic:pic>
              </a:graphicData>
            </a:graphic>
          </wp:inline>
        </w:drawing>
      </w:r>
    </w:p>
    <w:p w14:paraId="2FFDADD1" w14:textId="5D6B3588" w:rsidR="00D63219" w:rsidRDefault="00D63219" w:rsidP="00D63219">
      <w:pPr>
        <w:pStyle w:val="a8"/>
        <w:rPr>
          <w:rtl/>
          <w:lang w:bidi="fa-IR"/>
        </w:rPr>
      </w:pPr>
      <w:r>
        <w:rPr>
          <w:rFonts w:hint="cs"/>
          <w:rtl/>
          <w:lang w:bidi="fa-IR"/>
        </w:rPr>
        <w:t>2-3-</w:t>
      </w:r>
      <w:r w:rsidRPr="00D63219">
        <w:rPr>
          <w:rtl/>
          <w:lang w:bidi="fa-IR"/>
        </w:rPr>
        <w:t xml:space="preserve"> به کمک روش </w:t>
      </w:r>
      <w:r w:rsidRPr="00D63219">
        <w:rPr>
          <w:lang w:bidi="fa-IR"/>
        </w:rPr>
        <w:t>Region Growing</w:t>
      </w:r>
      <w:r w:rsidRPr="00D63219">
        <w:rPr>
          <w:rtl/>
          <w:lang w:bidi="fa-IR"/>
        </w:rPr>
        <w:t>، مساحت تومور را بدست آور</w:t>
      </w:r>
      <w:r w:rsidRPr="00D63219">
        <w:rPr>
          <w:rFonts w:hint="cs"/>
          <w:rtl/>
          <w:lang w:bidi="fa-IR"/>
        </w:rPr>
        <w:t>ی</w:t>
      </w:r>
      <w:r w:rsidRPr="00D63219">
        <w:rPr>
          <w:rFonts w:hint="eastAsia"/>
          <w:rtl/>
          <w:lang w:bidi="fa-IR"/>
        </w:rPr>
        <w:t>د</w:t>
      </w:r>
      <w:r w:rsidRPr="00D63219">
        <w:rPr>
          <w:rtl/>
          <w:lang w:bidi="fa-IR"/>
        </w:rPr>
        <w:t>.</w:t>
      </w:r>
    </w:p>
    <w:p w14:paraId="71F5AF00" w14:textId="2FF3A1BC" w:rsidR="00184FFC" w:rsidRDefault="00184FFC" w:rsidP="00184FFC">
      <w:pPr>
        <w:pStyle w:val="a8"/>
        <w:jc w:val="center"/>
        <w:rPr>
          <w:rtl/>
          <w:lang w:bidi="fa-IR"/>
        </w:rPr>
      </w:pPr>
      <w:r>
        <w:rPr>
          <w:noProof/>
          <w:lang w:bidi="fa-IR"/>
        </w:rPr>
        <w:drawing>
          <wp:inline distT="0" distB="0" distL="0" distR="0" wp14:anchorId="5BB1E911" wp14:editId="2BAAA7B4">
            <wp:extent cx="5721350" cy="1346200"/>
            <wp:effectExtent l="0" t="0" r="0" b="0"/>
            <wp:docPr id="17703597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4416" b="30573"/>
                    <a:stretch/>
                  </pic:blipFill>
                  <pic:spPr bwMode="auto">
                    <a:xfrm>
                      <a:off x="0" y="0"/>
                      <a:ext cx="5721350" cy="1346200"/>
                    </a:xfrm>
                    <a:prstGeom prst="rect">
                      <a:avLst/>
                    </a:prstGeom>
                    <a:noFill/>
                    <a:ln>
                      <a:noFill/>
                    </a:ln>
                    <a:extLst>
                      <a:ext uri="{53640926-AAD7-44D8-BBD7-CCE9431645EC}">
                        <a14:shadowObscured xmlns:a14="http://schemas.microsoft.com/office/drawing/2010/main"/>
                      </a:ext>
                    </a:extLst>
                  </pic:spPr>
                </pic:pic>
              </a:graphicData>
            </a:graphic>
          </wp:inline>
        </w:drawing>
      </w:r>
    </w:p>
    <w:p w14:paraId="3ACCAD1F" w14:textId="25B8553C" w:rsidR="00184FFC" w:rsidRDefault="00184FFC" w:rsidP="00184FFC">
      <w:pPr>
        <w:pStyle w:val="a8"/>
        <w:jc w:val="center"/>
        <w:rPr>
          <w:rtl/>
          <w:lang w:bidi="fa-IR"/>
        </w:rPr>
      </w:pPr>
      <w:r w:rsidRPr="00184FFC">
        <w:rPr>
          <w:lang w:bidi="fa-IR"/>
        </w:rPr>
        <w:t>Tumor Area: 68906.5</w:t>
      </w:r>
    </w:p>
    <w:p w14:paraId="2F032E7D" w14:textId="29A178A9" w:rsidR="006E403D" w:rsidRDefault="00876260" w:rsidP="00876260">
      <w:pPr>
        <w:pStyle w:val="a0"/>
        <w:rPr>
          <w:rtl/>
        </w:rPr>
      </w:pPr>
      <w:bookmarkStart w:id="8" w:name="_Toc185233695"/>
      <w:r>
        <w:rPr>
          <w:rFonts w:hint="cs"/>
          <w:rtl/>
        </w:rPr>
        <w:lastRenderedPageBreak/>
        <w:t>تمرین 4</w:t>
      </w:r>
      <w:bookmarkEnd w:id="8"/>
      <w:r>
        <w:rPr>
          <w:rFonts w:hint="cs"/>
          <w:rtl/>
        </w:rPr>
        <w:t xml:space="preserve"> </w:t>
      </w:r>
    </w:p>
    <w:p w14:paraId="0C3B8BED" w14:textId="653ABAF8" w:rsidR="00876260" w:rsidRDefault="00876260" w:rsidP="00876260">
      <w:pPr>
        <w:pStyle w:val="a8"/>
        <w:rPr>
          <w:lang w:bidi="fa-IR"/>
        </w:rPr>
      </w:pPr>
      <w:r w:rsidRPr="00876260">
        <w:rPr>
          <w:rtl/>
          <w:lang w:bidi="fa-IR"/>
        </w:rPr>
        <w:t>(۴) به کمک روشها</w:t>
      </w:r>
      <w:r w:rsidRPr="00876260">
        <w:rPr>
          <w:rFonts w:hint="cs"/>
          <w:rtl/>
          <w:lang w:bidi="fa-IR"/>
        </w:rPr>
        <w:t>ی</w:t>
      </w:r>
      <w:r w:rsidRPr="00876260">
        <w:rPr>
          <w:rtl/>
          <w:lang w:bidi="fa-IR"/>
        </w:rPr>
        <w:t xml:space="preserve"> مورفولوژ</w:t>
      </w:r>
      <w:r w:rsidRPr="00876260">
        <w:rPr>
          <w:rFonts w:hint="cs"/>
          <w:rtl/>
          <w:lang w:bidi="fa-IR"/>
        </w:rPr>
        <w:t>ی</w:t>
      </w:r>
      <w:r w:rsidRPr="00876260">
        <w:rPr>
          <w:rtl/>
          <w:lang w:bidi="fa-IR"/>
        </w:rPr>
        <w:t xml:space="preserve"> اندامها</w:t>
      </w:r>
      <w:r w:rsidRPr="00876260">
        <w:rPr>
          <w:rFonts w:hint="cs"/>
          <w:rtl/>
          <w:lang w:bidi="fa-IR"/>
        </w:rPr>
        <w:t>ی</w:t>
      </w:r>
      <w:r w:rsidRPr="00876260">
        <w:rPr>
          <w:rtl/>
          <w:lang w:bidi="fa-IR"/>
        </w:rPr>
        <w:t xml:space="preserve"> موجود در تصو</w:t>
      </w:r>
      <w:r w:rsidRPr="00876260">
        <w:rPr>
          <w:rFonts w:hint="cs"/>
          <w:rtl/>
          <w:lang w:bidi="fa-IR"/>
        </w:rPr>
        <w:t>ی</w:t>
      </w:r>
      <w:r w:rsidRPr="00876260">
        <w:rPr>
          <w:rFonts w:hint="eastAsia"/>
          <w:rtl/>
          <w:lang w:bidi="fa-IR"/>
        </w:rPr>
        <w:t>ر</w:t>
      </w:r>
      <w:r w:rsidRPr="00876260">
        <w:rPr>
          <w:rtl/>
          <w:lang w:bidi="fa-IR"/>
        </w:rPr>
        <w:t xml:space="preserve"> ز</w:t>
      </w:r>
      <w:r w:rsidRPr="00876260">
        <w:rPr>
          <w:rFonts w:hint="cs"/>
          <w:rtl/>
          <w:lang w:bidi="fa-IR"/>
        </w:rPr>
        <w:t>ی</w:t>
      </w:r>
      <w:r w:rsidRPr="00876260">
        <w:rPr>
          <w:rFonts w:hint="eastAsia"/>
          <w:rtl/>
          <w:lang w:bidi="fa-IR"/>
        </w:rPr>
        <w:t>ر</w:t>
      </w:r>
      <w:r w:rsidRPr="00876260">
        <w:rPr>
          <w:rtl/>
          <w:lang w:bidi="fa-IR"/>
        </w:rPr>
        <w:t xml:space="preserve"> را از هم جدا کرده و به کمک روش </w:t>
      </w:r>
      <w:r w:rsidRPr="00876260">
        <w:rPr>
          <w:lang w:bidi="fa-IR"/>
        </w:rPr>
        <w:t>K-means Clustering</w:t>
      </w:r>
      <w:r w:rsidRPr="00876260">
        <w:rPr>
          <w:rtl/>
          <w:lang w:bidi="fa-IR"/>
        </w:rPr>
        <w:t>، آنها را ناح</w:t>
      </w:r>
      <w:r w:rsidRPr="00876260">
        <w:rPr>
          <w:rFonts w:hint="cs"/>
          <w:rtl/>
          <w:lang w:bidi="fa-IR"/>
        </w:rPr>
        <w:t>ی</w:t>
      </w:r>
      <w:r w:rsidRPr="00876260">
        <w:rPr>
          <w:rFonts w:hint="eastAsia"/>
          <w:rtl/>
          <w:lang w:bidi="fa-IR"/>
        </w:rPr>
        <w:t>ه</w:t>
      </w:r>
      <w:r w:rsidRPr="00876260">
        <w:rPr>
          <w:rtl/>
          <w:lang w:bidi="fa-IR"/>
        </w:rPr>
        <w:t xml:space="preserve"> بند</w:t>
      </w:r>
      <w:r w:rsidRPr="00876260">
        <w:rPr>
          <w:rFonts w:hint="cs"/>
          <w:rtl/>
          <w:lang w:bidi="fa-IR"/>
        </w:rPr>
        <w:t>ی</w:t>
      </w:r>
      <w:r w:rsidRPr="00876260">
        <w:rPr>
          <w:rtl/>
          <w:lang w:bidi="fa-IR"/>
        </w:rPr>
        <w:t xml:space="preserve"> نما</w:t>
      </w:r>
      <w:r w:rsidRPr="00876260">
        <w:rPr>
          <w:rFonts w:hint="cs"/>
          <w:rtl/>
          <w:lang w:bidi="fa-IR"/>
        </w:rPr>
        <w:t>یی</w:t>
      </w:r>
      <w:r w:rsidRPr="00876260">
        <w:rPr>
          <w:rFonts w:hint="eastAsia"/>
          <w:rtl/>
          <w:lang w:bidi="fa-IR"/>
        </w:rPr>
        <w:t>د</w:t>
      </w:r>
      <w:r w:rsidRPr="00876260">
        <w:rPr>
          <w:rtl/>
          <w:lang w:bidi="fa-IR"/>
        </w:rPr>
        <w:t>.</w:t>
      </w:r>
    </w:p>
    <w:p w14:paraId="2C2FEA6B" w14:textId="3AA2AA4A" w:rsidR="00311302" w:rsidRDefault="00311302" w:rsidP="00876260">
      <w:pPr>
        <w:pStyle w:val="a8"/>
        <w:rPr>
          <w:rtl/>
          <w:lang w:bidi="fa-IR"/>
        </w:rPr>
      </w:pPr>
      <w:r>
        <w:rPr>
          <w:noProof/>
          <w:lang w:bidi="fa-IR"/>
        </w:rPr>
        <w:drawing>
          <wp:inline distT="0" distB="0" distL="0" distR="0" wp14:anchorId="2970DBFB" wp14:editId="670A3787">
            <wp:extent cx="5721350" cy="1339850"/>
            <wp:effectExtent l="0" t="0" r="0" b="0"/>
            <wp:docPr id="16131922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3992" b="31210"/>
                    <a:stretch/>
                  </pic:blipFill>
                  <pic:spPr bwMode="auto">
                    <a:xfrm>
                      <a:off x="0" y="0"/>
                      <a:ext cx="5721350" cy="1339850"/>
                    </a:xfrm>
                    <a:prstGeom prst="rect">
                      <a:avLst/>
                    </a:prstGeom>
                    <a:noFill/>
                    <a:ln>
                      <a:noFill/>
                    </a:ln>
                    <a:extLst>
                      <a:ext uri="{53640926-AAD7-44D8-BBD7-CCE9431645EC}">
                        <a14:shadowObscured xmlns:a14="http://schemas.microsoft.com/office/drawing/2010/main"/>
                      </a:ext>
                    </a:extLst>
                  </pic:spPr>
                </pic:pic>
              </a:graphicData>
            </a:graphic>
          </wp:inline>
        </w:drawing>
      </w:r>
    </w:p>
    <w:p w14:paraId="026A6BC2" w14:textId="706B7F94" w:rsidR="00311302" w:rsidRDefault="00311302" w:rsidP="00311302">
      <w:pPr>
        <w:pStyle w:val="a8"/>
        <w:rPr>
          <w:rtl/>
          <w:lang w:bidi="fa-IR"/>
        </w:rPr>
      </w:pPr>
      <w:r>
        <w:rPr>
          <w:rFonts w:hint="cs"/>
          <w:rtl/>
          <w:lang w:bidi="fa-IR"/>
        </w:rPr>
        <w:t>پس از لود کردن تصویر،</w:t>
      </w:r>
      <w:r>
        <w:rPr>
          <w:lang w:bidi="fa-IR"/>
        </w:rPr>
        <w:t>morphological erosion</w:t>
      </w:r>
      <w:r>
        <w:rPr>
          <w:rtl/>
          <w:lang w:bidi="fa-IR"/>
        </w:rPr>
        <w:t xml:space="preserve"> با استفاده از </w:t>
      </w:r>
      <w:r>
        <w:rPr>
          <w:rFonts w:hint="cs"/>
          <w:rtl/>
          <w:lang w:bidi="fa-IR"/>
        </w:rPr>
        <w:t>ی</w:t>
      </w:r>
      <w:r>
        <w:rPr>
          <w:rFonts w:hint="eastAsia"/>
          <w:rtl/>
          <w:lang w:bidi="fa-IR"/>
        </w:rPr>
        <w:t>ک</w:t>
      </w:r>
      <w:r>
        <w:rPr>
          <w:rtl/>
          <w:lang w:bidi="fa-IR"/>
        </w:rPr>
        <w:t xml:space="preserve"> </w:t>
      </w:r>
      <w:r>
        <w:rPr>
          <w:lang w:bidi="fa-IR"/>
        </w:rPr>
        <w:t>disk-shaped structuring element</w:t>
      </w:r>
      <w:r>
        <w:rPr>
          <w:rtl/>
          <w:lang w:bidi="fa-IR"/>
        </w:rPr>
        <w:t xml:space="preserve"> اعمال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مرحله، جزئ</w:t>
      </w:r>
      <w:r>
        <w:rPr>
          <w:rFonts w:hint="cs"/>
          <w:rtl/>
          <w:lang w:bidi="fa-IR"/>
        </w:rPr>
        <w:t>ی</w:t>
      </w:r>
      <w:r>
        <w:rPr>
          <w:rFonts w:hint="eastAsia"/>
          <w:rtl/>
          <w:lang w:bidi="fa-IR"/>
        </w:rPr>
        <w:t>ات</w:t>
      </w:r>
      <w:r>
        <w:rPr>
          <w:rtl/>
          <w:lang w:bidi="fa-IR"/>
        </w:rPr>
        <w:t xml:space="preserve"> کوچک و نو</w:t>
      </w:r>
      <w:r>
        <w:rPr>
          <w:rFonts w:hint="cs"/>
          <w:rtl/>
          <w:lang w:bidi="fa-IR"/>
        </w:rPr>
        <w:t>ی</w:t>
      </w:r>
      <w:r>
        <w:rPr>
          <w:rFonts w:hint="eastAsia"/>
          <w:rtl/>
          <w:lang w:bidi="fa-IR"/>
        </w:rPr>
        <w:t>زها</w:t>
      </w:r>
      <w:r>
        <w:rPr>
          <w:rFonts w:hint="cs"/>
          <w:rtl/>
          <w:lang w:bidi="fa-IR"/>
        </w:rPr>
        <w:t>ی</w:t>
      </w:r>
      <w:r>
        <w:rPr>
          <w:rtl/>
          <w:lang w:bidi="fa-IR"/>
        </w:rPr>
        <w:t xml:space="preserve"> روشن را حذف کرده و </w:t>
      </w:r>
      <w:r>
        <w:rPr>
          <w:rFonts w:hint="cs"/>
          <w:rtl/>
          <w:lang w:bidi="fa-IR"/>
        </w:rPr>
        <w:t>ی</w:t>
      </w:r>
      <w:r>
        <w:rPr>
          <w:rFonts w:hint="eastAsia"/>
          <w:rtl/>
          <w:lang w:bidi="fa-IR"/>
        </w:rPr>
        <w:t>ک</w:t>
      </w:r>
      <w:r>
        <w:rPr>
          <w:rtl/>
          <w:lang w:bidi="fa-IR"/>
        </w:rPr>
        <w:t xml:space="preserve"> پا</w:t>
      </w:r>
      <w:r>
        <w:rPr>
          <w:rFonts w:hint="cs"/>
          <w:rtl/>
          <w:lang w:bidi="fa-IR"/>
        </w:rPr>
        <w:t>ی</w:t>
      </w:r>
      <w:r>
        <w:rPr>
          <w:rFonts w:hint="eastAsia"/>
          <w:rtl/>
          <w:lang w:bidi="fa-IR"/>
        </w:rPr>
        <w:t>ه</w:t>
      </w:r>
      <w:r>
        <w:rPr>
          <w:rtl/>
          <w:lang w:bidi="fa-IR"/>
        </w:rPr>
        <w:t xml:space="preserve"> تم</w:t>
      </w:r>
      <w:r>
        <w:rPr>
          <w:rFonts w:hint="cs"/>
          <w:rtl/>
          <w:lang w:bidi="fa-IR"/>
        </w:rPr>
        <w:t>ی</w:t>
      </w:r>
      <w:r>
        <w:rPr>
          <w:rFonts w:hint="eastAsia"/>
          <w:rtl/>
          <w:lang w:bidi="fa-IR"/>
        </w:rPr>
        <w:t>زتر</w:t>
      </w:r>
      <w:r>
        <w:rPr>
          <w:rtl/>
          <w:lang w:bidi="fa-IR"/>
        </w:rPr>
        <w:t xml:space="preserve"> برا</w:t>
      </w:r>
      <w:r>
        <w:rPr>
          <w:rFonts w:hint="cs"/>
          <w:rtl/>
          <w:lang w:bidi="fa-IR"/>
        </w:rPr>
        <w:t>ی</w:t>
      </w:r>
      <w:r>
        <w:rPr>
          <w:rtl/>
          <w:lang w:bidi="fa-IR"/>
        </w:rPr>
        <w:t xml:space="preserve"> پردازش‌ها</w:t>
      </w:r>
      <w:r>
        <w:rPr>
          <w:rFonts w:hint="cs"/>
          <w:rtl/>
          <w:lang w:bidi="fa-IR"/>
        </w:rPr>
        <w:t>ی</w:t>
      </w:r>
      <w:r>
        <w:rPr>
          <w:rtl/>
          <w:lang w:bidi="fa-IR"/>
        </w:rPr>
        <w:t xml:space="preserve"> بعد</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م</w:t>
      </w:r>
      <w:r>
        <w:rPr>
          <w:rFonts w:hint="cs"/>
          <w:rtl/>
          <w:lang w:bidi="fa-IR"/>
        </w:rPr>
        <w:t>ی‌</w:t>
      </w:r>
      <w:r>
        <w:rPr>
          <w:rFonts w:hint="eastAsia"/>
          <w:rtl/>
          <w:lang w:bidi="fa-IR"/>
        </w:rPr>
        <w:t>کند</w:t>
      </w:r>
      <w:r>
        <w:rPr>
          <w:rtl/>
          <w:lang w:bidi="fa-IR"/>
        </w:rPr>
        <w:t xml:space="preserve">. پس از آن، </w:t>
      </w:r>
      <w:r>
        <w:rPr>
          <w:lang w:bidi="fa-IR"/>
        </w:rPr>
        <w:t>morphological opening</w:t>
      </w:r>
      <w:r>
        <w:rPr>
          <w:rtl/>
          <w:lang w:bidi="fa-IR"/>
        </w:rPr>
        <w:t xml:space="preserve"> برا</w:t>
      </w:r>
      <w:r>
        <w:rPr>
          <w:rFonts w:hint="cs"/>
          <w:rtl/>
          <w:lang w:bidi="fa-IR"/>
        </w:rPr>
        <w:t>ی</w:t>
      </w:r>
      <w:r>
        <w:rPr>
          <w:rtl/>
          <w:lang w:bidi="fa-IR"/>
        </w:rPr>
        <w:t xml:space="preserve"> صاف کردن نواح</w:t>
      </w:r>
      <w:r>
        <w:rPr>
          <w:rFonts w:hint="cs"/>
          <w:rtl/>
          <w:lang w:bidi="fa-IR"/>
        </w:rPr>
        <w:t>ی</w:t>
      </w:r>
      <w:r>
        <w:rPr>
          <w:rFonts w:hint="eastAsia"/>
          <w:rtl/>
          <w:lang w:bidi="fa-IR"/>
        </w:rPr>
        <w:t>،</w:t>
      </w:r>
      <w:r>
        <w:rPr>
          <w:rtl/>
          <w:lang w:bidi="fa-IR"/>
        </w:rPr>
        <w:t xml:space="preserve"> حذف ناهنجار</w:t>
      </w:r>
      <w:r>
        <w:rPr>
          <w:rFonts w:hint="cs"/>
          <w:rtl/>
          <w:lang w:bidi="fa-IR"/>
        </w:rPr>
        <w:t>ی‌</w:t>
      </w:r>
      <w:r>
        <w:rPr>
          <w:rFonts w:hint="eastAsia"/>
          <w:rtl/>
          <w:lang w:bidi="fa-IR"/>
        </w:rPr>
        <w:t>ها</w:t>
      </w:r>
      <w:r>
        <w:rPr>
          <w:rFonts w:hint="cs"/>
          <w:rtl/>
          <w:lang w:bidi="fa-IR"/>
        </w:rPr>
        <w:t>ی</w:t>
      </w:r>
      <w:r>
        <w:rPr>
          <w:rtl/>
          <w:lang w:bidi="fa-IR"/>
        </w:rPr>
        <w:t xml:space="preserve"> کوچک و پر کردن شکاف‌ها</w:t>
      </w:r>
      <w:r>
        <w:rPr>
          <w:rFonts w:hint="cs"/>
          <w:rtl/>
          <w:lang w:bidi="fa-IR"/>
        </w:rPr>
        <w:t>ی</w:t>
      </w:r>
      <w:r>
        <w:rPr>
          <w:rtl/>
          <w:lang w:bidi="fa-IR"/>
        </w:rPr>
        <w:t xml:space="preserve"> جزئ</w:t>
      </w:r>
      <w:r>
        <w:rPr>
          <w:rFonts w:hint="cs"/>
          <w:rtl/>
          <w:lang w:bidi="fa-IR"/>
        </w:rPr>
        <w:t>ی</w:t>
      </w:r>
      <w:r>
        <w:rPr>
          <w:rtl/>
          <w:lang w:bidi="fa-IR"/>
        </w:rPr>
        <w:t xml:space="preserve"> اعمال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مراحل پ</w:t>
      </w:r>
      <w:r>
        <w:rPr>
          <w:rFonts w:hint="cs"/>
          <w:rtl/>
          <w:lang w:bidi="fa-IR"/>
        </w:rPr>
        <w:t>ی</w:t>
      </w:r>
      <w:r>
        <w:rPr>
          <w:rFonts w:hint="eastAsia"/>
          <w:rtl/>
          <w:lang w:bidi="fa-IR"/>
        </w:rPr>
        <w:t>ش‌پردازش،</w:t>
      </w:r>
      <w:r>
        <w:rPr>
          <w:rtl/>
          <w:lang w:bidi="fa-IR"/>
        </w:rPr>
        <w:t xml:space="preserve"> تصو</w:t>
      </w:r>
      <w:r>
        <w:rPr>
          <w:rFonts w:hint="cs"/>
          <w:rtl/>
          <w:lang w:bidi="fa-IR"/>
        </w:rPr>
        <w:t>ی</w:t>
      </w:r>
      <w:r>
        <w:rPr>
          <w:rFonts w:hint="eastAsia"/>
          <w:rtl/>
          <w:lang w:bidi="fa-IR"/>
        </w:rPr>
        <w:t>ر</w:t>
      </w:r>
      <w:r>
        <w:rPr>
          <w:rtl/>
          <w:lang w:bidi="fa-IR"/>
        </w:rPr>
        <w:t xml:space="preserve"> را برا</w:t>
      </w:r>
      <w:r>
        <w:rPr>
          <w:rFonts w:hint="cs"/>
          <w:rtl/>
          <w:lang w:bidi="fa-IR"/>
        </w:rPr>
        <w:t>ی</w:t>
      </w:r>
      <w:r>
        <w:rPr>
          <w:rtl/>
          <w:lang w:bidi="fa-IR"/>
        </w:rPr>
        <w:t xml:space="preserve"> بخش‌بند</w:t>
      </w:r>
      <w:r>
        <w:rPr>
          <w:rFonts w:hint="cs"/>
          <w:rtl/>
          <w:lang w:bidi="fa-IR"/>
        </w:rPr>
        <w:t>ی</w:t>
      </w:r>
      <w:r>
        <w:rPr>
          <w:rtl/>
          <w:lang w:bidi="fa-IR"/>
        </w:rPr>
        <w:t xml:space="preserve"> آماده کرده و انسجام ساختار</w:t>
      </w:r>
      <w:r>
        <w:rPr>
          <w:rFonts w:hint="cs"/>
          <w:rtl/>
          <w:lang w:bidi="fa-IR"/>
        </w:rPr>
        <w:t>ی</w:t>
      </w:r>
      <w:r>
        <w:rPr>
          <w:rtl/>
          <w:lang w:bidi="fa-IR"/>
        </w:rPr>
        <w:t xml:space="preserve"> آن را افزا</w:t>
      </w:r>
      <w:r>
        <w:rPr>
          <w:rFonts w:hint="cs"/>
          <w:rtl/>
          <w:lang w:bidi="fa-IR"/>
        </w:rPr>
        <w:t>ی</w:t>
      </w:r>
      <w:r>
        <w:rPr>
          <w:rFonts w:hint="eastAsia"/>
          <w:rtl/>
          <w:lang w:bidi="fa-IR"/>
        </w:rPr>
        <w:t>ش</w:t>
      </w:r>
      <w:r>
        <w:rPr>
          <w:rtl/>
          <w:lang w:bidi="fa-IR"/>
        </w:rPr>
        <w:t xml:space="preserve"> م</w:t>
      </w:r>
      <w:r>
        <w:rPr>
          <w:rFonts w:hint="cs"/>
          <w:rtl/>
          <w:lang w:bidi="fa-IR"/>
        </w:rPr>
        <w:t>ی‌</w:t>
      </w:r>
      <w:r>
        <w:rPr>
          <w:rFonts w:hint="eastAsia"/>
          <w:rtl/>
          <w:lang w:bidi="fa-IR"/>
        </w:rPr>
        <w:t>دهند</w:t>
      </w:r>
      <w:r>
        <w:rPr>
          <w:rtl/>
          <w:lang w:bidi="fa-IR"/>
        </w:rPr>
        <w:t>.</w:t>
      </w:r>
    </w:p>
    <w:p w14:paraId="0874BE62" w14:textId="1F4C407B" w:rsidR="00876260" w:rsidRDefault="00311302" w:rsidP="00311302">
      <w:pPr>
        <w:pStyle w:val="a8"/>
        <w:pBdr>
          <w:bottom w:val="single" w:sz="12" w:space="1" w:color="auto"/>
        </w:pBdr>
        <w:rPr>
          <w:rtl/>
          <w:lang w:bidi="fa-IR"/>
        </w:rPr>
      </w:pPr>
      <w:r>
        <w:rPr>
          <w:rFonts w:hint="eastAsia"/>
          <w:rtl/>
          <w:lang w:bidi="fa-IR"/>
        </w:rPr>
        <w:t>در</w:t>
      </w:r>
      <w:r>
        <w:rPr>
          <w:rtl/>
          <w:lang w:bidi="fa-IR"/>
        </w:rPr>
        <w:t xml:space="preserve"> مرحله بعد، </w:t>
      </w:r>
      <w:r>
        <w:rPr>
          <w:lang w:bidi="fa-IR"/>
        </w:rPr>
        <w:t>K-means clustering</w:t>
      </w:r>
      <w:r>
        <w:rPr>
          <w:rtl/>
          <w:lang w:bidi="fa-IR"/>
        </w:rPr>
        <w:t xml:space="preserve"> برا</w:t>
      </w:r>
      <w:r>
        <w:rPr>
          <w:rFonts w:hint="cs"/>
          <w:rtl/>
          <w:lang w:bidi="fa-IR"/>
        </w:rPr>
        <w:t>ی</w:t>
      </w:r>
      <w:r>
        <w:rPr>
          <w:rtl/>
          <w:lang w:bidi="fa-IR"/>
        </w:rPr>
        <w:t xml:space="preserve"> بخش‌بند</w:t>
      </w:r>
      <w:r>
        <w:rPr>
          <w:rFonts w:hint="cs"/>
          <w:rtl/>
          <w:lang w:bidi="fa-IR"/>
        </w:rPr>
        <w:t>ی</w:t>
      </w:r>
      <w:r>
        <w:rPr>
          <w:rtl/>
          <w:lang w:bidi="fa-IR"/>
        </w:rPr>
        <w:t xml:space="preserve"> تصو</w:t>
      </w:r>
      <w:r>
        <w:rPr>
          <w:rFonts w:hint="cs"/>
          <w:rtl/>
          <w:lang w:bidi="fa-IR"/>
        </w:rPr>
        <w:t>ی</w:t>
      </w:r>
      <w:r>
        <w:rPr>
          <w:rFonts w:hint="eastAsia"/>
          <w:rtl/>
          <w:lang w:bidi="fa-IR"/>
        </w:rPr>
        <w:t>ر</w:t>
      </w:r>
      <w:r>
        <w:rPr>
          <w:rtl/>
          <w:lang w:bidi="fa-IR"/>
        </w:rPr>
        <w:t xml:space="preserve"> به 8 </w:t>
      </w:r>
      <w:r>
        <w:rPr>
          <w:lang w:bidi="fa-IR"/>
        </w:rPr>
        <w:t>cluster</w:t>
      </w:r>
      <w:r>
        <w:rPr>
          <w:rtl/>
          <w:lang w:bidi="fa-IR"/>
        </w:rPr>
        <w:t xml:space="preserve"> مجزا بر اساس مقاد</w:t>
      </w:r>
      <w:r>
        <w:rPr>
          <w:rFonts w:hint="cs"/>
          <w:rtl/>
          <w:lang w:bidi="fa-IR"/>
        </w:rPr>
        <w:t>ی</w:t>
      </w:r>
      <w:r>
        <w:rPr>
          <w:rFonts w:hint="eastAsia"/>
          <w:rtl/>
          <w:lang w:bidi="fa-IR"/>
        </w:rPr>
        <w:t>ر</w:t>
      </w:r>
      <w:r>
        <w:rPr>
          <w:rtl/>
          <w:lang w:bidi="fa-IR"/>
        </w:rPr>
        <w:t xml:space="preserve"> شدت پ</w:t>
      </w:r>
      <w:r>
        <w:rPr>
          <w:rFonts w:hint="cs"/>
          <w:rtl/>
          <w:lang w:bidi="fa-IR"/>
        </w:rPr>
        <w:t>ی</w:t>
      </w:r>
      <w:r>
        <w:rPr>
          <w:rFonts w:hint="eastAsia"/>
          <w:rtl/>
          <w:lang w:bidi="fa-IR"/>
        </w:rPr>
        <w:t>کسل</w:t>
      </w:r>
      <w:r>
        <w:rPr>
          <w:rFonts w:hint="cs"/>
          <w:rtl/>
          <w:lang w:bidi="fa-IR"/>
        </w:rPr>
        <w:t>ی</w:t>
      </w:r>
      <w:r>
        <w:rPr>
          <w:rtl/>
          <w:lang w:bidi="fa-IR"/>
        </w:rPr>
        <w:t xml:space="preserve"> اعمال م</w:t>
      </w:r>
      <w:r>
        <w:rPr>
          <w:rFonts w:hint="cs"/>
          <w:rtl/>
          <w:lang w:bidi="fa-IR"/>
        </w:rPr>
        <w:t>ی‌</w:t>
      </w:r>
      <w:r>
        <w:rPr>
          <w:rFonts w:hint="eastAsia"/>
          <w:rtl/>
          <w:lang w:bidi="fa-IR"/>
        </w:rPr>
        <w:t>شود</w:t>
      </w:r>
      <w:r>
        <w:rPr>
          <w:rtl/>
          <w:lang w:bidi="fa-IR"/>
        </w:rPr>
        <w:t xml:space="preserve">. به هر </w:t>
      </w:r>
      <w:r>
        <w:rPr>
          <w:lang w:bidi="fa-IR"/>
        </w:rPr>
        <w:t>cluster</w:t>
      </w:r>
      <w:r>
        <w:rPr>
          <w:rtl/>
          <w:lang w:bidi="fa-IR"/>
        </w:rPr>
        <w:t xml:space="preserve"> </w:t>
      </w:r>
      <w:r>
        <w:rPr>
          <w:rFonts w:hint="cs"/>
          <w:rtl/>
          <w:lang w:bidi="fa-IR"/>
        </w:rPr>
        <w:t>ی</w:t>
      </w:r>
      <w:r>
        <w:rPr>
          <w:rFonts w:hint="eastAsia"/>
          <w:rtl/>
          <w:lang w:bidi="fa-IR"/>
        </w:rPr>
        <w:t>ک</w:t>
      </w:r>
      <w:r>
        <w:rPr>
          <w:rtl/>
          <w:lang w:bidi="fa-IR"/>
        </w:rPr>
        <w:t xml:space="preserve"> رنگ خاص اختصاص داده م</w:t>
      </w:r>
      <w:r>
        <w:rPr>
          <w:rFonts w:hint="cs"/>
          <w:rtl/>
          <w:lang w:bidi="fa-IR"/>
        </w:rPr>
        <w:t>ی‌</w:t>
      </w:r>
      <w:r>
        <w:rPr>
          <w:rFonts w:hint="eastAsia"/>
          <w:rtl/>
          <w:lang w:bidi="fa-IR"/>
        </w:rPr>
        <w:t>شود</w:t>
      </w:r>
      <w:r>
        <w:rPr>
          <w:rtl/>
          <w:lang w:bidi="fa-IR"/>
        </w:rPr>
        <w:t xml:space="preserve"> که خروج</w:t>
      </w:r>
      <w:r>
        <w:rPr>
          <w:rFonts w:hint="cs"/>
          <w:rtl/>
          <w:lang w:bidi="fa-IR"/>
        </w:rPr>
        <w:t>ی</w:t>
      </w:r>
      <w:r>
        <w:rPr>
          <w:rtl/>
          <w:lang w:bidi="fa-IR"/>
        </w:rPr>
        <w:t xml:space="preserve"> نها</w:t>
      </w:r>
      <w:r>
        <w:rPr>
          <w:rFonts w:hint="cs"/>
          <w:rtl/>
          <w:lang w:bidi="fa-IR"/>
        </w:rPr>
        <w:t>یی</w:t>
      </w:r>
      <w:r>
        <w:rPr>
          <w:rtl/>
          <w:lang w:bidi="fa-IR"/>
        </w:rPr>
        <w:t xml:space="preserve"> را به صورت </w:t>
      </w:r>
      <w:r>
        <w:rPr>
          <w:rFonts w:hint="cs"/>
          <w:rtl/>
          <w:lang w:bidi="fa-IR"/>
        </w:rPr>
        <w:t>ی</w:t>
      </w:r>
      <w:r>
        <w:rPr>
          <w:rFonts w:hint="eastAsia"/>
          <w:rtl/>
          <w:lang w:bidi="fa-IR"/>
        </w:rPr>
        <w:t>ک</w:t>
      </w:r>
      <w:r>
        <w:rPr>
          <w:rtl/>
          <w:lang w:bidi="fa-IR"/>
        </w:rPr>
        <w:t xml:space="preserve"> تصو</w:t>
      </w:r>
      <w:r>
        <w:rPr>
          <w:rFonts w:hint="cs"/>
          <w:rtl/>
          <w:lang w:bidi="fa-IR"/>
        </w:rPr>
        <w:t>ی</w:t>
      </w:r>
      <w:r>
        <w:rPr>
          <w:rFonts w:hint="eastAsia"/>
          <w:rtl/>
          <w:lang w:bidi="fa-IR"/>
        </w:rPr>
        <w:t>ر</w:t>
      </w:r>
      <w:r>
        <w:rPr>
          <w:rtl/>
          <w:lang w:bidi="fa-IR"/>
        </w:rPr>
        <w:t xml:space="preserve"> بخش‌بند</w:t>
      </w:r>
      <w:r>
        <w:rPr>
          <w:rFonts w:hint="cs"/>
          <w:rtl/>
          <w:lang w:bidi="fa-IR"/>
        </w:rPr>
        <w:t>ی‌</w:t>
      </w:r>
      <w:r>
        <w:rPr>
          <w:rFonts w:hint="eastAsia"/>
          <w:rtl/>
          <w:lang w:bidi="fa-IR"/>
        </w:rPr>
        <w:t>شده</w:t>
      </w:r>
      <w:r>
        <w:rPr>
          <w:rtl/>
          <w:lang w:bidi="fa-IR"/>
        </w:rPr>
        <w:t xml:space="preserve"> و رنگ</w:t>
      </w:r>
      <w:r>
        <w:rPr>
          <w:rFonts w:hint="cs"/>
          <w:rtl/>
          <w:lang w:bidi="fa-IR"/>
        </w:rPr>
        <w:t>ی</w:t>
      </w:r>
      <w:r>
        <w:rPr>
          <w:rtl/>
          <w:lang w:bidi="fa-IR"/>
        </w:rPr>
        <w:t xml:space="preserve"> ارائه م</w:t>
      </w:r>
      <w:r>
        <w:rPr>
          <w:rFonts w:hint="cs"/>
          <w:rtl/>
          <w:lang w:bidi="fa-IR"/>
        </w:rPr>
        <w:t>ی‌</w:t>
      </w:r>
      <w:r>
        <w:rPr>
          <w:rFonts w:hint="eastAsia"/>
          <w:rtl/>
          <w:lang w:bidi="fa-IR"/>
        </w:rPr>
        <w:t>دهد</w:t>
      </w:r>
      <w:r>
        <w:rPr>
          <w:rtl/>
          <w:lang w:bidi="fa-IR"/>
        </w:rPr>
        <w:t>.</w:t>
      </w:r>
    </w:p>
    <w:p w14:paraId="371513C5" w14:textId="77777777" w:rsidR="00E967F1" w:rsidRDefault="00E967F1" w:rsidP="00311302">
      <w:pPr>
        <w:pStyle w:val="a8"/>
        <w:rPr>
          <w:rFonts w:cs="Calibri"/>
          <w:rtl/>
          <w:lang w:bidi="fa-IR"/>
        </w:rPr>
      </w:pPr>
    </w:p>
    <w:p w14:paraId="3CB851C7" w14:textId="77777777" w:rsidR="00E967F1" w:rsidRDefault="00E967F1" w:rsidP="00311302">
      <w:pPr>
        <w:pStyle w:val="a8"/>
        <w:rPr>
          <w:rFonts w:cs="Calibri"/>
          <w:rtl/>
          <w:lang w:bidi="fa-IR"/>
        </w:rPr>
      </w:pPr>
    </w:p>
    <w:p w14:paraId="56371952" w14:textId="77777777" w:rsidR="008931F2" w:rsidRDefault="008931F2" w:rsidP="00311302">
      <w:pPr>
        <w:pStyle w:val="a8"/>
        <w:rPr>
          <w:rFonts w:cs="Calibri"/>
          <w:rtl/>
          <w:lang w:bidi="fa-IR"/>
        </w:rPr>
        <w:sectPr w:rsidR="008931F2" w:rsidSect="00A33306">
          <w:headerReference w:type="default" r:id="rId31"/>
          <w:footnotePr>
            <w:numRestart w:val="eachPage"/>
          </w:footnotePr>
          <w:pgSz w:w="11906" w:h="16838" w:code="9"/>
          <w:pgMar w:top="1440" w:right="1440" w:bottom="1440" w:left="1440" w:header="851" w:footer="1021" w:gutter="0"/>
          <w:cols w:space="708"/>
          <w:titlePg/>
          <w:bidi/>
          <w:rtlGutter/>
          <w:docGrid w:linePitch="360"/>
        </w:sectPr>
      </w:pPr>
    </w:p>
    <w:p w14:paraId="7BD33F39" w14:textId="77777777" w:rsidR="00E967F1" w:rsidRDefault="00E967F1" w:rsidP="00311302">
      <w:pPr>
        <w:pStyle w:val="a8"/>
        <w:rPr>
          <w:rFonts w:cs="Calibri"/>
          <w:rtl/>
          <w:lang w:bidi="fa-IR"/>
        </w:rPr>
      </w:pPr>
    </w:p>
    <w:p w14:paraId="34726730" w14:textId="77777777" w:rsidR="008931F2" w:rsidRDefault="008931F2" w:rsidP="00311302">
      <w:pPr>
        <w:pStyle w:val="a8"/>
        <w:rPr>
          <w:rFonts w:cs="Calibri"/>
          <w:rtl/>
          <w:lang w:bidi="fa-IR"/>
        </w:rPr>
      </w:pPr>
    </w:p>
    <w:p w14:paraId="65195368" w14:textId="77777777" w:rsidR="008931F2" w:rsidRDefault="008931F2" w:rsidP="00311302">
      <w:pPr>
        <w:pStyle w:val="a8"/>
        <w:rPr>
          <w:rFonts w:cs="Calibri"/>
          <w:rtl/>
          <w:lang w:bidi="fa-IR"/>
        </w:rPr>
      </w:pPr>
    </w:p>
    <w:p w14:paraId="301BA0E8" w14:textId="77777777" w:rsidR="008931F2" w:rsidRDefault="008931F2" w:rsidP="00311302">
      <w:pPr>
        <w:pStyle w:val="a8"/>
        <w:rPr>
          <w:rFonts w:cs="Calibri"/>
          <w:rtl/>
          <w:lang w:bidi="fa-IR"/>
        </w:rPr>
      </w:pPr>
    </w:p>
    <w:p w14:paraId="13A60AD9" w14:textId="77777777" w:rsidR="008931F2" w:rsidRDefault="008931F2" w:rsidP="00311302">
      <w:pPr>
        <w:pStyle w:val="a8"/>
        <w:rPr>
          <w:rFonts w:cs="Calibri"/>
          <w:rtl/>
          <w:lang w:bidi="fa-IR"/>
        </w:rPr>
      </w:pPr>
    </w:p>
    <w:p w14:paraId="2A4AF23A" w14:textId="77777777" w:rsidR="008931F2" w:rsidRDefault="008931F2" w:rsidP="00311302">
      <w:pPr>
        <w:pStyle w:val="a8"/>
        <w:rPr>
          <w:rFonts w:cs="Calibri"/>
          <w:rtl/>
          <w:lang w:bidi="fa-IR"/>
        </w:rPr>
      </w:pPr>
    </w:p>
    <w:p w14:paraId="3785F3EB" w14:textId="77777777" w:rsidR="008931F2" w:rsidRDefault="008931F2" w:rsidP="00311302">
      <w:pPr>
        <w:pStyle w:val="a8"/>
        <w:rPr>
          <w:rFonts w:cs="Calibri"/>
          <w:rtl/>
          <w:lang w:bidi="fa-IR"/>
        </w:rPr>
      </w:pPr>
    </w:p>
    <w:p w14:paraId="66C68B3F" w14:textId="2CF30120" w:rsidR="008931F2" w:rsidRDefault="008931F2" w:rsidP="008931F2">
      <w:pPr>
        <w:pStyle w:val="a"/>
        <w:rPr>
          <w:rtl/>
        </w:rPr>
      </w:pPr>
      <w:r>
        <w:rPr>
          <w:rtl/>
        </w:rPr>
        <w:br/>
      </w:r>
      <w:bookmarkStart w:id="9" w:name="_Toc185233696"/>
      <w:r>
        <w:rPr>
          <w:rFonts w:hint="cs"/>
          <w:rtl/>
        </w:rPr>
        <w:t>تمرین‌های مرتبط با کلاس حل تمرین</w:t>
      </w:r>
      <w:bookmarkEnd w:id="9"/>
    </w:p>
    <w:p w14:paraId="465E3BB1" w14:textId="77777777" w:rsidR="00AB7B67" w:rsidRDefault="00AB7B67" w:rsidP="00AB7B67">
      <w:pPr>
        <w:pStyle w:val="a8"/>
        <w:rPr>
          <w:rtl/>
          <w:lang w:bidi="fa-IR"/>
        </w:rPr>
      </w:pPr>
    </w:p>
    <w:p w14:paraId="27482875" w14:textId="77777777" w:rsidR="00AB7B67" w:rsidRDefault="00AB7B67" w:rsidP="00AB7B67">
      <w:pPr>
        <w:pStyle w:val="a8"/>
        <w:rPr>
          <w:rtl/>
          <w:lang w:bidi="fa-IR"/>
        </w:rPr>
      </w:pPr>
    </w:p>
    <w:p w14:paraId="4E232992" w14:textId="77777777" w:rsidR="00AB7B67" w:rsidRDefault="00AB7B67" w:rsidP="00AB7B67">
      <w:pPr>
        <w:pStyle w:val="a8"/>
        <w:rPr>
          <w:rtl/>
          <w:lang w:bidi="fa-IR"/>
        </w:rPr>
      </w:pPr>
    </w:p>
    <w:p w14:paraId="03D55196" w14:textId="77777777" w:rsidR="00AB7B67" w:rsidRDefault="00AB7B67" w:rsidP="00AB7B67">
      <w:pPr>
        <w:pStyle w:val="a8"/>
        <w:rPr>
          <w:rtl/>
          <w:lang w:bidi="fa-IR"/>
        </w:rPr>
      </w:pPr>
    </w:p>
    <w:p w14:paraId="1F949AE3" w14:textId="77777777" w:rsidR="00AB7B67" w:rsidRDefault="00AB7B67" w:rsidP="00AB7B67">
      <w:pPr>
        <w:pStyle w:val="a8"/>
        <w:rPr>
          <w:rtl/>
          <w:lang w:bidi="fa-IR"/>
        </w:rPr>
      </w:pPr>
    </w:p>
    <w:p w14:paraId="5372C00C" w14:textId="77777777" w:rsidR="00AB7B67" w:rsidRDefault="00AB7B67" w:rsidP="00AB7B67">
      <w:pPr>
        <w:pStyle w:val="a8"/>
        <w:rPr>
          <w:rtl/>
          <w:lang w:bidi="fa-IR"/>
        </w:rPr>
      </w:pPr>
    </w:p>
    <w:p w14:paraId="1A36B4F1" w14:textId="77777777" w:rsidR="00AB7B67" w:rsidRDefault="00AB7B67" w:rsidP="00AB7B67">
      <w:pPr>
        <w:pStyle w:val="a8"/>
        <w:rPr>
          <w:rtl/>
          <w:lang w:bidi="fa-IR"/>
        </w:rPr>
      </w:pPr>
    </w:p>
    <w:p w14:paraId="00730A87" w14:textId="77777777" w:rsidR="00AB7B67" w:rsidRDefault="00AB7B67" w:rsidP="00AB7B67">
      <w:pPr>
        <w:pStyle w:val="a8"/>
        <w:rPr>
          <w:rtl/>
          <w:lang w:bidi="fa-IR"/>
        </w:rPr>
      </w:pPr>
    </w:p>
    <w:p w14:paraId="16FADD2F" w14:textId="77777777" w:rsidR="00AB7B67" w:rsidRDefault="00AB7B67" w:rsidP="00AB7B67">
      <w:pPr>
        <w:pStyle w:val="a8"/>
        <w:rPr>
          <w:rtl/>
          <w:lang w:bidi="fa-IR"/>
        </w:rPr>
      </w:pPr>
    </w:p>
    <w:p w14:paraId="0409CDBC" w14:textId="77777777" w:rsidR="00AB7B67" w:rsidRDefault="00AB7B67" w:rsidP="00AB7B67">
      <w:pPr>
        <w:pStyle w:val="a8"/>
        <w:rPr>
          <w:rtl/>
          <w:lang w:bidi="fa-IR"/>
        </w:rPr>
      </w:pPr>
    </w:p>
    <w:p w14:paraId="62A1B2B3" w14:textId="77777777" w:rsidR="00AB7B67" w:rsidRDefault="00AB7B67" w:rsidP="00AB7B67">
      <w:pPr>
        <w:pStyle w:val="a8"/>
        <w:rPr>
          <w:rtl/>
          <w:lang w:bidi="fa-IR"/>
        </w:rPr>
      </w:pPr>
    </w:p>
    <w:p w14:paraId="7C6729D7" w14:textId="77777777" w:rsidR="00AB7B67" w:rsidRDefault="00AB7B67" w:rsidP="00AB7B67">
      <w:pPr>
        <w:pStyle w:val="a8"/>
        <w:rPr>
          <w:rtl/>
          <w:lang w:bidi="fa-IR"/>
        </w:rPr>
      </w:pPr>
    </w:p>
    <w:p w14:paraId="1FC39E4F" w14:textId="3D67104A" w:rsidR="00AB7B67" w:rsidRDefault="00752EFE" w:rsidP="00752EFE">
      <w:pPr>
        <w:pStyle w:val="a0"/>
        <w:rPr>
          <w:rtl/>
        </w:rPr>
      </w:pPr>
      <w:bookmarkStart w:id="10" w:name="_Toc185233697"/>
      <w:r>
        <w:rPr>
          <w:rFonts w:hint="cs"/>
          <w:rtl/>
        </w:rPr>
        <w:lastRenderedPageBreak/>
        <w:t>تمرین 1</w:t>
      </w:r>
      <w:bookmarkEnd w:id="10"/>
      <w:r>
        <w:rPr>
          <w:rFonts w:hint="cs"/>
          <w:rtl/>
        </w:rPr>
        <w:t xml:space="preserve"> </w:t>
      </w:r>
    </w:p>
    <w:p w14:paraId="3B28428C" w14:textId="78D58BF6" w:rsidR="00752EFE" w:rsidRDefault="00752EFE" w:rsidP="00752EFE">
      <w:pPr>
        <w:pStyle w:val="a8"/>
        <w:rPr>
          <w:rtl/>
          <w:lang w:bidi="fa-IR"/>
        </w:rPr>
      </w:pPr>
      <w:r>
        <w:rPr>
          <w:rFonts w:hint="cs"/>
          <w:rtl/>
          <w:lang w:bidi="fa-IR"/>
        </w:rPr>
        <w:t xml:space="preserve">1. </w:t>
      </w:r>
      <w:r w:rsidRPr="00752EFE">
        <w:rPr>
          <w:rtl/>
          <w:lang w:bidi="fa-IR"/>
        </w:rPr>
        <w:t>معمار</w:t>
      </w:r>
      <w:r w:rsidRPr="00752EFE">
        <w:rPr>
          <w:rFonts w:hint="cs"/>
          <w:rtl/>
          <w:lang w:bidi="fa-IR"/>
        </w:rPr>
        <w:t>ی</w:t>
      </w:r>
      <w:r w:rsidRPr="00752EFE">
        <w:rPr>
          <w:rtl/>
          <w:lang w:bidi="fa-IR"/>
        </w:rPr>
        <w:t xml:space="preserve"> شبکه</w:t>
      </w:r>
      <w:r>
        <w:rPr>
          <w:rFonts w:hint="cs"/>
          <w:rtl/>
          <w:lang w:bidi="fa-IR"/>
        </w:rPr>
        <w:t>‌</w:t>
      </w:r>
      <w:r w:rsidRPr="00752EFE">
        <w:rPr>
          <w:rFonts w:hint="cs"/>
          <w:rtl/>
          <w:lang w:bidi="fa-IR"/>
        </w:rPr>
        <w:t>ی</w:t>
      </w:r>
      <w:r w:rsidRPr="00752EFE">
        <w:rPr>
          <w:rtl/>
          <w:lang w:bidi="fa-IR"/>
        </w:rPr>
        <w:t xml:space="preserve"> </w:t>
      </w:r>
      <w:r w:rsidRPr="00752EFE">
        <w:rPr>
          <w:lang w:bidi="fa-IR"/>
        </w:rPr>
        <w:t>U-Net</w:t>
      </w:r>
      <w:r w:rsidRPr="00752EFE">
        <w:rPr>
          <w:rtl/>
          <w:lang w:bidi="fa-IR"/>
        </w:rPr>
        <w:t xml:space="preserve"> را مطالعه کرده و خلاصه ا</w:t>
      </w:r>
      <w:r w:rsidRPr="00752EFE">
        <w:rPr>
          <w:rFonts w:hint="cs"/>
          <w:rtl/>
          <w:lang w:bidi="fa-IR"/>
        </w:rPr>
        <w:t>ی</w:t>
      </w:r>
      <w:r w:rsidRPr="00752EFE">
        <w:rPr>
          <w:rtl/>
          <w:lang w:bidi="fa-IR"/>
        </w:rPr>
        <w:t xml:space="preserve"> از و</w:t>
      </w:r>
      <w:r w:rsidRPr="00752EFE">
        <w:rPr>
          <w:rFonts w:hint="cs"/>
          <w:rtl/>
          <w:lang w:bidi="fa-IR"/>
        </w:rPr>
        <w:t>ی</w:t>
      </w:r>
      <w:r w:rsidRPr="00752EFE">
        <w:rPr>
          <w:rFonts w:hint="eastAsia"/>
          <w:rtl/>
          <w:lang w:bidi="fa-IR"/>
        </w:rPr>
        <w:t>ژگ</w:t>
      </w:r>
      <w:r w:rsidRPr="00752EFE">
        <w:rPr>
          <w:rFonts w:hint="cs"/>
          <w:rtl/>
          <w:lang w:bidi="fa-IR"/>
        </w:rPr>
        <w:t>ی</w:t>
      </w:r>
      <w:r w:rsidRPr="00752EFE">
        <w:rPr>
          <w:rFonts w:hint="eastAsia"/>
          <w:rtl/>
          <w:lang w:bidi="fa-IR"/>
        </w:rPr>
        <w:t>ها</w:t>
      </w:r>
      <w:r w:rsidRPr="00752EFE">
        <w:rPr>
          <w:rFonts w:hint="cs"/>
          <w:rtl/>
          <w:lang w:bidi="fa-IR"/>
        </w:rPr>
        <w:t>ی</w:t>
      </w:r>
      <w:r w:rsidRPr="00752EFE">
        <w:rPr>
          <w:rtl/>
          <w:lang w:bidi="fa-IR"/>
        </w:rPr>
        <w:t xml:space="preserve"> آن نوع مدل لا</w:t>
      </w:r>
      <w:r w:rsidRPr="00752EFE">
        <w:rPr>
          <w:rFonts w:hint="cs"/>
          <w:rtl/>
          <w:lang w:bidi="fa-IR"/>
        </w:rPr>
        <w:t>ی</w:t>
      </w:r>
      <w:r w:rsidRPr="00752EFE">
        <w:rPr>
          <w:rFonts w:hint="eastAsia"/>
          <w:rtl/>
          <w:lang w:bidi="fa-IR"/>
        </w:rPr>
        <w:t>ه</w:t>
      </w:r>
      <w:r w:rsidRPr="00752EFE">
        <w:rPr>
          <w:rtl/>
          <w:lang w:bidi="fa-IR"/>
        </w:rPr>
        <w:t xml:space="preserve"> ها و غ</w:t>
      </w:r>
      <w:r w:rsidRPr="00752EFE">
        <w:rPr>
          <w:rFonts w:hint="cs"/>
          <w:rtl/>
          <w:lang w:bidi="fa-IR"/>
        </w:rPr>
        <w:t>ی</w:t>
      </w:r>
      <w:r w:rsidRPr="00752EFE">
        <w:rPr>
          <w:rFonts w:hint="eastAsia"/>
          <w:rtl/>
          <w:lang w:bidi="fa-IR"/>
        </w:rPr>
        <w:t>ره</w:t>
      </w:r>
      <w:r w:rsidRPr="00752EFE">
        <w:rPr>
          <w:rtl/>
          <w:lang w:bidi="fa-IR"/>
        </w:rPr>
        <w:t>) ارائه ده</w:t>
      </w:r>
      <w:r w:rsidRPr="00752EFE">
        <w:rPr>
          <w:rFonts w:hint="cs"/>
          <w:rtl/>
          <w:lang w:bidi="fa-IR"/>
        </w:rPr>
        <w:t>ی</w:t>
      </w:r>
      <w:r w:rsidRPr="00752EFE">
        <w:rPr>
          <w:rFonts w:hint="eastAsia"/>
          <w:rtl/>
          <w:lang w:bidi="fa-IR"/>
        </w:rPr>
        <w:t>د</w:t>
      </w:r>
      <w:r w:rsidR="000C3DFE">
        <w:rPr>
          <w:rFonts w:hint="cs"/>
          <w:rtl/>
          <w:lang w:bidi="fa-IR"/>
        </w:rPr>
        <w:t>.</w:t>
      </w:r>
    </w:p>
    <w:p w14:paraId="75835161" w14:textId="5D13FCD6" w:rsidR="009D2D68" w:rsidRDefault="009D2D68" w:rsidP="009D2D68">
      <w:pPr>
        <w:pStyle w:val="a8"/>
        <w:rPr>
          <w:rtl/>
          <w:lang w:bidi="fa-IR"/>
        </w:rPr>
      </w:pPr>
      <w:r>
        <w:rPr>
          <w:lang w:bidi="fa-IR"/>
        </w:rPr>
        <w:t>U-Net</w:t>
      </w:r>
      <w:r>
        <w:rPr>
          <w:rtl/>
          <w:lang w:bidi="fa-IR"/>
        </w:rPr>
        <w:t xml:space="preserve"> به طور عمده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تقس</w:t>
      </w:r>
      <w:r>
        <w:rPr>
          <w:rFonts w:hint="cs"/>
          <w:rtl/>
          <w:lang w:bidi="fa-IR"/>
        </w:rPr>
        <w:t>ی</w:t>
      </w:r>
      <w:r>
        <w:rPr>
          <w:rFonts w:hint="eastAsia"/>
          <w:rtl/>
          <w:lang w:bidi="fa-IR"/>
        </w:rPr>
        <w:t>م‌بند</w:t>
      </w:r>
      <w:r>
        <w:rPr>
          <w:rFonts w:hint="cs"/>
          <w:rtl/>
          <w:lang w:bidi="fa-IR"/>
        </w:rPr>
        <w:t>ی</w:t>
      </w:r>
      <w:r>
        <w:rPr>
          <w:rtl/>
          <w:lang w:bidi="fa-IR"/>
        </w:rPr>
        <w:t xml:space="preserve"> تصو</w:t>
      </w:r>
      <w:r>
        <w:rPr>
          <w:rFonts w:hint="cs"/>
          <w:rtl/>
          <w:lang w:bidi="fa-IR"/>
        </w:rPr>
        <w:t>ی</w:t>
      </w:r>
      <w:r>
        <w:rPr>
          <w:rFonts w:hint="eastAsia"/>
          <w:rtl/>
          <w:lang w:bidi="fa-IR"/>
        </w:rPr>
        <w:t>ر</w:t>
      </w:r>
      <w:r>
        <w:rPr>
          <w:rFonts w:hint="cs"/>
          <w:rtl/>
          <w:lang w:bidi="fa-IR"/>
        </w:rPr>
        <w:t>ی</w:t>
      </w:r>
      <w:r>
        <w:rPr>
          <w:rtl/>
          <w:lang w:bidi="fa-IR"/>
        </w:rPr>
        <w:t xml:space="preserve"> معنا</w:t>
      </w:r>
      <w:r>
        <w:rPr>
          <w:rFonts w:hint="cs"/>
          <w:rtl/>
          <w:lang w:bidi="fa-IR"/>
        </w:rPr>
        <w:t>یی</w:t>
      </w:r>
      <w:r>
        <w:rPr>
          <w:rtl/>
          <w:lang w:bidi="fa-IR"/>
        </w:rPr>
        <w:t xml:space="preserve"> (</w:t>
      </w:r>
      <w:r>
        <w:rPr>
          <w:lang w:bidi="fa-IR"/>
        </w:rPr>
        <w:t>semantic image segmentation</w:t>
      </w:r>
      <w:r>
        <w:rPr>
          <w:rtl/>
          <w:lang w:bidi="fa-IR"/>
        </w:rPr>
        <w:t>) طراح</w:t>
      </w:r>
      <w:r>
        <w:rPr>
          <w:rFonts w:hint="cs"/>
          <w:rtl/>
          <w:lang w:bidi="fa-IR"/>
        </w:rPr>
        <w:t>ی</w:t>
      </w:r>
      <w:r>
        <w:rPr>
          <w:rtl/>
          <w:lang w:bidi="fa-IR"/>
        </w:rPr>
        <w:t xml:space="preserve"> شده است، جا</w:t>
      </w:r>
      <w:r>
        <w:rPr>
          <w:rFonts w:hint="cs"/>
          <w:rtl/>
          <w:lang w:bidi="fa-IR"/>
        </w:rPr>
        <w:t>یی</w:t>
      </w:r>
      <w:r>
        <w:rPr>
          <w:rtl/>
          <w:lang w:bidi="fa-IR"/>
        </w:rPr>
        <w:t xml:space="preserve"> که هدف ا</w:t>
      </w:r>
      <w:r>
        <w:rPr>
          <w:rFonts w:hint="cs"/>
          <w:rtl/>
          <w:lang w:bidi="fa-IR"/>
        </w:rPr>
        <w:t>ی</w:t>
      </w:r>
      <w:r>
        <w:rPr>
          <w:rFonts w:hint="eastAsia"/>
          <w:rtl/>
          <w:lang w:bidi="fa-IR"/>
        </w:rPr>
        <w:t>ن</w:t>
      </w:r>
      <w:r>
        <w:rPr>
          <w:rtl/>
          <w:lang w:bidi="fa-IR"/>
        </w:rPr>
        <w:t xml:space="preserve"> است که هر پ</w:t>
      </w:r>
      <w:r>
        <w:rPr>
          <w:rFonts w:hint="cs"/>
          <w:rtl/>
          <w:lang w:bidi="fa-IR"/>
        </w:rPr>
        <w:t>ی</w:t>
      </w:r>
      <w:r>
        <w:rPr>
          <w:rFonts w:hint="eastAsia"/>
          <w:rtl/>
          <w:lang w:bidi="fa-IR"/>
        </w:rPr>
        <w:t>کسل</w:t>
      </w:r>
      <w:r>
        <w:rPr>
          <w:rtl/>
          <w:lang w:bidi="fa-IR"/>
        </w:rPr>
        <w:t xml:space="preserve"> از تصو</w:t>
      </w:r>
      <w:r>
        <w:rPr>
          <w:rFonts w:hint="cs"/>
          <w:rtl/>
          <w:lang w:bidi="fa-IR"/>
        </w:rPr>
        <w:t>ی</w:t>
      </w:r>
      <w:r>
        <w:rPr>
          <w:rFonts w:hint="eastAsia"/>
          <w:rtl/>
          <w:lang w:bidi="fa-IR"/>
        </w:rPr>
        <w:t>ر</w:t>
      </w:r>
      <w:r>
        <w:rPr>
          <w:rtl/>
          <w:lang w:bidi="fa-IR"/>
        </w:rPr>
        <w:t xml:space="preserve"> به </w:t>
      </w:r>
      <w:r>
        <w:rPr>
          <w:rFonts w:hint="cs"/>
          <w:rtl/>
          <w:lang w:bidi="fa-IR"/>
        </w:rPr>
        <w:t>ی</w:t>
      </w:r>
      <w:r>
        <w:rPr>
          <w:rFonts w:hint="eastAsia"/>
          <w:rtl/>
          <w:lang w:bidi="fa-IR"/>
        </w:rPr>
        <w:t>ک</w:t>
      </w:r>
      <w:r>
        <w:rPr>
          <w:rFonts w:hint="cs"/>
          <w:rtl/>
          <w:lang w:bidi="fa-IR"/>
        </w:rPr>
        <w:t>ی</w:t>
      </w:r>
      <w:r>
        <w:rPr>
          <w:rtl/>
          <w:lang w:bidi="fa-IR"/>
        </w:rPr>
        <w:t xml:space="preserve"> از چند</w:t>
      </w:r>
      <w:r>
        <w:rPr>
          <w:rFonts w:hint="cs"/>
          <w:rtl/>
          <w:lang w:bidi="fa-IR"/>
        </w:rPr>
        <w:t>ی</w:t>
      </w:r>
      <w:r>
        <w:rPr>
          <w:rFonts w:hint="eastAsia"/>
          <w:rtl/>
          <w:lang w:bidi="fa-IR"/>
        </w:rPr>
        <w:t>ن</w:t>
      </w:r>
      <w:r>
        <w:rPr>
          <w:rtl/>
          <w:lang w:bidi="fa-IR"/>
        </w:rPr>
        <w:t xml:space="preserve"> دسته‌بند</w:t>
      </w:r>
      <w:r>
        <w:rPr>
          <w:rFonts w:hint="cs"/>
          <w:rtl/>
          <w:lang w:bidi="fa-IR"/>
        </w:rPr>
        <w:t>ی</w:t>
      </w:r>
      <w:r>
        <w:rPr>
          <w:rtl/>
          <w:lang w:bidi="fa-IR"/>
        </w:rPr>
        <w:t xml:space="preserve"> اختصاص داده شود. ا</w:t>
      </w:r>
      <w:r>
        <w:rPr>
          <w:rFonts w:hint="cs"/>
          <w:rtl/>
          <w:lang w:bidi="fa-IR"/>
        </w:rPr>
        <w:t>ی</w:t>
      </w:r>
      <w:r>
        <w:rPr>
          <w:rFonts w:hint="eastAsia"/>
          <w:rtl/>
          <w:lang w:bidi="fa-IR"/>
        </w:rPr>
        <w:t>ن</w:t>
      </w:r>
      <w:r>
        <w:rPr>
          <w:rtl/>
          <w:lang w:bidi="fa-IR"/>
        </w:rPr>
        <w:t xml:space="preserve"> مدل برا</w:t>
      </w:r>
      <w:r>
        <w:rPr>
          <w:rFonts w:hint="cs"/>
          <w:rtl/>
          <w:lang w:bidi="fa-IR"/>
        </w:rPr>
        <w:t>ی</w:t>
      </w:r>
      <w:r>
        <w:rPr>
          <w:rtl/>
          <w:lang w:bidi="fa-IR"/>
        </w:rPr>
        <w:t xml:space="preserve"> اول</w:t>
      </w:r>
      <w:r>
        <w:rPr>
          <w:rFonts w:hint="cs"/>
          <w:rtl/>
          <w:lang w:bidi="fa-IR"/>
        </w:rPr>
        <w:t>ی</w:t>
      </w:r>
      <w:r>
        <w:rPr>
          <w:rFonts w:hint="eastAsia"/>
          <w:rtl/>
          <w:lang w:bidi="fa-IR"/>
        </w:rPr>
        <w:t>ن</w:t>
      </w:r>
      <w:r>
        <w:rPr>
          <w:rtl/>
          <w:lang w:bidi="fa-IR"/>
        </w:rPr>
        <w:t xml:space="preserve"> بار توسط اولاف رونن‌برگر و همکارانش در مقاله سال 2015 خود به نام </w:t>
      </w:r>
      <w:r>
        <w:rPr>
          <w:lang w:bidi="fa-IR"/>
        </w:rPr>
        <w:t>U-Net: Convolutional Networks for Biomedical Image Segmentation</w:t>
      </w:r>
      <w:r>
        <w:rPr>
          <w:rtl/>
          <w:lang w:bidi="fa-IR"/>
        </w:rPr>
        <w:t xml:space="preserve"> معرف</w:t>
      </w:r>
      <w:r>
        <w:rPr>
          <w:rFonts w:hint="cs"/>
          <w:rtl/>
          <w:lang w:bidi="fa-IR"/>
        </w:rPr>
        <w:t>ی</w:t>
      </w:r>
      <w:r>
        <w:rPr>
          <w:rtl/>
          <w:lang w:bidi="fa-IR"/>
        </w:rPr>
        <w:t xml:space="preserve"> شد. از آن زمان به </w:t>
      </w:r>
      <w:r>
        <w:rPr>
          <w:rFonts w:hint="cs"/>
          <w:rtl/>
          <w:lang w:bidi="fa-IR"/>
        </w:rPr>
        <w:t>ی</w:t>
      </w:r>
      <w:r>
        <w:rPr>
          <w:rFonts w:hint="eastAsia"/>
          <w:rtl/>
          <w:lang w:bidi="fa-IR"/>
        </w:rPr>
        <w:t>ک</w:t>
      </w:r>
      <w:r>
        <w:rPr>
          <w:rFonts w:hint="cs"/>
          <w:rtl/>
          <w:lang w:bidi="fa-IR"/>
        </w:rPr>
        <w:t>ی</w:t>
      </w:r>
      <w:r>
        <w:rPr>
          <w:rtl/>
          <w:lang w:bidi="fa-IR"/>
        </w:rPr>
        <w:t xml:space="preserve"> از مهم‌تر</w:t>
      </w:r>
      <w:r>
        <w:rPr>
          <w:rFonts w:hint="cs"/>
          <w:rtl/>
          <w:lang w:bidi="fa-IR"/>
        </w:rPr>
        <w:t>ی</w:t>
      </w:r>
      <w:r>
        <w:rPr>
          <w:rFonts w:hint="eastAsia"/>
          <w:rtl/>
          <w:lang w:bidi="fa-IR"/>
        </w:rPr>
        <w:t>ن</w:t>
      </w:r>
      <w:r>
        <w:rPr>
          <w:rtl/>
          <w:lang w:bidi="fa-IR"/>
        </w:rPr>
        <w:t xml:space="preserve"> مدل‌ها در زم</w:t>
      </w:r>
      <w:r>
        <w:rPr>
          <w:rFonts w:hint="cs"/>
          <w:rtl/>
          <w:lang w:bidi="fa-IR"/>
        </w:rPr>
        <w:t>ی</w:t>
      </w:r>
      <w:r>
        <w:rPr>
          <w:rFonts w:hint="eastAsia"/>
          <w:rtl/>
          <w:lang w:bidi="fa-IR"/>
        </w:rPr>
        <w:t>نه</w:t>
      </w:r>
      <w:r>
        <w:rPr>
          <w:rtl/>
          <w:lang w:bidi="fa-IR"/>
        </w:rPr>
        <w:t xml:space="preserve"> تحل</w:t>
      </w:r>
      <w:r>
        <w:rPr>
          <w:rFonts w:hint="cs"/>
          <w:rtl/>
          <w:lang w:bidi="fa-IR"/>
        </w:rPr>
        <w:t>ی</w:t>
      </w:r>
      <w:r>
        <w:rPr>
          <w:rFonts w:hint="eastAsia"/>
          <w:rtl/>
          <w:lang w:bidi="fa-IR"/>
        </w:rPr>
        <w:t>ل</w:t>
      </w:r>
      <w:r>
        <w:rPr>
          <w:rtl/>
          <w:lang w:bidi="fa-IR"/>
        </w:rPr>
        <w:t xml:space="preserve"> تصاو</w:t>
      </w:r>
      <w:r>
        <w:rPr>
          <w:rFonts w:hint="cs"/>
          <w:rtl/>
          <w:lang w:bidi="fa-IR"/>
        </w:rPr>
        <w:t>ی</w:t>
      </w:r>
      <w:r>
        <w:rPr>
          <w:rFonts w:hint="eastAsia"/>
          <w:rtl/>
          <w:lang w:bidi="fa-IR"/>
        </w:rPr>
        <w:t>ر</w:t>
      </w:r>
      <w:r>
        <w:rPr>
          <w:rtl/>
          <w:lang w:bidi="fa-IR"/>
        </w:rPr>
        <w:t xml:space="preserve"> پزشک</w:t>
      </w:r>
      <w:r>
        <w:rPr>
          <w:rFonts w:hint="cs"/>
          <w:rtl/>
          <w:lang w:bidi="fa-IR"/>
        </w:rPr>
        <w:t>ی</w:t>
      </w:r>
      <w:r>
        <w:rPr>
          <w:rtl/>
          <w:lang w:bidi="fa-IR"/>
        </w:rPr>
        <w:t xml:space="preserve"> و سا</w:t>
      </w:r>
      <w:r>
        <w:rPr>
          <w:rFonts w:hint="cs"/>
          <w:rtl/>
          <w:lang w:bidi="fa-IR"/>
        </w:rPr>
        <w:t>ی</w:t>
      </w:r>
      <w:r>
        <w:rPr>
          <w:rFonts w:hint="eastAsia"/>
          <w:rtl/>
          <w:lang w:bidi="fa-IR"/>
        </w:rPr>
        <w:t>ر</w:t>
      </w:r>
      <w:r>
        <w:rPr>
          <w:rtl/>
          <w:lang w:bidi="fa-IR"/>
        </w:rPr>
        <w:t xml:space="preserve"> حوزه‌ها تبد</w:t>
      </w:r>
      <w:r>
        <w:rPr>
          <w:rFonts w:hint="cs"/>
          <w:rtl/>
          <w:lang w:bidi="fa-IR"/>
        </w:rPr>
        <w:t>ی</w:t>
      </w:r>
      <w:r>
        <w:rPr>
          <w:rFonts w:hint="eastAsia"/>
          <w:rtl/>
          <w:lang w:bidi="fa-IR"/>
        </w:rPr>
        <w:t>ل</w:t>
      </w:r>
      <w:r>
        <w:rPr>
          <w:rtl/>
          <w:lang w:bidi="fa-IR"/>
        </w:rPr>
        <w:t xml:space="preserve"> شده است، به دل</w:t>
      </w:r>
      <w:r>
        <w:rPr>
          <w:rFonts w:hint="cs"/>
          <w:rtl/>
          <w:lang w:bidi="fa-IR"/>
        </w:rPr>
        <w:t>ی</w:t>
      </w:r>
      <w:r>
        <w:rPr>
          <w:rFonts w:hint="eastAsia"/>
          <w:rtl/>
          <w:lang w:bidi="fa-IR"/>
        </w:rPr>
        <w:t>ل</w:t>
      </w:r>
      <w:r>
        <w:rPr>
          <w:rtl/>
          <w:lang w:bidi="fa-IR"/>
        </w:rPr>
        <w:t xml:space="preserve"> کارا</w:t>
      </w:r>
      <w:r>
        <w:rPr>
          <w:rFonts w:hint="cs"/>
          <w:rtl/>
          <w:lang w:bidi="fa-IR"/>
        </w:rPr>
        <w:t>یی</w:t>
      </w:r>
      <w:r>
        <w:rPr>
          <w:rtl/>
          <w:lang w:bidi="fa-IR"/>
        </w:rPr>
        <w:t xml:space="preserve"> بالا در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از داده‌ها</w:t>
      </w:r>
      <w:r>
        <w:rPr>
          <w:rFonts w:hint="cs"/>
          <w:rtl/>
          <w:lang w:bidi="fa-IR"/>
        </w:rPr>
        <w:t>ی</w:t>
      </w:r>
      <w:r>
        <w:rPr>
          <w:rtl/>
          <w:lang w:bidi="fa-IR"/>
        </w:rPr>
        <w:t xml:space="preserve"> محد</w:t>
      </w:r>
      <w:r>
        <w:rPr>
          <w:rFonts w:hint="eastAsia"/>
          <w:rtl/>
          <w:lang w:bidi="fa-IR"/>
        </w:rPr>
        <w:t>ود</w:t>
      </w:r>
      <w:r>
        <w:rPr>
          <w:rtl/>
          <w:lang w:bidi="fa-IR"/>
        </w:rPr>
        <w:t>.</w:t>
      </w:r>
    </w:p>
    <w:p w14:paraId="49D5E369" w14:textId="77777777" w:rsidR="009D2D68" w:rsidRPr="009D2D68" w:rsidRDefault="009D2D68" w:rsidP="009D2D68">
      <w:pPr>
        <w:pStyle w:val="a8"/>
        <w:rPr>
          <w:b/>
          <w:bCs/>
          <w:rtl/>
          <w:lang w:bidi="fa-IR"/>
        </w:rPr>
      </w:pPr>
      <w:r w:rsidRPr="009D2D68">
        <w:rPr>
          <w:rFonts w:hint="eastAsia"/>
          <w:b/>
          <w:bCs/>
          <w:rtl/>
          <w:lang w:bidi="fa-IR"/>
        </w:rPr>
        <w:t>و</w:t>
      </w:r>
      <w:r w:rsidRPr="009D2D68">
        <w:rPr>
          <w:rFonts w:hint="cs"/>
          <w:b/>
          <w:bCs/>
          <w:rtl/>
          <w:lang w:bidi="fa-IR"/>
        </w:rPr>
        <w:t>ی</w:t>
      </w:r>
      <w:r w:rsidRPr="009D2D68">
        <w:rPr>
          <w:rFonts w:hint="eastAsia"/>
          <w:b/>
          <w:bCs/>
          <w:rtl/>
          <w:lang w:bidi="fa-IR"/>
        </w:rPr>
        <w:t>ژگ</w:t>
      </w:r>
      <w:r w:rsidRPr="009D2D68">
        <w:rPr>
          <w:rFonts w:hint="cs"/>
          <w:b/>
          <w:bCs/>
          <w:rtl/>
          <w:lang w:bidi="fa-IR"/>
        </w:rPr>
        <w:t>ی‌</w:t>
      </w:r>
      <w:r w:rsidRPr="009D2D68">
        <w:rPr>
          <w:rFonts w:hint="eastAsia"/>
          <w:b/>
          <w:bCs/>
          <w:rtl/>
          <w:lang w:bidi="fa-IR"/>
        </w:rPr>
        <w:t>ها</w:t>
      </w:r>
      <w:r w:rsidRPr="009D2D68">
        <w:rPr>
          <w:rFonts w:hint="cs"/>
          <w:b/>
          <w:bCs/>
          <w:rtl/>
          <w:lang w:bidi="fa-IR"/>
        </w:rPr>
        <w:t>ی</w:t>
      </w:r>
      <w:r w:rsidRPr="009D2D68">
        <w:rPr>
          <w:b/>
          <w:bCs/>
          <w:rtl/>
          <w:lang w:bidi="fa-IR"/>
        </w:rPr>
        <w:t xml:space="preserve"> کل</w:t>
      </w:r>
      <w:r w:rsidRPr="009D2D68">
        <w:rPr>
          <w:rFonts w:hint="cs"/>
          <w:b/>
          <w:bCs/>
          <w:rtl/>
          <w:lang w:bidi="fa-IR"/>
        </w:rPr>
        <w:t>ی</w:t>
      </w:r>
      <w:r w:rsidRPr="009D2D68">
        <w:rPr>
          <w:rFonts w:hint="eastAsia"/>
          <w:b/>
          <w:bCs/>
          <w:rtl/>
          <w:lang w:bidi="fa-IR"/>
        </w:rPr>
        <w:t>د</w:t>
      </w:r>
      <w:r w:rsidRPr="009D2D68">
        <w:rPr>
          <w:rFonts w:hint="cs"/>
          <w:b/>
          <w:bCs/>
          <w:rtl/>
          <w:lang w:bidi="fa-IR"/>
        </w:rPr>
        <w:t>ی</w:t>
      </w:r>
      <w:r w:rsidRPr="009D2D68">
        <w:rPr>
          <w:b/>
          <w:bCs/>
          <w:rtl/>
          <w:lang w:bidi="fa-IR"/>
        </w:rPr>
        <w:t xml:space="preserve"> معمار</w:t>
      </w:r>
      <w:r w:rsidRPr="009D2D68">
        <w:rPr>
          <w:rFonts w:hint="cs"/>
          <w:b/>
          <w:bCs/>
          <w:rtl/>
          <w:lang w:bidi="fa-IR"/>
        </w:rPr>
        <w:t>ی</w:t>
      </w:r>
      <w:r w:rsidRPr="009D2D68">
        <w:rPr>
          <w:b/>
          <w:bCs/>
          <w:rtl/>
          <w:lang w:bidi="fa-IR"/>
        </w:rPr>
        <w:t xml:space="preserve"> </w:t>
      </w:r>
      <w:r w:rsidRPr="009D2D68">
        <w:rPr>
          <w:b/>
          <w:bCs/>
          <w:lang w:bidi="fa-IR"/>
        </w:rPr>
        <w:t>U-Net</w:t>
      </w:r>
      <w:r w:rsidRPr="009D2D68">
        <w:rPr>
          <w:b/>
          <w:bCs/>
          <w:rtl/>
          <w:lang w:bidi="fa-IR"/>
        </w:rPr>
        <w:t>:</w:t>
      </w:r>
    </w:p>
    <w:p w14:paraId="6F39483C" w14:textId="62D77C86" w:rsidR="009D2D68" w:rsidRDefault="009D2D68" w:rsidP="009D2D68">
      <w:pPr>
        <w:pStyle w:val="a8"/>
        <w:rPr>
          <w:rtl/>
          <w:lang w:bidi="fa-IR"/>
        </w:rPr>
      </w:pPr>
      <w:r>
        <w:rPr>
          <w:rFonts w:hint="eastAsia"/>
          <w:rtl/>
          <w:lang w:bidi="fa-IR"/>
        </w:rPr>
        <w:t>ساختار</w:t>
      </w:r>
      <w:r>
        <w:rPr>
          <w:rtl/>
          <w:lang w:bidi="fa-IR"/>
        </w:rPr>
        <w:t xml:space="preserve"> </w:t>
      </w:r>
      <w:r>
        <w:rPr>
          <w:lang w:bidi="fa-IR"/>
        </w:rPr>
        <w:t>Encoder-Decoder: U-Net</w:t>
      </w:r>
      <w:r>
        <w:rPr>
          <w:rtl/>
          <w:lang w:bidi="fa-IR"/>
        </w:rPr>
        <w:t xml:space="preserve"> از معمار</w:t>
      </w:r>
      <w:r>
        <w:rPr>
          <w:rFonts w:hint="cs"/>
          <w:rtl/>
          <w:lang w:bidi="fa-IR"/>
        </w:rPr>
        <w:t>ی</w:t>
      </w:r>
      <w:r>
        <w:rPr>
          <w:rtl/>
          <w:lang w:bidi="fa-IR"/>
        </w:rPr>
        <w:t xml:space="preserve"> کلاس</w:t>
      </w:r>
      <w:r>
        <w:rPr>
          <w:rFonts w:hint="cs"/>
          <w:rtl/>
          <w:lang w:bidi="fa-IR"/>
        </w:rPr>
        <w:t>ی</w:t>
      </w:r>
      <w:r>
        <w:rPr>
          <w:rFonts w:hint="eastAsia"/>
          <w:rtl/>
          <w:lang w:bidi="fa-IR"/>
        </w:rPr>
        <w:t>ک</w:t>
      </w:r>
      <w:r>
        <w:rPr>
          <w:rtl/>
          <w:lang w:bidi="fa-IR"/>
        </w:rPr>
        <w:t xml:space="preserve"> </w:t>
      </w:r>
      <w:r>
        <w:rPr>
          <w:lang w:bidi="fa-IR"/>
        </w:rPr>
        <w:t>encoder-decoder</w:t>
      </w:r>
      <w:r>
        <w:rPr>
          <w:rtl/>
          <w:lang w:bidi="fa-IR"/>
        </w:rPr>
        <w:t xml:space="preserve"> پ</w:t>
      </w:r>
      <w:r>
        <w:rPr>
          <w:rFonts w:hint="cs"/>
          <w:rtl/>
          <w:lang w:bidi="fa-IR"/>
        </w:rPr>
        <w:t>ی</w:t>
      </w:r>
      <w:r>
        <w:rPr>
          <w:rFonts w:hint="eastAsia"/>
          <w:rtl/>
          <w:lang w:bidi="fa-IR"/>
        </w:rPr>
        <w:t>رو</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 xml:space="preserve"> که به طور گسترده‌ا</w:t>
      </w:r>
      <w:r>
        <w:rPr>
          <w:rFonts w:hint="cs"/>
          <w:rtl/>
          <w:lang w:bidi="fa-IR"/>
        </w:rPr>
        <w:t>ی</w:t>
      </w:r>
      <w:r>
        <w:rPr>
          <w:rtl/>
          <w:lang w:bidi="fa-IR"/>
        </w:rPr>
        <w:t xml:space="preserve">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تقس</w:t>
      </w:r>
      <w:r>
        <w:rPr>
          <w:rFonts w:hint="cs"/>
          <w:rtl/>
          <w:lang w:bidi="fa-IR"/>
        </w:rPr>
        <w:t>ی</w:t>
      </w:r>
      <w:r>
        <w:rPr>
          <w:rFonts w:hint="eastAsia"/>
          <w:rtl/>
          <w:lang w:bidi="fa-IR"/>
        </w:rPr>
        <w:t>م‌بند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ساختار، مدل به طور تدر</w:t>
      </w:r>
      <w:r>
        <w:rPr>
          <w:rFonts w:hint="cs"/>
          <w:rtl/>
          <w:lang w:bidi="fa-IR"/>
        </w:rPr>
        <w:t>ی</w:t>
      </w:r>
      <w:r>
        <w:rPr>
          <w:rFonts w:hint="eastAsia"/>
          <w:rtl/>
          <w:lang w:bidi="fa-IR"/>
        </w:rPr>
        <w:t>ج</w:t>
      </w:r>
      <w:r>
        <w:rPr>
          <w:rFonts w:hint="cs"/>
          <w:rtl/>
          <w:lang w:bidi="fa-IR"/>
        </w:rPr>
        <w:t>ی</w:t>
      </w:r>
      <w:r>
        <w:rPr>
          <w:rtl/>
          <w:lang w:bidi="fa-IR"/>
        </w:rPr>
        <w:t xml:space="preserve"> ابعاد فضا</w:t>
      </w:r>
      <w:r>
        <w:rPr>
          <w:rFonts w:hint="cs"/>
          <w:rtl/>
          <w:lang w:bidi="fa-IR"/>
        </w:rPr>
        <w:t>یی</w:t>
      </w:r>
      <w:r>
        <w:rPr>
          <w:rtl/>
          <w:lang w:bidi="fa-IR"/>
        </w:rPr>
        <w:t xml:space="preserve"> تصو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را کاهش م</w:t>
      </w:r>
      <w:r>
        <w:rPr>
          <w:rFonts w:hint="cs"/>
          <w:rtl/>
          <w:lang w:bidi="fa-IR"/>
        </w:rPr>
        <w:t>ی‌</w:t>
      </w:r>
      <w:r>
        <w:rPr>
          <w:rFonts w:hint="eastAsia"/>
          <w:rtl/>
          <w:lang w:bidi="fa-IR"/>
        </w:rPr>
        <w:t>دهد،</w:t>
      </w:r>
      <w:r>
        <w:rPr>
          <w:rtl/>
          <w:lang w:bidi="fa-IR"/>
        </w:rPr>
        <w:t xml:space="preserve"> در حال</w:t>
      </w:r>
      <w:r>
        <w:rPr>
          <w:rFonts w:hint="cs"/>
          <w:rtl/>
          <w:lang w:bidi="fa-IR"/>
        </w:rPr>
        <w:t>ی</w:t>
      </w:r>
      <w:r>
        <w:rPr>
          <w:rtl/>
          <w:lang w:bidi="fa-IR"/>
        </w:rPr>
        <w:t xml:space="preserve"> که </w:t>
      </w:r>
      <w:r>
        <w:rPr>
          <w:lang w:bidi="fa-IR"/>
        </w:rPr>
        <w:t>decoder</w:t>
      </w:r>
      <w:r>
        <w:rPr>
          <w:rtl/>
          <w:lang w:bidi="fa-IR"/>
        </w:rPr>
        <w:t xml:space="preserve"> تلاش م</w:t>
      </w:r>
      <w:r>
        <w:rPr>
          <w:rFonts w:hint="cs"/>
          <w:rtl/>
          <w:lang w:bidi="fa-IR"/>
        </w:rPr>
        <w:t>ی‌</w:t>
      </w:r>
      <w:r>
        <w:rPr>
          <w:rFonts w:hint="eastAsia"/>
          <w:rtl/>
          <w:lang w:bidi="fa-IR"/>
        </w:rPr>
        <w:t>کند</w:t>
      </w:r>
      <w:r>
        <w:rPr>
          <w:rtl/>
          <w:lang w:bidi="fa-IR"/>
        </w:rPr>
        <w:t xml:space="preserve"> تا وضوح فضا</w:t>
      </w:r>
      <w:r>
        <w:rPr>
          <w:rFonts w:hint="cs"/>
          <w:rtl/>
          <w:lang w:bidi="fa-IR"/>
        </w:rPr>
        <w:t>یی</w:t>
      </w:r>
      <w:r>
        <w:rPr>
          <w:rtl/>
          <w:lang w:bidi="fa-IR"/>
        </w:rPr>
        <w:t xml:space="preserve"> را د</w:t>
      </w:r>
      <w:r>
        <w:rPr>
          <w:rFonts w:hint="eastAsia"/>
          <w:rtl/>
          <w:lang w:bidi="fa-IR"/>
        </w:rPr>
        <w:t>وباره</w:t>
      </w:r>
      <w:r>
        <w:rPr>
          <w:rtl/>
          <w:lang w:bidi="fa-IR"/>
        </w:rPr>
        <w:t xml:space="preserve"> به اندازه اول</w:t>
      </w:r>
      <w:r>
        <w:rPr>
          <w:rFonts w:hint="cs"/>
          <w:rtl/>
          <w:lang w:bidi="fa-IR"/>
        </w:rPr>
        <w:t>ی</w:t>
      </w:r>
      <w:r>
        <w:rPr>
          <w:rFonts w:hint="eastAsia"/>
          <w:rtl/>
          <w:lang w:bidi="fa-IR"/>
        </w:rPr>
        <w:t>ه</w:t>
      </w:r>
      <w:r>
        <w:rPr>
          <w:rtl/>
          <w:lang w:bidi="fa-IR"/>
        </w:rPr>
        <w:t xml:space="preserve"> ورود</w:t>
      </w:r>
      <w:r>
        <w:rPr>
          <w:rFonts w:hint="cs"/>
          <w:rtl/>
          <w:lang w:bidi="fa-IR"/>
        </w:rPr>
        <w:t>ی</w:t>
      </w:r>
      <w:r>
        <w:rPr>
          <w:rtl/>
          <w:lang w:bidi="fa-IR"/>
        </w:rPr>
        <w:t xml:space="preserve"> بازگرداند. ا</w:t>
      </w:r>
      <w:r>
        <w:rPr>
          <w:rFonts w:hint="cs"/>
          <w:rtl/>
          <w:lang w:bidi="fa-IR"/>
        </w:rPr>
        <w:t>ی</w:t>
      </w:r>
      <w:r>
        <w:rPr>
          <w:rFonts w:hint="eastAsia"/>
          <w:rtl/>
          <w:lang w:bidi="fa-IR"/>
        </w:rPr>
        <w:t>ن</w:t>
      </w:r>
      <w:r>
        <w:rPr>
          <w:rtl/>
          <w:lang w:bidi="fa-IR"/>
        </w:rPr>
        <w:t xml:space="preserve"> ساختار به مدل کمک م</w:t>
      </w:r>
      <w:r>
        <w:rPr>
          <w:rFonts w:hint="cs"/>
          <w:rtl/>
          <w:lang w:bidi="fa-IR"/>
        </w:rPr>
        <w:t>ی‌</w:t>
      </w:r>
      <w:r>
        <w:rPr>
          <w:rFonts w:hint="eastAsia"/>
          <w:rtl/>
          <w:lang w:bidi="fa-IR"/>
        </w:rPr>
        <w:t>کند</w:t>
      </w:r>
      <w:r>
        <w:rPr>
          <w:rtl/>
          <w:lang w:bidi="fa-IR"/>
        </w:rPr>
        <w:t xml:space="preserve"> تا نما</w:t>
      </w:r>
      <w:r>
        <w:rPr>
          <w:rFonts w:hint="cs"/>
          <w:rtl/>
          <w:lang w:bidi="fa-IR"/>
        </w:rPr>
        <w:t>ی</w:t>
      </w:r>
      <w:r>
        <w:rPr>
          <w:rFonts w:hint="eastAsia"/>
          <w:rtl/>
          <w:lang w:bidi="fa-IR"/>
        </w:rPr>
        <w:t>ه‌ها</w:t>
      </w:r>
      <w:r>
        <w:rPr>
          <w:rFonts w:hint="cs"/>
          <w:rtl/>
          <w:lang w:bidi="fa-IR"/>
        </w:rPr>
        <w:t>ی</w:t>
      </w:r>
      <w:r>
        <w:rPr>
          <w:rtl/>
          <w:lang w:bidi="fa-IR"/>
        </w:rPr>
        <w:t xml:space="preserve"> غن</w:t>
      </w:r>
      <w:r>
        <w:rPr>
          <w:rFonts w:hint="cs"/>
          <w:rtl/>
          <w:lang w:bidi="fa-IR"/>
        </w:rPr>
        <w:t>ی</w:t>
      </w:r>
      <w:r>
        <w:rPr>
          <w:rtl/>
          <w:lang w:bidi="fa-IR"/>
        </w:rPr>
        <w:t xml:space="preserve"> از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را به شکل نقشه‌ها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w:t>
      </w:r>
      <w:r>
        <w:rPr>
          <w:rFonts w:hint="cs"/>
          <w:rtl/>
          <w:lang w:bidi="fa-IR"/>
        </w:rPr>
        <w:t>ی</w:t>
      </w:r>
      <w:r>
        <w:rPr>
          <w:rFonts w:hint="eastAsia"/>
          <w:rtl/>
          <w:lang w:bidi="fa-IR"/>
        </w:rPr>
        <w:t>اد</w:t>
      </w:r>
      <w:r>
        <w:rPr>
          <w:rtl/>
          <w:lang w:bidi="fa-IR"/>
        </w:rPr>
        <w:t xml:space="preserve"> بگ</w:t>
      </w:r>
      <w:r>
        <w:rPr>
          <w:rFonts w:hint="cs"/>
          <w:rtl/>
          <w:lang w:bidi="fa-IR"/>
        </w:rPr>
        <w:t>ی</w:t>
      </w:r>
      <w:r>
        <w:rPr>
          <w:rFonts w:hint="eastAsia"/>
          <w:rtl/>
          <w:lang w:bidi="fa-IR"/>
        </w:rPr>
        <w:t>رد،</w:t>
      </w:r>
      <w:r>
        <w:rPr>
          <w:rtl/>
          <w:lang w:bidi="fa-IR"/>
        </w:rPr>
        <w:t xml:space="preserve"> در حال</w:t>
      </w:r>
      <w:r>
        <w:rPr>
          <w:rFonts w:hint="cs"/>
          <w:rtl/>
          <w:lang w:bidi="fa-IR"/>
        </w:rPr>
        <w:t>ی</w:t>
      </w:r>
      <w:r>
        <w:rPr>
          <w:rtl/>
          <w:lang w:bidi="fa-IR"/>
        </w:rPr>
        <w:t xml:space="preserve"> که زم</w:t>
      </w:r>
      <w:r>
        <w:rPr>
          <w:rFonts w:hint="cs"/>
          <w:rtl/>
          <w:lang w:bidi="fa-IR"/>
        </w:rPr>
        <w:t>ی</w:t>
      </w:r>
      <w:r>
        <w:rPr>
          <w:rFonts w:hint="eastAsia"/>
          <w:rtl/>
          <w:lang w:bidi="fa-IR"/>
        </w:rPr>
        <w:t>نه‌ها</w:t>
      </w:r>
      <w:r>
        <w:rPr>
          <w:rFonts w:hint="cs"/>
          <w:rtl/>
          <w:lang w:bidi="fa-IR"/>
        </w:rPr>
        <w:t>ی</w:t>
      </w:r>
      <w:r>
        <w:rPr>
          <w:rtl/>
          <w:lang w:bidi="fa-IR"/>
        </w:rPr>
        <w:t xml:space="preserve"> سطح بالا برا</w:t>
      </w:r>
      <w:r>
        <w:rPr>
          <w:rFonts w:hint="cs"/>
          <w:rtl/>
          <w:lang w:bidi="fa-IR"/>
        </w:rPr>
        <w:t>ی</w:t>
      </w:r>
      <w:r>
        <w:rPr>
          <w:rtl/>
          <w:lang w:bidi="fa-IR"/>
        </w:rPr>
        <w:t xml:space="preserve"> تقس</w:t>
      </w:r>
      <w:r>
        <w:rPr>
          <w:rFonts w:hint="cs"/>
          <w:rtl/>
          <w:lang w:bidi="fa-IR"/>
        </w:rPr>
        <w:t>ی</w:t>
      </w:r>
      <w:r>
        <w:rPr>
          <w:rFonts w:hint="eastAsia"/>
          <w:rtl/>
          <w:lang w:bidi="fa-IR"/>
        </w:rPr>
        <w:t>م‌بند</w:t>
      </w:r>
      <w:r>
        <w:rPr>
          <w:rFonts w:hint="cs"/>
          <w:rtl/>
          <w:lang w:bidi="fa-IR"/>
        </w:rPr>
        <w:t>ی</w:t>
      </w:r>
      <w:r>
        <w:rPr>
          <w:rtl/>
          <w:lang w:bidi="fa-IR"/>
        </w:rPr>
        <w:t xml:space="preserve"> دق</w:t>
      </w:r>
      <w:r>
        <w:rPr>
          <w:rFonts w:hint="cs"/>
          <w:rtl/>
          <w:lang w:bidi="fa-IR"/>
        </w:rPr>
        <w:t>ی</w:t>
      </w:r>
      <w:r>
        <w:rPr>
          <w:rFonts w:hint="eastAsia"/>
          <w:rtl/>
          <w:lang w:bidi="fa-IR"/>
        </w:rPr>
        <w:t>ق</w:t>
      </w:r>
      <w:r>
        <w:rPr>
          <w:rtl/>
          <w:lang w:bidi="fa-IR"/>
        </w:rPr>
        <w:t xml:space="preserve"> حفظ م</w:t>
      </w:r>
      <w:r>
        <w:rPr>
          <w:rFonts w:hint="cs"/>
          <w:rtl/>
          <w:lang w:bidi="fa-IR"/>
        </w:rPr>
        <w:t>ی‌</w:t>
      </w:r>
      <w:r>
        <w:rPr>
          <w:rFonts w:hint="eastAsia"/>
          <w:rtl/>
          <w:lang w:bidi="fa-IR"/>
        </w:rPr>
        <w:t>شود</w:t>
      </w:r>
      <w:r>
        <w:rPr>
          <w:rtl/>
          <w:lang w:bidi="fa-IR"/>
        </w:rPr>
        <w:t>.</w:t>
      </w:r>
    </w:p>
    <w:p w14:paraId="03952A33" w14:textId="77777777" w:rsidR="009D2D68" w:rsidRDefault="009D2D68" w:rsidP="002A322A">
      <w:pPr>
        <w:pStyle w:val="a8"/>
        <w:numPr>
          <w:ilvl w:val="0"/>
          <w:numId w:val="24"/>
        </w:numPr>
        <w:rPr>
          <w:rtl/>
          <w:lang w:bidi="fa-IR"/>
        </w:rPr>
      </w:pPr>
      <w:r w:rsidRPr="009D2D68">
        <w:rPr>
          <w:b/>
          <w:bCs/>
          <w:lang w:bidi="fa-IR"/>
        </w:rPr>
        <w:t>Encoder</w:t>
      </w:r>
      <w:r>
        <w:rPr>
          <w:rtl/>
          <w:lang w:bidi="fa-IR"/>
        </w:rPr>
        <w:t xml:space="preserve">: بخش </w:t>
      </w:r>
      <w:r>
        <w:rPr>
          <w:lang w:bidi="fa-IR"/>
        </w:rPr>
        <w:t>encoder</w:t>
      </w:r>
      <w:r>
        <w:rPr>
          <w:rtl/>
          <w:lang w:bidi="fa-IR"/>
        </w:rPr>
        <w:t xml:space="preserve"> که به آن مس</w:t>
      </w:r>
      <w:r>
        <w:rPr>
          <w:rFonts w:hint="cs"/>
          <w:rtl/>
          <w:lang w:bidi="fa-IR"/>
        </w:rPr>
        <w:t>ی</w:t>
      </w:r>
      <w:r>
        <w:rPr>
          <w:rFonts w:hint="eastAsia"/>
          <w:rtl/>
          <w:lang w:bidi="fa-IR"/>
        </w:rPr>
        <w:t>ر</w:t>
      </w:r>
      <w:r>
        <w:rPr>
          <w:rtl/>
          <w:lang w:bidi="fa-IR"/>
        </w:rPr>
        <w:t xml:space="preserve"> </w:t>
      </w:r>
      <w:r>
        <w:rPr>
          <w:lang w:bidi="fa-IR"/>
        </w:rPr>
        <w:t>contracting</w:t>
      </w:r>
      <w:r>
        <w:rPr>
          <w:rtl/>
          <w:lang w:bidi="fa-IR"/>
        </w:rPr>
        <w:t xml:space="preserve"> ن</w:t>
      </w:r>
      <w:r>
        <w:rPr>
          <w:rFonts w:hint="cs"/>
          <w:rtl/>
          <w:lang w:bidi="fa-IR"/>
        </w:rPr>
        <w:t>ی</w:t>
      </w:r>
      <w:r>
        <w:rPr>
          <w:rFonts w:hint="eastAsia"/>
          <w:rtl/>
          <w:lang w:bidi="fa-IR"/>
        </w:rPr>
        <w:t>ز</w:t>
      </w:r>
      <w:r>
        <w:rPr>
          <w:rtl/>
          <w:lang w:bidi="fa-IR"/>
        </w:rPr>
        <w:t xml:space="preserve"> گفته م</w:t>
      </w:r>
      <w:r>
        <w:rPr>
          <w:rFonts w:hint="cs"/>
          <w:rtl/>
          <w:lang w:bidi="fa-IR"/>
        </w:rPr>
        <w:t>ی‌</w:t>
      </w:r>
      <w:r>
        <w:rPr>
          <w:rFonts w:hint="eastAsia"/>
          <w:rtl/>
          <w:lang w:bidi="fa-IR"/>
        </w:rPr>
        <w:t>شود،</w:t>
      </w:r>
      <w:r>
        <w:rPr>
          <w:rtl/>
          <w:lang w:bidi="fa-IR"/>
        </w:rPr>
        <w:t xml:space="preserve"> شامل </w:t>
      </w:r>
      <w:r>
        <w:rPr>
          <w:rFonts w:hint="cs"/>
          <w:rtl/>
          <w:lang w:bidi="fa-IR"/>
        </w:rPr>
        <w:t>ی</w:t>
      </w:r>
      <w:r>
        <w:rPr>
          <w:rFonts w:hint="eastAsia"/>
          <w:rtl/>
          <w:lang w:bidi="fa-IR"/>
        </w:rPr>
        <w:t>ک</w:t>
      </w:r>
      <w:r>
        <w:rPr>
          <w:rtl/>
          <w:lang w:bidi="fa-IR"/>
        </w:rPr>
        <w:t xml:space="preserve"> سر</w:t>
      </w:r>
      <w:r>
        <w:rPr>
          <w:rFonts w:hint="cs"/>
          <w:rtl/>
          <w:lang w:bidi="fa-IR"/>
        </w:rPr>
        <w:t>ی</w:t>
      </w:r>
      <w:r>
        <w:rPr>
          <w:rtl/>
          <w:lang w:bidi="fa-IR"/>
        </w:rPr>
        <w:t xml:space="preserve"> لا</w:t>
      </w:r>
      <w:r>
        <w:rPr>
          <w:rFonts w:hint="cs"/>
          <w:rtl/>
          <w:lang w:bidi="fa-IR"/>
        </w:rPr>
        <w:t>ی</w:t>
      </w:r>
      <w:r>
        <w:rPr>
          <w:rFonts w:hint="eastAsia"/>
          <w:rtl/>
          <w:lang w:bidi="fa-IR"/>
        </w:rPr>
        <w:t>ه‌ها</w:t>
      </w:r>
      <w:r>
        <w:rPr>
          <w:rFonts w:hint="cs"/>
          <w:rtl/>
          <w:lang w:bidi="fa-IR"/>
        </w:rPr>
        <w:t>ی</w:t>
      </w:r>
      <w:r>
        <w:rPr>
          <w:rtl/>
          <w:lang w:bidi="fa-IR"/>
        </w:rPr>
        <w:t xml:space="preserve"> کانولوشن</w:t>
      </w:r>
      <w:r>
        <w:rPr>
          <w:rFonts w:hint="cs"/>
          <w:rtl/>
          <w:lang w:bidi="fa-IR"/>
        </w:rPr>
        <w:t>ی</w:t>
      </w:r>
      <w:r>
        <w:rPr>
          <w:rtl/>
          <w:lang w:bidi="fa-IR"/>
        </w:rPr>
        <w:t xml:space="preserve"> است که وضوح فضا</w:t>
      </w:r>
      <w:r>
        <w:rPr>
          <w:rFonts w:hint="cs"/>
          <w:rtl/>
          <w:lang w:bidi="fa-IR"/>
        </w:rPr>
        <w:t>یی</w:t>
      </w:r>
      <w:r>
        <w:rPr>
          <w:rtl/>
          <w:lang w:bidi="fa-IR"/>
        </w:rPr>
        <w:t xml:space="preserve"> تصو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را کاهش م</w:t>
      </w:r>
      <w:r>
        <w:rPr>
          <w:rFonts w:hint="cs"/>
          <w:rtl/>
          <w:lang w:bidi="fa-IR"/>
        </w:rPr>
        <w:t>ی‌</w:t>
      </w:r>
      <w:r>
        <w:rPr>
          <w:rFonts w:hint="eastAsia"/>
          <w:rtl/>
          <w:lang w:bidi="fa-IR"/>
        </w:rPr>
        <w:t>دهند</w:t>
      </w:r>
      <w:r>
        <w:rPr>
          <w:rtl/>
          <w:lang w:bidi="fa-IR"/>
        </w:rPr>
        <w:t>. ا</w:t>
      </w:r>
      <w:r>
        <w:rPr>
          <w:rFonts w:hint="cs"/>
          <w:rtl/>
          <w:lang w:bidi="fa-IR"/>
        </w:rPr>
        <w:t>ی</w:t>
      </w:r>
      <w:r>
        <w:rPr>
          <w:rFonts w:hint="eastAsia"/>
          <w:rtl/>
          <w:lang w:bidi="fa-IR"/>
        </w:rPr>
        <w:t>ن</w:t>
      </w:r>
      <w:r>
        <w:rPr>
          <w:rtl/>
          <w:lang w:bidi="fa-IR"/>
        </w:rPr>
        <w:t xml:space="preserve"> فرآ</w:t>
      </w:r>
      <w:r>
        <w:rPr>
          <w:rFonts w:hint="cs"/>
          <w:rtl/>
          <w:lang w:bidi="fa-IR"/>
        </w:rPr>
        <w:t>ی</w:t>
      </w:r>
      <w:r>
        <w:rPr>
          <w:rFonts w:hint="eastAsia"/>
          <w:rtl/>
          <w:lang w:bidi="fa-IR"/>
        </w:rPr>
        <w:t>ند</w:t>
      </w:r>
      <w:r>
        <w:rPr>
          <w:rtl/>
          <w:lang w:bidi="fa-IR"/>
        </w:rPr>
        <w:t xml:space="preserve"> به مدل کمک م</w:t>
      </w:r>
      <w:r>
        <w:rPr>
          <w:rFonts w:hint="cs"/>
          <w:rtl/>
          <w:lang w:bidi="fa-IR"/>
        </w:rPr>
        <w:t>ی‌</w:t>
      </w:r>
      <w:r>
        <w:rPr>
          <w:rFonts w:hint="eastAsia"/>
          <w:rtl/>
          <w:lang w:bidi="fa-IR"/>
        </w:rPr>
        <w:t>کند</w:t>
      </w:r>
      <w:r>
        <w:rPr>
          <w:rtl/>
          <w:lang w:bidi="fa-IR"/>
        </w:rPr>
        <w:t xml:space="preserve"> تا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انتزاع</w:t>
      </w:r>
      <w:r>
        <w:rPr>
          <w:rFonts w:hint="cs"/>
          <w:rtl/>
          <w:lang w:bidi="fa-IR"/>
        </w:rPr>
        <w:t>ی</w:t>
      </w:r>
      <w:r>
        <w:rPr>
          <w:rtl/>
          <w:lang w:bidi="fa-IR"/>
        </w:rPr>
        <w:t xml:space="preserve"> و سطح بالا را در مق</w:t>
      </w:r>
      <w:r>
        <w:rPr>
          <w:rFonts w:hint="cs"/>
          <w:rtl/>
          <w:lang w:bidi="fa-IR"/>
        </w:rPr>
        <w:t>ی</w:t>
      </w:r>
      <w:r>
        <w:rPr>
          <w:rFonts w:hint="eastAsia"/>
          <w:rtl/>
          <w:lang w:bidi="fa-IR"/>
        </w:rPr>
        <w:t>اس‌ها</w:t>
      </w:r>
      <w:r>
        <w:rPr>
          <w:rFonts w:hint="cs"/>
          <w:rtl/>
          <w:lang w:bidi="fa-IR"/>
        </w:rPr>
        <w:t>ی</w:t>
      </w:r>
      <w:r>
        <w:rPr>
          <w:rtl/>
          <w:lang w:bidi="fa-IR"/>
        </w:rPr>
        <w:t xml:space="preserve"> مختلف استخراج کند. به طور معمول در </w:t>
      </w:r>
      <w:r>
        <w:rPr>
          <w:lang w:bidi="fa-IR"/>
        </w:rPr>
        <w:t>U-Net</w:t>
      </w:r>
      <w:r>
        <w:rPr>
          <w:rtl/>
          <w:lang w:bidi="fa-IR"/>
        </w:rPr>
        <w:t xml:space="preserve">، </w:t>
      </w:r>
      <w:r>
        <w:rPr>
          <w:lang w:bidi="fa-IR"/>
        </w:rPr>
        <w:t>encoder</w:t>
      </w:r>
      <w:r>
        <w:rPr>
          <w:rtl/>
          <w:lang w:bidi="fa-IR"/>
        </w:rPr>
        <w:t xml:space="preserve"> شامل بلوک‌ها</w:t>
      </w:r>
      <w:r>
        <w:rPr>
          <w:rFonts w:hint="cs"/>
          <w:rtl/>
          <w:lang w:bidi="fa-IR"/>
        </w:rPr>
        <w:t>ی</w:t>
      </w:r>
      <w:r>
        <w:rPr>
          <w:rtl/>
          <w:lang w:bidi="fa-IR"/>
        </w:rPr>
        <w:t xml:space="preserve"> متوال</w:t>
      </w:r>
      <w:r>
        <w:rPr>
          <w:rFonts w:hint="cs"/>
          <w:rtl/>
          <w:lang w:bidi="fa-IR"/>
        </w:rPr>
        <w:t>ی</w:t>
      </w:r>
      <w:r>
        <w:rPr>
          <w:rtl/>
          <w:lang w:bidi="fa-IR"/>
        </w:rPr>
        <w:t xml:space="preserve"> لا</w:t>
      </w:r>
      <w:r>
        <w:rPr>
          <w:rFonts w:hint="cs"/>
          <w:rtl/>
          <w:lang w:bidi="fa-IR"/>
        </w:rPr>
        <w:t>ی</w:t>
      </w:r>
      <w:r>
        <w:rPr>
          <w:rFonts w:hint="eastAsia"/>
          <w:rtl/>
          <w:lang w:bidi="fa-IR"/>
        </w:rPr>
        <w:t>ه‌ها</w:t>
      </w:r>
      <w:r>
        <w:rPr>
          <w:rFonts w:hint="cs"/>
          <w:rtl/>
          <w:lang w:bidi="fa-IR"/>
        </w:rPr>
        <w:t>ی</w:t>
      </w:r>
      <w:r>
        <w:rPr>
          <w:rtl/>
          <w:lang w:bidi="fa-IR"/>
        </w:rPr>
        <w:t xml:space="preserve"> کانولوشن</w:t>
      </w:r>
      <w:r>
        <w:rPr>
          <w:rFonts w:hint="cs"/>
          <w:rtl/>
          <w:lang w:bidi="fa-IR"/>
        </w:rPr>
        <w:t>ی</w:t>
      </w:r>
      <w:r>
        <w:rPr>
          <w:rtl/>
          <w:lang w:bidi="fa-IR"/>
        </w:rPr>
        <w:t xml:space="preserve"> به همراه لا</w:t>
      </w:r>
      <w:r>
        <w:rPr>
          <w:rFonts w:hint="cs"/>
          <w:rtl/>
          <w:lang w:bidi="fa-IR"/>
        </w:rPr>
        <w:t>ی</w:t>
      </w:r>
      <w:r>
        <w:rPr>
          <w:rFonts w:hint="eastAsia"/>
          <w:rtl/>
          <w:lang w:bidi="fa-IR"/>
        </w:rPr>
        <w:t>ه‌ها</w:t>
      </w:r>
      <w:r>
        <w:rPr>
          <w:rFonts w:hint="cs"/>
          <w:rtl/>
          <w:lang w:bidi="fa-IR"/>
        </w:rPr>
        <w:t>ی</w:t>
      </w:r>
      <w:r>
        <w:rPr>
          <w:rtl/>
          <w:lang w:bidi="fa-IR"/>
        </w:rPr>
        <w:t xml:space="preserve"> </w:t>
      </w:r>
      <w:r>
        <w:rPr>
          <w:lang w:bidi="fa-IR"/>
        </w:rPr>
        <w:t>max-pooling</w:t>
      </w:r>
      <w:r>
        <w:rPr>
          <w:rtl/>
          <w:lang w:bidi="fa-IR"/>
        </w:rPr>
        <w:t xml:space="preserve"> است.</w:t>
      </w:r>
    </w:p>
    <w:p w14:paraId="0C809882" w14:textId="1A0ED735" w:rsidR="009D2D68" w:rsidRDefault="009D2D68" w:rsidP="002A322A">
      <w:pPr>
        <w:pStyle w:val="a8"/>
        <w:numPr>
          <w:ilvl w:val="0"/>
          <w:numId w:val="25"/>
        </w:numPr>
        <w:rPr>
          <w:rtl/>
          <w:lang w:bidi="fa-IR"/>
        </w:rPr>
      </w:pPr>
      <w:r>
        <w:rPr>
          <w:rFonts w:hint="eastAsia"/>
          <w:rtl/>
          <w:lang w:bidi="fa-IR"/>
        </w:rPr>
        <w:t>هر</w:t>
      </w:r>
      <w:r>
        <w:rPr>
          <w:rtl/>
          <w:lang w:bidi="fa-IR"/>
        </w:rPr>
        <w:t xml:space="preserve"> بلوک شامل دو لا</w:t>
      </w:r>
      <w:r>
        <w:rPr>
          <w:rFonts w:hint="cs"/>
          <w:rtl/>
          <w:lang w:bidi="fa-IR"/>
        </w:rPr>
        <w:t>ی</w:t>
      </w:r>
      <w:r>
        <w:rPr>
          <w:rFonts w:hint="eastAsia"/>
          <w:rtl/>
          <w:lang w:bidi="fa-IR"/>
        </w:rPr>
        <w:t>ه</w:t>
      </w:r>
      <w:r>
        <w:rPr>
          <w:rtl/>
          <w:lang w:bidi="fa-IR"/>
        </w:rPr>
        <w:t xml:space="preserve"> کانولوشن است که به دنبال آن تابع فعال‌ساز</w:t>
      </w:r>
      <w:r>
        <w:rPr>
          <w:rFonts w:hint="cs"/>
          <w:rtl/>
          <w:lang w:bidi="fa-IR"/>
        </w:rPr>
        <w:t>ی</w:t>
      </w:r>
      <w:r>
        <w:rPr>
          <w:rtl/>
          <w:lang w:bidi="fa-IR"/>
        </w:rPr>
        <w:t xml:space="preserve"> </w:t>
      </w:r>
      <w:proofErr w:type="spellStart"/>
      <w:r>
        <w:rPr>
          <w:lang w:bidi="fa-IR"/>
        </w:rPr>
        <w:t>ReLU</w:t>
      </w:r>
      <w:proofErr w:type="spellEnd"/>
      <w:r>
        <w:rPr>
          <w:rtl/>
          <w:lang w:bidi="fa-IR"/>
        </w:rPr>
        <w:t xml:space="preserve"> و </w:t>
      </w:r>
      <w:r>
        <w:rPr>
          <w:lang w:bidi="fa-IR"/>
        </w:rPr>
        <w:lastRenderedPageBreak/>
        <w:t>normalization</w:t>
      </w:r>
      <w:r>
        <w:rPr>
          <w:rtl/>
          <w:lang w:bidi="fa-IR"/>
        </w:rPr>
        <w:t xml:space="preserve"> (</w:t>
      </w:r>
      <w:r>
        <w:rPr>
          <w:lang w:bidi="fa-IR"/>
        </w:rPr>
        <w:t>batch normalization</w:t>
      </w:r>
      <w:r>
        <w:rPr>
          <w:rtl/>
          <w:lang w:bidi="fa-IR"/>
        </w:rPr>
        <w:t>) اعمال م</w:t>
      </w:r>
      <w:r>
        <w:rPr>
          <w:rFonts w:hint="cs"/>
          <w:rtl/>
          <w:lang w:bidi="fa-IR"/>
        </w:rPr>
        <w:t>ی‌</w:t>
      </w:r>
      <w:r>
        <w:rPr>
          <w:rFonts w:hint="eastAsia"/>
          <w:rtl/>
          <w:lang w:bidi="fa-IR"/>
        </w:rPr>
        <w:t>شود</w:t>
      </w:r>
      <w:r>
        <w:rPr>
          <w:rtl/>
          <w:lang w:bidi="fa-IR"/>
        </w:rPr>
        <w:t>. لا</w:t>
      </w:r>
      <w:r>
        <w:rPr>
          <w:rFonts w:hint="cs"/>
          <w:rtl/>
          <w:lang w:bidi="fa-IR"/>
        </w:rPr>
        <w:t>ی</w:t>
      </w:r>
      <w:r>
        <w:rPr>
          <w:rFonts w:hint="eastAsia"/>
          <w:rtl/>
          <w:lang w:bidi="fa-IR"/>
        </w:rPr>
        <w:t>ه‌ها</w:t>
      </w:r>
      <w:r>
        <w:rPr>
          <w:rFonts w:hint="cs"/>
          <w:rtl/>
          <w:lang w:bidi="fa-IR"/>
        </w:rPr>
        <w:t>ی</w:t>
      </w:r>
      <w:r>
        <w:rPr>
          <w:rtl/>
          <w:lang w:bidi="fa-IR"/>
        </w:rPr>
        <w:t xml:space="preserve"> کانولوشن معمولاً از </w:t>
      </w:r>
      <w:r w:rsidR="002A322A">
        <w:rPr>
          <w:rFonts w:hint="cs"/>
          <w:rtl/>
          <w:lang w:bidi="fa-IR"/>
        </w:rPr>
        <w:t>کرنل</w:t>
      </w:r>
      <w:r>
        <w:rPr>
          <w:rtl/>
          <w:lang w:bidi="fa-IR"/>
        </w:rPr>
        <w:t xml:space="preserve"> </w:t>
      </w:r>
      <w:r>
        <w:rPr>
          <w:lang w:bidi="fa-IR"/>
        </w:rPr>
        <w:t>3x3</w:t>
      </w:r>
      <w:r>
        <w:rPr>
          <w:rtl/>
          <w:lang w:bidi="fa-IR"/>
        </w:rPr>
        <w:t xml:space="preserve"> استفاده م</w:t>
      </w:r>
      <w:r>
        <w:rPr>
          <w:rFonts w:hint="cs"/>
          <w:rtl/>
          <w:lang w:bidi="fa-IR"/>
        </w:rPr>
        <w:t>ی‌</w:t>
      </w:r>
      <w:r>
        <w:rPr>
          <w:rFonts w:hint="eastAsia"/>
          <w:rtl/>
          <w:lang w:bidi="fa-IR"/>
        </w:rPr>
        <w:t>کنند</w:t>
      </w:r>
      <w:r>
        <w:rPr>
          <w:rtl/>
          <w:lang w:bidi="fa-IR"/>
        </w:rPr>
        <w:t>.</w:t>
      </w:r>
    </w:p>
    <w:p w14:paraId="3C676C9F" w14:textId="22D10136" w:rsidR="009D2D68" w:rsidRDefault="009D2D68" w:rsidP="002A322A">
      <w:pPr>
        <w:pStyle w:val="a8"/>
        <w:numPr>
          <w:ilvl w:val="0"/>
          <w:numId w:val="25"/>
        </w:numPr>
        <w:rPr>
          <w:rtl/>
          <w:lang w:bidi="fa-IR"/>
        </w:rPr>
      </w:pPr>
      <w:r>
        <w:rPr>
          <w:rFonts w:hint="eastAsia"/>
          <w:rtl/>
          <w:lang w:bidi="fa-IR"/>
        </w:rPr>
        <w:t>پس</w:t>
      </w:r>
      <w:r>
        <w:rPr>
          <w:rtl/>
          <w:lang w:bidi="fa-IR"/>
        </w:rPr>
        <w:t xml:space="preserve"> از هر بلوک، نقشه و</w:t>
      </w:r>
      <w:r>
        <w:rPr>
          <w:rFonts w:hint="cs"/>
          <w:rtl/>
          <w:lang w:bidi="fa-IR"/>
        </w:rPr>
        <w:t>ی</w:t>
      </w:r>
      <w:r>
        <w:rPr>
          <w:rFonts w:hint="eastAsia"/>
          <w:rtl/>
          <w:lang w:bidi="fa-IR"/>
        </w:rPr>
        <w:t>ژگ</w:t>
      </w:r>
      <w:r>
        <w:rPr>
          <w:rFonts w:hint="cs"/>
          <w:rtl/>
          <w:lang w:bidi="fa-IR"/>
        </w:rPr>
        <w:t>ی</w:t>
      </w:r>
      <w:r>
        <w:rPr>
          <w:rtl/>
          <w:lang w:bidi="fa-IR"/>
        </w:rPr>
        <w:t xml:space="preserve"> از طر</w:t>
      </w:r>
      <w:r>
        <w:rPr>
          <w:rFonts w:hint="cs"/>
          <w:rtl/>
          <w:lang w:bidi="fa-IR"/>
        </w:rPr>
        <w:t>ی</w:t>
      </w:r>
      <w:r>
        <w:rPr>
          <w:rFonts w:hint="eastAsia"/>
          <w:rtl/>
          <w:lang w:bidi="fa-IR"/>
        </w:rPr>
        <w:t>ق</w:t>
      </w:r>
      <w:r>
        <w:rPr>
          <w:rtl/>
          <w:lang w:bidi="fa-IR"/>
        </w:rPr>
        <w:t xml:space="preserve"> عمل</w:t>
      </w:r>
      <w:r>
        <w:rPr>
          <w:rFonts w:hint="cs"/>
          <w:rtl/>
          <w:lang w:bidi="fa-IR"/>
        </w:rPr>
        <w:t>ی</w:t>
      </w:r>
      <w:r>
        <w:rPr>
          <w:rFonts w:hint="eastAsia"/>
          <w:rtl/>
          <w:lang w:bidi="fa-IR"/>
        </w:rPr>
        <w:t>ات</w:t>
      </w:r>
      <w:r>
        <w:rPr>
          <w:rtl/>
          <w:lang w:bidi="fa-IR"/>
        </w:rPr>
        <w:t xml:space="preserve"> </w:t>
      </w:r>
      <w:r>
        <w:rPr>
          <w:lang w:bidi="fa-IR"/>
        </w:rPr>
        <w:t>max-pooling</w:t>
      </w:r>
      <w:r>
        <w:rPr>
          <w:rtl/>
          <w:lang w:bidi="fa-IR"/>
        </w:rPr>
        <w:t xml:space="preserve"> با </w:t>
      </w:r>
      <w:r w:rsidR="002A322A">
        <w:rPr>
          <w:rFonts w:hint="cs"/>
          <w:rtl/>
          <w:lang w:bidi="fa-IR"/>
        </w:rPr>
        <w:t>کرنل</w:t>
      </w:r>
      <w:r w:rsidR="002A322A">
        <w:rPr>
          <w:rtl/>
          <w:lang w:bidi="fa-IR"/>
        </w:rPr>
        <w:t xml:space="preserve"> </w:t>
      </w:r>
      <w:r w:rsidR="002A322A">
        <w:rPr>
          <w:lang w:bidi="fa-IR"/>
        </w:rPr>
        <w:t>2x2</w:t>
      </w:r>
      <w:r>
        <w:rPr>
          <w:rtl/>
          <w:lang w:bidi="fa-IR"/>
        </w:rPr>
        <w:t xml:space="preserve"> نمونه‌بردار</w:t>
      </w:r>
      <w:r>
        <w:rPr>
          <w:rFonts w:hint="cs"/>
          <w:rtl/>
          <w:lang w:bidi="fa-IR"/>
        </w:rPr>
        <w:t>ی</w:t>
      </w:r>
      <w:r>
        <w:rPr>
          <w:rtl/>
          <w:lang w:bidi="fa-IR"/>
        </w:rPr>
        <w:t xml:space="preserve"> م</w:t>
      </w:r>
      <w:r>
        <w:rPr>
          <w:rFonts w:hint="cs"/>
          <w:rtl/>
          <w:lang w:bidi="fa-IR"/>
        </w:rPr>
        <w:t>ی‌</w:t>
      </w:r>
      <w:r>
        <w:rPr>
          <w:rFonts w:hint="eastAsia"/>
          <w:rtl/>
          <w:lang w:bidi="fa-IR"/>
        </w:rPr>
        <w:t>شود</w:t>
      </w:r>
      <w:r>
        <w:rPr>
          <w:rtl/>
          <w:lang w:bidi="fa-IR"/>
        </w:rPr>
        <w:t>.</w:t>
      </w:r>
    </w:p>
    <w:p w14:paraId="66BEEED8" w14:textId="77777777" w:rsidR="009D2D68" w:rsidRDefault="009D2D68" w:rsidP="002A322A">
      <w:pPr>
        <w:pStyle w:val="a8"/>
        <w:numPr>
          <w:ilvl w:val="0"/>
          <w:numId w:val="24"/>
        </w:numPr>
        <w:rPr>
          <w:rtl/>
          <w:lang w:bidi="fa-IR"/>
        </w:rPr>
      </w:pPr>
      <w:r w:rsidRPr="002A322A">
        <w:rPr>
          <w:b/>
          <w:bCs/>
          <w:lang w:bidi="fa-IR"/>
        </w:rPr>
        <w:t>Decoder</w:t>
      </w:r>
      <w:r>
        <w:rPr>
          <w:rtl/>
          <w:lang w:bidi="fa-IR"/>
        </w:rPr>
        <w:t xml:space="preserve">: بخش </w:t>
      </w:r>
      <w:r>
        <w:rPr>
          <w:lang w:bidi="fa-IR"/>
        </w:rPr>
        <w:t>decoder</w:t>
      </w:r>
      <w:r>
        <w:rPr>
          <w:rtl/>
          <w:lang w:bidi="fa-IR"/>
        </w:rPr>
        <w:t xml:space="preserve"> که به آن مس</w:t>
      </w:r>
      <w:r>
        <w:rPr>
          <w:rFonts w:hint="cs"/>
          <w:rtl/>
          <w:lang w:bidi="fa-IR"/>
        </w:rPr>
        <w:t>ی</w:t>
      </w:r>
      <w:r>
        <w:rPr>
          <w:rFonts w:hint="eastAsia"/>
          <w:rtl/>
          <w:lang w:bidi="fa-IR"/>
        </w:rPr>
        <w:t>ر</w:t>
      </w:r>
      <w:r>
        <w:rPr>
          <w:rtl/>
          <w:lang w:bidi="fa-IR"/>
        </w:rPr>
        <w:t xml:space="preserve"> </w:t>
      </w:r>
      <w:r>
        <w:rPr>
          <w:lang w:bidi="fa-IR"/>
        </w:rPr>
        <w:t>expansive</w:t>
      </w:r>
      <w:r>
        <w:rPr>
          <w:rtl/>
          <w:lang w:bidi="fa-IR"/>
        </w:rPr>
        <w:t xml:space="preserve"> ن</w:t>
      </w:r>
      <w:r>
        <w:rPr>
          <w:rFonts w:hint="cs"/>
          <w:rtl/>
          <w:lang w:bidi="fa-IR"/>
        </w:rPr>
        <w:t>ی</w:t>
      </w:r>
      <w:r>
        <w:rPr>
          <w:rFonts w:hint="eastAsia"/>
          <w:rtl/>
          <w:lang w:bidi="fa-IR"/>
        </w:rPr>
        <w:t>ز</w:t>
      </w:r>
      <w:r>
        <w:rPr>
          <w:rtl/>
          <w:lang w:bidi="fa-IR"/>
        </w:rPr>
        <w:t xml:space="preserve"> گفته م</w:t>
      </w:r>
      <w:r>
        <w:rPr>
          <w:rFonts w:hint="cs"/>
          <w:rtl/>
          <w:lang w:bidi="fa-IR"/>
        </w:rPr>
        <w:t>ی‌</w:t>
      </w:r>
      <w:r>
        <w:rPr>
          <w:rFonts w:hint="eastAsia"/>
          <w:rtl/>
          <w:lang w:bidi="fa-IR"/>
        </w:rPr>
        <w:t>شود،</w:t>
      </w:r>
      <w:r>
        <w:rPr>
          <w:rtl/>
          <w:lang w:bidi="fa-IR"/>
        </w:rPr>
        <w:t xml:space="preserve"> هدف آن افزا</w:t>
      </w:r>
      <w:r>
        <w:rPr>
          <w:rFonts w:hint="cs"/>
          <w:rtl/>
          <w:lang w:bidi="fa-IR"/>
        </w:rPr>
        <w:t>ی</w:t>
      </w:r>
      <w:r>
        <w:rPr>
          <w:rFonts w:hint="eastAsia"/>
          <w:rtl/>
          <w:lang w:bidi="fa-IR"/>
        </w:rPr>
        <w:t>ش</w:t>
      </w:r>
      <w:r>
        <w:rPr>
          <w:rtl/>
          <w:lang w:bidi="fa-IR"/>
        </w:rPr>
        <w:t xml:space="preserve"> وضوح فضا</w:t>
      </w:r>
      <w:r>
        <w:rPr>
          <w:rFonts w:hint="cs"/>
          <w:rtl/>
          <w:lang w:bidi="fa-IR"/>
        </w:rPr>
        <w:t>یی</w:t>
      </w:r>
      <w:r>
        <w:rPr>
          <w:rtl/>
          <w:lang w:bidi="fa-IR"/>
        </w:rPr>
        <w:t xml:space="preserve"> نقشه </w:t>
      </w:r>
      <w:r>
        <w:rPr>
          <w:lang w:bidi="fa-IR"/>
        </w:rPr>
        <w:t>segmentation</w:t>
      </w:r>
      <w:r>
        <w:rPr>
          <w:rtl/>
          <w:lang w:bidi="fa-IR"/>
        </w:rPr>
        <w:t xml:space="preserve"> به اندازه تصو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است. ا</w:t>
      </w:r>
      <w:r>
        <w:rPr>
          <w:rFonts w:hint="cs"/>
          <w:rtl/>
          <w:lang w:bidi="fa-IR"/>
        </w:rPr>
        <w:t>ی</w:t>
      </w:r>
      <w:r>
        <w:rPr>
          <w:rFonts w:hint="eastAsia"/>
          <w:rtl/>
          <w:lang w:bidi="fa-IR"/>
        </w:rPr>
        <w:t>ن</w:t>
      </w:r>
      <w:r>
        <w:rPr>
          <w:rtl/>
          <w:lang w:bidi="fa-IR"/>
        </w:rPr>
        <w:t xml:space="preserve"> بخش از لا</w:t>
      </w:r>
      <w:r>
        <w:rPr>
          <w:rFonts w:hint="cs"/>
          <w:rtl/>
          <w:lang w:bidi="fa-IR"/>
        </w:rPr>
        <w:t>ی</w:t>
      </w:r>
      <w:r>
        <w:rPr>
          <w:rFonts w:hint="eastAsia"/>
          <w:rtl/>
          <w:lang w:bidi="fa-IR"/>
        </w:rPr>
        <w:t>ه‌ها</w:t>
      </w:r>
      <w:r>
        <w:rPr>
          <w:rFonts w:hint="cs"/>
          <w:rtl/>
          <w:lang w:bidi="fa-IR"/>
        </w:rPr>
        <w:t>ی</w:t>
      </w:r>
      <w:r>
        <w:rPr>
          <w:rtl/>
          <w:lang w:bidi="fa-IR"/>
        </w:rPr>
        <w:t xml:space="preserve"> </w:t>
      </w:r>
      <w:r>
        <w:rPr>
          <w:lang w:bidi="fa-IR"/>
        </w:rPr>
        <w:t>up-convolution</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transposed convolution</w:t>
      </w:r>
      <w:r>
        <w:rPr>
          <w:rtl/>
          <w:lang w:bidi="fa-IR"/>
        </w:rPr>
        <w:t xml:space="preserve"> استفاده م</w:t>
      </w:r>
      <w:r>
        <w:rPr>
          <w:rFonts w:hint="cs"/>
          <w:rtl/>
          <w:lang w:bidi="fa-IR"/>
        </w:rPr>
        <w:t>ی‌</w:t>
      </w:r>
      <w:r>
        <w:rPr>
          <w:rFonts w:hint="eastAsia"/>
          <w:rtl/>
          <w:lang w:bidi="fa-IR"/>
        </w:rPr>
        <w:t>کند</w:t>
      </w:r>
      <w:r>
        <w:rPr>
          <w:rtl/>
          <w:lang w:bidi="fa-IR"/>
        </w:rPr>
        <w:t xml:space="preserve"> تا وضوح فضا</w:t>
      </w:r>
      <w:r>
        <w:rPr>
          <w:rFonts w:hint="cs"/>
          <w:rtl/>
          <w:lang w:bidi="fa-IR"/>
        </w:rPr>
        <w:t>یی</w:t>
      </w:r>
      <w:r>
        <w:rPr>
          <w:rtl/>
          <w:lang w:bidi="fa-IR"/>
        </w:rPr>
        <w:t xml:space="preserve"> را افزا</w:t>
      </w:r>
      <w:r>
        <w:rPr>
          <w:rFonts w:hint="cs"/>
          <w:rtl/>
          <w:lang w:bidi="fa-IR"/>
        </w:rPr>
        <w:t>ی</w:t>
      </w:r>
      <w:r>
        <w:rPr>
          <w:rFonts w:hint="eastAsia"/>
          <w:rtl/>
          <w:lang w:bidi="fa-IR"/>
        </w:rPr>
        <w:t>ش</w:t>
      </w:r>
      <w:r>
        <w:rPr>
          <w:rtl/>
          <w:lang w:bidi="fa-IR"/>
        </w:rPr>
        <w:t xml:space="preserve"> دهد، با هدف دست</w:t>
      </w:r>
      <w:r>
        <w:rPr>
          <w:rFonts w:hint="cs"/>
          <w:rtl/>
          <w:lang w:bidi="fa-IR"/>
        </w:rPr>
        <w:t>ی</w:t>
      </w:r>
      <w:r>
        <w:rPr>
          <w:rFonts w:hint="eastAsia"/>
          <w:rtl/>
          <w:lang w:bidi="fa-IR"/>
        </w:rPr>
        <w:t>اب</w:t>
      </w:r>
      <w:r>
        <w:rPr>
          <w:rFonts w:hint="cs"/>
          <w:rtl/>
          <w:lang w:bidi="fa-IR"/>
        </w:rPr>
        <w:t>ی</w:t>
      </w:r>
      <w:r>
        <w:rPr>
          <w:rtl/>
          <w:lang w:bidi="fa-IR"/>
        </w:rPr>
        <w:t xml:space="preserve"> به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Fonts w:hint="eastAsia"/>
          <w:rtl/>
          <w:lang w:bidi="fa-IR"/>
        </w:rPr>
        <w:t>ها</w:t>
      </w:r>
      <w:r>
        <w:rPr>
          <w:rFonts w:hint="cs"/>
          <w:rtl/>
          <w:lang w:bidi="fa-IR"/>
        </w:rPr>
        <w:t>ی</w:t>
      </w:r>
      <w:r>
        <w:rPr>
          <w:rtl/>
          <w:lang w:bidi="fa-IR"/>
        </w:rPr>
        <w:t xml:space="preserve"> پ</w:t>
      </w:r>
      <w:r>
        <w:rPr>
          <w:rFonts w:hint="cs"/>
          <w:rtl/>
          <w:lang w:bidi="fa-IR"/>
        </w:rPr>
        <w:t>ی</w:t>
      </w:r>
      <w:r>
        <w:rPr>
          <w:rFonts w:hint="eastAsia"/>
          <w:rtl/>
          <w:lang w:bidi="fa-IR"/>
        </w:rPr>
        <w:t>کسل</w:t>
      </w:r>
      <w:r>
        <w:rPr>
          <w:rFonts w:hint="cs"/>
          <w:rtl/>
          <w:lang w:bidi="fa-IR"/>
        </w:rPr>
        <w:t>ی</w:t>
      </w:r>
      <w:r>
        <w:rPr>
          <w:rtl/>
          <w:lang w:bidi="fa-IR"/>
        </w:rPr>
        <w:t xml:space="preserve"> دق</w:t>
      </w:r>
      <w:r>
        <w:rPr>
          <w:rFonts w:hint="cs"/>
          <w:rtl/>
          <w:lang w:bidi="fa-IR"/>
        </w:rPr>
        <w:t>ی</w:t>
      </w:r>
      <w:r>
        <w:rPr>
          <w:rFonts w:hint="eastAsia"/>
          <w:rtl/>
          <w:lang w:bidi="fa-IR"/>
        </w:rPr>
        <w:t>ق</w:t>
      </w:r>
      <w:r>
        <w:rPr>
          <w:rtl/>
          <w:lang w:bidi="fa-IR"/>
        </w:rPr>
        <w:t>. در هر سطح، وضوح فضا</w:t>
      </w:r>
      <w:r>
        <w:rPr>
          <w:rFonts w:hint="cs"/>
          <w:rtl/>
          <w:lang w:bidi="fa-IR"/>
        </w:rPr>
        <w:t>یی</w:t>
      </w:r>
      <w:r>
        <w:rPr>
          <w:rtl/>
          <w:lang w:bidi="fa-IR"/>
        </w:rPr>
        <w:t xml:space="preserve"> نقشه‌ها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افزا</w:t>
      </w:r>
      <w:r>
        <w:rPr>
          <w:rFonts w:hint="cs"/>
          <w:rtl/>
          <w:lang w:bidi="fa-IR"/>
        </w:rPr>
        <w:t>ی</w:t>
      </w:r>
      <w:r>
        <w:rPr>
          <w:rFonts w:hint="eastAsia"/>
          <w:rtl/>
          <w:lang w:bidi="fa-IR"/>
        </w:rPr>
        <w:t>ش</w:t>
      </w:r>
      <w:r>
        <w:rPr>
          <w:rtl/>
          <w:lang w:bidi="fa-IR"/>
        </w:rPr>
        <w:t xml:space="preserve"> م</w:t>
      </w:r>
      <w:r>
        <w:rPr>
          <w:rFonts w:hint="cs"/>
          <w:rtl/>
          <w:lang w:bidi="fa-IR"/>
        </w:rPr>
        <w:t>ی‌ی</w:t>
      </w:r>
      <w:r>
        <w:rPr>
          <w:rFonts w:hint="eastAsia"/>
          <w:rtl/>
          <w:lang w:bidi="fa-IR"/>
        </w:rPr>
        <w:t>ابد</w:t>
      </w:r>
      <w:r>
        <w:rPr>
          <w:rtl/>
          <w:lang w:bidi="fa-IR"/>
        </w:rPr>
        <w:t xml:space="preserve"> و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w:t>
      </w:r>
      <w:r>
        <w:rPr>
          <w:rFonts w:hint="cs"/>
          <w:rtl/>
          <w:lang w:bidi="fa-IR"/>
        </w:rPr>
        <w:t>ی</w:t>
      </w:r>
      <w:r>
        <w:rPr>
          <w:rFonts w:hint="eastAsia"/>
          <w:rtl/>
          <w:lang w:bidi="fa-IR"/>
        </w:rPr>
        <w:t>ادگرفته</w:t>
      </w:r>
      <w:r>
        <w:rPr>
          <w:rtl/>
          <w:lang w:bidi="fa-IR"/>
        </w:rPr>
        <w:t xml:space="preserve"> شده در بخش </w:t>
      </w:r>
      <w:r>
        <w:rPr>
          <w:lang w:bidi="fa-IR"/>
        </w:rPr>
        <w:t>encoder</w:t>
      </w:r>
      <w:r>
        <w:rPr>
          <w:rtl/>
          <w:lang w:bidi="fa-IR"/>
        </w:rPr>
        <w:t xml:space="preserve"> با دقت ب</w:t>
      </w:r>
      <w:r>
        <w:rPr>
          <w:rFonts w:hint="cs"/>
          <w:rtl/>
          <w:lang w:bidi="fa-IR"/>
        </w:rPr>
        <w:t>ی</w:t>
      </w:r>
      <w:r>
        <w:rPr>
          <w:rFonts w:hint="eastAsia"/>
          <w:rtl/>
          <w:lang w:bidi="fa-IR"/>
        </w:rPr>
        <w:t>شتر</w:t>
      </w:r>
      <w:r>
        <w:rPr>
          <w:rFonts w:hint="cs"/>
          <w:rtl/>
          <w:lang w:bidi="fa-IR"/>
        </w:rPr>
        <w:t>ی</w:t>
      </w:r>
      <w:r>
        <w:rPr>
          <w:rtl/>
          <w:lang w:bidi="fa-IR"/>
        </w:rPr>
        <w:t xml:space="preserve"> تصح</w:t>
      </w:r>
      <w:r>
        <w:rPr>
          <w:rFonts w:hint="cs"/>
          <w:rtl/>
          <w:lang w:bidi="fa-IR"/>
        </w:rPr>
        <w:t>ی</w:t>
      </w:r>
      <w:r>
        <w:rPr>
          <w:rFonts w:hint="eastAsia"/>
          <w:rtl/>
          <w:lang w:bidi="fa-IR"/>
        </w:rPr>
        <w:t>ح</w:t>
      </w:r>
      <w:r>
        <w:rPr>
          <w:rtl/>
          <w:lang w:bidi="fa-IR"/>
        </w:rPr>
        <w:t xml:space="preserve"> م</w:t>
      </w:r>
      <w:r>
        <w:rPr>
          <w:rFonts w:hint="cs"/>
          <w:rtl/>
          <w:lang w:bidi="fa-IR"/>
        </w:rPr>
        <w:t>ی‌</w:t>
      </w:r>
      <w:r>
        <w:rPr>
          <w:rFonts w:hint="eastAsia"/>
          <w:rtl/>
          <w:lang w:bidi="fa-IR"/>
        </w:rPr>
        <w:t>شوند</w:t>
      </w:r>
      <w:r>
        <w:rPr>
          <w:rtl/>
          <w:lang w:bidi="fa-IR"/>
        </w:rPr>
        <w:t>.</w:t>
      </w:r>
    </w:p>
    <w:p w14:paraId="45DDC190" w14:textId="77777777" w:rsidR="009D2D68" w:rsidRDefault="009D2D68" w:rsidP="002A322A">
      <w:pPr>
        <w:pStyle w:val="a8"/>
        <w:numPr>
          <w:ilvl w:val="0"/>
          <w:numId w:val="26"/>
        </w:numPr>
        <w:rPr>
          <w:rtl/>
          <w:lang w:bidi="fa-IR"/>
        </w:rPr>
      </w:pPr>
      <w:r>
        <w:rPr>
          <w:rFonts w:hint="eastAsia"/>
          <w:rtl/>
          <w:lang w:bidi="fa-IR"/>
        </w:rPr>
        <w:t>هر</w:t>
      </w:r>
      <w:r>
        <w:rPr>
          <w:rtl/>
          <w:lang w:bidi="fa-IR"/>
        </w:rPr>
        <w:t xml:space="preserve"> بلوک در </w:t>
      </w:r>
      <w:r>
        <w:rPr>
          <w:lang w:bidi="fa-IR"/>
        </w:rPr>
        <w:t>decoder</w:t>
      </w:r>
      <w:r>
        <w:rPr>
          <w:rtl/>
          <w:lang w:bidi="fa-IR"/>
        </w:rPr>
        <w:t xml:space="preserve"> شامل عمل</w:t>
      </w:r>
      <w:r>
        <w:rPr>
          <w:rFonts w:hint="cs"/>
          <w:rtl/>
          <w:lang w:bidi="fa-IR"/>
        </w:rPr>
        <w:t>ی</w:t>
      </w:r>
      <w:r>
        <w:rPr>
          <w:rFonts w:hint="eastAsia"/>
          <w:rtl/>
          <w:lang w:bidi="fa-IR"/>
        </w:rPr>
        <w:t>ات</w:t>
      </w:r>
      <w:r>
        <w:rPr>
          <w:rtl/>
          <w:lang w:bidi="fa-IR"/>
        </w:rPr>
        <w:t xml:space="preserve"> </w:t>
      </w:r>
      <w:proofErr w:type="spellStart"/>
      <w:r>
        <w:rPr>
          <w:lang w:bidi="fa-IR"/>
        </w:rPr>
        <w:t>upsampling</w:t>
      </w:r>
      <w:proofErr w:type="spellEnd"/>
      <w:r>
        <w:rPr>
          <w:rtl/>
          <w:lang w:bidi="fa-IR"/>
        </w:rPr>
        <w:t xml:space="preserve"> (از طر</w:t>
      </w:r>
      <w:r>
        <w:rPr>
          <w:rFonts w:hint="cs"/>
          <w:rtl/>
          <w:lang w:bidi="fa-IR"/>
        </w:rPr>
        <w:t>ی</w:t>
      </w:r>
      <w:r>
        <w:rPr>
          <w:rFonts w:hint="eastAsia"/>
          <w:rtl/>
          <w:lang w:bidi="fa-IR"/>
        </w:rPr>
        <w:t>ق</w:t>
      </w:r>
      <w:r>
        <w:rPr>
          <w:rtl/>
          <w:lang w:bidi="fa-IR"/>
        </w:rPr>
        <w:t xml:space="preserve"> </w:t>
      </w:r>
      <w:r>
        <w:rPr>
          <w:lang w:bidi="fa-IR"/>
        </w:rPr>
        <w:t>transposed convolution</w:t>
      </w:r>
      <w:r>
        <w:rPr>
          <w:rtl/>
          <w:lang w:bidi="fa-IR"/>
        </w:rPr>
        <w:t>) است که به دنبال آن با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معادل از </w:t>
      </w:r>
      <w:r>
        <w:rPr>
          <w:lang w:bidi="fa-IR"/>
        </w:rPr>
        <w:t>encoder</w:t>
      </w:r>
      <w:r>
        <w:rPr>
          <w:rtl/>
          <w:lang w:bidi="fa-IR"/>
        </w:rPr>
        <w:t xml:space="preserve"> ترک</w:t>
      </w:r>
      <w:r>
        <w:rPr>
          <w:rFonts w:hint="cs"/>
          <w:rtl/>
          <w:lang w:bidi="fa-IR"/>
        </w:rPr>
        <w:t>ی</w:t>
      </w:r>
      <w:r>
        <w:rPr>
          <w:rFonts w:hint="eastAsia"/>
          <w:rtl/>
          <w:lang w:bidi="fa-IR"/>
        </w:rPr>
        <w:t>ب</w:t>
      </w:r>
      <w:r>
        <w:rPr>
          <w:rtl/>
          <w:lang w:bidi="fa-IR"/>
        </w:rPr>
        <w:t xml:space="preserve"> م</w:t>
      </w:r>
      <w:r>
        <w:rPr>
          <w:rFonts w:hint="cs"/>
          <w:rtl/>
          <w:lang w:bidi="fa-IR"/>
        </w:rPr>
        <w:t>ی‌</w:t>
      </w:r>
      <w:r>
        <w:rPr>
          <w:rFonts w:hint="eastAsia"/>
          <w:rtl/>
          <w:lang w:bidi="fa-IR"/>
        </w:rPr>
        <w:t>شود،</w:t>
      </w:r>
      <w:r>
        <w:rPr>
          <w:rtl/>
          <w:lang w:bidi="fa-IR"/>
        </w:rPr>
        <w:t xml:space="preserve"> که ا</w:t>
      </w:r>
      <w:r>
        <w:rPr>
          <w:rFonts w:hint="cs"/>
          <w:rtl/>
          <w:lang w:bidi="fa-IR"/>
        </w:rPr>
        <w:t>ی</w:t>
      </w:r>
      <w:r>
        <w:rPr>
          <w:rFonts w:hint="eastAsia"/>
          <w:rtl/>
          <w:lang w:bidi="fa-IR"/>
        </w:rPr>
        <w:t>ن</w:t>
      </w:r>
      <w:r>
        <w:rPr>
          <w:rtl/>
          <w:lang w:bidi="fa-IR"/>
        </w:rPr>
        <w:t xml:space="preserve"> کار جزئ</w:t>
      </w:r>
      <w:r>
        <w:rPr>
          <w:rFonts w:hint="cs"/>
          <w:rtl/>
          <w:lang w:bidi="fa-IR"/>
        </w:rPr>
        <w:t>ی</w:t>
      </w:r>
      <w:r>
        <w:rPr>
          <w:rFonts w:hint="eastAsia"/>
          <w:rtl/>
          <w:lang w:bidi="fa-IR"/>
        </w:rPr>
        <w:t>ات</w:t>
      </w:r>
      <w:r>
        <w:rPr>
          <w:rtl/>
          <w:lang w:bidi="fa-IR"/>
        </w:rPr>
        <w:t xml:space="preserve"> با وضوح بالا را در طول فرآ</w:t>
      </w:r>
      <w:r>
        <w:rPr>
          <w:rFonts w:hint="cs"/>
          <w:rtl/>
          <w:lang w:bidi="fa-IR"/>
        </w:rPr>
        <w:t>ی</w:t>
      </w:r>
      <w:r>
        <w:rPr>
          <w:rFonts w:hint="eastAsia"/>
          <w:rtl/>
          <w:lang w:bidi="fa-IR"/>
        </w:rPr>
        <w:t>ند</w:t>
      </w:r>
      <w:r>
        <w:rPr>
          <w:rtl/>
          <w:lang w:bidi="fa-IR"/>
        </w:rPr>
        <w:t xml:space="preserve"> </w:t>
      </w:r>
      <w:r>
        <w:rPr>
          <w:lang w:bidi="fa-IR"/>
        </w:rPr>
        <w:t>upscaling</w:t>
      </w:r>
      <w:r>
        <w:rPr>
          <w:rtl/>
          <w:lang w:bidi="fa-IR"/>
        </w:rPr>
        <w:t xml:space="preserve"> حفظ م</w:t>
      </w:r>
      <w:r>
        <w:rPr>
          <w:rFonts w:hint="cs"/>
          <w:rtl/>
          <w:lang w:bidi="fa-IR"/>
        </w:rPr>
        <w:t>ی‌</w:t>
      </w:r>
      <w:r>
        <w:rPr>
          <w:rFonts w:hint="eastAsia"/>
          <w:rtl/>
          <w:lang w:bidi="fa-IR"/>
        </w:rPr>
        <w:t>کند</w:t>
      </w:r>
      <w:r>
        <w:rPr>
          <w:rtl/>
          <w:lang w:bidi="fa-IR"/>
        </w:rPr>
        <w:t>.</w:t>
      </w:r>
    </w:p>
    <w:p w14:paraId="67579D22" w14:textId="77777777" w:rsidR="009D2D68" w:rsidRDefault="009D2D68" w:rsidP="002A322A">
      <w:pPr>
        <w:pStyle w:val="a8"/>
        <w:numPr>
          <w:ilvl w:val="0"/>
          <w:numId w:val="26"/>
        </w:numPr>
        <w:rPr>
          <w:rtl/>
          <w:lang w:bidi="fa-IR"/>
        </w:rPr>
      </w:pPr>
      <w:r>
        <w:rPr>
          <w:rFonts w:hint="eastAsia"/>
          <w:rtl/>
          <w:lang w:bidi="fa-IR"/>
        </w:rPr>
        <w:t>پس</w:t>
      </w:r>
      <w:r>
        <w:rPr>
          <w:rtl/>
          <w:lang w:bidi="fa-IR"/>
        </w:rPr>
        <w:t xml:space="preserve"> از عمل</w:t>
      </w:r>
      <w:r>
        <w:rPr>
          <w:rFonts w:hint="cs"/>
          <w:rtl/>
          <w:lang w:bidi="fa-IR"/>
        </w:rPr>
        <w:t>ی</w:t>
      </w:r>
      <w:r>
        <w:rPr>
          <w:rFonts w:hint="eastAsia"/>
          <w:rtl/>
          <w:lang w:bidi="fa-IR"/>
        </w:rPr>
        <w:t>ات</w:t>
      </w:r>
      <w:r>
        <w:rPr>
          <w:rtl/>
          <w:lang w:bidi="fa-IR"/>
        </w:rPr>
        <w:t xml:space="preserve"> </w:t>
      </w:r>
      <w:proofErr w:type="spellStart"/>
      <w:r>
        <w:rPr>
          <w:lang w:bidi="fa-IR"/>
        </w:rPr>
        <w:t>upsampling</w:t>
      </w:r>
      <w:proofErr w:type="spellEnd"/>
      <w:r>
        <w:rPr>
          <w:rtl/>
          <w:lang w:bidi="fa-IR"/>
        </w:rPr>
        <w:t>، کانولوشن‌ها</w:t>
      </w:r>
      <w:r>
        <w:rPr>
          <w:rFonts w:hint="cs"/>
          <w:rtl/>
          <w:lang w:bidi="fa-IR"/>
        </w:rPr>
        <w:t>ی</w:t>
      </w:r>
      <w:r>
        <w:rPr>
          <w:rtl/>
          <w:lang w:bidi="fa-IR"/>
        </w:rPr>
        <w:t xml:space="preserve"> اضاف</w:t>
      </w:r>
      <w:r>
        <w:rPr>
          <w:rFonts w:hint="cs"/>
          <w:rtl/>
          <w:lang w:bidi="fa-IR"/>
        </w:rPr>
        <w:t>ی</w:t>
      </w:r>
      <w:r>
        <w:rPr>
          <w:rtl/>
          <w:lang w:bidi="fa-IR"/>
        </w:rPr>
        <w:t xml:space="preserve"> برا</w:t>
      </w:r>
      <w:r>
        <w:rPr>
          <w:rFonts w:hint="cs"/>
          <w:rtl/>
          <w:lang w:bidi="fa-IR"/>
        </w:rPr>
        <w:t>ی</w:t>
      </w:r>
      <w:r>
        <w:rPr>
          <w:rtl/>
          <w:lang w:bidi="fa-IR"/>
        </w:rPr>
        <w:t xml:space="preserve"> پردازش ب</w:t>
      </w:r>
      <w:r>
        <w:rPr>
          <w:rFonts w:hint="cs"/>
          <w:rtl/>
          <w:lang w:bidi="fa-IR"/>
        </w:rPr>
        <w:t>ی</w:t>
      </w:r>
      <w:r>
        <w:rPr>
          <w:rFonts w:hint="eastAsia"/>
          <w:rtl/>
          <w:lang w:bidi="fa-IR"/>
        </w:rPr>
        <w:t>شتر</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اعمال م</w:t>
      </w:r>
      <w:r>
        <w:rPr>
          <w:rFonts w:hint="cs"/>
          <w:rtl/>
          <w:lang w:bidi="fa-IR"/>
        </w:rPr>
        <w:t>ی‌</w:t>
      </w:r>
      <w:r>
        <w:rPr>
          <w:rFonts w:hint="eastAsia"/>
          <w:rtl/>
          <w:lang w:bidi="fa-IR"/>
        </w:rPr>
        <w:t>شود</w:t>
      </w:r>
      <w:r>
        <w:rPr>
          <w:rtl/>
          <w:lang w:bidi="fa-IR"/>
        </w:rPr>
        <w:t>.</w:t>
      </w:r>
    </w:p>
    <w:p w14:paraId="1268DF42" w14:textId="4728476A" w:rsidR="009D2D68" w:rsidRDefault="009D2D68" w:rsidP="002A322A">
      <w:pPr>
        <w:pStyle w:val="a8"/>
        <w:numPr>
          <w:ilvl w:val="0"/>
          <w:numId w:val="24"/>
        </w:numPr>
        <w:rPr>
          <w:rtl/>
          <w:lang w:bidi="fa-IR"/>
        </w:rPr>
      </w:pPr>
      <w:r>
        <w:rPr>
          <w:rFonts w:hint="eastAsia"/>
          <w:rtl/>
          <w:lang w:bidi="fa-IR"/>
        </w:rPr>
        <w:t>اتصالات</w:t>
      </w:r>
      <w:r>
        <w:rPr>
          <w:rtl/>
          <w:lang w:bidi="fa-IR"/>
        </w:rPr>
        <w:t xml:space="preserve"> </w:t>
      </w:r>
      <w:r w:rsidRPr="002A322A">
        <w:rPr>
          <w:b/>
          <w:bCs/>
          <w:lang w:bidi="fa-IR"/>
        </w:rPr>
        <w:t>Skip</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متما</w:t>
      </w:r>
      <w:r>
        <w:rPr>
          <w:rFonts w:hint="cs"/>
          <w:rtl/>
          <w:lang w:bidi="fa-IR"/>
        </w:rPr>
        <w:t>ی</w:t>
      </w:r>
      <w:r>
        <w:rPr>
          <w:rFonts w:hint="eastAsia"/>
          <w:rtl/>
          <w:lang w:bidi="fa-IR"/>
        </w:rPr>
        <w:t>ز</w:t>
      </w:r>
      <w:r>
        <w:rPr>
          <w:rtl/>
          <w:lang w:bidi="fa-IR"/>
        </w:rPr>
        <w:t xml:space="preserve"> </w:t>
      </w:r>
      <w:r>
        <w:rPr>
          <w:lang w:bidi="fa-IR"/>
        </w:rPr>
        <w:t>U-Net</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متما</w:t>
      </w:r>
      <w:r>
        <w:rPr>
          <w:rFonts w:hint="cs"/>
          <w:rtl/>
          <w:lang w:bidi="fa-IR"/>
        </w:rPr>
        <w:t>ی</w:t>
      </w:r>
      <w:r>
        <w:rPr>
          <w:rFonts w:hint="eastAsia"/>
          <w:rtl/>
          <w:lang w:bidi="fa-IR"/>
        </w:rPr>
        <w:t>زتر</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معمار</w:t>
      </w:r>
      <w:r>
        <w:rPr>
          <w:rFonts w:hint="cs"/>
          <w:rtl/>
          <w:lang w:bidi="fa-IR"/>
        </w:rPr>
        <w:t>ی</w:t>
      </w:r>
      <w:r>
        <w:rPr>
          <w:rtl/>
          <w:lang w:bidi="fa-IR"/>
        </w:rPr>
        <w:t xml:space="preserve"> </w:t>
      </w:r>
      <w:r>
        <w:rPr>
          <w:lang w:bidi="fa-IR"/>
        </w:rPr>
        <w:t>U-Net</w:t>
      </w:r>
      <w:r>
        <w:rPr>
          <w:rtl/>
          <w:lang w:bidi="fa-IR"/>
        </w:rPr>
        <w:t xml:space="preserve"> استفاده از اتصالات </w:t>
      </w:r>
      <w:r>
        <w:rPr>
          <w:lang w:bidi="fa-IR"/>
        </w:rPr>
        <w:t>skip</w:t>
      </w:r>
      <w:r>
        <w:rPr>
          <w:rtl/>
          <w:lang w:bidi="fa-IR"/>
        </w:rPr>
        <w:t xml:space="preserve"> است. ا</w:t>
      </w:r>
      <w:r>
        <w:rPr>
          <w:rFonts w:hint="cs"/>
          <w:rtl/>
          <w:lang w:bidi="fa-IR"/>
        </w:rPr>
        <w:t>ی</w:t>
      </w:r>
      <w:r>
        <w:rPr>
          <w:rFonts w:hint="eastAsia"/>
          <w:rtl/>
          <w:lang w:bidi="fa-IR"/>
        </w:rPr>
        <w:t>ن</w:t>
      </w:r>
      <w:r>
        <w:rPr>
          <w:rtl/>
          <w:lang w:bidi="fa-IR"/>
        </w:rPr>
        <w:t xml:space="preserve"> اتصالات، خروج</w:t>
      </w:r>
      <w:r>
        <w:rPr>
          <w:rFonts w:hint="cs"/>
          <w:rtl/>
          <w:lang w:bidi="fa-IR"/>
        </w:rPr>
        <w:t>ی</w:t>
      </w:r>
      <w:r>
        <w:rPr>
          <w:rtl/>
          <w:lang w:bidi="fa-IR"/>
        </w:rPr>
        <w:t xml:space="preserve"> بلوک‌ها</w:t>
      </w:r>
      <w:r>
        <w:rPr>
          <w:rFonts w:hint="cs"/>
          <w:rtl/>
          <w:lang w:bidi="fa-IR"/>
        </w:rPr>
        <w:t>ی</w:t>
      </w:r>
      <w:r>
        <w:rPr>
          <w:rtl/>
          <w:lang w:bidi="fa-IR"/>
        </w:rPr>
        <w:t xml:space="preserve"> </w:t>
      </w:r>
      <w:r>
        <w:rPr>
          <w:lang w:bidi="fa-IR"/>
        </w:rPr>
        <w:t>encoder</w:t>
      </w:r>
      <w:r>
        <w:rPr>
          <w:rtl/>
          <w:lang w:bidi="fa-IR"/>
        </w:rPr>
        <w:t xml:space="preserve"> را به طور مستق</w:t>
      </w:r>
      <w:r>
        <w:rPr>
          <w:rFonts w:hint="cs"/>
          <w:rtl/>
          <w:lang w:bidi="fa-IR"/>
        </w:rPr>
        <w:t>ی</w:t>
      </w:r>
      <w:r>
        <w:rPr>
          <w:rFonts w:hint="eastAsia"/>
          <w:rtl/>
          <w:lang w:bidi="fa-IR"/>
        </w:rPr>
        <w:t>م</w:t>
      </w:r>
      <w:r>
        <w:rPr>
          <w:rtl/>
          <w:lang w:bidi="fa-IR"/>
        </w:rPr>
        <w:t xml:space="preserve"> به بلوک‌ها</w:t>
      </w:r>
      <w:r>
        <w:rPr>
          <w:rFonts w:hint="cs"/>
          <w:rtl/>
          <w:lang w:bidi="fa-IR"/>
        </w:rPr>
        <w:t>ی</w:t>
      </w:r>
      <w:r>
        <w:rPr>
          <w:rtl/>
          <w:lang w:bidi="fa-IR"/>
        </w:rPr>
        <w:t xml:space="preserve"> معادل در </w:t>
      </w:r>
      <w:r>
        <w:rPr>
          <w:lang w:bidi="fa-IR"/>
        </w:rPr>
        <w:t>decoder</w:t>
      </w:r>
      <w:r>
        <w:rPr>
          <w:rtl/>
          <w:lang w:bidi="fa-IR"/>
        </w:rPr>
        <w:t xml:space="preserve"> متصل م</w:t>
      </w:r>
      <w:r>
        <w:rPr>
          <w:rFonts w:hint="cs"/>
          <w:rtl/>
          <w:lang w:bidi="fa-IR"/>
        </w:rPr>
        <w:t>ی‌</w:t>
      </w:r>
      <w:r>
        <w:rPr>
          <w:rFonts w:hint="eastAsia"/>
          <w:rtl/>
          <w:lang w:bidi="fa-IR"/>
        </w:rPr>
        <w:t>کنند</w:t>
      </w:r>
      <w:r>
        <w:rPr>
          <w:rtl/>
          <w:lang w:bidi="fa-IR"/>
        </w:rPr>
        <w:t>. ا</w:t>
      </w:r>
      <w:r>
        <w:rPr>
          <w:rFonts w:hint="cs"/>
          <w:rtl/>
          <w:lang w:bidi="fa-IR"/>
        </w:rPr>
        <w:t>ی</w:t>
      </w:r>
      <w:r>
        <w:rPr>
          <w:rFonts w:hint="eastAsia"/>
          <w:rtl/>
          <w:lang w:bidi="fa-IR"/>
        </w:rPr>
        <w:t>ن</w:t>
      </w:r>
      <w:r>
        <w:rPr>
          <w:rtl/>
          <w:lang w:bidi="fa-IR"/>
        </w:rPr>
        <w:t xml:space="preserve"> اتصالات به مدل ا</w:t>
      </w:r>
      <w:r>
        <w:rPr>
          <w:rFonts w:hint="cs"/>
          <w:rtl/>
          <w:lang w:bidi="fa-IR"/>
        </w:rPr>
        <w:t>ی</w:t>
      </w:r>
      <w:r>
        <w:rPr>
          <w:rFonts w:hint="eastAsia"/>
          <w:rtl/>
          <w:lang w:bidi="fa-IR"/>
        </w:rPr>
        <w:t>ن</w:t>
      </w:r>
      <w:r>
        <w:rPr>
          <w:rtl/>
          <w:lang w:bidi="fa-IR"/>
        </w:rPr>
        <w:t xml:space="preserve"> امکان را م</w:t>
      </w:r>
      <w:r>
        <w:rPr>
          <w:rFonts w:hint="cs"/>
          <w:rtl/>
          <w:lang w:bidi="fa-IR"/>
        </w:rPr>
        <w:t>ی‌</w:t>
      </w:r>
      <w:r>
        <w:rPr>
          <w:rFonts w:hint="eastAsia"/>
          <w:rtl/>
          <w:lang w:bidi="fa-IR"/>
        </w:rPr>
        <w:t>دهند</w:t>
      </w:r>
      <w:r>
        <w:rPr>
          <w:rtl/>
          <w:lang w:bidi="fa-IR"/>
        </w:rPr>
        <w:t xml:space="preserve"> که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فض</w:t>
      </w:r>
      <w:r>
        <w:rPr>
          <w:rFonts w:hint="eastAsia"/>
          <w:rtl/>
          <w:lang w:bidi="fa-IR"/>
        </w:rPr>
        <w:t>ا</w:t>
      </w:r>
      <w:r>
        <w:rPr>
          <w:rFonts w:hint="cs"/>
          <w:rtl/>
          <w:lang w:bidi="fa-IR"/>
        </w:rPr>
        <w:t>یی</w:t>
      </w:r>
      <w:r>
        <w:rPr>
          <w:rtl/>
          <w:lang w:bidi="fa-IR"/>
        </w:rPr>
        <w:t xml:space="preserve"> کم‌سطح را از </w:t>
      </w:r>
      <w:r>
        <w:rPr>
          <w:lang w:bidi="fa-IR"/>
        </w:rPr>
        <w:t>encoder</w:t>
      </w:r>
      <w:r>
        <w:rPr>
          <w:rtl/>
          <w:lang w:bidi="fa-IR"/>
        </w:rPr>
        <w:t xml:space="preserve"> با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سطح بالاتر و انتزاع</w:t>
      </w:r>
      <w:r>
        <w:rPr>
          <w:rFonts w:hint="cs"/>
          <w:rtl/>
          <w:lang w:bidi="fa-IR"/>
        </w:rPr>
        <w:t>ی‌</w:t>
      </w:r>
      <w:r>
        <w:rPr>
          <w:rFonts w:hint="eastAsia"/>
          <w:rtl/>
          <w:lang w:bidi="fa-IR"/>
        </w:rPr>
        <w:t>تر</w:t>
      </w:r>
      <w:r>
        <w:rPr>
          <w:rtl/>
          <w:lang w:bidi="fa-IR"/>
        </w:rPr>
        <w:t xml:space="preserve"> از </w:t>
      </w:r>
      <w:r>
        <w:rPr>
          <w:lang w:bidi="fa-IR"/>
        </w:rPr>
        <w:t>decoder</w:t>
      </w:r>
      <w:r>
        <w:rPr>
          <w:rtl/>
          <w:lang w:bidi="fa-IR"/>
        </w:rPr>
        <w:t xml:space="preserve"> ترک</w:t>
      </w:r>
      <w:r>
        <w:rPr>
          <w:rFonts w:hint="cs"/>
          <w:rtl/>
          <w:lang w:bidi="fa-IR"/>
        </w:rPr>
        <w:t>ی</w:t>
      </w:r>
      <w:r>
        <w:rPr>
          <w:rFonts w:hint="eastAsia"/>
          <w:rtl/>
          <w:lang w:bidi="fa-IR"/>
        </w:rPr>
        <w:t>ب</w:t>
      </w:r>
      <w:r>
        <w:rPr>
          <w:rtl/>
          <w:lang w:bidi="fa-IR"/>
        </w:rPr>
        <w:t xml:space="preserve"> کند.</w:t>
      </w:r>
    </w:p>
    <w:p w14:paraId="5C499C06" w14:textId="77777777" w:rsidR="009D2D68" w:rsidRDefault="009D2D68" w:rsidP="002A322A">
      <w:pPr>
        <w:pStyle w:val="a8"/>
        <w:numPr>
          <w:ilvl w:val="0"/>
          <w:numId w:val="27"/>
        </w:numPr>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اتصالات به مدل اجازه م</w:t>
      </w:r>
      <w:r>
        <w:rPr>
          <w:rFonts w:hint="cs"/>
          <w:rtl/>
          <w:lang w:bidi="fa-IR"/>
        </w:rPr>
        <w:t>ی‌</w:t>
      </w:r>
      <w:r>
        <w:rPr>
          <w:rFonts w:hint="eastAsia"/>
          <w:rtl/>
          <w:lang w:bidi="fa-IR"/>
        </w:rPr>
        <w:t>دهند</w:t>
      </w:r>
      <w:r>
        <w:rPr>
          <w:rtl/>
          <w:lang w:bidi="fa-IR"/>
        </w:rPr>
        <w:t xml:space="preserve"> که جزئ</w:t>
      </w:r>
      <w:r>
        <w:rPr>
          <w:rFonts w:hint="cs"/>
          <w:rtl/>
          <w:lang w:bidi="fa-IR"/>
        </w:rPr>
        <w:t>ی</w:t>
      </w:r>
      <w:r>
        <w:rPr>
          <w:rFonts w:hint="eastAsia"/>
          <w:rtl/>
          <w:lang w:bidi="fa-IR"/>
        </w:rPr>
        <w:t>ات</w:t>
      </w:r>
      <w:r>
        <w:rPr>
          <w:rtl/>
          <w:lang w:bidi="fa-IR"/>
        </w:rPr>
        <w:t xml:space="preserve"> دق</w:t>
      </w:r>
      <w:r>
        <w:rPr>
          <w:rFonts w:hint="cs"/>
          <w:rtl/>
          <w:lang w:bidi="fa-IR"/>
        </w:rPr>
        <w:t>ی</w:t>
      </w:r>
      <w:r>
        <w:rPr>
          <w:rFonts w:hint="eastAsia"/>
          <w:rtl/>
          <w:lang w:bidi="fa-IR"/>
        </w:rPr>
        <w:t>ق</w:t>
      </w:r>
      <w:r>
        <w:rPr>
          <w:rtl/>
          <w:lang w:bidi="fa-IR"/>
        </w:rPr>
        <w:t xml:space="preserve"> تصو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را حفظ کند، که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w:t>
      </w:r>
      <w:r>
        <w:rPr>
          <w:lang w:bidi="fa-IR"/>
        </w:rPr>
        <w:t>segmentation</w:t>
      </w:r>
      <w:r>
        <w:rPr>
          <w:rtl/>
          <w:lang w:bidi="fa-IR"/>
        </w:rPr>
        <w:t xml:space="preserve"> که به تفک</w:t>
      </w:r>
      <w:r>
        <w:rPr>
          <w:rFonts w:hint="cs"/>
          <w:rtl/>
          <w:lang w:bidi="fa-IR"/>
        </w:rPr>
        <w:t>ی</w:t>
      </w:r>
      <w:r>
        <w:rPr>
          <w:rFonts w:hint="eastAsia"/>
          <w:rtl/>
          <w:lang w:bidi="fa-IR"/>
        </w:rPr>
        <w:t>ک</w:t>
      </w:r>
      <w:r>
        <w:rPr>
          <w:rtl/>
          <w:lang w:bidi="fa-IR"/>
        </w:rPr>
        <w:t xml:space="preserve"> دق</w:t>
      </w:r>
      <w:r>
        <w:rPr>
          <w:rFonts w:hint="cs"/>
          <w:rtl/>
          <w:lang w:bidi="fa-IR"/>
        </w:rPr>
        <w:t>ی</w:t>
      </w:r>
      <w:r>
        <w:rPr>
          <w:rFonts w:hint="eastAsia"/>
          <w:rtl/>
          <w:lang w:bidi="fa-IR"/>
        </w:rPr>
        <w:t>ق</w:t>
      </w:r>
      <w:r>
        <w:rPr>
          <w:rtl/>
          <w:lang w:bidi="fa-IR"/>
        </w:rPr>
        <w:t xml:space="preserve"> مرزها</w:t>
      </w:r>
      <w:r>
        <w:rPr>
          <w:rFonts w:hint="cs"/>
          <w:rtl/>
          <w:lang w:bidi="fa-IR"/>
        </w:rPr>
        <w:t>ی</w:t>
      </w:r>
      <w:r>
        <w:rPr>
          <w:rtl/>
          <w:lang w:bidi="fa-IR"/>
        </w:rPr>
        <w:t xml:space="preserve"> اش</w:t>
      </w:r>
      <w:r>
        <w:rPr>
          <w:rFonts w:hint="cs"/>
          <w:rtl/>
          <w:lang w:bidi="fa-IR"/>
        </w:rPr>
        <w:t>ی</w:t>
      </w:r>
      <w:r>
        <w:rPr>
          <w:rFonts w:hint="eastAsia"/>
          <w:rtl/>
          <w:lang w:bidi="fa-IR"/>
        </w:rPr>
        <w:t>اء</w:t>
      </w:r>
      <w:r>
        <w:rPr>
          <w:rtl/>
          <w:lang w:bidi="fa-IR"/>
        </w:rPr>
        <w:t xml:space="preserve"> ن</w:t>
      </w:r>
      <w:r>
        <w:rPr>
          <w:rFonts w:hint="cs"/>
          <w:rtl/>
          <w:lang w:bidi="fa-IR"/>
        </w:rPr>
        <w:t>ی</w:t>
      </w:r>
      <w:r>
        <w:rPr>
          <w:rFonts w:hint="eastAsia"/>
          <w:rtl/>
          <w:lang w:bidi="fa-IR"/>
        </w:rPr>
        <w:t>از</w:t>
      </w:r>
      <w:r>
        <w:rPr>
          <w:rtl/>
          <w:lang w:bidi="fa-IR"/>
        </w:rPr>
        <w:t xml:space="preserve"> دارند، اهم</w:t>
      </w:r>
      <w:r>
        <w:rPr>
          <w:rFonts w:hint="cs"/>
          <w:rtl/>
          <w:lang w:bidi="fa-IR"/>
        </w:rPr>
        <w:t>ی</w:t>
      </w:r>
      <w:r>
        <w:rPr>
          <w:rFonts w:hint="eastAsia"/>
          <w:rtl/>
          <w:lang w:bidi="fa-IR"/>
        </w:rPr>
        <w:t>ت</w:t>
      </w:r>
      <w:r>
        <w:rPr>
          <w:rtl/>
          <w:lang w:bidi="fa-IR"/>
        </w:rPr>
        <w:t xml:space="preserve"> دارد.</w:t>
      </w:r>
    </w:p>
    <w:p w14:paraId="0EF3831A" w14:textId="77777777" w:rsidR="009D2D68" w:rsidRDefault="009D2D68" w:rsidP="002A322A">
      <w:pPr>
        <w:pStyle w:val="a8"/>
        <w:numPr>
          <w:ilvl w:val="0"/>
          <w:numId w:val="27"/>
        </w:numPr>
        <w:rPr>
          <w:rtl/>
          <w:lang w:bidi="fa-IR"/>
        </w:rPr>
      </w:pPr>
      <w:r>
        <w:rPr>
          <w:rFonts w:hint="eastAsia"/>
          <w:rtl/>
          <w:lang w:bidi="fa-IR"/>
        </w:rPr>
        <w:t>ترک</w:t>
      </w:r>
      <w:r>
        <w:rPr>
          <w:rFonts w:hint="cs"/>
          <w:rtl/>
          <w:lang w:bidi="fa-IR"/>
        </w:rPr>
        <w:t>ی</w:t>
      </w:r>
      <w:r>
        <w:rPr>
          <w:rFonts w:hint="eastAsia"/>
          <w:rtl/>
          <w:lang w:bidi="fa-IR"/>
        </w:rPr>
        <w:t>ب</w:t>
      </w:r>
      <w:r>
        <w:rPr>
          <w:rtl/>
          <w:lang w:bidi="fa-IR"/>
        </w:rPr>
        <w:t xml:space="preserve"> نقشه‌ها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از </w:t>
      </w:r>
      <w:r>
        <w:rPr>
          <w:lang w:bidi="fa-IR"/>
        </w:rPr>
        <w:t>encoder</w:t>
      </w:r>
      <w:r>
        <w:rPr>
          <w:rtl/>
          <w:lang w:bidi="fa-IR"/>
        </w:rPr>
        <w:t xml:space="preserve"> و </w:t>
      </w:r>
      <w:r>
        <w:rPr>
          <w:lang w:bidi="fa-IR"/>
        </w:rPr>
        <w:t>decoder</w:t>
      </w:r>
      <w:r>
        <w:rPr>
          <w:rtl/>
          <w:lang w:bidi="fa-IR"/>
        </w:rPr>
        <w:t xml:space="preserve"> کمک م</w:t>
      </w:r>
      <w:r>
        <w:rPr>
          <w:rFonts w:hint="cs"/>
          <w:rtl/>
          <w:lang w:bidi="fa-IR"/>
        </w:rPr>
        <w:t>ی‌</w:t>
      </w:r>
      <w:r>
        <w:rPr>
          <w:rFonts w:hint="eastAsia"/>
          <w:rtl/>
          <w:lang w:bidi="fa-IR"/>
        </w:rPr>
        <w:t>کند</w:t>
      </w:r>
      <w:r>
        <w:rPr>
          <w:rtl/>
          <w:lang w:bidi="fa-IR"/>
        </w:rPr>
        <w:t xml:space="preserve"> تا اطلاعات فضا</w:t>
      </w:r>
      <w:r>
        <w:rPr>
          <w:rFonts w:hint="cs"/>
          <w:rtl/>
          <w:lang w:bidi="fa-IR"/>
        </w:rPr>
        <w:t>یی</w:t>
      </w:r>
      <w:r>
        <w:rPr>
          <w:rtl/>
          <w:lang w:bidi="fa-IR"/>
        </w:rPr>
        <w:t xml:space="preserve"> دق</w:t>
      </w:r>
      <w:r>
        <w:rPr>
          <w:rFonts w:hint="cs"/>
          <w:rtl/>
          <w:lang w:bidi="fa-IR"/>
        </w:rPr>
        <w:t>ی</w:t>
      </w:r>
      <w:r>
        <w:rPr>
          <w:rFonts w:hint="eastAsia"/>
          <w:rtl/>
          <w:lang w:bidi="fa-IR"/>
        </w:rPr>
        <w:t>ق</w:t>
      </w:r>
      <w:r>
        <w:rPr>
          <w:rtl/>
          <w:lang w:bidi="fa-IR"/>
        </w:rPr>
        <w:t xml:space="preserve"> که معمولاً در عمل</w:t>
      </w:r>
      <w:r>
        <w:rPr>
          <w:rFonts w:hint="cs"/>
          <w:rtl/>
          <w:lang w:bidi="fa-IR"/>
        </w:rPr>
        <w:t>ی</w:t>
      </w:r>
      <w:r>
        <w:rPr>
          <w:rFonts w:hint="eastAsia"/>
          <w:rtl/>
          <w:lang w:bidi="fa-IR"/>
        </w:rPr>
        <w:t>ات</w:t>
      </w:r>
      <w:r>
        <w:rPr>
          <w:rtl/>
          <w:lang w:bidi="fa-IR"/>
        </w:rPr>
        <w:t xml:space="preserve"> </w:t>
      </w:r>
      <w:proofErr w:type="spellStart"/>
      <w:r>
        <w:rPr>
          <w:lang w:bidi="fa-IR"/>
        </w:rPr>
        <w:t>downsampling</w:t>
      </w:r>
      <w:proofErr w:type="spellEnd"/>
      <w:r>
        <w:rPr>
          <w:rtl/>
          <w:lang w:bidi="fa-IR"/>
        </w:rPr>
        <w:t xml:space="preserve"> در معمار</w:t>
      </w:r>
      <w:r>
        <w:rPr>
          <w:rFonts w:hint="cs"/>
          <w:rtl/>
          <w:lang w:bidi="fa-IR"/>
        </w:rPr>
        <w:t>ی‌</w:t>
      </w:r>
      <w:r>
        <w:rPr>
          <w:rFonts w:hint="eastAsia"/>
          <w:rtl/>
          <w:lang w:bidi="fa-IR"/>
        </w:rPr>
        <w:t>ها</w:t>
      </w:r>
      <w:r>
        <w:rPr>
          <w:rFonts w:hint="cs"/>
          <w:rtl/>
          <w:lang w:bidi="fa-IR"/>
        </w:rPr>
        <w:t>ی</w:t>
      </w:r>
      <w:r>
        <w:rPr>
          <w:rtl/>
          <w:lang w:bidi="fa-IR"/>
        </w:rPr>
        <w:t xml:space="preserve"> سنت</w:t>
      </w:r>
      <w:r>
        <w:rPr>
          <w:rFonts w:hint="cs"/>
          <w:rtl/>
          <w:lang w:bidi="fa-IR"/>
        </w:rPr>
        <w:t>ی</w:t>
      </w:r>
      <w:r>
        <w:rPr>
          <w:rtl/>
          <w:lang w:bidi="fa-IR"/>
        </w:rPr>
        <w:t xml:space="preserve"> از دست م</w:t>
      </w:r>
      <w:r>
        <w:rPr>
          <w:rFonts w:hint="cs"/>
          <w:rtl/>
          <w:lang w:bidi="fa-IR"/>
        </w:rPr>
        <w:t>ی‌</w:t>
      </w:r>
      <w:r>
        <w:rPr>
          <w:rFonts w:hint="eastAsia"/>
          <w:rtl/>
          <w:lang w:bidi="fa-IR"/>
        </w:rPr>
        <w:t>رود،</w:t>
      </w:r>
      <w:r>
        <w:rPr>
          <w:rtl/>
          <w:lang w:bidi="fa-IR"/>
        </w:rPr>
        <w:t xml:space="preserve"> حفظ شود.</w:t>
      </w:r>
    </w:p>
    <w:p w14:paraId="27267420" w14:textId="016FCE35" w:rsidR="009D2D68" w:rsidRDefault="009D2D68" w:rsidP="002A322A">
      <w:pPr>
        <w:pStyle w:val="a8"/>
        <w:numPr>
          <w:ilvl w:val="0"/>
          <w:numId w:val="24"/>
        </w:numPr>
        <w:rPr>
          <w:rtl/>
          <w:lang w:bidi="fa-IR"/>
        </w:rPr>
      </w:pPr>
      <w:r w:rsidRPr="002A322A">
        <w:rPr>
          <w:rFonts w:hint="eastAsia"/>
          <w:b/>
          <w:bCs/>
          <w:rtl/>
          <w:lang w:bidi="fa-IR"/>
        </w:rPr>
        <w:lastRenderedPageBreak/>
        <w:t>لا</w:t>
      </w:r>
      <w:r w:rsidRPr="002A322A">
        <w:rPr>
          <w:rFonts w:hint="cs"/>
          <w:b/>
          <w:bCs/>
          <w:rtl/>
          <w:lang w:bidi="fa-IR"/>
        </w:rPr>
        <w:t>ی</w:t>
      </w:r>
      <w:r w:rsidRPr="002A322A">
        <w:rPr>
          <w:rFonts w:hint="eastAsia"/>
          <w:b/>
          <w:bCs/>
          <w:rtl/>
          <w:lang w:bidi="fa-IR"/>
        </w:rPr>
        <w:t>ه‌ها</w:t>
      </w:r>
      <w:r w:rsidRPr="002A322A">
        <w:rPr>
          <w:rFonts w:hint="cs"/>
          <w:b/>
          <w:bCs/>
          <w:rtl/>
          <w:lang w:bidi="fa-IR"/>
        </w:rPr>
        <w:t>ی</w:t>
      </w:r>
      <w:r w:rsidRPr="002A322A">
        <w:rPr>
          <w:b/>
          <w:bCs/>
          <w:rtl/>
          <w:lang w:bidi="fa-IR"/>
        </w:rPr>
        <w:t xml:space="preserve"> کانولوشن و ف</w:t>
      </w:r>
      <w:r w:rsidRPr="002A322A">
        <w:rPr>
          <w:rFonts w:hint="cs"/>
          <w:b/>
          <w:bCs/>
          <w:rtl/>
          <w:lang w:bidi="fa-IR"/>
        </w:rPr>
        <w:t>ی</w:t>
      </w:r>
      <w:r w:rsidRPr="002A322A">
        <w:rPr>
          <w:rFonts w:hint="eastAsia"/>
          <w:b/>
          <w:bCs/>
          <w:rtl/>
          <w:lang w:bidi="fa-IR"/>
        </w:rPr>
        <w:t>لترها</w:t>
      </w:r>
      <w:r w:rsidRPr="002A322A">
        <w:rPr>
          <w:b/>
          <w:bCs/>
          <w:rtl/>
          <w:lang w:bidi="fa-IR"/>
        </w:rPr>
        <w:t>:</w:t>
      </w:r>
      <w:r>
        <w:rPr>
          <w:rtl/>
          <w:lang w:bidi="fa-IR"/>
        </w:rPr>
        <w:t xml:space="preserve"> در معمار</w:t>
      </w:r>
      <w:r>
        <w:rPr>
          <w:rFonts w:hint="cs"/>
          <w:rtl/>
          <w:lang w:bidi="fa-IR"/>
        </w:rPr>
        <w:t>ی</w:t>
      </w:r>
      <w:r>
        <w:rPr>
          <w:rtl/>
          <w:lang w:bidi="fa-IR"/>
        </w:rPr>
        <w:t xml:space="preserve"> </w:t>
      </w:r>
      <w:r>
        <w:rPr>
          <w:lang w:bidi="fa-IR"/>
        </w:rPr>
        <w:t>U-Net</w:t>
      </w:r>
      <w:r>
        <w:rPr>
          <w:rtl/>
          <w:lang w:bidi="fa-IR"/>
        </w:rPr>
        <w:t xml:space="preserve"> معمولاً از کانولوشن‌ها</w:t>
      </w:r>
      <w:r>
        <w:rPr>
          <w:rFonts w:hint="cs"/>
          <w:rtl/>
          <w:lang w:bidi="fa-IR"/>
        </w:rPr>
        <w:t>ی</w:t>
      </w:r>
      <w:r>
        <w:rPr>
          <w:rtl/>
          <w:lang w:bidi="fa-IR"/>
        </w:rPr>
        <w:t xml:space="preserve"> </w:t>
      </w:r>
      <w:r w:rsidR="002A322A">
        <w:rPr>
          <w:lang w:bidi="fa-IR"/>
        </w:rPr>
        <w:t>2D</w:t>
      </w:r>
      <w:r>
        <w:rPr>
          <w:rtl/>
          <w:lang w:bidi="fa-IR"/>
        </w:rPr>
        <w:t xml:space="preserve"> با اندازه </w:t>
      </w:r>
      <w:r w:rsidR="002A322A">
        <w:rPr>
          <w:rFonts w:hint="cs"/>
          <w:rtl/>
          <w:lang w:bidi="fa-IR"/>
        </w:rPr>
        <w:t>کرنل</w:t>
      </w:r>
      <w:r w:rsidR="002A322A">
        <w:rPr>
          <w:rtl/>
          <w:lang w:bidi="fa-IR"/>
        </w:rPr>
        <w:t xml:space="preserve"> </w:t>
      </w:r>
      <w:r w:rsidR="002A322A">
        <w:rPr>
          <w:lang w:bidi="fa-IR"/>
        </w:rPr>
        <w:t>3x3</w:t>
      </w:r>
      <w:r>
        <w:rPr>
          <w:rtl/>
          <w:lang w:bidi="fa-IR"/>
        </w:rPr>
        <w:t xml:space="preserve"> در هر دو بخش </w:t>
      </w:r>
      <w:r>
        <w:rPr>
          <w:lang w:bidi="fa-IR"/>
        </w:rPr>
        <w:t>encoder</w:t>
      </w:r>
      <w:r>
        <w:rPr>
          <w:rtl/>
          <w:lang w:bidi="fa-IR"/>
        </w:rPr>
        <w:t xml:space="preserve"> و </w:t>
      </w:r>
      <w:r>
        <w:rPr>
          <w:lang w:bidi="fa-IR"/>
        </w:rPr>
        <w:t>decoder</w:t>
      </w:r>
      <w:r>
        <w:rPr>
          <w:rtl/>
          <w:lang w:bidi="fa-IR"/>
        </w:rPr>
        <w:t xml:space="preserve"> استفاده م</w:t>
      </w:r>
      <w:r>
        <w:rPr>
          <w:rFonts w:hint="cs"/>
          <w:rtl/>
          <w:lang w:bidi="fa-IR"/>
        </w:rPr>
        <w:t>ی‌</w:t>
      </w:r>
      <w:r>
        <w:rPr>
          <w:rFonts w:hint="eastAsia"/>
          <w:rtl/>
          <w:lang w:bidi="fa-IR"/>
        </w:rPr>
        <w:t>شود،</w:t>
      </w:r>
      <w:r>
        <w:rPr>
          <w:rtl/>
          <w:lang w:bidi="fa-IR"/>
        </w:rPr>
        <w:t xml:space="preserve"> که ا</w:t>
      </w:r>
      <w:r>
        <w:rPr>
          <w:rFonts w:hint="cs"/>
          <w:rtl/>
          <w:lang w:bidi="fa-IR"/>
        </w:rPr>
        <w:t>ی</w:t>
      </w:r>
      <w:r>
        <w:rPr>
          <w:rFonts w:hint="eastAsia"/>
          <w:rtl/>
          <w:lang w:bidi="fa-IR"/>
        </w:rPr>
        <w:t>ن</w:t>
      </w:r>
      <w:r>
        <w:rPr>
          <w:rtl/>
          <w:lang w:bidi="fa-IR"/>
        </w:rPr>
        <w:t xml:space="preserve"> کار مدل را کارآمد کرده و به آن ا</w:t>
      </w:r>
      <w:r>
        <w:rPr>
          <w:rFonts w:hint="cs"/>
          <w:rtl/>
          <w:lang w:bidi="fa-IR"/>
        </w:rPr>
        <w:t>ی</w:t>
      </w:r>
      <w:r>
        <w:rPr>
          <w:rFonts w:hint="eastAsia"/>
          <w:rtl/>
          <w:lang w:bidi="fa-IR"/>
        </w:rPr>
        <w:t>ن</w:t>
      </w:r>
      <w:r>
        <w:rPr>
          <w:rtl/>
          <w:lang w:bidi="fa-IR"/>
        </w:rPr>
        <w:t xml:space="preserve"> امکان را م</w:t>
      </w:r>
      <w:r>
        <w:rPr>
          <w:rFonts w:hint="cs"/>
          <w:rtl/>
          <w:lang w:bidi="fa-IR"/>
        </w:rPr>
        <w:t>ی‌</w:t>
      </w:r>
      <w:r>
        <w:rPr>
          <w:rFonts w:hint="eastAsia"/>
          <w:rtl/>
          <w:lang w:bidi="fa-IR"/>
        </w:rPr>
        <w:t>دهد</w:t>
      </w:r>
      <w:r>
        <w:rPr>
          <w:rtl/>
          <w:lang w:bidi="fa-IR"/>
        </w:rPr>
        <w:t xml:space="preserve"> که و</w:t>
      </w:r>
      <w:r>
        <w:rPr>
          <w:rFonts w:hint="cs"/>
          <w:rtl/>
          <w:lang w:bidi="fa-IR"/>
        </w:rPr>
        <w:t>ی</w:t>
      </w:r>
      <w:r>
        <w:rPr>
          <w:rFonts w:hint="eastAsia"/>
          <w:rtl/>
          <w:lang w:bidi="fa-IR"/>
        </w:rPr>
        <w:t>ژگ</w:t>
      </w:r>
      <w:r>
        <w:rPr>
          <w:rFonts w:hint="cs"/>
          <w:rtl/>
          <w:lang w:bidi="fa-IR"/>
        </w:rPr>
        <w:t>ی‌</w:t>
      </w:r>
      <w:r>
        <w:rPr>
          <w:rFonts w:hint="eastAsia"/>
          <w:rtl/>
          <w:lang w:bidi="fa-IR"/>
        </w:rPr>
        <w:t>ها</w:t>
      </w:r>
      <w:r>
        <w:rPr>
          <w:rFonts w:hint="cs"/>
          <w:rtl/>
          <w:lang w:bidi="fa-IR"/>
        </w:rPr>
        <w:t>ی</w:t>
      </w:r>
      <w:r>
        <w:rPr>
          <w:rtl/>
          <w:lang w:bidi="fa-IR"/>
        </w:rPr>
        <w:t xml:space="preserve"> محل</w:t>
      </w:r>
      <w:r>
        <w:rPr>
          <w:rFonts w:hint="cs"/>
          <w:rtl/>
          <w:lang w:bidi="fa-IR"/>
        </w:rPr>
        <w:t>ی</w:t>
      </w:r>
      <w:r>
        <w:rPr>
          <w:rtl/>
          <w:lang w:bidi="fa-IR"/>
        </w:rPr>
        <w:t xml:space="preserve"> را </w:t>
      </w:r>
      <w:r>
        <w:rPr>
          <w:rFonts w:hint="cs"/>
          <w:rtl/>
          <w:lang w:bidi="fa-IR"/>
        </w:rPr>
        <w:t>ی</w:t>
      </w:r>
      <w:r>
        <w:rPr>
          <w:rFonts w:hint="eastAsia"/>
          <w:rtl/>
          <w:lang w:bidi="fa-IR"/>
        </w:rPr>
        <w:t>اد</w:t>
      </w:r>
      <w:r>
        <w:rPr>
          <w:rtl/>
          <w:lang w:bidi="fa-IR"/>
        </w:rPr>
        <w:t xml:space="preserve"> بگ</w:t>
      </w:r>
      <w:r>
        <w:rPr>
          <w:rFonts w:hint="cs"/>
          <w:rtl/>
          <w:lang w:bidi="fa-IR"/>
        </w:rPr>
        <w:t>ی</w:t>
      </w:r>
      <w:r>
        <w:rPr>
          <w:rFonts w:hint="eastAsia"/>
          <w:rtl/>
          <w:lang w:bidi="fa-IR"/>
        </w:rPr>
        <w:t>رد</w:t>
      </w:r>
      <w:r>
        <w:rPr>
          <w:rtl/>
          <w:lang w:bidi="fa-IR"/>
        </w:rPr>
        <w:t>. تعداد ف</w:t>
      </w:r>
      <w:r>
        <w:rPr>
          <w:rFonts w:hint="cs"/>
          <w:rtl/>
          <w:lang w:bidi="fa-IR"/>
        </w:rPr>
        <w:t>ی</w:t>
      </w:r>
      <w:r>
        <w:rPr>
          <w:rFonts w:hint="eastAsia"/>
          <w:rtl/>
          <w:lang w:bidi="fa-IR"/>
        </w:rPr>
        <w:t>لترها</w:t>
      </w:r>
      <w:r>
        <w:rPr>
          <w:rtl/>
          <w:lang w:bidi="fa-IR"/>
        </w:rPr>
        <w:t xml:space="preserve"> در هر لا</w:t>
      </w:r>
      <w:r>
        <w:rPr>
          <w:rFonts w:hint="cs"/>
          <w:rtl/>
          <w:lang w:bidi="fa-IR"/>
        </w:rPr>
        <w:t>ی</w:t>
      </w:r>
      <w:r>
        <w:rPr>
          <w:rFonts w:hint="eastAsia"/>
          <w:rtl/>
          <w:lang w:bidi="fa-IR"/>
        </w:rPr>
        <w:t>ه</w:t>
      </w:r>
      <w:r>
        <w:rPr>
          <w:rtl/>
          <w:lang w:bidi="fa-IR"/>
        </w:rPr>
        <w:t xml:space="preserve"> به </w:t>
      </w:r>
      <w:r>
        <w:rPr>
          <w:rFonts w:hint="eastAsia"/>
          <w:rtl/>
          <w:lang w:bidi="fa-IR"/>
        </w:rPr>
        <w:t>طور</w:t>
      </w:r>
      <w:r>
        <w:rPr>
          <w:rtl/>
          <w:lang w:bidi="fa-IR"/>
        </w:rPr>
        <w:t xml:space="preserve"> نما</w:t>
      </w:r>
      <w:r>
        <w:rPr>
          <w:rFonts w:hint="cs"/>
          <w:rtl/>
          <w:lang w:bidi="fa-IR"/>
        </w:rPr>
        <w:t>یی</w:t>
      </w:r>
      <w:r>
        <w:rPr>
          <w:rtl/>
          <w:lang w:bidi="fa-IR"/>
        </w:rPr>
        <w:t xml:space="preserve"> در مس</w:t>
      </w:r>
      <w:r>
        <w:rPr>
          <w:rFonts w:hint="cs"/>
          <w:rtl/>
          <w:lang w:bidi="fa-IR"/>
        </w:rPr>
        <w:t>ی</w:t>
      </w:r>
      <w:r>
        <w:rPr>
          <w:rFonts w:hint="eastAsia"/>
          <w:rtl/>
          <w:lang w:bidi="fa-IR"/>
        </w:rPr>
        <w:t>ر</w:t>
      </w:r>
      <w:r>
        <w:rPr>
          <w:rtl/>
          <w:lang w:bidi="fa-IR"/>
        </w:rPr>
        <w:t xml:space="preserve"> </w:t>
      </w:r>
      <w:r>
        <w:rPr>
          <w:lang w:bidi="fa-IR"/>
        </w:rPr>
        <w:t>encoder</w:t>
      </w:r>
      <w:r>
        <w:rPr>
          <w:rtl/>
          <w:lang w:bidi="fa-IR"/>
        </w:rPr>
        <w:t xml:space="preserve"> افزا</w:t>
      </w:r>
      <w:r>
        <w:rPr>
          <w:rFonts w:hint="cs"/>
          <w:rtl/>
          <w:lang w:bidi="fa-IR"/>
        </w:rPr>
        <w:t>ی</w:t>
      </w:r>
      <w:r>
        <w:rPr>
          <w:rFonts w:hint="eastAsia"/>
          <w:rtl/>
          <w:lang w:bidi="fa-IR"/>
        </w:rPr>
        <w:t>ش</w:t>
      </w:r>
      <w:r>
        <w:rPr>
          <w:rtl/>
          <w:lang w:bidi="fa-IR"/>
        </w:rPr>
        <w:t xml:space="preserve"> م</w:t>
      </w:r>
      <w:r>
        <w:rPr>
          <w:rFonts w:hint="cs"/>
          <w:rtl/>
          <w:lang w:bidi="fa-IR"/>
        </w:rPr>
        <w:t>ی‌ی</w:t>
      </w:r>
      <w:r>
        <w:rPr>
          <w:rFonts w:hint="eastAsia"/>
          <w:rtl/>
          <w:lang w:bidi="fa-IR"/>
        </w:rPr>
        <w:t>ابد</w:t>
      </w:r>
      <w:r>
        <w:rPr>
          <w:rtl/>
          <w:lang w:bidi="fa-IR"/>
        </w:rPr>
        <w:t xml:space="preserve"> و در مس</w:t>
      </w:r>
      <w:r>
        <w:rPr>
          <w:rFonts w:hint="cs"/>
          <w:rtl/>
          <w:lang w:bidi="fa-IR"/>
        </w:rPr>
        <w:t>ی</w:t>
      </w:r>
      <w:r>
        <w:rPr>
          <w:rFonts w:hint="eastAsia"/>
          <w:rtl/>
          <w:lang w:bidi="fa-IR"/>
        </w:rPr>
        <w:t>ر</w:t>
      </w:r>
      <w:r>
        <w:rPr>
          <w:rtl/>
          <w:lang w:bidi="fa-IR"/>
        </w:rPr>
        <w:t xml:space="preserve"> </w:t>
      </w:r>
      <w:r>
        <w:rPr>
          <w:lang w:bidi="fa-IR"/>
        </w:rPr>
        <w:t>decoder</w:t>
      </w:r>
      <w:r>
        <w:rPr>
          <w:rtl/>
          <w:lang w:bidi="fa-IR"/>
        </w:rPr>
        <w:t xml:space="preserve"> به طور معکوس کاهش م</w:t>
      </w:r>
      <w:r>
        <w:rPr>
          <w:rFonts w:hint="cs"/>
          <w:rtl/>
          <w:lang w:bidi="fa-IR"/>
        </w:rPr>
        <w:t>ی‌ی</w:t>
      </w:r>
      <w:r>
        <w:rPr>
          <w:rFonts w:hint="eastAsia"/>
          <w:rtl/>
          <w:lang w:bidi="fa-IR"/>
        </w:rPr>
        <w:t>ابد</w:t>
      </w:r>
      <w:r>
        <w:rPr>
          <w:rtl/>
          <w:lang w:bidi="fa-IR"/>
        </w:rPr>
        <w:t>.</w:t>
      </w:r>
    </w:p>
    <w:p w14:paraId="0941BE27" w14:textId="77777777" w:rsidR="009D2D68" w:rsidRDefault="009D2D68" w:rsidP="002A322A">
      <w:pPr>
        <w:pStyle w:val="a8"/>
        <w:numPr>
          <w:ilvl w:val="0"/>
          <w:numId w:val="28"/>
        </w:numPr>
        <w:rPr>
          <w:rtl/>
          <w:lang w:bidi="fa-IR"/>
        </w:rPr>
      </w:pPr>
      <w:r>
        <w:rPr>
          <w:rFonts w:hint="eastAsia"/>
          <w:rtl/>
          <w:lang w:bidi="fa-IR"/>
        </w:rPr>
        <w:t>مس</w:t>
      </w:r>
      <w:r>
        <w:rPr>
          <w:rFonts w:hint="cs"/>
          <w:rtl/>
          <w:lang w:bidi="fa-IR"/>
        </w:rPr>
        <w:t>ی</w:t>
      </w:r>
      <w:r>
        <w:rPr>
          <w:rFonts w:hint="eastAsia"/>
          <w:rtl/>
          <w:lang w:bidi="fa-IR"/>
        </w:rPr>
        <w:t>ر</w:t>
      </w:r>
      <w:r>
        <w:rPr>
          <w:rtl/>
          <w:lang w:bidi="fa-IR"/>
        </w:rPr>
        <w:t xml:space="preserve"> </w:t>
      </w:r>
      <w:r>
        <w:rPr>
          <w:lang w:bidi="fa-IR"/>
        </w:rPr>
        <w:t>encoder</w:t>
      </w:r>
      <w:r>
        <w:rPr>
          <w:rtl/>
          <w:lang w:bidi="fa-IR"/>
        </w:rPr>
        <w:t xml:space="preserve"> ممکن است با 64 ف</w:t>
      </w:r>
      <w:r>
        <w:rPr>
          <w:rFonts w:hint="cs"/>
          <w:rtl/>
          <w:lang w:bidi="fa-IR"/>
        </w:rPr>
        <w:t>ی</w:t>
      </w:r>
      <w:r>
        <w:rPr>
          <w:rFonts w:hint="eastAsia"/>
          <w:rtl/>
          <w:lang w:bidi="fa-IR"/>
        </w:rPr>
        <w:t>لتر</w:t>
      </w:r>
      <w:r>
        <w:rPr>
          <w:rtl/>
          <w:lang w:bidi="fa-IR"/>
        </w:rPr>
        <w:t xml:space="preserve"> در اول</w:t>
      </w:r>
      <w:r>
        <w:rPr>
          <w:rFonts w:hint="cs"/>
          <w:rtl/>
          <w:lang w:bidi="fa-IR"/>
        </w:rPr>
        <w:t>ی</w:t>
      </w:r>
      <w:r>
        <w:rPr>
          <w:rFonts w:hint="eastAsia"/>
          <w:rtl/>
          <w:lang w:bidi="fa-IR"/>
        </w:rPr>
        <w:t>ن</w:t>
      </w:r>
      <w:r>
        <w:rPr>
          <w:rtl/>
          <w:lang w:bidi="fa-IR"/>
        </w:rPr>
        <w:t xml:space="preserve"> بلوک کانولوشن آغاز شود، که به تدر</w:t>
      </w:r>
      <w:r>
        <w:rPr>
          <w:rFonts w:hint="cs"/>
          <w:rtl/>
          <w:lang w:bidi="fa-IR"/>
        </w:rPr>
        <w:t>ی</w:t>
      </w:r>
      <w:r>
        <w:rPr>
          <w:rFonts w:hint="eastAsia"/>
          <w:rtl/>
          <w:lang w:bidi="fa-IR"/>
        </w:rPr>
        <w:t>ج</w:t>
      </w:r>
      <w:r>
        <w:rPr>
          <w:rtl/>
          <w:lang w:bidi="fa-IR"/>
        </w:rPr>
        <w:t xml:space="preserve"> به 128، 256 و غ</w:t>
      </w:r>
      <w:r>
        <w:rPr>
          <w:rFonts w:hint="cs"/>
          <w:rtl/>
          <w:lang w:bidi="fa-IR"/>
        </w:rPr>
        <w:t>ی</w:t>
      </w:r>
      <w:r>
        <w:rPr>
          <w:rFonts w:hint="eastAsia"/>
          <w:rtl/>
          <w:lang w:bidi="fa-IR"/>
        </w:rPr>
        <w:t>ره</w:t>
      </w:r>
      <w:r>
        <w:rPr>
          <w:rtl/>
          <w:lang w:bidi="fa-IR"/>
        </w:rPr>
        <w:t xml:space="preserve"> افزا</w:t>
      </w:r>
      <w:r>
        <w:rPr>
          <w:rFonts w:hint="cs"/>
          <w:rtl/>
          <w:lang w:bidi="fa-IR"/>
        </w:rPr>
        <w:t>ی</w:t>
      </w:r>
      <w:r>
        <w:rPr>
          <w:rFonts w:hint="eastAsia"/>
          <w:rtl/>
          <w:lang w:bidi="fa-IR"/>
        </w:rPr>
        <w:t>ش</w:t>
      </w:r>
      <w:r>
        <w:rPr>
          <w:rtl/>
          <w:lang w:bidi="fa-IR"/>
        </w:rPr>
        <w:t xml:space="preserve"> م</w:t>
      </w:r>
      <w:r>
        <w:rPr>
          <w:rFonts w:hint="cs"/>
          <w:rtl/>
          <w:lang w:bidi="fa-IR"/>
        </w:rPr>
        <w:t>ی‌ی</w:t>
      </w:r>
      <w:r>
        <w:rPr>
          <w:rFonts w:hint="eastAsia"/>
          <w:rtl/>
          <w:lang w:bidi="fa-IR"/>
        </w:rPr>
        <w:t>ابد،</w:t>
      </w:r>
      <w:r>
        <w:rPr>
          <w:rtl/>
          <w:lang w:bidi="fa-IR"/>
        </w:rPr>
        <w:t xml:space="preserve"> در حال</w:t>
      </w:r>
      <w:r>
        <w:rPr>
          <w:rFonts w:hint="cs"/>
          <w:rtl/>
          <w:lang w:bidi="fa-IR"/>
        </w:rPr>
        <w:t>ی</w:t>
      </w:r>
      <w:r>
        <w:rPr>
          <w:rtl/>
          <w:lang w:bidi="fa-IR"/>
        </w:rPr>
        <w:t xml:space="preserve"> که مس</w:t>
      </w:r>
      <w:r>
        <w:rPr>
          <w:rFonts w:hint="cs"/>
          <w:rtl/>
          <w:lang w:bidi="fa-IR"/>
        </w:rPr>
        <w:t>ی</w:t>
      </w:r>
      <w:r>
        <w:rPr>
          <w:rFonts w:hint="eastAsia"/>
          <w:rtl/>
          <w:lang w:bidi="fa-IR"/>
        </w:rPr>
        <w:t>ر</w:t>
      </w:r>
      <w:r>
        <w:rPr>
          <w:rtl/>
          <w:lang w:bidi="fa-IR"/>
        </w:rPr>
        <w:t xml:space="preserve"> </w:t>
      </w:r>
      <w:r>
        <w:rPr>
          <w:lang w:bidi="fa-IR"/>
        </w:rPr>
        <w:t>decoder</w:t>
      </w:r>
      <w:r>
        <w:rPr>
          <w:rtl/>
          <w:lang w:bidi="fa-IR"/>
        </w:rPr>
        <w:t xml:space="preserve"> از بزرگ‌تر</w:t>
      </w:r>
      <w:r>
        <w:rPr>
          <w:rFonts w:hint="cs"/>
          <w:rtl/>
          <w:lang w:bidi="fa-IR"/>
        </w:rPr>
        <w:t>ی</w:t>
      </w:r>
      <w:r>
        <w:rPr>
          <w:rFonts w:hint="eastAsia"/>
          <w:rtl/>
          <w:lang w:bidi="fa-IR"/>
        </w:rPr>
        <w:t>ن</w:t>
      </w:r>
      <w:r>
        <w:rPr>
          <w:rtl/>
          <w:lang w:bidi="fa-IR"/>
        </w:rPr>
        <w:t xml:space="preserve"> تعداد ف</w:t>
      </w:r>
      <w:r>
        <w:rPr>
          <w:rFonts w:hint="cs"/>
          <w:rtl/>
          <w:lang w:bidi="fa-IR"/>
        </w:rPr>
        <w:t>ی</w:t>
      </w:r>
      <w:r>
        <w:rPr>
          <w:rFonts w:hint="eastAsia"/>
          <w:rtl/>
          <w:lang w:bidi="fa-IR"/>
        </w:rPr>
        <w:t>لترها</w:t>
      </w:r>
      <w:r>
        <w:rPr>
          <w:rtl/>
          <w:lang w:bidi="fa-IR"/>
        </w:rPr>
        <w:t xml:space="preserve"> شروع شده و به طور متقارن کاهش م</w:t>
      </w:r>
      <w:r>
        <w:rPr>
          <w:rFonts w:hint="cs"/>
          <w:rtl/>
          <w:lang w:bidi="fa-IR"/>
        </w:rPr>
        <w:t>ی‌ی</w:t>
      </w:r>
      <w:r>
        <w:rPr>
          <w:rFonts w:hint="eastAsia"/>
          <w:rtl/>
          <w:lang w:bidi="fa-IR"/>
        </w:rPr>
        <w:t>ابد</w:t>
      </w:r>
      <w:r>
        <w:rPr>
          <w:rtl/>
          <w:lang w:bidi="fa-IR"/>
        </w:rPr>
        <w:t>.</w:t>
      </w:r>
    </w:p>
    <w:p w14:paraId="437920D1" w14:textId="0C670BCC" w:rsidR="009D2D68" w:rsidRDefault="009D2D68" w:rsidP="002A322A">
      <w:pPr>
        <w:pStyle w:val="a8"/>
        <w:numPr>
          <w:ilvl w:val="0"/>
          <w:numId w:val="24"/>
        </w:numPr>
        <w:rPr>
          <w:rtl/>
          <w:lang w:bidi="fa-IR"/>
        </w:rPr>
      </w:pPr>
      <w:r w:rsidRPr="002A322A">
        <w:rPr>
          <w:rFonts w:hint="eastAsia"/>
          <w:b/>
          <w:bCs/>
          <w:rtl/>
          <w:lang w:bidi="fa-IR"/>
        </w:rPr>
        <w:t>لا</w:t>
      </w:r>
      <w:r w:rsidRPr="002A322A">
        <w:rPr>
          <w:rFonts w:hint="cs"/>
          <w:b/>
          <w:bCs/>
          <w:rtl/>
          <w:lang w:bidi="fa-IR"/>
        </w:rPr>
        <w:t>ی</w:t>
      </w:r>
      <w:r w:rsidRPr="002A322A">
        <w:rPr>
          <w:rFonts w:hint="eastAsia"/>
          <w:b/>
          <w:bCs/>
          <w:rtl/>
          <w:lang w:bidi="fa-IR"/>
        </w:rPr>
        <w:t>ه</w:t>
      </w:r>
      <w:r w:rsidRPr="002A322A">
        <w:rPr>
          <w:b/>
          <w:bCs/>
          <w:rtl/>
          <w:lang w:bidi="fa-IR"/>
        </w:rPr>
        <w:t xml:space="preserve"> خروج</w:t>
      </w:r>
      <w:r w:rsidRPr="002A322A">
        <w:rPr>
          <w:rFonts w:hint="cs"/>
          <w:b/>
          <w:bCs/>
          <w:rtl/>
          <w:lang w:bidi="fa-IR"/>
        </w:rPr>
        <w:t>ی</w:t>
      </w:r>
      <w:r w:rsidRPr="002A322A">
        <w:rPr>
          <w:b/>
          <w:bCs/>
          <w:rtl/>
          <w:lang w:bidi="fa-IR"/>
        </w:rPr>
        <w:t>:</w:t>
      </w:r>
      <w:r>
        <w:rPr>
          <w:rtl/>
          <w:lang w:bidi="fa-IR"/>
        </w:rPr>
        <w:t xml:space="preserve"> لا</w:t>
      </w:r>
      <w:r>
        <w:rPr>
          <w:rFonts w:hint="cs"/>
          <w:rtl/>
          <w:lang w:bidi="fa-IR"/>
        </w:rPr>
        <w:t>ی</w:t>
      </w:r>
      <w:r>
        <w:rPr>
          <w:rFonts w:hint="eastAsia"/>
          <w:rtl/>
          <w:lang w:bidi="fa-IR"/>
        </w:rPr>
        <w:t>ه</w:t>
      </w:r>
      <w:r>
        <w:rPr>
          <w:rtl/>
          <w:lang w:bidi="fa-IR"/>
        </w:rPr>
        <w:t xml:space="preserve"> خروج</w:t>
      </w:r>
      <w:r>
        <w:rPr>
          <w:rFonts w:hint="cs"/>
          <w:rtl/>
          <w:lang w:bidi="fa-IR"/>
        </w:rPr>
        <w:t>ی</w:t>
      </w:r>
      <w:r>
        <w:rPr>
          <w:rtl/>
          <w:lang w:bidi="fa-IR"/>
        </w:rPr>
        <w:t xml:space="preserve"> </w:t>
      </w:r>
      <w:r>
        <w:rPr>
          <w:lang w:bidi="fa-IR"/>
        </w:rPr>
        <w:t>U-Net</w:t>
      </w:r>
      <w:r>
        <w:rPr>
          <w:rtl/>
          <w:lang w:bidi="fa-IR"/>
        </w:rPr>
        <w:t xml:space="preserve"> معمولاً شامل </w:t>
      </w:r>
      <w:r>
        <w:rPr>
          <w:rFonts w:hint="cs"/>
          <w:rtl/>
          <w:lang w:bidi="fa-IR"/>
        </w:rPr>
        <w:t>ی</w:t>
      </w:r>
      <w:r>
        <w:rPr>
          <w:rFonts w:hint="eastAsia"/>
          <w:rtl/>
          <w:lang w:bidi="fa-IR"/>
        </w:rPr>
        <w:t>ک</w:t>
      </w:r>
      <w:r>
        <w:rPr>
          <w:rtl/>
          <w:lang w:bidi="fa-IR"/>
        </w:rPr>
        <w:t xml:space="preserve"> کانولوشن </w:t>
      </w:r>
      <w:r w:rsidR="002A322A">
        <w:rPr>
          <w:lang w:bidi="fa-IR"/>
        </w:rPr>
        <w:t>1x1</w:t>
      </w:r>
      <w:r>
        <w:rPr>
          <w:rtl/>
          <w:lang w:bidi="fa-IR"/>
        </w:rPr>
        <w:t xml:space="preserve"> است که عمق نقشه و</w:t>
      </w:r>
      <w:r>
        <w:rPr>
          <w:rFonts w:hint="cs"/>
          <w:rtl/>
          <w:lang w:bidi="fa-IR"/>
        </w:rPr>
        <w:t>ی</w:t>
      </w:r>
      <w:r>
        <w:rPr>
          <w:rFonts w:hint="eastAsia"/>
          <w:rtl/>
          <w:lang w:bidi="fa-IR"/>
        </w:rPr>
        <w:t>ژگ</w:t>
      </w:r>
      <w:r>
        <w:rPr>
          <w:rFonts w:hint="cs"/>
          <w:rtl/>
          <w:lang w:bidi="fa-IR"/>
        </w:rPr>
        <w:t>ی</w:t>
      </w:r>
      <w:r>
        <w:rPr>
          <w:rtl/>
          <w:lang w:bidi="fa-IR"/>
        </w:rPr>
        <w:t xml:space="preserve"> را به تعداد کلاس‌ها</w:t>
      </w:r>
      <w:r>
        <w:rPr>
          <w:rFonts w:hint="cs"/>
          <w:rtl/>
          <w:lang w:bidi="fa-IR"/>
        </w:rPr>
        <w:t>ی</w:t>
      </w:r>
      <w:r>
        <w:rPr>
          <w:rtl/>
          <w:lang w:bidi="fa-IR"/>
        </w:rPr>
        <w:t xml:space="preserve"> مورد نظر (برا</w:t>
      </w:r>
      <w:r>
        <w:rPr>
          <w:rFonts w:hint="cs"/>
          <w:rtl/>
          <w:lang w:bidi="fa-IR"/>
        </w:rPr>
        <w:t>ی</w:t>
      </w:r>
      <w:r>
        <w:rPr>
          <w:rtl/>
          <w:lang w:bidi="fa-IR"/>
        </w:rPr>
        <w:t xml:space="preserve"> </w:t>
      </w:r>
      <w:r>
        <w:rPr>
          <w:lang w:bidi="fa-IR"/>
        </w:rPr>
        <w:t>segmentation</w:t>
      </w:r>
      <w:r>
        <w:rPr>
          <w:rtl/>
          <w:lang w:bidi="fa-IR"/>
        </w:rPr>
        <w:t xml:space="preserve"> چندکلاسه) </w:t>
      </w:r>
      <w:r>
        <w:rPr>
          <w:rFonts w:hint="cs"/>
          <w:rtl/>
          <w:lang w:bidi="fa-IR"/>
        </w:rPr>
        <w:t>ی</w:t>
      </w:r>
      <w:r>
        <w:rPr>
          <w:rFonts w:hint="eastAsia"/>
          <w:rtl/>
          <w:lang w:bidi="fa-IR"/>
        </w:rPr>
        <w:t>ا</w:t>
      </w:r>
      <w:r>
        <w:rPr>
          <w:rtl/>
          <w:lang w:bidi="fa-IR"/>
        </w:rPr>
        <w:t xml:space="preserve"> </w:t>
      </w:r>
      <w:r>
        <w:rPr>
          <w:rFonts w:hint="cs"/>
          <w:rtl/>
          <w:lang w:bidi="fa-IR"/>
        </w:rPr>
        <w:t>ی</w:t>
      </w:r>
      <w:r>
        <w:rPr>
          <w:rFonts w:hint="eastAsia"/>
          <w:rtl/>
          <w:lang w:bidi="fa-IR"/>
        </w:rPr>
        <w:t>ک</w:t>
      </w:r>
      <w:r>
        <w:rPr>
          <w:rtl/>
          <w:lang w:bidi="fa-IR"/>
        </w:rPr>
        <w:t xml:space="preserve"> کانال (برا</w:t>
      </w:r>
      <w:r>
        <w:rPr>
          <w:rFonts w:hint="cs"/>
          <w:rtl/>
          <w:lang w:bidi="fa-IR"/>
        </w:rPr>
        <w:t>ی</w:t>
      </w:r>
      <w:r>
        <w:rPr>
          <w:rtl/>
          <w:lang w:bidi="fa-IR"/>
        </w:rPr>
        <w:t xml:space="preserve"> </w:t>
      </w:r>
      <w:r>
        <w:rPr>
          <w:lang w:bidi="fa-IR"/>
        </w:rPr>
        <w:t>segmentation</w:t>
      </w:r>
      <w:r>
        <w:rPr>
          <w:rtl/>
          <w:lang w:bidi="fa-IR"/>
        </w:rPr>
        <w:t xml:space="preserve"> دوتا</w:t>
      </w:r>
      <w:r>
        <w:rPr>
          <w:rFonts w:hint="cs"/>
          <w:rtl/>
          <w:lang w:bidi="fa-IR"/>
        </w:rPr>
        <w:t>یی</w:t>
      </w:r>
      <w:r>
        <w:rPr>
          <w:rtl/>
          <w:lang w:bidi="fa-IR"/>
        </w:rPr>
        <w:t>) کاهش م</w:t>
      </w:r>
      <w:r>
        <w:rPr>
          <w:rFonts w:hint="cs"/>
          <w:rtl/>
          <w:lang w:bidi="fa-IR"/>
        </w:rPr>
        <w:t>ی‌</w:t>
      </w:r>
      <w:r>
        <w:rPr>
          <w:rFonts w:hint="eastAsia"/>
          <w:rtl/>
          <w:lang w:bidi="fa-IR"/>
        </w:rPr>
        <w:t>دهد</w:t>
      </w:r>
      <w:r>
        <w:rPr>
          <w:rtl/>
          <w:lang w:bidi="fa-IR"/>
        </w:rPr>
        <w:t>. نت</w:t>
      </w:r>
      <w:r>
        <w:rPr>
          <w:rFonts w:hint="cs"/>
          <w:rtl/>
          <w:lang w:bidi="fa-IR"/>
        </w:rPr>
        <w:t>ی</w:t>
      </w:r>
      <w:r>
        <w:rPr>
          <w:rFonts w:hint="eastAsia"/>
          <w:rtl/>
          <w:lang w:bidi="fa-IR"/>
        </w:rPr>
        <w:t>جه</w:t>
      </w:r>
      <w:r>
        <w:rPr>
          <w:rtl/>
          <w:lang w:bidi="fa-IR"/>
        </w:rPr>
        <w:t xml:space="preserve"> ا</w:t>
      </w:r>
      <w:r>
        <w:rPr>
          <w:rFonts w:hint="cs"/>
          <w:rtl/>
          <w:lang w:bidi="fa-IR"/>
        </w:rPr>
        <w:t>ی</w:t>
      </w:r>
      <w:r>
        <w:rPr>
          <w:rFonts w:hint="eastAsia"/>
          <w:rtl/>
          <w:lang w:bidi="fa-IR"/>
        </w:rPr>
        <w:t>ن</w:t>
      </w:r>
      <w:r>
        <w:rPr>
          <w:rtl/>
          <w:lang w:bidi="fa-IR"/>
        </w:rPr>
        <w:t xml:space="preserve"> لا</w:t>
      </w:r>
      <w:r>
        <w:rPr>
          <w:rFonts w:hint="cs"/>
          <w:rtl/>
          <w:lang w:bidi="fa-IR"/>
        </w:rPr>
        <w:t>ی</w:t>
      </w:r>
      <w:r>
        <w:rPr>
          <w:rFonts w:hint="eastAsia"/>
          <w:rtl/>
          <w:lang w:bidi="fa-IR"/>
        </w:rPr>
        <w:t>ه</w:t>
      </w:r>
      <w:r>
        <w:rPr>
          <w:rtl/>
          <w:lang w:bidi="fa-IR"/>
        </w:rPr>
        <w:t xml:space="preserve"> </w:t>
      </w:r>
      <w:r>
        <w:rPr>
          <w:rFonts w:hint="cs"/>
          <w:rtl/>
          <w:lang w:bidi="fa-IR"/>
        </w:rPr>
        <w:t>ی</w:t>
      </w:r>
      <w:r>
        <w:rPr>
          <w:rFonts w:hint="eastAsia"/>
          <w:rtl/>
          <w:lang w:bidi="fa-IR"/>
        </w:rPr>
        <w:t>ک</w:t>
      </w:r>
      <w:r>
        <w:rPr>
          <w:rtl/>
          <w:lang w:bidi="fa-IR"/>
        </w:rPr>
        <w:t xml:space="preserve"> نقشه </w:t>
      </w:r>
      <w:r>
        <w:rPr>
          <w:lang w:bidi="fa-IR"/>
        </w:rPr>
        <w:t>segmentation</w:t>
      </w:r>
      <w:r>
        <w:rPr>
          <w:rtl/>
          <w:lang w:bidi="fa-IR"/>
        </w:rPr>
        <w:t xml:space="preserve"> است که در آن هر پ</w:t>
      </w:r>
      <w:r>
        <w:rPr>
          <w:rFonts w:hint="cs"/>
          <w:rtl/>
          <w:lang w:bidi="fa-IR"/>
        </w:rPr>
        <w:t>ی</w:t>
      </w:r>
      <w:r>
        <w:rPr>
          <w:rFonts w:hint="eastAsia"/>
          <w:rtl/>
          <w:lang w:bidi="fa-IR"/>
        </w:rPr>
        <w:t>کسل</w:t>
      </w:r>
      <w:r>
        <w:rPr>
          <w:rtl/>
          <w:lang w:bidi="fa-IR"/>
        </w:rPr>
        <w:t xml:space="preserve"> به </w:t>
      </w:r>
      <w:r>
        <w:rPr>
          <w:rFonts w:hint="cs"/>
          <w:rtl/>
          <w:lang w:bidi="fa-IR"/>
        </w:rPr>
        <w:t>ی</w:t>
      </w:r>
      <w:r>
        <w:rPr>
          <w:rFonts w:hint="eastAsia"/>
          <w:rtl/>
          <w:lang w:bidi="fa-IR"/>
        </w:rPr>
        <w:t>ک</w:t>
      </w:r>
      <w:r>
        <w:rPr>
          <w:rtl/>
          <w:lang w:bidi="fa-IR"/>
        </w:rPr>
        <w:t xml:space="preserve"> ب</w:t>
      </w:r>
      <w:r>
        <w:rPr>
          <w:rFonts w:hint="eastAsia"/>
          <w:rtl/>
          <w:lang w:bidi="fa-IR"/>
        </w:rPr>
        <w:t>رچسب</w:t>
      </w:r>
      <w:r>
        <w:rPr>
          <w:rtl/>
          <w:lang w:bidi="fa-IR"/>
        </w:rPr>
        <w:t xml:space="preserve"> کلاس اختصاص داده م</w:t>
      </w:r>
      <w:r>
        <w:rPr>
          <w:rFonts w:hint="cs"/>
          <w:rtl/>
          <w:lang w:bidi="fa-IR"/>
        </w:rPr>
        <w:t>ی‌</w:t>
      </w:r>
      <w:r>
        <w:rPr>
          <w:rFonts w:hint="eastAsia"/>
          <w:rtl/>
          <w:lang w:bidi="fa-IR"/>
        </w:rPr>
        <w:t>شود</w:t>
      </w:r>
      <w:r>
        <w:rPr>
          <w:rtl/>
          <w:lang w:bidi="fa-IR"/>
        </w:rPr>
        <w:t>.</w:t>
      </w:r>
    </w:p>
    <w:p w14:paraId="18ECD44F" w14:textId="77777777" w:rsidR="009D2D68" w:rsidRDefault="009D2D68" w:rsidP="002A322A">
      <w:pPr>
        <w:pStyle w:val="a8"/>
        <w:numPr>
          <w:ilvl w:val="0"/>
          <w:numId w:val="28"/>
        </w:numPr>
        <w:rPr>
          <w:rtl/>
          <w:lang w:bidi="fa-IR"/>
        </w:rPr>
      </w:pPr>
      <w:r>
        <w:rPr>
          <w:rFonts w:hint="eastAsia"/>
          <w:rtl/>
          <w:lang w:bidi="fa-IR"/>
        </w:rPr>
        <w:t>در</w:t>
      </w:r>
      <w:r>
        <w:rPr>
          <w:rtl/>
          <w:lang w:bidi="fa-IR"/>
        </w:rPr>
        <w:t xml:space="preserve"> وظا</w:t>
      </w:r>
      <w:r>
        <w:rPr>
          <w:rFonts w:hint="cs"/>
          <w:rtl/>
          <w:lang w:bidi="fa-IR"/>
        </w:rPr>
        <w:t>ی</w:t>
      </w:r>
      <w:r>
        <w:rPr>
          <w:rFonts w:hint="eastAsia"/>
          <w:rtl/>
          <w:lang w:bidi="fa-IR"/>
        </w:rPr>
        <w:t>ف</w:t>
      </w:r>
      <w:r>
        <w:rPr>
          <w:rtl/>
          <w:lang w:bidi="fa-IR"/>
        </w:rPr>
        <w:t xml:space="preserve"> </w:t>
      </w:r>
      <w:r>
        <w:rPr>
          <w:lang w:bidi="fa-IR"/>
        </w:rPr>
        <w:t>segmentation</w:t>
      </w:r>
      <w:r>
        <w:rPr>
          <w:rtl/>
          <w:lang w:bidi="fa-IR"/>
        </w:rPr>
        <w:t xml:space="preserve"> دوتا</w:t>
      </w:r>
      <w:r>
        <w:rPr>
          <w:rFonts w:hint="cs"/>
          <w:rtl/>
          <w:lang w:bidi="fa-IR"/>
        </w:rPr>
        <w:t>یی</w:t>
      </w:r>
      <w:r>
        <w:rPr>
          <w:rtl/>
          <w:lang w:bidi="fa-IR"/>
        </w:rPr>
        <w:t xml:space="preserve"> معمولاً از تابع فعال‌ساز</w:t>
      </w:r>
      <w:r>
        <w:rPr>
          <w:rFonts w:hint="cs"/>
          <w:rtl/>
          <w:lang w:bidi="fa-IR"/>
        </w:rPr>
        <w:t>ی</w:t>
      </w:r>
      <w:r>
        <w:rPr>
          <w:rtl/>
          <w:lang w:bidi="fa-IR"/>
        </w:rPr>
        <w:t xml:space="preserve"> </w:t>
      </w:r>
      <w:r>
        <w:rPr>
          <w:lang w:bidi="fa-IR"/>
        </w:rPr>
        <w:t>sigmoid</w:t>
      </w:r>
      <w:r>
        <w:rPr>
          <w:rtl/>
          <w:lang w:bidi="fa-IR"/>
        </w:rPr>
        <w:t xml:space="preserve"> در لا</w:t>
      </w:r>
      <w:r>
        <w:rPr>
          <w:rFonts w:hint="cs"/>
          <w:rtl/>
          <w:lang w:bidi="fa-IR"/>
        </w:rPr>
        <w:t>ی</w:t>
      </w:r>
      <w:r>
        <w:rPr>
          <w:rFonts w:hint="eastAsia"/>
          <w:rtl/>
          <w:lang w:bidi="fa-IR"/>
        </w:rPr>
        <w:t>ه</w:t>
      </w:r>
      <w:r>
        <w:rPr>
          <w:rtl/>
          <w:lang w:bidi="fa-IR"/>
        </w:rPr>
        <w:t xml:space="preserve"> خروج</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در حال</w:t>
      </w:r>
      <w:r>
        <w:rPr>
          <w:rFonts w:hint="cs"/>
          <w:rtl/>
          <w:lang w:bidi="fa-IR"/>
        </w:rPr>
        <w:t>ی</w:t>
      </w:r>
      <w:r>
        <w:rPr>
          <w:rtl/>
          <w:lang w:bidi="fa-IR"/>
        </w:rPr>
        <w:t xml:space="preserve"> که برا</w:t>
      </w:r>
      <w:r>
        <w:rPr>
          <w:rFonts w:hint="cs"/>
          <w:rtl/>
          <w:lang w:bidi="fa-IR"/>
        </w:rPr>
        <w:t>ی</w:t>
      </w:r>
      <w:r>
        <w:rPr>
          <w:rtl/>
          <w:lang w:bidi="fa-IR"/>
        </w:rPr>
        <w:t xml:space="preserve"> </w:t>
      </w:r>
      <w:r>
        <w:rPr>
          <w:lang w:bidi="fa-IR"/>
        </w:rPr>
        <w:t>segmentation</w:t>
      </w:r>
      <w:r>
        <w:rPr>
          <w:rtl/>
          <w:lang w:bidi="fa-IR"/>
        </w:rPr>
        <w:t xml:space="preserve"> چندکلاسه از تابع فعال‌ساز</w:t>
      </w:r>
      <w:r>
        <w:rPr>
          <w:rFonts w:hint="cs"/>
          <w:rtl/>
          <w:lang w:bidi="fa-IR"/>
        </w:rPr>
        <w:t>ی</w:t>
      </w:r>
      <w:r>
        <w:rPr>
          <w:rtl/>
          <w:lang w:bidi="fa-IR"/>
        </w:rPr>
        <w:t xml:space="preserve"> </w:t>
      </w:r>
      <w:proofErr w:type="spellStart"/>
      <w:r>
        <w:rPr>
          <w:lang w:bidi="fa-IR"/>
        </w:rPr>
        <w:t>softmax</w:t>
      </w:r>
      <w:proofErr w:type="spellEnd"/>
      <w:r>
        <w:rPr>
          <w:rtl/>
          <w:lang w:bidi="fa-IR"/>
        </w:rPr>
        <w:t xml:space="preserve"> استفاده م</w:t>
      </w:r>
      <w:r>
        <w:rPr>
          <w:rFonts w:hint="cs"/>
          <w:rtl/>
          <w:lang w:bidi="fa-IR"/>
        </w:rPr>
        <w:t>ی‌</w:t>
      </w:r>
      <w:r>
        <w:rPr>
          <w:rFonts w:hint="eastAsia"/>
          <w:rtl/>
          <w:lang w:bidi="fa-IR"/>
        </w:rPr>
        <w:t>شود،</w:t>
      </w:r>
      <w:r>
        <w:rPr>
          <w:rtl/>
          <w:lang w:bidi="fa-IR"/>
        </w:rPr>
        <w:t xml:space="preserve"> که تضم</w:t>
      </w:r>
      <w:r>
        <w:rPr>
          <w:rFonts w:hint="cs"/>
          <w:rtl/>
          <w:lang w:bidi="fa-IR"/>
        </w:rPr>
        <w:t>ی</w:t>
      </w:r>
      <w:r>
        <w:rPr>
          <w:rFonts w:hint="eastAsia"/>
          <w:rtl/>
          <w:lang w:bidi="fa-IR"/>
        </w:rPr>
        <w:t>ن</w:t>
      </w:r>
      <w:r>
        <w:rPr>
          <w:rtl/>
          <w:lang w:bidi="fa-IR"/>
        </w:rPr>
        <w:t xml:space="preserve"> م</w:t>
      </w:r>
      <w:r>
        <w:rPr>
          <w:rFonts w:hint="cs"/>
          <w:rtl/>
          <w:lang w:bidi="fa-IR"/>
        </w:rPr>
        <w:t>ی‌</w:t>
      </w:r>
      <w:r>
        <w:rPr>
          <w:rFonts w:hint="eastAsia"/>
          <w:rtl/>
          <w:lang w:bidi="fa-IR"/>
        </w:rPr>
        <w:t>کند</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Fonts w:hint="eastAsia"/>
          <w:rtl/>
          <w:lang w:bidi="fa-IR"/>
        </w:rPr>
        <w:t>ها</w:t>
      </w:r>
      <w:r>
        <w:rPr>
          <w:rFonts w:hint="cs"/>
          <w:rtl/>
          <w:lang w:bidi="fa-IR"/>
        </w:rPr>
        <w:t>ی</w:t>
      </w:r>
      <w:r>
        <w:rPr>
          <w:rtl/>
          <w:lang w:bidi="fa-IR"/>
        </w:rPr>
        <w:t xml:space="preserve"> پ</w:t>
      </w:r>
      <w:r>
        <w:rPr>
          <w:rFonts w:hint="cs"/>
          <w:rtl/>
          <w:lang w:bidi="fa-IR"/>
        </w:rPr>
        <w:t>ی</w:t>
      </w:r>
      <w:r>
        <w:rPr>
          <w:rFonts w:hint="eastAsia"/>
          <w:rtl/>
          <w:lang w:bidi="fa-IR"/>
        </w:rPr>
        <w:t>کسل</w:t>
      </w:r>
      <w:r>
        <w:rPr>
          <w:rFonts w:hint="cs"/>
          <w:rtl/>
          <w:lang w:bidi="fa-IR"/>
        </w:rPr>
        <w:t>ی</w:t>
      </w:r>
      <w:r>
        <w:rPr>
          <w:rtl/>
          <w:lang w:bidi="fa-IR"/>
        </w:rPr>
        <w:t xml:space="preserve"> برا</w:t>
      </w:r>
      <w:r>
        <w:rPr>
          <w:rFonts w:hint="cs"/>
          <w:rtl/>
          <w:lang w:bidi="fa-IR"/>
        </w:rPr>
        <w:t>ی</w:t>
      </w:r>
      <w:r>
        <w:rPr>
          <w:rtl/>
          <w:lang w:bidi="fa-IR"/>
        </w:rPr>
        <w:t xml:space="preserve"> هر کلاس جمعاً برابر با 1 باشد.</w:t>
      </w:r>
    </w:p>
    <w:p w14:paraId="30C7654D" w14:textId="7E63328B" w:rsidR="009D2D68" w:rsidRDefault="009D2D68" w:rsidP="002A322A">
      <w:pPr>
        <w:pStyle w:val="a8"/>
        <w:numPr>
          <w:ilvl w:val="0"/>
          <w:numId w:val="24"/>
        </w:numPr>
        <w:rPr>
          <w:rtl/>
          <w:lang w:bidi="fa-IR"/>
        </w:rPr>
      </w:pPr>
      <w:r w:rsidRPr="002A322A">
        <w:rPr>
          <w:rFonts w:hint="eastAsia"/>
          <w:b/>
          <w:bCs/>
          <w:rtl/>
          <w:lang w:bidi="fa-IR"/>
        </w:rPr>
        <w:t>تابع</w:t>
      </w:r>
      <w:r w:rsidRPr="002A322A">
        <w:rPr>
          <w:b/>
          <w:bCs/>
          <w:rtl/>
          <w:lang w:bidi="fa-IR"/>
        </w:rPr>
        <w:t xml:space="preserve"> هز</w:t>
      </w:r>
      <w:r w:rsidRPr="002A322A">
        <w:rPr>
          <w:rFonts w:hint="cs"/>
          <w:b/>
          <w:bCs/>
          <w:rtl/>
          <w:lang w:bidi="fa-IR"/>
        </w:rPr>
        <w:t>ی</w:t>
      </w:r>
      <w:r w:rsidRPr="002A322A">
        <w:rPr>
          <w:rFonts w:hint="eastAsia"/>
          <w:b/>
          <w:bCs/>
          <w:rtl/>
          <w:lang w:bidi="fa-IR"/>
        </w:rPr>
        <w:t>نه</w:t>
      </w:r>
      <w:r w:rsidRPr="002A322A">
        <w:rPr>
          <w:b/>
          <w:bCs/>
          <w:rtl/>
          <w:lang w:bidi="fa-IR"/>
        </w:rPr>
        <w:t xml:space="preserve"> (</w:t>
      </w:r>
      <w:r w:rsidRPr="002A322A">
        <w:rPr>
          <w:b/>
          <w:bCs/>
          <w:lang w:bidi="fa-IR"/>
        </w:rPr>
        <w:t>Loss Function</w:t>
      </w:r>
      <w:r w:rsidRPr="002A322A">
        <w:rPr>
          <w:b/>
          <w:bCs/>
          <w:rtl/>
          <w:lang w:bidi="fa-IR"/>
        </w:rPr>
        <w:t>):</w:t>
      </w:r>
      <w:r>
        <w:rPr>
          <w:rtl/>
          <w:lang w:bidi="fa-IR"/>
        </w:rPr>
        <w:t xml:space="preserve">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w:t>
      </w:r>
      <w:r>
        <w:rPr>
          <w:lang w:bidi="fa-IR"/>
        </w:rPr>
        <w:t>segmentation</w:t>
      </w:r>
      <w:r>
        <w:rPr>
          <w:rtl/>
          <w:lang w:bidi="fa-IR"/>
        </w:rPr>
        <w:t xml:space="preserve">، </w:t>
      </w:r>
      <w:r>
        <w:rPr>
          <w:lang w:bidi="fa-IR"/>
        </w:rPr>
        <w:t>U-Net</w:t>
      </w:r>
      <w:r>
        <w:rPr>
          <w:rtl/>
          <w:lang w:bidi="fa-IR"/>
        </w:rPr>
        <w:t xml:space="preserve"> معمولاً از </w:t>
      </w:r>
      <w:r>
        <w:rPr>
          <w:rFonts w:hint="cs"/>
          <w:rtl/>
          <w:lang w:bidi="fa-IR"/>
        </w:rPr>
        <w:t>ی</w:t>
      </w:r>
      <w:r>
        <w:rPr>
          <w:rFonts w:hint="eastAsia"/>
          <w:rtl/>
          <w:lang w:bidi="fa-IR"/>
        </w:rPr>
        <w:t>ک</w:t>
      </w:r>
      <w:r>
        <w:rPr>
          <w:rtl/>
          <w:lang w:bidi="fa-IR"/>
        </w:rPr>
        <w:t xml:space="preserve"> تابع هز</w:t>
      </w:r>
      <w:r>
        <w:rPr>
          <w:rFonts w:hint="cs"/>
          <w:rtl/>
          <w:lang w:bidi="fa-IR"/>
        </w:rPr>
        <w:t>ی</w:t>
      </w:r>
      <w:r>
        <w:rPr>
          <w:rFonts w:hint="eastAsia"/>
          <w:rtl/>
          <w:lang w:bidi="fa-IR"/>
        </w:rPr>
        <w:t>نه</w:t>
      </w:r>
      <w:r>
        <w:rPr>
          <w:rtl/>
          <w:lang w:bidi="fa-IR"/>
        </w:rPr>
        <w:t xml:space="preserve"> پ</w:t>
      </w:r>
      <w:r>
        <w:rPr>
          <w:rFonts w:hint="cs"/>
          <w:rtl/>
          <w:lang w:bidi="fa-IR"/>
        </w:rPr>
        <w:t>ی</w:t>
      </w:r>
      <w:r>
        <w:rPr>
          <w:rFonts w:hint="eastAsia"/>
          <w:rtl/>
          <w:lang w:bidi="fa-IR"/>
        </w:rPr>
        <w:t>کسل</w:t>
      </w:r>
      <w:r>
        <w:rPr>
          <w:rFonts w:hint="cs"/>
          <w:rtl/>
          <w:lang w:bidi="fa-IR"/>
        </w:rPr>
        <w:t>ی</w:t>
      </w:r>
      <w:r>
        <w:rPr>
          <w:rtl/>
          <w:lang w:bidi="fa-IR"/>
        </w:rPr>
        <w:t xml:space="preserve"> استفاده م</w:t>
      </w:r>
      <w:r>
        <w:rPr>
          <w:rFonts w:hint="cs"/>
          <w:rtl/>
          <w:lang w:bidi="fa-IR"/>
        </w:rPr>
        <w:t>ی‌</w:t>
      </w:r>
      <w:r>
        <w:rPr>
          <w:rFonts w:hint="eastAsia"/>
          <w:rtl/>
          <w:lang w:bidi="fa-IR"/>
        </w:rPr>
        <w:t>کند</w:t>
      </w:r>
      <w:r>
        <w:rPr>
          <w:rtl/>
          <w:lang w:bidi="fa-IR"/>
        </w:rPr>
        <w:t>. انتخاب‌ها</w:t>
      </w:r>
      <w:r>
        <w:rPr>
          <w:rFonts w:hint="cs"/>
          <w:rtl/>
          <w:lang w:bidi="fa-IR"/>
        </w:rPr>
        <w:t>ی</w:t>
      </w:r>
      <w:r>
        <w:rPr>
          <w:rtl/>
          <w:lang w:bidi="fa-IR"/>
        </w:rPr>
        <w:t xml:space="preserve"> را</w:t>
      </w:r>
      <w:r>
        <w:rPr>
          <w:rFonts w:hint="cs"/>
          <w:rtl/>
          <w:lang w:bidi="fa-IR"/>
        </w:rPr>
        <w:t>ی</w:t>
      </w:r>
      <w:r>
        <w:rPr>
          <w:rFonts w:hint="eastAsia"/>
          <w:rtl/>
          <w:lang w:bidi="fa-IR"/>
        </w:rPr>
        <w:t>ج</w:t>
      </w:r>
      <w:r>
        <w:rPr>
          <w:rtl/>
          <w:lang w:bidi="fa-IR"/>
        </w:rPr>
        <w:t xml:space="preserve"> عبارتند از:</w:t>
      </w:r>
    </w:p>
    <w:p w14:paraId="6C860D8B" w14:textId="77777777" w:rsidR="009D2D68" w:rsidRDefault="009D2D68" w:rsidP="002A322A">
      <w:pPr>
        <w:pStyle w:val="a8"/>
        <w:numPr>
          <w:ilvl w:val="0"/>
          <w:numId w:val="28"/>
        </w:numPr>
        <w:rPr>
          <w:rtl/>
          <w:lang w:bidi="fa-IR"/>
        </w:rPr>
      </w:pPr>
      <w:r>
        <w:rPr>
          <w:rFonts w:hint="eastAsia"/>
          <w:rtl/>
          <w:lang w:bidi="fa-IR"/>
        </w:rPr>
        <w:t>تابع</w:t>
      </w:r>
      <w:r>
        <w:rPr>
          <w:rtl/>
          <w:lang w:bidi="fa-IR"/>
        </w:rPr>
        <w:t xml:space="preserve"> هز</w:t>
      </w:r>
      <w:r>
        <w:rPr>
          <w:rFonts w:hint="cs"/>
          <w:rtl/>
          <w:lang w:bidi="fa-IR"/>
        </w:rPr>
        <w:t>ی</w:t>
      </w:r>
      <w:r>
        <w:rPr>
          <w:rFonts w:hint="eastAsia"/>
          <w:rtl/>
          <w:lang w:bidi="fa-IR"/>
        </w:rPr>
        <w:t>نه</w:t>
      </w:r>
      <w:r>
        <w:rPr>
          <w:rtl/>
          <w:lang w:bidi="fa-IR"/>
        </w:rPr>
        <w:t xml:space="preserve"> </w:t>
      </w:r>
      <w:r>
        <w:rPr>
          <w:lang w:bidi="fa-IR"/>
        </w:rPr>
        <w:t>cross-entropy</w:t>
      </w:r>
      <w:r>
        <w:rPr>
          <w:rtl/>
          <w:lang w:bidi="fa-IR"/>
        </w:rPr>
        <w:t xml:space="preserve"> (برا</w:t>
      </w:r>
      <w:r>
        <w:rPr>
          <w:rFonts w:hint="cs"/>
          <w:rtl/>
          <w:lang w:bidi="fa-IR"/>
        </w:rPr>
        <w:t>ی</w:t>
      </w:r>
      <w:r>
        <w:rPr>
          <w:rtl/>
          <w:lang w:bidi="fa-IR"/>
        </w:rPr>
        <w:t xml:space="preserve"> </w:t>
      </w:r>
      <w:r>
        <w:rPr>
          <w:lang w:bidi="fa-IR"/>
        </w:rPr>
        <w:t>segmentation</w:t>
      </w:r>
      <w:r>
        <w:rPr>
          <w:rtl/>
          <w:lang w:bidi="fa-IR"/>
        </w:rPr>
        <w:t xml:space="preserve"> چندکلاسه).</w:t>
      </w:r>
    </w:p>
    <w:p w14:paraId="6DC26DC7" w14:textId="77777777" w:rsidR="009D2D68" w:rsidRDefault="009D2D68" w:rsidP="002A322A">
      <w:pPr>
        <w:pStyle w:val="a8"/>
        <w:numPr>
          <w:ilvl w:val="0"/>
          <w:numId w:val="28"/>
        </w:numPr>
        <w:rPr>
          <w:rtl/>
          <w:lang w:bidi="fa-IR"/>
        </w:rPr>
      </w:pPr>
      <w:r>
        <w:rPr>
          <w:rFonts w:hint="eastAsia"/>
          <w:rtl/>
          <w:lang w:bidi="fa-IR"/>
        </w:rPr>
        <w:t>ضر</w:t>
      </w:r>
      <w:r>
        <w:rPr>
          <w:rFonts w:hint="cs"/>
          <w:rtl/>
          <w:lang w:bidi="fa-IR"/>
        </w:rPr>
        <w:t>ی</w:t>
      </w:r>
      <w:r>
        <w:rPr>
          <w:rFonts w:hint="eastAsia"/>
          <w:rtl/>
          <w:lang w:bidi="fa-IR"/>
        </w:rPr>
        <w:t>ب</w:t>
      </w:r>
      <w:r>
        <w:rPr>
          <w:rtl/>
          <w:lang w:bidi="fa-IR"/>
        </w:rPr>
        <w:t xml:space="preserve"> </w:t>
      </w:r>
      <w:r>
        <w:rPr>
          <w:lang w:bidi="fa-IR"/>
        </w:rPr>
        <w:t>Dice</w:t>
      </w:r>
      <w:r>
        <w:rPr>
          <w:rtl/>
          <w:lang w:bidi="fa-IR"/>
        </w:rPr>
        <w:t xml:space="preserve"> </w:t>
      </w:r>
      <w:r>
        <w:rPr>
          <w:rFonts w:hint="cs"/>
          <w:rtl/>
          <w:lang w:bidi="fa-IR"/>
        </w:rPr>
        <w:t>ی</w:t>
      </w:r>
      <w:r>
        <w:rPr>
          <w:rFonts w:hint="eastAsia"/>
          <w:rtl/>
          <w:lang w:bidi="fa-IR"/>
        </w:rPr>
        <w:t>ا</w:t>
      </w:r>
      <w:r>
        <w:rPr>
          <w:rtl/>
          <w:lang w:bidi="fa-IR"/>
        </w:rPr>
        <w:t xml:space="preserve"> </w:t>
      </w:r>
      <w:r>
        <w:rPr>
          <w:lang w:bidi="fa-IR"/>
        </w:rPr>
        <w:t>Dice similarity coefficient (DSC)</w:t>
      </w:r>
      <w:r>
        <w:rPr>
          <w:rtl/>
          <w:lang w:bidi="fa-IR"/>
        </w:rPr>
        <w:t>، که به طور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نامتعادل </w:t>
      </w:r>
      <w:r>
        <w:rPr>
          <w:rFonts w:hint="cs"/>
          <w:rtl/>
          <w:lang w:bidi="fa-IR"/>
        </w:rPr>
        <w:t>ی</w:t>
      </w:r>
      <w:r>
        <w:rPr>
          <w:rFonts w:hint="eastAsia"/>
          <w:rtl/>
          <w:lang w:bidi="fa-IR"/>
        </w:rPr>
        <w:t>ا</w:t>
      </w:r>
      <w:r>
        <w:rPr>
          <w:rtl/>
          <w:lang w:bidi="fa-IR"/>
        </w:rPr>
        <w:t xml:space="preserve"> تصاو</w:t>
      </w:r>
      <w:r>
        <w:rPr>
          <w:rFonts w:hint="cs"/>
          <w:rtl/>
          <w:lang w:bidi="fa-IR"/>
        </w:rPr>
        <w:t>ی</w:t>
      </w:r>
      <w:r>
        <w:rPr>
          <w:rFonts w:hint="eastAsia"/>
          <w:rtl/>
          <w:lang w:bidi="fa-IR"/>
        </w:rPr>
        <w:t>ر</w:t>
      </w:r>
      <w:r>
        <w:rPr>
          <w:rtl/>
          <w:lang w:bidi="fa-IR"/>
        </w:rPr>
        <w:t xml:space="preserve"> پزشک</w:t>
      </w:r>
      <w:r>
        <w:rPr>
          <w:rFonts w:hint="cs"/>
          <w:rtl/>
          <w:lang w:bidi="fa-IR"/>
        </w:rPr>
        <w:t>ی</w:t>
      </w:r>
      <w:r>
        <w:rPr>
          <w:rtl/>
          <w:lang w:bidi="fa-IR"/>
        </w:rPr>
        <w:t xml:space="preserve"> مناسب است، ز</w:t>
      </w:r>
      <w:r>
        <w:rPr>
          <w:rFonts w:hint="cs"/>
          <w:rtl/>
          <w:lang w:bidi="fa-IR"/>
        </w:rPr>
        <w:t>ی</w:t>
      </w:r>
      <w:r>
        <w:rPr>
          <w:rFonts w:hint="eastAsia"/>
          <w:rtl/>
          <w:lang w:bidi="fa-IR"/>
        </w:rPr>
        <w:t>را</w:t>
      </w:r>
      <w:r>
        <w:rPr>
          <w:rtl/>
          <w:lang w:bidi="fa-IR"/>
        </w:rPr>
        <w:t xml:space="preserve"> به طور مستق</w:t>
      </w:r>
      <w:r>
        <w:rPr>
          <w:rFonts w:hint="cs"/>
          <w:rtl/>
          <w:lang w:bidi="fa-IR"/>
        </w:rPr>
        <w:t>ی</w:t>
      </w:r>
      <w:r>
        <w:rPr>
          <w:rFonts w:hint="eastAsia"/>
          <w:rtl/>
          <w:lang w:bidi="fa-IR"/>
        </w:rPr>
        <w:t>م</w:t>
      </w:r>
      <w:r>
        <w:rPr>
          <w:rtl/>
          <w:lang w:bidi="fa-IR"/>
        </w:rPr>
        <w:t xml:space="preserve"> هم‌پوشان</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Pr>
          <w:lang w:bidi="fa-IR"/>
        </w:rPr>
        <w:t>segmentation</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شده و </w:t>
      </w:r>
      <w:r>
        <w:rPr>
          <w:lang w:bidi="fa-IR"/>
        </w:rPr>
        <w:t>segmentation</w:t>
      </w:r>
      <w:r>
        <w:rPr>
          <w:rtl/>
          <w:lang w:bidi="fa-IR"/>
        </w:rPr>
        <w:t xml:space="preserve"> حق</w:t>
      </w:r>
      <w:r>
        <w:rPr>
          <w:rFonts w:hint="cs"/>
          <w:rtl/>
          <w:lang w:bidi="fa-IR"/>
        </w:rPr>
        <w:t>ی</w:t>
      </w:r>
      <w:r>
        <w:rPr>
          <w:rFonts w:hint="eastAsia"/>
          <w:rtl/>
          <w:lang w:bidi="fa-IR"/>
        </w:rPr>
        <w:t>قت</w:t>
      </w:r>
      <w:r>
        <w:rPr>
          <w:rtl/>
          <w:lang w:bidi="fa-IR"/>
        </w:rPr>
        <w:t xml:space="preserve"> زم</w:t>
      </w:r>
      <w:r>
        <w:rPr>
          <w:rFonts w:hint="cs"/>
          <w:rtl/>
          <w:lang w:bidi="fa-IR"/>
        </w:rPr>
        <w:t>ی</w:t>
      </w:r>
      <w:r>
        <w:rPr>
          <w:rFonts w:hint="eastAsia"/>
          <w:rtl/>
          <w:lang w:bidi="fa-IR"/>
        </w:rPr>
        <w:t>نه</w:t>
      </w:r>
      <w:r>
        <w:rPr>
          <w:rtl/>
          <w:lang w:bidi="fa-IR"/>
        </w:rPr>
        <w:t xml:space="preserve"> را اندازه‌گ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56FA54DE" w14:textId="77777777" w:rsidR="009D2D68" w:rsidRDefault="009D2D68" w:rsidP="002A322A">
      <w:pPr>
        <w:pStyle w:val="a8"/>
        <w:numPr>
          <w:ilvl w:val="0"/>
          <w:numId w:val="28"/>
        </w:numPr>
        <w:rPr>
          <w:rtl/>
          <w:lang w:bidi="fa-IR"/>
        </w:rPr>
      </w:pPr>
      <w:r>
        <w:rPr>
          <w:lang w:bidi="fa-IR"/>
        </w:rPr>
        <w:t>cross-entropy</w:t>
      </w:r>
      <w:r>
        <w:rPr>
          <w:rtl/>
          <w:lang w:bidi="fa-IR"/>
        </w:rPr>
        <w:t xml:space="preserve"> وزن</w:t>
      </w:r>
      <w:r>
        <w:rPr>
          <w:rFonts w:hint="cs"/>
          <w:rtl/>
          <w:lang w:bidi="fa-IR"/>
        </w:rPr>
        <w:t>ی</w:t>
      </w:r>
      <w:r>
        <w:rPr>
          <w:rtl/>
          <w:lang w:bidi="fa-IR"/>
        </w:rPr>
        <w:t xml:space="preserve"> ممکن است در مواقع</w:t>
      </w:r>
      <w:r>
        <w:rPr>
          <w:rFonts w:hint="cs"/>
          <w:rtl/>
          <w:lang w:bidi="fa-IR"/>
        </w:rPr>
        <w:t>ی</w:t>
      </w:r>
      <w:r>
        <w:rPr>
          <w:rtl/>
          <w:lang w:bidi="fa-IR"/>
        </w:rPr>
        <w:t xml:space="preserve"> که کلاس‌ها بس</w:t>
      </w:r>
      <w:r>
        <w:rPr>
          <w:rFonts w:hint="cs"/>
          <w:rtl/>
          <w:lang w:bidi="fa-IR"/>
        </w:rPr>
        <w:t>ی</w:t>
      </w:r>
      <w:r>
        <w:rPr>
          <w:rFonts w:hint="eastAsia"/>
          <w:rtl/>
          <w:lang w:bidi="fa-IR"/>
        </w:rPr>
        <w:t>ار</w:t>
      </w:r>
      <w:r>
        <w:rPr>
          <w:rtl/>
          <w:lang w:bidi="fa-IR"/>
        </w:rPr>
        <w:t xml:space="preserve"> نامتعادل هستند، اعمال شود.</w:t>
      </w:r>
    </w:p>
    <w:p w14:paraId="1982AB7B" w14:textId="330974DA" w:rsidR="009D2D68" w:rsidRDefault="002A322A" w:rsidP="00B456EF">
      <w:pPr>
        <w:pStyle w:val="a8"/>
        <w:numPr>
          <w:ilvl w:val="0"/>
          <w:numId w:val="24"/>
        </w:numPr>
        <w:rPr>
          <w:rtl/>
          <w:lang w:bidi="fa-IR"/>
        </w:rPr>
      </w:pPr>
      <w:r w:rsidRPr="002A322A">
        <w:rPr>
          <w:rFonts w:hint="cs"/>
          <w:b/>
          <w:bCs/>
          <w:rtl/>
          <w:lang w:bidi="fa-IR"/>
        </w:rPr>
        <w:t>داده افزایی</w:t>
      </w:r>
      <w:r w:rsidR="009D2D68" w:rsidRPr="002A322A">
        <w:rPr>
          <w:b/>
          <w:bCs/>
          <w:rtl/>
          <w:lang w:bidi="fa-IR"/>
        </w:rPr>
        <w:t xml:space="preserve"> (</w:t>
      </w:r>
      <w:r w:rsidR="009D2D68" w:rsidRPr="002A322A">
        <w:rPr>
          <w:b/>
          <w:bCs/>
          <w:lang w:bidi="fa-IR"/>
        </w:rPr>
        <w:t>Data Augmentation</w:t>
      </w:r>
      <w:r w:rsidR="009D2D68" w:rsidRPr="002A322A">
        <w:rPr>
          <w:b/>
          <w:bCs/>
          <w:rtl/>
          <w:lang w:bidi="fa-IR"/>
        </w:rPr>
        <w:t>):</w:t>
      </w:r>
      <w:r w:rsidR="009D2D68">
        <w:rPr>
          <w:rtl/>
          <w:lang w:bidi="fa-IR"/>
        </w:rPr>
        <w:t xml:space="preserve"> مدل‌ها</w:t>
      </w:r>
      <w:r w:rsidR="009D2D68">
        <w:rPr>
          <w:rFonts w:hint="cs"/>
          <w:rtl/>
          <w:lang w:bidi="fa-IR"/>
        </w:rPr>
        <w:t>ی</w:t>
      </w:r>
      <w:r w:rsidR="009D2D68">
        <w:rPr>
          <w:rtl/>
          <w:lang w:bidi="fa-IR"/>
        </w:rPr>
        <w:t xml:space="preserve"> </w:t>
      </w:r>
      <w:r w:rsidR="009D2D68">
        <w:rPr>
          <w:lang w:bidi="fa-IR"/>
        </w:rPr>
        <w:t>U-Net</w:t>
      </w:r>
      <w:r w:rsidR="009D2D68">
        <w:rPr>
          <w:rtl/>
          <w:lang w:bidi="fa-IR"/>
        </w:rPr>
        <w:t>، به و</w:t>
      </w:r>
      <w:r w:rsidR="009D2D68">
        <w:rPr>
          <w:rFonts w:hint="cs"/>
          <w:rtl/>
          <w:lang w:bidi="fa-IR"/>
        </w:rPr>
        <w:t>ی</w:t>
      </w:r>
      <w:r w:rsidR="009D2D68">
        <w:rPr>
          <w:rFonts w:hint="eastAsia"/>
          <w:rtl/>
          <w:lang w:bidi="fa-IR"/>
        </w:rPr>
        <w:t>ژه</w:t>
      </w:r>
      <w:r w:rsidR="009D2D68">
        <w:rPr>
          <w:rtl/>
          <w:lang w:bidi="fa-IR"/>
        </w:rPr>
        <w:t xml:space="preserve"> در زم</w:t>
      </w:r>
      <w:r w:rsidR="009D2D68">
        <w:rPr>
          <w:rFonts w:hint="cs"/>
          <w:rtl/>
          <w:lang w:bidi="fa-IR"/>
        </w:rPr>
        <w:t>ی</w:t>
      </w:r>
      <w:r w:rsidR="009D2D68">
        <w:rPr>
          <w:rFonts w:hint="eastAsia"/>
          <w:rtl/>
          <w:lang w:bidi="fa-IR"/>
        </w:rPr>
        <w:t>نه</w:t>
      </w:r>
      <w:r w:rsidR="009D2D68">
        <w:rPr>
          <w:rtl/>
          <w:lang w:bidi="fa-IR"/>
        </w:rPr>
        <w:t xml:space="preserve"> </w:t>
      </w:r>
      <w:r w:rsidR="009D2D68">
        <w:rPr>
          <w:lang w:bidi="fa-IR"/>
        </w:rPr>
        <w:t>segmentation</w:t>
      </w:r>
      <w:r w:rsidR="009D2D68">
        <w:rPr>
          <w:rtl/>
          <w:lang w:bidi="fa-IR"/>
        </w:rPr>
        <w:t xml:space="preserve"> تصاو</w:t>
      </w:r>
      <w:r w:rsidR="009D2D68">
        <w:rPr>
          <w:rFonts w:hint="cs"/>
          <w:rtl/>
          <w:lang w:bidi="fa-IR"/>
        </w:rPr>
        <w:t>ی</w:t>
      </w:r>
      <w:r w:rsidR="009D2D68">
        <w:rPr>
          <w:rFonts w:hint="eastAsia"/>
          <w:rtl/>
          <w:lang w:bidi="fa-IR"/>
        </w:rPr>
        <w:t>ر</w:t>
      </w:r>
      <w:r w:rsidR="009D2D68">
        <w:rPr>
          <w:rtl/>
          <w:lang w:bidi="fa-IR"/>
        </w:rPr>
        <w:t xml:space="preserve"> </w:t>
      </w:r>
      <w:r w:rsidR="009D2D68">
        <w:rPr>
          <w:rtl/>
          <w:lang w:bidi="fa-IR"/>
        </w:rPr>
        <w:lastRenderedPageBreak/>
        <w:t>پزشک</w:t>
      </w:r>
      <w:r w:rsidR="009D2D68">
        <w:rPr>
          <w:rFonts w:hint="cs"/>
          <w:rtl/>
          <w:lang w:bidi="fa-IR"/>
        </w:rPr>
        <w:t>ی</w:t>
      </w:r>
      <w:r w:rsidR="009D2D68">
        <w:rPr>
          <w:rFonts w:hint="eastAsia"/>
          <w:rtl/>
          <w:lang w:bidi="fa-IR"/>
        </w:rPr>
        <w:t>،</w:t>
      </w:r>
      <w:r w:rsidR="009D2D68">
        <w:rPr>
          <w:rtl/>
          <w:lang w:bidi="fa-IR"/>
        </w:rPr>
        <w:t xml:space="preserve"> معمولاً رو</w:t>
      </w:r>
      <w:r w:rsidR="009D2D68">
        <w:rPr>
          <w:rFonts w:hint="cs"/>
          <w:rtl/>
          <w:lang w:bidi="fa-IR"/>
        </w:rPr>
        <w:t>ی</w:t>
      </w:r>
      <w:r w:rsidR="009D2D68">
        <w:rPr>
          <w:rtl/>
          <w:lang w:bidi="fa-IR"/>
        </w:rPr>
        <w:t xml:space="preserve"> داده‌ها</w:t>
      </w:r>
      <w:r w:rsidR="009D2D68">
        <w:rPr>
          <w:rFonts w:hint="cs"/>
          <w:rtl/>
          <w:lang w:bidi="fa-IR"/>
        </w:rPr>
        <w:t>ی</w:t>
      </w:r>
      <w:r w:rsidR="009D2D68">
        <w:rPr>
          <w:rtl/>
          <w:lang w:bidi="fa-IR"/>
        </w:rPr>
        <w:t xml:space="preserve"> نسبتاً کوچک</w:t>
      </w:r>
      <w:r w:rsidR="009D2D68">
        <w:rPr>
          <w:rFonts w:hint="cs"/>
          <w:rtl/>
          <w:lang w:bidi="fa-IR"/>
        </w:rPr>
        <w:t>ی</w:t>
      </w:r>
      <w:r w:rsidR="009D2D68">
        <w:rPr>
          <w:rtl/>
          <w:lang w:bidi="fa-IR"/>
        </w:rPr>
        <w:t xml:space="preserve"> آموزش داده م</w:t>
      </w:r>
      <w:r w:rsidR="009D2D68">
        <w:rPr>
          <w:rFonts w:hint="cs"/>
          <w:rtl/>
          <w:lang w:bidi="fa-IR"/>
        </w:rPr>
        <w:t>ی‌</w:t>
      </w:r>
      <w:r w:rsidR="009D2D68">
        <w:rPr>
          <w:rFonts w:hint="eastAsia"/>
          <w:rtl/>
          <w:lang w:bidi="fa-IR"/>
        </w:rPr>
        <w:t>شوند</w:t>
      </w:r>
      <w:r w:rsidR="009D2D68">
        <w:rPr>
          <w:rtl/>
          <w:lang w:bidi="fa-IR"/>
        </w:rPr>
        <w:t>. برا</w:t>
      </w:r>
      <w:r w:rsidR="009D2D68">
        <w:rPr>
          <w:rFonts w:hint="cs"/>
          <w:rtl/>
          <w:lang w:bidi="fa-IR"/>
        </w:rPr>
        <w:t>ی</w:t>
      </w:r>
      <w:r w:rsidR="009D2D68">
        <w:rPr>
          <w:rtl/>
          <w:lang w:bidi="fa-IR"/>
        </w:rPr>
        <w:t xml:space="preserve"> کاهش </w:t>
      </w:r>
      <w:r w:rsidR="009D2D68">
        <w:rPr>
          <w:lang w:bidi="fa-IR"/>
        </w:rPr>
        <w:t>overfitting</w:t>
      </w:r>
      <w:r w:rsidR="009D2D68">
        <w:rPr>
          <w:rtl/>
          <w:lang w:bidi="fa-IR"/>
        </w:rPr>
        <w:t xml:space="preserve"> و افزا</w:t>
      </w:r>
      <w:r w:rsidR="009D2D68">
        <w:rPr>
          <w:rFonts w:hint="cs"/>
          <w:rtl/>
          <w:lang w:bidi="fa-IR"/>
        </w:rPr>
        <w:t>ی</w:t>
      </w:r>
      <w:r w:rsidR="009D2D68">
        <w:rPr>
          <w:rFonts w:hint="eastAsia"/>
          <w:rtl/>
          <w:lang w:bidi="fa-IR"/>
        </w:rPr>
        <w:t>ش</w:t>
      </w:r>
      <w:r w:rsidR="009D2D68">
        <w:rPr>
          <w:rtl/>
          <w:lang w:bidi="fa-IR"/>
        </w:rPr>
        <w:t xml:space="preserve"> کارا</w:t>
      </w:r>
      <w:r w:rsidR="009D2D68">
        <w:rPr>
          <w:rFonts w:hint="cs"/>
          <w:rtl/>
          <w:lang w:bidi="fa-IR"/>
        </w:rPr>
        <w:t>یی</w:t>
      </w:r>
      <w:r w:rsidR="009D2D68">
        <w:rPr>
          <w:rtl/>
          <w:lang w:bidi="fa-IR"/>
        </w:rPr>
        <w:t xml:space="preserve"> مدل، تکن</w:t>
      </w:r>
      <w:r w:rsidR="009D2D68">
        <w:rPr>
          <w:rFonts w:hint="cs"/>
          <w:rtl/>
          <w:lang w:bidi="fa-IR"/>
        </w:rPr>
        <w:t>ی</w:t>
      </w:r>
      <w:r w:rsidR="009D2D68">
        <w:rPr>
          <w:rFonts w:hint="eastAsia"/>
          <w:rtl/>
          <w:lang w:bidi="fa-IR"/>
        </w:rPr>
        <w:t>ک‌ها</w:t>
      </w:r>
      <w:r w:rsidR="009D2D68">
        <w:rPr>
          <w:rFonts w:hint="cs"/>
          <w:rtl/>
          <w:lang w:bidi="fa-IR"/>
        </w:rPr>
        <w:t>ی</w:t>
      </w:r>
      <w:r w:rsidR="009D2D68">
        <w:rPr>
          <w:rtl/>
          <w:lang w:bidi="fa-IR"/>
        </w:rPr>
        <w:t xml:space="preserve"> تقو</w:t>
      </w:r>
      <w:r w:rsidR="009D2D68">
        <w:rPr>
          <w:rFonts w:hint="cs"/>
          <w:rtl/>
          <w:lang w:bidi="fa-IR"/>
        </w:rPr>
        <w:t>ی</w:t>
      </w:r>
      <w:r w:rsidR="009D2D68">
        <w:rPr>
          <w:rFonts w:hint="eastAsia"/>
          <w:rtl/>
          <w:lang w:bidi="fa-IR"/>
        </w:rPr>
        <w:t>ت</w:t>
      </w:r>
      <w:r w:rsidR="009D2D68">
        <w:rPr>
          <w:rtl/>
          <w:lang w:bidi="fa-IR"/>
        </w:rPr>
        <w:t xml:space="preserve"> داده ز</w:t>
      </w:r>
      <w:r w:rsidR="009D2D68">
        <w:rPr>
          <w:rFonts w:hint="cs"/>
          <w:rtl/>
          <w:lang w:bidi="fa-IR"/>
        </w:rPr>
        <w:t>ی</w:t>
      </w:r>
      <w:r w:rsidR="009D2D68">
        <w:rPr>
          <w:rFonts w:hint="eastAsia"/>
          <w:rtl/>
          <w:lang w:bidi="fa-IR"/>
        </w:rPr>
        <w:t>اد</w:t>
      </w:r>
      <w:r w:rsidR="009D2D68">
        <w:rPr>
          <w:rFonts w:hint="cs"/>
          <w:rtl/>
          <w:lang w:bidi="fa-IR"/>
        </w:rPr>
        <w:t>ی</w:t>
      </w:r>
      <w:r w:rsidR="009D2D68">
        <w:rPr>
          <w:rtl/>
          <w:lang w:bidi="fa-IR"/>
        </w:rPr>
        <w:t xml:space="preserve"> به کار م</w:t>
      </w:r>
      <w:r w:rsidR="009D2D68">
        <w:rPr>
          <w:rFonts w:hint="cs"/>
          <w:rtl/>
          <w:lang w:bidi="fa-IR"/>
        </w:rPr>
        <w:t>ی‌</w:t>
      </w:r>
      <w:r w:rsidR="009D2D68">
        <w:rPr>
          <w:rFonts w:hint="eastAsia"/>
          <w:rtl/>
          <w:lang w:bidi="fa-IR"/>
        </w:rPr>
        <w:t>روند</w:t>
      </w:r>
      <w:r w:rsidR="009D2D68">
        <w:rPr>
          <w:rtl/>
          <w:lang w:bidi="fa-IR"/>
        </w:rPr>
        <w:t>. ا</w:t>
      </w:r>
      <w:r w:rsidR="009D2D68">
        <w:rPr>
          <w:rFonts w:hint="cs"/>
          <w:rtl/>
          <w:lang w:bidi="fa-IR"/>
        </w:rPr>
        <w:t>ی</w:t>
      </w:r>
      <w:r w:rsidR="009D2D68">
        <w:rPr>
          <w:rFonts w:hint="eastAsia"/>
          <w:rtl/>
          <w:lang w:bidi="fa-IR"/>
        </w:rPr>
        <w:t>ن‌ها</w:t>
      </w:r>
      <w:r w:rsidR="009D2D68">
        <w:rPr>
          <w:rtl/>
          <w:lang w:bidi="fa-IR"/>
        </w:rPr>
        <w:t xml:space="preserve"> م</w:t>
      </w:r>
      <w:r w:rsidR="009D2D68">
        <w:rPr>
          <w:rFonts w:hint="cs"/>
          <w:rtl/>
          <w:lang w:bidi="fa-IR"/>
        </w:rPr>
        <w:t>ی‌</w:t>
      </w:r>
      <w:r w:rsidR="009D2D68">
        <w:rPr>
          <w:rFonts w:hint="eastAsia"/>
          <w:rtl/>
          <w:lang w:bidi="fa-IR"/>
        </w:rPr>
        <w:t>توانند</w:t>
      </w:r>
      <w:r w:rsidR="009D2D68">
        <w:rPr>
          <w:rtl/>
          <w:lang w:bidi="fa-IR"/>
        </w:rPr>
        <w:t xml:space="preserve"> شامل </w:t>
      </w:r>
      <w:r w:rsidR="009D2D68">
        <w:rPr>
          <w:rFonts w:hint="eastAsia"/>
          <w:rtl/>
          <w:lang w:bidi="fa-IR"/>
        </w:rPr>
        <w:t>موارد</w:t>
      </w:r>
      <w:r w:rsidR="009D2D68">
        <w:rPr>
          <w:rtl/>
          <w:lang w:bidi="fa-IR"/>
        </w:rPr>
        <w:t xml:space="preserve"> ز</w:t>
      </w:r>
      <w:r w:rsidR="009D2D68">
        <w:rPr>
          <w:rFonts w:hint="cs"/>
          <w:rtl/>
          <w:lang w:bidi="fa-IR"/>
        </w:rPr>
        <w:t>ی</w:t>
      </w:r>
      <w:r w:rsidR="009D2D68">
        <w:rPr>
          <w:rFonts w:hint="eastAsia"/>
          <w:rtl/>
          <w:lang w:bidi="fa-IR"/>
        </w:rPr>
        <w:t>ر</w:t>
      </w:r>
      <w:r w:rsidR="009D2D68">
        <w:rPr>
          <w:rtl/>
          <w:lang w:bidi="fa-IR"/>
        </w:rPr>
        <w:t xml:space="preserve"> باشند:</w:t>
      </w:r>
    </w:p>
    <w:p w14:paraId="44F959BC" w14:textId="525D58C2" w:rsidR="009D2D68" w:rsidRDefault="009D2D68" w:rsidP="00B456EF">
      <w:pPr>
        <w:pStyle w:val="a8"/>
        <w:numPr>
          <w:ilvl w:val="0"/>
          <w:numId w:val="29"/>
        </w:numPr>
        <w:rPr>
          <w:rtl/>
          <w:lang w:bidi="fa-IR"/>
        </w:rPr>
      </w:pPr>
      <w:r>
        <w:rPr>
          <w:rFonts w:hint="eastAsia"/>
          <w:rtl/>
          <w:lang w:bidi="fa-IR"/>
        </w:rPr>
        <w:t>چرخش،</w:t>
      </w:r>
      <w:r>
        <w:rPr>
          <w:rtl/>
          <w:lang w:bidi="fa-IR"/>
        </w:rPr>
        <w:t xml:space="preserve"> </w:t>
      </w:r>
      <w:r w:rsidR="00EF284B">
        <w:rPr>
          <w:rFonts w:hint="cs"/>
          <w:rtl/>
          <w:lang w:bidi="fa-IR"/>
        </w:rPr>
        <w:t>انتفال</w:t>
      </w:r>
      <w:r>
        <w:rPr>
          <w:rtl/>
          <w:lang w:bidi="fa-IR"/>
        </w:rPr>
        <w:t>، مق</w:t>
      </w:r>
      <w:r>
        <w:rPr>
          <w:rFonts w:hint="cs"/>
          <w:rtl/>
          <w:lang w:bidi="fa-IR"/>
        </w:rPr>
        <w:t>ی</w:t>
      </w:r>
      <w:r>
        <w:rPr>
          <w:rFonts w:hint="eastAsia"/>
          <w:rtl/>
          <w:lang w:bidi="fa-IR"/>
        </w:rPr>
        <w:t>اس‌ده</w:t>
      </w:r>
      <w:r>
        <w:rPr>
          <w:rFonts w:hint="cs"/>
          <w:rtl/>
          <w:lang w:bidi="fa-IR"/>
        </w:rPr>
        <w:t>ی</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تنوع در داده‌ها</w:t>
      </w:r>
      <w:r>
        <w:rPr>
          <w:rFonts w:hint="cs"/>
          <w:rtl/>
          <w:lang w:bidi="fa-IR"/>
        </w:rPr>
        <w:t>ی</w:t>
      </w:r>
      <w:r>
        <w:rPr>
          <w:rtl/>
          <w:lang w:bidi="fa-IR"/>
        </w:rPr>
        <w:t xml:space="preserve"> آموزش</w:t>
      </w:r>
      <w:r>
        <w:rPr>
          <w:rFonts w:hint="cs"/>
          <w:rtl/>
          <w:lang w:bidi="fa-IR"/>
        </w:rPr>
        <w:t>ی</w:t>
      </w:r>
      <w:r>
        <w:rPr>
          <w:rtl/>
          <w:lang w:bidi="fa-IR"/>
        </w:rPr>
        <w:t>.</w:t>
      </w:r>
    </w:p>
    <w:p w14:paraId="2CF46926" w14:textId="6222FAB8" w:rsidR="009D2D68" w:rsidRDefault="009D2D68" w:rsidP="00B456EF">
      <w:pPr>
        <w:pStyle w:val="a8"/>
        <w:numPr>
          <w:ilvl w:val="0"/>
          <w:numId w:val="29"/>
        </w:numPr>
        <w:rPr>
          <w:rtl/>
          <w:lang w:bidi="fa-IR"/>
        </w:rPr>
      </w:pPr>
      <w:r>
        <w:rPr>
          <w:rFonts w:hint="eastAsia"/>
          <w:rtl/>
          <w:lang w:bidi="fa-IR"/>
        </w:rPr>
        <w:t>فل</w:t>
      </w:r>
      <w:r w:rsidR="00EF284B">
        <w:rPr>
          <w:rFonts w:hint="cs"/>
          <w:rtl/>
          <w:lang w:bidi="fa-IR"/>
        </w:rPr>
        <w:t>ی</w:t>
      </w:r>
      <w:r>
        <w:rPr>
          <w:rFonts w:hint="eastAsia"/>
          <w:rtl/>
          <w:lang w:bidi="fa-IR"/>
        </w:rPr>
        <w:t>پ</w:t>
      </w:r>
      <w:r>
        <w:rPr>
          <w:rtl/>
          <w:lang w:bidi="fa-IR"/>
        </w:rPr>
        <w:t xml:space="preserve"> کردن و تغ</w:t>
      </w:r>
      <w:r>
        <w:rPr>
          <w:rFonts w:hint="cs"/>
          <w:rtl/>
          <w:lang w:bidi="fa-IR"/>
        </w:rPr>
        <w:t>یی</w:t>
      </w:r>
      <w:r>
        <w:rPr>
          <w:rFonts w:hint="eastAsia"/>
          <w:rtl/>
          <w:lang w:bidi="fa-IR"/>
        </w:rPr>
        <w:t>رات</w:t>
      </w:r>
      <w:r>
        <w:rPr>
          <w:rtl/>
          <w:lang w:bidi="fa-IR"/>
        </w:rPr>
        <w:t xml:space="preserve"> الاست</w:t>
      </w:r>
      <w:r>
        <w:rPr>
          <w:rFonts w:hint="cs"/>
          <w:rtl/>
          <w:lang w:bidi="fa-IR"/>
        </w:rPr>
        <w:t>ی</w:t>
      </w:r>
      <w:r>
        <w:rPr>
          <w:rFonts w:hint="eastAsia"/>
          <w:rtl/>
          <w:lang w:bidi="fa-IR"/>
        </w:rPr>
        <w:t>ک</w:t>
      </w:r>
      <w:r>
        <w:rPr>
          <w:rtl/>
          <w:lang w:bidi="fa-IR"/>
        </w:rPr>
        <w:t xml:space="preserve"> برا</w:t>
      </w:r>
      <w:r>
        <w:rPr>
          <w:rFonts w:hint="cs"/>
          <w:rtl/>
          <w:lang w:bidi="fa-IR"/>
        </w:rPr>
        <w:t>ی</w:t>
      </w:r>
      <w:r>
        <w:rPr>
          <w:rtl/>
          <w:lang w:bidi="fa-IR"/>
        </w:rPr>
        <w:t xml:space="preserve"> شب</w:t>
      </w:r>
      <w:r>
        <w:rPr>
          <w:rFonts w:hint="cs"/>
          <w:rtl/>
          <w:lang w:bidi="fa-IR"/>
        </w:rPr>
        <w:t>ی</w:t>
      </w:r>
      <w:r>
        <w:rPr>
          <w:rFonts w:hint="eastAsia"/>
          <w:rtl/>
          <w:lang w:bidi="fa-IR"/>
        </w:rPr>
        <w:t>ه‌ساز</w:t>
      </w:r>
      <w:r>
        <w:rPr>
          <w:rFonts w:hint="cs"/>
          <w:rtl/>
          <w:lang w:bidi="fa-IR"/>
        </w:rPr>
        <w:t>ی</w:t>
      </w:r>
      <w:r>
        <w:rPr>
          <w:rtl/>
          <w:lang w:bidi="fa-IR"/>
        </w:rPr>
        <w:t xml:space="preserve"> اعوجاجات دن</w:t>
      </w:r>
      <w:r>
        <w:rPr>
          <w:rFonts w:hint="cs"/>
          <w:rtl/>
          <w:lang w:bidi="fa-IR"/>
        </w:rPr>
        <w:t>ی</w:t>
      </w:r>
      <w:r>
        <w:rPr>
          <w:rFonts w:hint="eastAsia"/>
          <w:rtl/>
          <w:lang w:bidi="fa-IR"/>
        </w:rPr>
        <w:t>ا</w:t>
      </w:r>
      <w:r>
        <w:rPr>
          <w:rFonts w:hint="cs"/>
          <w:rtl/>
          <w:lang w:bidi="fa-IR"/>
        </w:rPr>
        <w:t>ی</w:t>
      </w:r>
      <w:r>
        <w:rPr>
          <w:rtl/>
          <w:lang w:bidi="fa-IR"/>
        </w:rPr>
        <w:t xml:space="preserve"> واقع</w:t>
      </w:r>
      <w:r>
        <w:rPr>
          <w:rFonts w:hint="cs"/>
          <w:rtl/>
          <w:lang w:bidi="fa-IR"/>
        </w:rPr>
        <w:t>ی</w:t>
      </w:r>
      <w:r>
        <w:rPr>
          <w:rtl/>
          <w:lang w:bidi="fa-IR"/>
        </w:rPr>
        <w:t>.</w:t>
      </w:r>
    </w:p>
    <w:p w14:paraId="3772A734" w14:textId="77777777" w:rsidR="009D2D68" w:rsidRDefault="009D2D68" w:rsidP="00B456EF">
      <w:pPr>
        <w:pStyle w:val="a8"/>
        <w:numPr>
          <w:ilvl w:val="0"/>
          <w:numId w:val="29"/>
        </w:numPr>
        <w:rPr>
          <w:rtl/>
          <w:lang w:bidi="fa-IR"/>
        </w:rPr>
      </w:pPr>
      <w:r>
        <w:rPr>
          <w:rFonts w:hint="eastAsia"/>
          <w:rtl/>
          <w:lang w:bidi="fa-IR"/>
        </w:rPr>
        <w:t>برش</w:t>
      </w:r>
      <w:r>
        <w:rPr>
          <w:rtl/>
          <w:lang w:bidi="fa-IR"/>
        </w:rPr>
        <w:t xml:space="preserve"> تصادف</w:t>
      </w:r>
      <w:r>
        <w:rPr>
          <w:rFonts w:hint="cs"/>
          <w:rtl/>
          <w:lang w:bidi="fa-IR"/>
        </w:rPr>
        <w:t>ی</w:t>
      </w:r>
      <w:r>
        <w:rPr>
          <w:rtl/>
          <w:lang w:bidi="fa-IR"/>
        </w:rPr>
        <w:t xml:space="preserve"> و تغ</w:t>
      </w:r>
      <w:r>
        <w:rPr>
          <w:rFonts w:hint="cs"/>
          <w:rtl/>
          <w:lang w:bidi="fa-IR"/>
        </w:rPr>
        <w:t>یی</w:t>
      </w:r>
      <w:r>
        <w:rPr>
          <w:rFonts w:hint="eastAsia"/>
          <w:rtl/>
          <w:lang w:bidi="fa-IR"/>
        </w:rPr>
        <w:t>ر</w:t>
      </w:r>
      <w:r>
        <w:rPr>
          <w:rtl/>
          <w:lang w:bidi="fa-IR"/>
        </w:rPr>
        <w:t xml:space="preserve"> مق</w:t>
      </w:r>
      <w:r>
        <w:rPr>
          <w:rFonts w:hint="cs"/>
          <w:rtl/>
          <w:lang w:bidi="fa-IR"/>
        </w:rPr>
        <w:t>ی</w:t>
      </w:r>
      <w:r>
        <w:rPr>
          <w:rFonts w:hint="eastAsia"/>
          <w:rtl/>
          <w:lang w:bidi="fa-IR"/>
        </w:rPr>
        <w:t>اس</w:t>
      </w:r>
      <w:r>
        <w:rPr>
          <w:rtl/>
          <w:lang w:bidi="fa-IR"/>
        </w:rPr>
        <w:t xml:space="preserve"> برا</w:t>
      </w:r>
      <w:r>
        <w:rPr>
          <w:rFonts w:hint="cs"/>
          <w:rtl/>
          <w:lang w:bidi="fa-IR"/>
        </w:rPr>
        <w:t>ی</w:t>
      </w:r>
      <w:r>
        <w:rPr>
          <w:rtl/>
          <w:lang w:bidi="fa-IR"/>
        </w:rPr>
        <w:t xml:space="preserve"> تمرکز بر رو</w:t>
      </w:r>
      <w:r>
        <w:rPr>
          <w:rFonts w:hint="cs"/>
          <w:rtl/>
          <w:lang w:bidi="fa-IR"/>
        </w:rPr>
        <w:t>ی</w:t>
      </w:r>
      <w:r>
        <w:rPr>
          <w:rtl/>
          <w:lang w:bidi="fa-IR"/>
        </w:rPr>
        <w:t xml:space="preserve"> نواح</w:t>
      </w:r>
      <w:r>
        <w:rPr>
          <w:rFonts w:hint="cs"/>
          <w:rtl/>
          <w:lang w:bidi="fa-IR"/>
        </w:rPr>
        <w:t>ی</w:t>
      </w:r>
      <w:r>
        <w:rPr>
          <w:rtl/>
          <w:lang w:bidi="fa-IR"/>
        </w:rPr>
        <w:t xml:space="preserve"> مختلف تصو</w:t>
      </w:r>
      <w:r>
        <w:rPr>
          <w:rFonts w:hint="cs"/>
          <w:rtl/>
          <w:lang w:bidi="fa-IR"/>
        </w:rPr>
        <w:t>ی</w:t>
      </w:r>
      <w:r>
        <w:rPr>
          <w:rFonts w:hint="eastAsia"/>
          <w:rtl/>
          <w:lang w:bidi="fa-IR"/>
        </w:rPr>
        <w:t>ر</w:t>
      </w:r>
      <w:r>
        <w:rPr>
          <w:rtl/>
          <w:lang w:bidi="fa-IR"/>
        </w:rPr>
        <w:t>.</w:t>
      </w:r>
    </w:p>
    <w:p w14:paraId="48BDF133" w14:textId="72F9426D" w:rsidR="009D2D68" w:rsidRPr="00EF284B" w:rsidRDefault="009D2D68" w:rsidP="00EF284B">
      <w:pPr>
        <w:pStyle w:val="a8"/>
        <w:rPr>
          <w:b/>
          <w:bCs/>
          <w:rtl/>
          <w:lang w:bidi="fa-IR"/>
        </w:rPr>
      </w:pPr>
      <w:r w:rsidRPr="00EF284B">
        <w:rPr>
          <w:rFonts w:hint="eastAsia"/>
          <w:b/>
          <w:bCs/>
          <w:rtl/>
          <w:lang w:bidi="fa-IR"/>
        </w:rPr>
        <w:t>مزا</w:t>
      </w:r>
      <w:r w:rsidRPr="00EF284B">
        <w:rPr>
          <w:rFonts w:hint="cs"/>
          <w:b/>
          <w:bCs/>
          <w:rtl/>
          <w:lang w:bidi="fa-IR"/>
        </w:rPr>
        <w:t>ی</w:t>
      </w:r>
      <w:r w:rsidRPr="00EF284B">
        <w:rPr>
          <w:rFonts w:hint="eastAsia"/>
          <w:b/>
          <w:bCs/>
          <w:rtl/>
          <w:lang w:bidi="fa-IR"/>
        </w:rPr>
        <w:t>ا</w:t>
      </w:r>
      <w:r w:rsidRPr="00EF284B">
        <w:rPr>
          <w:rFonts w:hint="cs"/>
          <w:b/>
          <w:bCs/>
          <w:rtl/>
          <w:lang w:bidi="fa-IR"/>
        </w:rPr>
        <w:t>ی</w:t>
      </w:r>
      <w:r w:rsidRPr="00EF284B">
        <w:rPr>
          <w:b/>
          <w:bCs/>
          <w:rtl/>
          <w:lang w:bidi="fa-IR"/>
        </w:rPr>
        <w:t xml:space="preserve"> </w:t>
      </w:r>
      <w:r w:rsidRPr="00EF284B">
        <w:rPr>
          <w:b/>
          <w:bCs/>
          <w:lang w:bidi="fa-IR"/>
        </w:rPr>
        <w:t>U-Net</w:t>
      </w:r>
      <w:r w:rsidRPr="00EF284B">
        <w:rPr>
          <w:b/>
          <w:bCs/>
          <w:rtl/>
          <w:lang w:bidi="fa-IR"/>
        </w:rPr>
        <w:t>:</w:t>
      </w:r>
    </w:p>
    <w:p w14:paraId="39DB1D46" w14:textId="2D4CA351" w:rsidR="009D2D68" w:rsidRDefault="00EF284B" w:rsidP="00EF284B">
      <w:pPr>
        <w:pStyle w:val="a8"/>
        <w:rPr>
          <w:rtl/>
          <w:lang w:bidi="fa-IR"/>
        </w:rPr>
      </w:pPr>
      <w:r w:rsidRPr="00EF284B">
        <w:rPr>
          <w:b/>
          <w:bCs/>
          <w:lang w:bidi="fa-IR"/>
        </w:rPr>
        <w:t>Localization</w:t>
      </w:r>
      <w:r w:rsidRPr="00EF284B">
        <w:rPr>
          <w:b/>
          <w:bCs/>
          <w:rtl/>
          <w:lang w:bidi="fa-IR"/>
        </w:rPr>
        <w:t xml:space="preserve"> </w:t>
      </w:r>
      <w:r w:rsidR="009D2D68" w:rsidRPr="00EF284B">
        <w:rPr>
          <w:b/>
          <w:bCs/>
          <w:rtl/>
          <w:lang w:bidi="fa-IR"/>
        </w:rPr>
        <w:t>دق</w:t>
      </w:r>
      <w:r w:rsidR="009D2D68" w:rsidRPr="00EF284B">
        <w:rPr>
          <w:rFonts w:hint="cs"/>
          <w:b/>
          <w:bCs/>
          <w:rtl/>
          <w:lang w:bidi="fa-IR"/>
        </w:rPr>
        <w:t>ی</w:t>
      </w:r>
      <w:r w:rsidR="009D2D68" w:rsidRPr="00EF284B">
        <w:rPr>
          <w:rFonts w:hint="eastAsia"/>
          <w:b/>
          <w:bCs/>
          <w:rtl/>
          <w:lang w:bidi="fa-IR"/>
        </w:rPr>
        <w:t>ق</w:t>
      </w:r>
      <w:r w:rsidR="009D2D68" w:rsidRPr="00EF284B">
        <w:rPr>
          <w:b/>
          <w:bCs/>
          <w:rtl/>
          <w:lang w:bidi="fa-IR"/>
        </w:rPr>
        <w:t xml:space="preserve">: </w:t>
      </w:r>
      <w:r w:rsidR="009D2D68">
        <w:rPr>
          <w:rtl/>
          <w:lang w:bidi="fa-IR"/>
        </w:rPr>
        <w:t xml:space="preserve">اتصالات </w:t>
      </w:r>
      <w:r w:rsidR="009D2D68">
        <w:rPr>
          <w:lang w:bidi="fa-IR"/>
        </w:rPr>
        <w:t>skip</w:t>
      </w:r>
      <w:r w:rsidR="009D2D68">
        <w:rPr>
          <w:rtl/>
          <w:lang w:bidi="fa-IR"/>
        </w:rPr>
        <w:t xml:space="preserve"> و معمار</w:t>
      </w:r>
      <w:r w:rsidR="009D2D68">
        <w:rPr>
          <w:rFonts w:hint="cs"/>
          <w:rtl/>
          <w:lang w:bidi="fa-IR"/>
        </w:rPr>
        <w:t>ی</w:t>
      </w:r>
      <w:r w:rsidR="009D2D68">
        <w:rPr>
          <w:rtl/>
          <w:lang w:bidi="fa-IR"/>
        </w:rPr>
        <w:t xml:space="preserve"> </w:t>
      </w:r>
      <w:r w:rsidR="009D2D68">
        <w:rPr>
          <w:lang w:bidi="fa-IR"/>
        </w:rPr>
        <w:t>encoder-decoder</w:t>
      </w:r>
      <w:r w:rsidR="009D2D68">
        <w:rPr>
          <w:rtl/>
          <w:lang w:bidi="fa-IR"/>
        </w:rPr>
        <w:t xml:space="preserve"> به </w:t>
      </w:r>
      <w:r w:rsidR="009D2D68">
        <w:rPr>
          <w:lang w:bidi="fa-IR"/>
        </w:rPr>
        <w:t>U-Net</w:t>
      </w:r>
      <w:r w:rsidR="009D2D68">
        <w:rPr>
          <w:rtl/>
          <w:lang w:bidi="fa-IR"/>
        </w:rPr>
        <w:t xml:space="preserve"> ا</w:t>
      </w:r>
      <w:r w:rsidR="009D2D68">
        <w:rPr>
          <w:rFonts w:hint="cs"/>
          <w:rtl/>
          <w:lang w:bidi="fa-IR"/>
        </w:rPr>
        <w:t>ی</w:t>
      </w:r>
      <w:r w:rsidR="009D2D68">
        <w:rPr>
          <w:rFonts w:hint="eastAsia"/>
          <w:rtl/>
          <w:lang w:bidi="fa-IR"/>
        </w:rPr>
        <w:t>ن</w:t>
      </w:r>
      <w:r w:rsidR="009D2D68">
        <w:rPr>
          <w:rtl/>
          <w:lang w:bidi="fa-IR"/>
        </w:rPr>
        <w:t xml:space="preserve"> امکان را م</w:t>
      </w:r>
      <w:r w:rsidR="009D2D68">
        <w:rPr>
          <w:rFonts w:hint="cs"/>
          <w:rtl/>
          <w:lang w:bidi="fa-IR"/>
        </w:rPr>
        <w:t>ی‌</w:t>
      </w:r>
      <w:r w:rsidR="009D2D68">
        <w:rPr>
          <w:rFonts w:hint="eastAsia"/>
          <w:rtl/>
          <w:lang w:bidi="fa-IR"/>
        </w:rPr>
        <w:t>دهند</w:t>
      </w:r>
      <w:r w:rsidR="009D2D68">
        <w:rPr>
          <w:rtl/>
          <w:lang w:bidi="fa-IR"/>
        </w:rPr>
        <w:t xml:space="preserve"> که و</w:t>
      </w:r>
      <w:r w:rsidR="009D2D68">
        <w:rPr>
          <w:rFonts w:hint="cs"/>
          <w:rtl/>
          <w:lang w:bidi="fa-IR"/>
        </w:rPr>
        <w:t>ی</w:t>
      </w:r>
      <w:r w:rsidR="009D2D68">
        <w:rPr>
          <w:rFonts w:hint="eastAsia"/>
          <w:rtl/>
          <w:lang w:bidi="fa-IR"/>
        </w:rPr>
        <w:t>ژگ</w:t>
      </w:r>
      <w:r w:rsidR="009D2D68">
        <w:rPr>
          <w:rFonts w:hint="cs"/>
          <w:rtl/>
          <w:lang w:bidi="fa-IR"/>
        </w:rPr>
        <w:t>ی‌</w:t>
      </w:r>
      <w:r w:rsidR="009D2D68">
        <w:rPr>
          <w:rFonts w:hint="eastAsia"/>
          <w:rtl/>
          <w:lang w:bidi="fa-IR"/>
        </w:rPr>
        <w:t>ها</w:t>
      </w:r>
      <w:r w:rsidR="009D2D68">
        <w:rPr>
          <w:rFonts w:hint="cs"/>
          <w:rtl/>
          <w:lang w:bidi="fa-IR"/>
        </w:rPr>
        <w:t>ی</w:t>
      </w:r>
      <w:r w:rsidR="009D2D68">
        <w:rPr>
          <w:rtl/>
          <w:lang w:bidi="fa-IR"/>
        </w:rPr>
        <w:t xml:space="preserve"> دق</w:t>
      </w:r>
      <w:r w:rsidR="009D2D68">
        <w:rPr>
          <w:rFonts w:hint="cs"/>
          <w:rtl/>
          <w:lang w:bidi="fa-IR"/>
        </w:rPr>
        <w:t>ی</w:t>
      </w:r>
      <w:r w:rsidR="009D2D68">
        <w:rPr>
          <w:rFonts w:hint="eastAsia"/>
          <w:rtl/>
          <w:lang w:bidi="fa-IR"/>
        </w:rPr>
        <w:t>ق</w:t>
      </w:r>
      <w:r w:rsidR="009D2D68">
        <w:rPr>
          <w:rtl/>
          <w:lang w:bidi="fa-IR"/>
        </w:rPr>
        <w:t xml:space="preserve"> را حفظ کرده و و</w:t>
      </w:r>
      <w:r w:rsidR="009D2D68">
        <w:rPr>
          <w:rFonts w:hint="cs"/>
          <w:rtl/>
          <w:lang w:bidi="fa-IR"/>
        </w:rPr>
        <w:t>ی</w:t>
      </w:r>
      <w:r w:rsidR="009D2D68">
        <w:rPr>
          <w:rFonts w:hint="eastAsia"/>
          <w:rtl/>
          <w:lang w:bidi="fa-IR"/>
        </w:rPr>
        <w:t>ژگ</w:t>
      </w:r>
      <w:r w:rsidR="009D2D68">
        <w:rPr>
          <w:rFonts w:hint="cs"/>
          <w:rtl/>
          <w:lang w:bidi="fa-IR"/>
        </w:rPr>
        <w:t>ی‌</w:t>
      </w:r>
      <w:r w:rsidR="009D2D68">
        <w:rPr>
          <w:rFonts w:hint="eastAsia"/>
          <w:rtl/>
          <w:lang w:bidi="fa-IR"/>
        </w:rPr>
        <w:t>ها</w:t>
      </w:r>
      <w:r w:rsidR="009D2D68">
        <w:rPr>
          <w:rFonts w:hint="cs"/>
          <w:rtl/>
          <w:lang w:bidi="fa-IR"/>
        </w:rPr>
        <w:t>ی</w:t>
      </w:r>
      <w:r w:rsidR="009D2D68">
        <w:rPr>
          <w:rtl/>
          <w:lang w:bidi="fa-IR"/>
        </w:rPr>
        <w:t xml:space="preserve"> سطح بالا را در حال</w:t>
      </w:r>
      <w:r w:rsidR="009D2D68">
        <w:rPr>
          <w:rFonts w:hint="cs"/>
          <w:rtl/>
          <w:lang w:bidi="fa-IR"/>
        </w:rPr>
        <w:t>ی</w:t>
      </w:r>
      <w:r w:rsidR="009D2D68">
        <w:rPr>
          <w:rtl/>
          <w:lang w:bidi="fa-IR"/>
        </w:rPr>
        <w:t xml:space="preserve"> که جزئ</w:t>
      </w:r>
      <w:r w:rsidR="009D2D68">
        <w:rPr>
          <w:rFonts w:hint="cs"/>
          <w:rtl/>
          <w:lang w:bidi="fa-IR"/>
        </w:rPr>
        <w:t>ی</w:t>
      </w:r>
      <w:r w:rsidR="009D2D68">
        <w:rPr>
          <w:rFonts w:hint="eastAsia"/>
          <w:rtl/>
          <w:lang w:bidi="fa-IR"/>
        </w:rPr>
        <w:t>ات</w:t>
      </w:r>
      <w:r w:rsidR="009D2D68">
        <w:rPr>
          <w:rtl/>
          <w:lang w:bidi="fa-IR"/>
        </w:rPr>
        <w:t xml:space="preserve"> را </w:t>
      </w:r>
      <w:r w:rsidR="009D2D68">
        <w:rPr>
          <w:rFonts w:hint="cs"/>
          <w:rtl/>
          <w:lang w:bidi="fa-IR"/>
        </w:rPr>
        <w:t>ی</w:t>
      </w:r>
      <w:r w:rsidR="009D2D68">
        <w:rPr>
          <w:rFonts w:hint="eastAsia"/>
          <w:rtl/>
          <w:lang w:bidi="fa-IR"/>
        </w:rPr>
        <w:t>اد</w:t>
      </w:r>
      <w:r w:rsidR="009D2D68">
        <w:rPr>
          <w:rtl/>
          <w:lang w:bidi="fa-IR"/>
        </w:rPr>
        <w:t xml:space="preserve"> م</w:t>
      </w:r>
      <w:r w:rsidR="009D2D68">
        <w:rPr>
          <w:rFonts w:hint="cs"/>
          <w:rtl/>
          <w:lang w:bidi="fa-IR"/>
        </w:rPr>
        <w:t>ی‌</w:t>
      </w:r>
      <w:r w:rsidR="009D2D68">
        <w:rPr>
          <w:rFonts w:hint="eastAsia"/>
          <w:rtl/>
          <w:lang w:bidi="fa-IR"/>
        </w:rPr>
        <w:t>گ</w:t>
      </w:r>
      <w:r w:rsidR="009D2D68">
        <w:rPr>
          <w:rFonts w:hint="cs"/>
          <w:rtl/>
          <w:lang w:bidi="fa-IR"/>
        </w:rPr>
        <w:t>ی</w:t>
      </w:r>
      <w:r w:rsidR="009D2D68">
        <w:rPr>
          <w:rFonts w:hint="eastAsia"/>
          <w:rtl/>
          <w:lang w:bidi="fa-IR"/>
        </w:rPr>
        <w:t>رد،</w:t>
      </w:r>
      <w:r w:rsidR="009D2D68">
        <w:rPr>
          <w:rtl/>
          <w:lang w:bidi="fa-IR"/>
        </w:rPr>
        <w:t xml:space="preserve"> در کنار هم داشته باشد، که ا</w:t>
      </w:r>
      <w:r w:rsidR="009D2D68">
        <w:rPr>
          <w:rFonts w:hint="cs"/>
          <w:rtl/>
          <w:lang w:bidi="fa-IR"/>
        </w:rPr>
        <w:t>ی</w:t>
      </w:r>
      <w:r w:rsidR="009D2D68">
        <w:rPr>
          <w:rFonts w:hint="eastAsia"/>
          <w:rtl/>
          <w:lang w:bidi="fa-IR"/>
        </w:rPr>
        <w:t>ن</w:t>
      </w:r>
      <w:r w:rsidR="009D2D68">
        <w:rPr>
          <w:rtl/>
          <w:lang w:bidi="fa-IR"/>
        </w:rPr>
        <w:t xml:space="preserve"> و</w:t>
      </w:r>
      <w:r w:rsidR="009D2D68">
        <w:rPr>
          <w:rFonts w:hint="cs"/>
          <w:rtl/>
          <w:lang w:bidi="fa-IR"/>
        </w:rPr>
        <w:t>ی</w:t>
      </w:r>
      <w:r w:rsidR="009D2D68">
        <w:rPr>
          <w:rFonts w:hint="eastAsia"/>
          <w:rtl/>
          <w:lang w:bidi="fa-IR"/>
        </w:rPr>
        <w:t>ژگ</w:t>
      </w:r>
      <w:r w:rsidR="009D2D68">
        <w:rPr>
          <w:rFonts w:hint="cs"/>
          <w:rtl/>
          <w:lang w:bidi="fa-IR"/>
        </w:rPr>
        <w:t>ی</w:t>
      </w:r>
      <w:r w:rsidR="009D2D68">
        <w:rPr>
          <w:rtl/>
          <w:lang w:bidi="fa-IR"/>
        </w:rPr>
        <w:t xml:space="preserve"> را برا</w:t>
      </w:r>
      <w:r w:rsidR="009D2D68">
        <w:rPr>
          <w:rFonts w:hint="cs"/>
          <w:rtl/>
          <w:lang w:bidi="fa-IR"/>
        </w:rPr>
        <w:t>ی</w:t>
      </w:r>
      <w:r w:rsidR="009D2D68">
        <w:rPr>
          <w:rtl/>
          <w:lang w:bidi="fa-IR"/>
        </w:rPr>
        <w:t xml:space="preserve"> وظا</w:t>
      </w:r>
      <w:r w:rsidR="009D2D68">
        <w:rPr>
          <w:rFonts w:hint="cs"/>
          <w:rtl/>
          <w:lang w:bidi="fa-IR"/>
        </w:rPr>
        <w:t>ی</w:t>
      </w:r>
      <w:r w:rsidR="009D2D68">
        <w:rPr>
          <w:rFonts w:hint="eastAsia"/>
          <w:rtl/>
          <w:lang w:bidi="fa-IR"/>
        </w:rPr>
        <w:t>ف</w:t>
      </w:r>
      <w:r w:rsidR="009D2D68">
        <w:rPr>
          <w:rtl/>
          <w:lang w:bidi="fa-IR"/>
        </w:rPr>
        <w:t xml:space="preserve"> ن</w:t>
      </w:r>
      <w:r w:rsidR="009D2D68">
        <w:rPr>
          <w:rFonts w:hint="cs"/>
          <w:rtl/>
          <w:lang w:bidi="fa-IR"/>
        </w:rPr>
        <w:t>ی</w:t>
      </w:r>
      <w:r w:rsidR="009D2D68">
        <w:rPr>
          <w:rFonts w:hint="eastAsia"/>
          <w:rtl/>
          <w:lang w:bidi="fa-IR"/>
        </w:rPr>
        <w:t>ازمند</w:t>
      </w:r>
      <w:r w:rsidR="009D2D68">
        <w:rPr>
          <w:rtl/>
          <w:lang w:bidi="fa-IR"/>
        </w:rPr>
        <w:t xml:space="preserve"> تقس</w:t>
      </w:r>
      <w:r w:rsidR="009D2D68">
        <w:rPr>
          <w:rFonts w:hint="cs"/>
          <w:rtl/>
          <w:lang w:bidi="fa-IR"/>
        </w:rPr>
        <w:t>ی</w:t>
      </w:r>
      <w:r w:rsidR="009D2D68">
        <w:rPr>
          <w:rFonts w:hint="eastAsia"/>
          <w:rtl/>
          <w:lang w:bidi="fa-IR"/>
        </w:rPr>
        <w:t>م‌بند</w:t>
      </w:r>
      <w:r w:rsidR="009D2D68">
        <w:rPr>
          <w:rFonts w:hint="cs"/>
          <w:rtl/>
          <w:lang w:bidi="fa-IR"/>
        </w:rPr>
        <w:t>ی</w:t>
      </w:r>
      <w:r w:rsidR="009D2D68">
        <w:rPr>
          <w:rtl/>
          <w:lang w:bidi="fa-IR"/>
        </w:rPr>
        <w:t xml:space="preserve"> دق</w:t>
      </w:r>
      <w:r w:rsidR="009D2D68">
        <w:rPr>
          <w:rFonts w:hint="cs"/>
          <w:rtl/>
          <w:lang w:bidi="fa-IR"/>
        </w:rPr>
        <w:t>ی</w:t>
      </w:r>
      <w:r w:rsidR="009D2D68">
        <w:rPr>
          <w:rFonts w:hint="eastAsia"/>
          <w:rtl/>
          <w:lang w:bidi="fa-IR"/>
        </w:rPr>
        <w:t>ق</w:t>
      </w:r>
      <w:r w:rsidR="009D2D68">
        <w:rPr>
          <w:rtl/>
          <w:lang w:bidi="fa-IR"/>
        </w:rPr>
        <w:t xml:space="preserve"> پ</w:t>
      </w:r>
      <w:r w:rsidR="009D2D68">
        <w:rPr>
          <w:rFonts w:hint="cs"/>
          <w:rtl/>
          <w:lang w:bidi="fa-IR"/>
        </w:rPr>
        <w:t>ی</w:t>
      </w:r>
      <w:r w:rsidR="009D2D68">
        <w:rPr>
          <w:rFonts w:hint="eastAsia"/>
          <w:rtl/>
          <w:lang w:bidi="fa-IR"/>
        </w:rPr>
        <w:t>کسل</w:t>
      </w:r>
      <w:r w:rsidR="009D2D68">
        <w:rPr>
          <w:rFonts w:hint="cs"/>
          <w:rtl/>
          <w:lang w:bidi="fa-IR"/>
        </w:rPr>
        <w:t>ی</w:t>
      </w:r>
      <w:r w:rsidR="009D2D68">
        <w:rPr>
          <w:rtl/>
          <w:lang w:bidi="fa-IR"/>
        </w:rPr>
        <w:t xml:space="preserve"> بس</w:t>
      </w:r>
      <w:r w:rsidR="009D2D68">
        <w:rPr>
          <w:rFonts w:hint="cs"/>
          <w:rtl/>
          <w:lang w:bidi="fa-IR"/>
        </w:rPr>
        <w:t>ی</w:t>
      </w:r>
      <w:r w:rsidR="009D2D68">
        <w:rPr>
          <w:rtl/>
          <w:lang w:bidi="fa-IR"/>
        </w:rPr>
        <w:t>ار مؤثر م</w:t>
      </w:r>
      <w:r w:rsidR="009D2D68">
        <w:rPr>
          <w:rFonts w:hint="cs"/>
          <w:rtl/>
          <w:lang w:bidi="fa-IR"/>
        </w:rPr>
        <w:t>ی‌</w:t>
      </w:r>
      <w:r w:rsidR="009D2D68">
        <w:rPr>
          <w:rFonts w:hint="eastAsia"/>
          <w:rtl/>
          <w:lang w:bidi="fa-IR"/>
        </w:rPr>
        <w:t>کند</w:t>
      </w:r>
      <w:r w:rsidR="009D2D68">
        <w:rPr>
          <w:rtl/>
          <w:lang w:bidi="fa-IR"/>
        </w:rPr>
        <w:t>.</w:t>
      </w:r>
    </w:p>
    <w:p w14:paraId="25FEE7EA" w14:textId="77777777" w:rsidR="009D2D68" w:rsidRDefault="009D2D68" w:rsidP="009D2D68">
      <w:pPr>
        <w:pStyle w:val="a8"/>
        <w:rPr>
          <w:rtl/>
          <w:lang w:bidi="fa-IR"/>
        </w:rPr>
      </w:pPr>
      <w:r w:rsidRPr="00EF284B">
        <w:rPr>
          <w:rFonts w:hint="eastAsia"/>
          <w:b/>
          <w:bCs/>
          <w:rtl/>
          <w:lang w:bidi="fa-IR"/>
        </w:rPr>
        <w:t>آموزش</w:t>
      </w:r>
      <w:r w:rsidRPr="00EF284B">
        <w:rPr>
          <w:b/>
          <w:bCs/>
          <w:rtl/>
          <w:lang w:bidi="fa-IR"/>
        </w:rPr>
        <w:t xml:space="preserve"> کارآمد:</w:t>
      </w:r>
      <w:r>
        <w:rPr>
          <w:rtl/>
          <w:lang w:bidi="fa-IR"/>
        </w:rPr>
        <w:t xml:space="preserve"> معمار</w:t>
      </w:r>
      <w:r>
        <w:rPr>
          <w:rFonts w:hint="cs"/>
          <w:rtl/>
          <w:lang w:bidi="fa-IR"/>
        </w:rPr>
        <w:t>ی</w:t>
      </w:r>
      <w:r>
        <w:rPr>
          <w:rtl/>
          <w:lang w:bidi="fa-IR"/>
        </w:rPr>
        <w:t xml:space="preserve"> متقارن </w:t>
      </w:r>
      <w:r>
        <w:rPr>
          <w:lang w:bidi="fa-IR"/>
        </w:rPr>
        <w:t>U-Net</w:t>
      </w:r>
      <w:r>
        <w:rPr>
          <w:rtl/>
          <w:lang w:bidi="fa-IR"/>
        </w:rPr>
        <w:t xml:space="preserve"> با اتصالات </w:t>
      </w:r>
      <w:r>
        <w:rPr>
          <w:lang w:bidi="fa-IR"/>
        </w:rPr>
        <w:t>skip</w:t>
      </w:r>
      <w:r>
        <w:rPr>
          <w:rtl/>
          <w:lang w:bidi="fa-IR"/>
        </w:rPr>
        <w:t xml:space="preserve"> به آن اجازه م</w:t>
      </w:r>
      <w:r>
        <w:rPr>
          <w:rFonts w:hint="cs"/>
          <w:rtl/>
          <w:lang w:bidi="fa-IR"/>
        </w:rPr>
        <w:t>ی‌</w:t>
      </w:r>
      <w:r>
        <w:rPr>
          <w:rFonts w:hint="eastAsia"/>
          <w:rtl/>
          <w:lang w:bidi="fa-IR"/>
        </w:rPr>
        <w:t>دهد</w:t>
      </w:r>
      <w:r>
        <w:rPr>
          <w:rtl/>
          <w:lang w:bidi="fa-IR"/>
        </w:rPr>
        <w:t xml:space="preserve"> که با داده‌ها</w:t>
      </w:r>
      <w:r>
        <w:rPr>
          <w:rFonts w:hint="cs"/>
          <w:rtl/>
          <w:lang w:bidi="fa-IR"/>
        </w:rPr>
        <w:t>ی</w:t>
      </w:r>
      <w:r>
        <w:rPr>
          <w:rtl/>
          <w:lang w:bidi="fa-IR"/>
        </w:rPr>
        <w:t xml:space="preserve"> آموزش</w:t>
      </w:r>
      <w:r>
        <w:rPr>
          <w:rFonts w:hint="cs"/>
          <w:rtl/>
          <w:lang w:bidi="fa-IR"/>
        </w:rPr>
        <w:t>ی</w:t>
      </w:r>
      <w:r>
        <w:rPr>
          <w:rtl/>
          <w:lang w:bidi="fa-IR"/>
        </w:rPr>
        <w:t xml:space="preserve"> کمتر ن</w:t>
      </w:r>
      <w:r>
        <w:rPr>
          <w:rFonts w:hint="cs"/>
          <w:rtl/>
          <w:lang w:bidi="fa-IR"/>
        </w:rPr>
        <w:t>ی</w:t>
      </w:r>
      <w:r>
        <w:rPr>
          <w:rFonts w:hint="eastAsia"/>
          <w:rtl/>
          <w:lang w:bidi="fa-IR"/>
        </w:rPr>
        <w:t>ز</w:t>
      </w:r>
      <w:r>
        <w:rPr>
          <w:rtl/>
          <w:lang w:bidi="fa-IR"/>
        </w:rPr>
        <w:t xml:space="preserve"> عملکرد خوب</w:t>
      </w:r>
      <w:r>
        <w:rPr>
          <w:rFonts w:hint="cs"/>
          <w:rtl/>
          <w:lang w:bidi="fa-IR"/>
        </w:rPr>
        <w:t>ی</w:t>
      </w:r>
      <w:r>
        <w:rPr>
          <w:rtl/>
          <w:lang w:bidi="fa-IR"/>
        </w:rPr>
        <w:t xml:space="preserve"> داشته باشد، که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به و</w:t>
      </w:r>
      <w:r>
        <w:rPr>
          <w:rFonts w:hint="cs"/>
          <w:rtl/>
          <w:lang w:bidi="fa-IR"/>
        </w:rPr>
        <w:t>ی</w:t>
      </w:r>
      <w:r>
        <w:rPr>
          <w:rFonts w:hint="eastAsia"/>
          <w:rtl/>
          <w:lang w:bidi="fa-IR"/>
        </w:rPr>
        <w:t>ژه</w:t>
      </w:r>
      <w:r>
        <w:rPr>
          <w:rtl/>
          <w:lang w:bidi="fa-IR"/>
        </w:rPr>
        <w:t xml:space="preserve"> در زم</w:t>
      </w:r>
      <w:r>
        <w:rPr>
          <w:rFonts w:hint="cs"/>
          <w:rtl/>
          <w:lang w:bidi="fa-IR"/>
        </w:rPr>
        <w:t>ی</w:t>
      </w:r>
      <w:r>
        <w:rPr>
          <w:rFonts w:hint="eastAsia"/>
          <w:rtl/>
          <w:lang w:bidi="fa-IR"/>
        </w:rPr>
        <w:t>نه‌ها</w:t>
      </w:r>
      <w:r>
        <w:rPr>
          <w:rFonts w:hint="cs"/>
          <w:rtl/>
          <w:lang w:bidi="fa-IR"/>
        </w:rPr>
        <w:t>ی</w:t>
      </w:r>
      <w:r>
        <w:rPr>
          <w:rtl/>
          <w:lang w:bidi="fa-IR"/>
        </w:rPr>
        <w:t xml:space="preserve"> مانند تحل</w:t>
      </w:r>
      <w:r>
        <w:rPr>
          <w:rFonts w:hint="cs"/>
          <w:rtl/>
          <w:lang w:bidi="fa-IR"/>
        </w:rPr>
        <w:t>ی</w:t>
      </w:r>
      <w:r>
        <w:rPr>
          <w:rFonts w:hint="eastAsia"/>
          <w:rtl/>
          <w:lang w:bidi="fa-IR"/>
        </w:rPr>
        <w:t>ل</w:t>
      </w:r>
      <w:r>
        <w:rPr>
          <w:rtl/>
          <w:lang w:bidi="fa-IR"/>
        </w:rPr>
        <w:t xml:space="preserve"> تصاو</w:t>
      </w:r>
      <w:r>
        <w:rPr>
          <w:rFonts w:hint="cs"/>
          <w:rtl/>
          <w:lang w:bidi="fa-IR"/>
        </w:rPr>
        <w:t>ی</w:t>
      </w:r>
      <w:r>
        <w:rPr>
          <w:rFonts w:hint="eastAsia"/>
          <w:rtl/>
          <w:lang w:bidi="fa-IR"/>
        </w:rPr>
        <w:t>ر</w:t>
      </w:r>
      <w:r>
        <w:rPr>
          <w:rtl/>
          <w:lang w:bidi="fa-IR"/>
        </w:rPr>
        <w:t xml:space="preserve"> پزشک</w:t>
      </w:r>
      <w:r>
        <w:rPr>
          <w:rFonts w:hint="cs"/>
          <w:rtl/>
          <w:lang w:bidi="fa-IR"/>
        </w:rPr>
        <w:t>ی</w:t>
      </w:r>
      <w:r>
        <w:rPr>
          <w:rtl/>
          <w:lang w:bidi="fa-IR"/>
        </w:rPr>
        <w:t xml:space="preserve"> که داده‌ها</w:t>
      </w:r>
      <w:r>
        <w:rPr>
          <w:rFonts w:hint="cs"/>
          <w:rtl/>
          <w:lang w:bidi="fa-IR"/>
        </w:rPr>
        <w:t>ی</w:t>
      </w:r>
      <w:r>
        <w:rPr>
          <w:rtl/>
          <w:lang w:bidi="fa-IR"/>
        </w:rPr>
        <w:t xml:space="preserve"> برچسب‌گذار</w:t>
      </w:r>
      <w:r>
        <w:rPr>
          <w:rFonts w:hint="cs"/>
          <w:rtl/>
          <w:lang w:bidi="fa-IR"/>
        </w:rPr>
        <w:t>ی</w:t>
      </w:r>
      <w:r>
        <w:rPr>
          <w:rtl/>
          <w:lang w:bidi="fa-IR"/>
        </w:rPr>
        <w:t xml:space="preserve"> شده محدود هستند، مف</w:t>
      </w:r>
      <w:r>
        <w:rPr>
          <w:rFonts w:hint="cs"/>
          <w:rtl/>
          <w:lang w:bidi="fa-IR"/>
        </w:rPr>
        <w:t>ی</w:t>
      </w:r>
      <w:r>
        <w:rPr>
          <w:rFonts w:hint="eastAsia"/>
          <w:rtl/>
          <w:lang w:bidi="fa-IR"/>
        </w:rPr>
        <w:t>د</w:t>
      </w:r>
      <w:r>
        <w:rPr>
          <w:rtl/>
          <w:lang w:bidi="fa-IR"/>
        </w:rPr>
        <w:t xml:space="preserve"> است.</w:t>
      </w:r>
    </w:p>
    <w:p w14:paraId="3F13BB8C" w14:textId="77777777" w:rsidR="009D2D68" w:rsidRDefault="009D2D68" w:rsidP="009D2D68">
      <w:pPr>
        <w:pStyle w:val="a8"/>
        <w:rPr>
          <w:rtl/>
          <w:lang w:bidi="fa-IR"/>
        </w:rPr>
      </w:pPr>
      <w:r w:rsidRPr="00EF284B">
        <w:rPr>
          <w:rFonts w:hint="eastAsia"/>
          <w:b/>
          <w:bCs/>
          <w:rtl/>
          <w:lang w:bidi="fa-IR"/>
        </w:rPr>
        <w:t>انعطاف‌پذ</w:t>
      </w:r>
      <w:r w:rsidRPr="00EF284B">
        <w:rPr>
          <w:rFonts w:hint="cs"/>
          <w:b/>
          <w:bCs/>
          <w:rtl/>
          <w:lang w:bidi="fa-IR"/>
        </w:rPr>
        <w:t>ی</w:t>
      </w:r>
      <w:r w:rsidRPr="00EF284B">
        <w:rPr>
          <w:rFonts w:hint="eastAsia"/>
          <w:b/>
          <w:bCs/>
          <w:rtl/>
          <w:lang w:bidi="fa-IR"/>
        </w:rPr>
        <w:t>ر</w:t>
      </w:r>
      <w:r w:rsidRPr="00EF284B">
        <w:rPr>
          <w:rFonts w:hint="cs"/>
          <w:b/>
          <w:bCs/>
          <w:rtl/>
          <w:lang w:bidi="fa-IR"/>
        </w:rPr>
        <w:t>ی</w:t>
      </w:r>
      <w:r w:rsidRPr="00EF284B">
        <w:rPr>
          <w:b/>
          <w:bCs/>
          <w:rtl/>
          <w:lang w:bidi="fa-IR"/>
        </w:rPr>
        <w:t>:</w:t>
      </w:r>
      <w:r>
        <w:rPr>
          <w:rtl/>
          <w:lang w:bidi="fa-IR"/>
        </w:rPr>
        <w:t xml:space="preserve"> </w:t>
      </w:r>
      <w:r>
        <w:rPr>
          <w:lang w:bidi="fa-IR"/>
        </w:rPr>
        <w:t>U-Net</w:t>
      </w:r>
      <w:r>
        <w:rPr>
          <w:rtl/>
          <w:lang w:bidi="fa-IR"/>
        </w:rPr>
        <w:t xml:space="preserve"> به راحت</w:t>
      </w:r>
      <w:r>
        <w:rPr>
          <w:rFonts w:hint="cs"/>
          <w:rtl/>
          <w:lang w:bidi="fa-IR"/>
        </w:rPr>
        <w:t>ی</w:t>
      </w:r>
      <w:r>
        <w:rPr>
          <w:rtl/>
          <w:lang w:bidi="fa-IR"/>
        </w:rPr>
        <w:t xml:space="preserve"> م</w:t>
      </w:r>
      <w:r>
        <w:rPr>
          <w:rFonts w:hint="cs"/>
          <w:rtl/>
          <w:lang w:bidi="fa-IR"/>
        </w:rPr>
        <w:t>ی‌</w:t>
      </w:r>
      <w:r>
        <w:rPr>
          <w:rFonts w:hint="eastAsia"/>
          <w:rtl/>
          <w:lang w:bidi="fa-IR"/>
        </w:rPr>
        <w:t>تواند</w:t>
      </w:r>
      <w:r>
        <w:rPr>
          <w:rtl/>
          <w:lang w:bidi="fa-IR"/>
        </w:rPr>
        <w:t xml:space="preserve"> به وظا</w:t>
      </w:r>
      <w:r>
        <w:rPr>
          <w:rFonts w:hint="cs"/>
          <w:rtl/>
          <w:lang w:bidi="fa-IR"/>
        </w:rPr>
        <w:t>ی</w:t>
      </w:r>
      <w:r>
        <w:rPr>
          <w:rFonts w:hint="eastAsia"/>
          <w:rtl/>
          <w:lang w:bidi="fa-IR"/>
        </w:rPr>
        <w:t>ف</w:t>
      </w:r>
      <w:r>
        <w:rPr>
          <w:rtl/>
          <w:lang w:bidi="fa-IR"/>
        </w:rPr>
        <w:t xml:space="preserve"> مختلف </w:t>
      </w:r>
      <w:r>
        <w:rPr>
          <w:lang w:bidi="fa-IR"/>
        </w:rPr>
        <w:t>segmentation</w:t>
      </w:r>
      <w:r>
        <w:rPr>
          <w:rtl/>
          <w:lang w:bidi="fa-IR"/>
        </w:rPr>
        <w:t xml:space="preserve"> غ</w:t>
      </w:r>
      <w:r>
        <w:rPr>
          <w:rFonts w:hint="cs"/>
          <w:rtl/>
          <w:lang w:bidi="fa-IR"/>
        </w:rPr>
        <w:t>ی</w:t>
      </w:r>
      <w:r>
        <w:rPr>
          <w:rFonts w:hint="eastAsia"/>
          <w:rtl/>
          <w:lang w:bidi="fa-IR"/>
        </w:rPr>
        <w:t>ر</w:t>
      </w:r>
      <w:r>
        <w:rPr>
          <w:rtl/>
          <w:lang w:bidi="fa-IR"/>
        </w:rPr>
        <w:t xml:space="preserve"> از تصاو</w:t>
      </w:r>
      <w:r>
        <w:rPr>
          <w:rFonts w:hint="cs"/>
          <w:rtl/>
          <w:lang w:bidi="fa-IR"/>
        </w:rPr>
        <w:t>ی</w:t>
      </w:r>
      <w:r>
        <w:rPr>
          <w:rFonts w:hint="eastAsia"/>
          <w:rtl/>
          <w:lang w:bidi="fa-IR"/>
        </w:rPr>
        <w:t>ر</w:t>
      </w:r>
      <w:r>
        <w:rPr>
          <w:rtl/>
          <w:lang w:bidi="fa-IR"/>
        </w:rPr>
        <w:t xml:space="preserve"> پزشک</w:t>
      </w:r>
      <w:r>
        <w:rPr>
          <w:rFonts w:hint="cs"/>
          <w:rtl/>
          <w:lang w:bidi="fa-IR"/>
        </w:rPr>
        <w:t>ی</w:t>
      </w:r>
      <w:r>
        <w:rPr>
          <w:rFonts w:hint="eastAsia"/>
          <w:rtl/>
          <w:lang w:bidi="fa-IR"/>
        </w:rPr>
        <w:t>،</w:t>
      </w:r>
      <w:r>
        <w:rPr>
          <w:rtl/>
          <w:lang w:bidi="fa-IR"/>
        </w:rPr>
        <w:t xml:space="preserve"> مانند تقس</w:t>
      </w:r>
      <w:r>
        <w:rPr>
          <w:rFonts w:hint="cs"/>
          <w:rtl/>
          <w:lang w:bidi="fa-IR"/>
        </w:rPr>
        <w:t>ی</w:t>
      </w:r>
      <w:r>
        <w:rPr>
          <w:rFonts w:hint="eastAsia"/>
          <w:rtl/>
          <w:lang w:bidi="fa-IR"/>
        </w:rPr>
        <w:t>م‌بند</w:t>
      </w:r>
      <w:r>
        <w:rPr>
          <w:rFonts w:hint="cs"/>
          <w:rtl/>
          <w:lang w:bidi="fa-IR"/>
        </w:rPr>
        <w:t>ی</w:t>
      </w:r>
      <w:r>
        <w:rPr>
          <w:rtl/>
          <w:lang w:bidi="fa-IR"/>
        </w:rPr>
        <w:t xml:space="preserve"> تصاو</w:t>
      </w:r>
      <w:r>
        <w:rPr>
          <w:rFonts w:hint="cs"/>
          <w:rtl/>
          <w:lang w:bidi="fa-IR"/>
        </w:rPr>
        <w:t>ی</w:t>
      </w:r>
      <w:r>
        <w:rPr>
          <w:rFonts w:hint="eastAsia"/>
          <w:rtl/>
          <w:lang w:bidi="fa-IR"/>
        </w:rPr>
        <w:t>ر</w:t>
      </w:r>
      <w:r>
        <w:rPr>
          <w:rtl/>
          <w:lang w:bidi="fa-IR"/>
        </w:rPr>
        <w:t xml:space="preserve"> ماهواره‌ا</w:t>
      </w:r>
      <w:r>
        <w:rPr>
          <w:rFonts w:hint="cs"/>
          <w:rtl/>
          <w:lang w:bidi="fa-IR"/>
        </w:rPr>
        <w:t>ی</w:t>
      </w:r>
      <w:r>
        <w:rPr>
          <w:rFonts w:hint="eastAsia"/>
          <w:rtl/>
          <w:lang w:bidi="fa-IR"/>
        </w:rPr>
        <w:t>،</w:t>
      </w:r>
      <w:r>
        <w:rPr>
          <w:rtl/>
          <w:lang w:bidi="fa-IR"/>
        </w:rPr>
        <w:t xml:space="preserve"> تحل</w:t>
      </w:r>
      <w:r>
        <w:rPr>
          <w:rFonts w:hint="cs"/>
          <w:rtl/>
          <w:lang w:bidi="fa-IR"/>
        </w:rPr>
        <w:t>ی</w:t>
      </w:r>
      <w:r>
        <w:rPr>
          <w:rFonts w:hint="eastAsia"/>
          <w:rtl/>
          <w:lang w:bidi="fa-IR"/>
        </w:rPr>
        <w:t>ل‌ها</w:t>
      </w:r>
      <w:r>
        <w:rPr>
          <w:rFonts w:hint="cs"/>
          <w:rtl/>
          <w:lang w:bidi="fa-IR"/>
        </w:rPr>
        <w:t>ی</w:t>
      </w:r>
      <w:r>
        <w:rPr>
          <w:rtl/>
          <w:lang w:bidi="fa-IR"/>
        </w:rPr>
        <w:t xml:space="preserve"> کشاورز</w:t>
      </w:r>
      <w:r>
        <w:rPr>
          <w:rFonts w:hint="cs"/>
          <w:rtl/>
          <w:lang w:bidi="fa-IR"/>
        </w:rPr>
        <w:t>ی</w:t>
      </w:r>
      <w:r>
        <w:rPr>
          <w:rtl/>
          <w:lang w:bidi="fa-IR"/>
        </w:rPr>
        <w:t xml:space="preserve"> و حت</w:t>
      </w:r>
      <w:r>
        <w:rPr>
          <w:rFonts w:hint="cs"/>
          <w:rtl/>
          <w:lang w:bidi="fa-IR"/>
        </w:rPr>
        <w:t>ی</w:t>
      </w:r>
      <w:r>
        <w:rPr>
          <w:rtl/>
          <w:lang w:bidi="fa-IR"/>
        </w:rPr>
        <w:t xml:space="preserve"> برخ</w:t>
      </w:r>
      <w:r>
        <w:rPr>
          <w:rFonts w:hint="cs"/>
          <w:rtl/>
          <w:lang w:bidi="fa-IR"/>
        </w:rPr>
        <w:t>ی</w:t>
      </w:r>
      <w:r>
        <w:rPr>
          <w:rtl/>
          <w:lang w:bidi="fa-IR"/>
        </w:rPr>
        <w:t xml:space="preserve"> از وظا</w:t>
      </w:r>
      <w:r>
        <w:rPr>
          <w:rFonts w:hint="cs"/>
          <w:rtl/>
          <w:lang w:bidi="fa-IR"/>
        </w:rPr>
        <w:t>ی</w:t>
      </w:r>
      <w:r>
        <w:rPr>
          <w:rFonts w:hint="eastAsia"/>
          <w:rtl/>
          <w:lang w:bidi="fa-IR"/>
        </w:rPr>
        <w:t>ف</w:t>
      </w:r>
      <w:r>
        <w:rPr>
          <w:rtl/>
          <w:lang w:bidi="fa-IR"/>
        </w:rPr>
        <w:t xml:space="preserve"> تصاو</w:t>
      </w:r>
      <w:r>
        <w:rPr>
          <w:rFonts w:hint="cs"/>
          <w:rtl/>
          <w:lang w:bidi="fa-IR"/>
        </w:rPr>
        <w:t>ی</w:t>
      </w:r>
      <w:r>
        <w:rPr>
          <w:rFonts w:hint="eastAsia"/>
          <w:rtl/>
          <w:lang w:bidi="fa-IR"/>
        </w:rPr>
        <w:t>ر</w:t>
      </w:r>
      <w:r>
        <w:rPr>
          <w:rtl/>
          <w:lang w:bidi="fa-IR"/>
        </w:rPr>
        <w:t xml:space="preserve"> طب</w:t>
      </w:r>
      <w:r>
        <w:rPr>
          <w:rFonts w:hint="cs"/>
          <w:rtl/>
          <w:lang w:bidi="fa-IR"/>
        </w:rPr>
        <w:t>ی</w:t>
      </w:r>
      <w:r>
        <w:rPr>
          <w:rFonts w:hint="eastAsia"/>
          <w:rtl/>
          <w:lang w:bidi="fa-IR"/>
        </w:rPr>
        <w:t>ع</w:t>
      </w:r>
      <w:r>
        <w:rPr>
          <w:rFonts w:hint="cs"/>
          <w:rtl/>
          <w:lang w:bidi="fa-IR"/>
        </w:rPr>
        <w:t>ی</w:t>
      </w:r>
      <w:r>
        <w:rPr>
          <w:rtl/>
          <w:lang w:bidi="fa-IR"/>
        </w:rPr>
        <w:t xml:space="preserve"> اعمال شود.</w:t>
      </w:r>
    </w:p>
    <w:p w14:paraId="18A479A2" w14:textId="318363ED" w:rsidR="009D2D68" w:rsidRDefault="009D2D68" w:rsidP="00EF284B">
      <w:pPr>
        <w:pStyle w:val="a8"/>
        <w:rPr>
          <w:rtl/>
          <w:lang w:bidi="fa-IR"/>
        </w:rPr>
      </w:pPr>
      <w:r>
        <w:rPr>
          <w:rFonts w:hint="eastAsia"/>
          <w:rtl/>
          <w:lang w:bidi="fa-IR"/>
        </w:rPr>
        <w:t>چالش‌ها</w:t>
      </w:r>
      <w:r>
        <w:rPr>
          <w:rtl/>
          <w:lang w:bidi="fa-IR"/>
        </w:rPr>
        <w:t xml:space="preserve"> و نسخه‌ها</w:t>
      </w:r>
      <w:r>
        <w:rPr>
          <w:rFonts w:hint="cs"/>
          <w:rtl/>
          <w:lang w:bidi="fa-IR"/>
        </w:rPr>
        <w:t>ی</w:t>
      </w:r>
      <w:r>
        <w:rPr>
          <w:rtl/>
          <w:lang w:bidi="fa-IR"/>
        </w:rPr>
        <w:t xml:space="preserve"> توسعه </w:t>
      </w:r>
      <w:r>
        <w:rPr>
          <w:rFonts w:hint="cs"/>
          <w:rtl/>
          <w:lang w:bidi="fa-IR"/>
        </w:rPr>
        <w:t>ی</w:t>
      </w:r>
      <w:r>
        <w:rPr>
          <w:rFonts w:hint="eastAsia"/>
          <w:rtl/>
          <w:lang w:bidi="fa-IR"/>
        </w:rPr>
        <w:t>افته</w:t>
      </w:r>
      <w:r>
        <w:rPr>
          <w:rtl/>
          <w:lang w:bidi="fa-IR"/>
        </w:rPr>
        <w:t>: در حال</w:t>
      </w:r>
      <w:r>
        <w:rPr>
          <w:rFonts w:hint="cs"/>
          <w:rtl/>
          <w:lang w:bidi="fa-IR"/>
        </w:rPr>
        <w:t>ی</w:t>
      </w:r>
      <w:r>
        <w:rPr>
          <w:rtl/>
          <w:lang w:bidi="fa-IR"/>
        </w:rPr>
        <w:t xml:space="preserve"> که </w:t>
      </w:r>
      <w:r>
        <w:rPr>
          <w:lang w:bidi="fa-IR"/>
        </w:rPr>
        <w:t>U-Net</w:t>
      </w:r>
      <w:r>
        <w:rPr>
          <w:rtl/>
          <w:lang w:bidi="fa-IR"/>
        </w:rPr>
        <w:t xml:space="preserve"> </w:t>
      </w:r>
      <w:r>
        <w:rPr>
          <w:rFonts w:hint="cs"/>
          <w:rtl/>
          <w:lang w:bidi="fa-IR"/>
        </w:rPr>
        <w:t>ی</w:t>
      </w:r>
      <w:r>
        <w:rPr>
          <w:rFonts w:hint="eastAsia"/>
          <w:rtl/>
          <w:lang w:bidi="fa-IR"/>
        </w:rPr>
        <w:t>ک</w:t>
      </w:r>
      <w:r>
        <w:rPr>
          <w:rtl/>
          <w:lang w:bidi="fa-IR"/>
        </w:rPr>
        <w:t xml:space="preserve"> معمار</w:t>
      </w:r>
      <w:r>
        <w:rPr>
          <w:rFonts w:hint="cs"/>
          <w:rtl/>
          <w:lang w:bidi="fa-IR"/>
        </w:rPr>
        <w:t>ی</w:t>
      </w:r>
      <w:r>
        <w:rPr>
          <w:rtl/>
          <w:lang w:bidi="fa-IR"/>
        </w:rPr>
        <w:t xml:space="preserve"> قدرتمند برا</w:t>
      </w:r>
      <w:r>
        <w:rPr>
          <w:rFonts w:hint="cs"/>
          <w:rtl/>
          <w:lang w:bidi="fa-IR"/>
        </w:rPr>
        <w:t>ی</w:t>
      </w:r>
      <w:r>
        <w:rPr>
          <w:rtl/>
          <w:lang w:bidi="fa-IR"/>
        </w:rPr>
        <w:t xml:space="preserve"> </w:t>
      </w:r>
      <w:r>
        <w:rPr>
          <w:lang w:bidi="fa-IR"/>
        </w:rPr>
        <w:t>segmentation</w:t>
      </w:r>
      <w:r>
        <w:rPr>
          <w:rtl/>
          <w:lang w:bidi="fa-IR"/>
        </w:rPr>
        <w:t xml:space="preserve"> است، برخ</w:t>
      </w:r>
      <w:r>
        <w:rPr>
          <w:rFonts w:hint="cs"/>
          <w:rtl/>
          <w:lang w:bidi="fa-IR"/>
        </w:rPr>
        <w:t>ی</w:t>
      </w:r>
      <w:r>
        <w:rPr>
          <w:rtl/>
          <w:lang w:bidi="fa-IR"/>
        </w:rPr>
        <w:t xml:space="preserve"> چالش‌ها ن</w:t>
      </w:r>
      <w:r>
        <w:rPr>
          <w:rFonts w:hint="cs"/>
          <w:rtl/>
          <w:lang w:bidi="fa-IR"/>
        </w:rPr>
        <w:t>ی</w:t>
      </w:r>
      <w:r>
        <w:rPr>
          <w:rFonts w:hint="eastAsia"/>
          <w:rtl/>
          <w:lang w:bidi="fa-IR"/>
        </w:rPr>
        <w:t>ز</w:t>
      </w:r>
      <w:r>
        <w:rPr>
          <w:rtl/>
          <w:lang w:bidi="fa-IR"/>
        </w:rPr>
        <w:t xml:space="preserve"> وجود دارد:</w:t>
      </w:r>
    </w:p>
    <w:p w14:paraId="78DAF9D0" w14:textId="77777777" w:rsidR="009D2D68" w:rsidRDefault="009D2D68" w:rsidP="009D2D68">
      <w:pPr>
        <w:pStyle w:val="a8"/>
        <w:rPr>
          <w:rtl/>
          <w:lang w:bidi="fa-IR"/>
        </w:rPr>
      </w:pPr>
      <w:r w:rsidRPr="00EF284B">
        <w:rPr>
          <w:b/>
          <w:bCs/>
          <w:lang w:bidi="fa-IR"/>
        </w:rPr>
        <w:t>Overfitting</w:t>
      </w:r>
      <w:r>
        <w:rPr>
          <w:rtl/>
          <w:lang w:bidi="fa-IR"/>
        </w:rPr>
        <w:t>: به دل</w:t>
      </w:r>
      <w:r>
        <w:rPr>
          <w:rFonts w:hint="cs"/>
          <w:rtl/>
          <w:lang w:bidi="fa-IR"/>
        </w:rPr>
        <w:t>ی</w:t>
      </w:r>
      <w:r>
        <w:rPr>
          <w:rFonts w:hint="eastAsia"/>
          <w:rtl/>
          <w:lang w:bidi="fa-IR"/>
        </w:rPr>
        <w:t>ل</w:t>
      </w:r>
      <w:r>
        <w:rPr>
          <w:rtl/>
          <w:lang w:bidi="fa-IR"/>
        </w:rPr>
        <w:t xml:space="preserve"> تعداد بالا</w:t>
      </w:r>
      <w:r>
        <w:rPr>
          <w:rFonts w:hint="cs"/>
          <w:rtl/>
          <w:lang w:bidi="fa-IR"/>
        </w:rPr>
        <w:t>ی</w:t>
      </w:r>
      <w:r>
        <w:rPr>
          <w:rtl/>
          <w:lang w:bidi="fa-IR"/>
        </w:rPr>
        <w:t xml:space="preserve"> پارامترها، </w:t>
      </w:r>
      <w:r>
        <w:rPr>
          <w:lang w:bidi="fa-IR"/>
        </w:rPr>
        <w:t>U-Net</w:t>
      </w:r>
      <w:r>
        <w:rPr>
          <w:rtl/>
          <w:lang w:bidi="fa-IR"/>
        </w:rPr>
        <w:t xml:space="preserve"> مستعد </w:t>
      </w:r>
      <w:r>
        <w:rPr>
          <w:lang w:bidi="fa-IR"/>
        </w:rPr>
        <w:t>overfitting</w:t>
      </w:r>
      <w:r>
        <w:rPr>
          <w:rtl/>
          <w:lang w:bidi="fa-IR"/>
        </w:rPr>
        <w:t xml:space="preserve"> است، به و</w:t>
      </w:r>
      <w:r>
        <w:rPr>
          <w:rFonts w:hint="cs"/>
          <w:rtl/>
          <w:lang w:bidi="fa-IR"/>
        </w:rPr>
        <w:t>ی</w:t>
      </w:r>
      <w:r>
        <w:rPr>
          <w:rFonts w:hint="eastAsia"/>
          <w:rtl/>
          <w:lang w:bidi="fa-IR"/>
        </w:rPr>
        <w:t>ژه</w:t>
      </w:r>
      <w:r>
        <w:rPr>
          <w:rtl/>
          <w:lang w:bidi="fa-IR"/>
        </w:rPr>
        <w:t xml:space="preserve"> در داده‌ها</w:t>
      </w:r>
      <w:r>
        <w:rPr>
          <w:rFonts w:hint="cs"/>
          <w:rtl/>
          <w:lang w:bidi="fa-IR"/>
        </w:rPr>
        <w:t>ی</w:t>
      </w:r>
      <w:r>
        <w:rPr>
          <w:rtl/>
          <w:lang w:bidi="fa-IR"/>
        </w:rPr>
        <w:t xml:space="preserve"> کوچک. استفاده از تکن</w:t>
      </w:r>
      <w:r>
        <w:rPr>
          <w:rFonts w:hint="cs"/>
          <w:rtl/>
          <w:lang w:bidi="fa-IR"/>
        </w:rPr>
        <w:t>ی</w:t>
      </w:r>
      <w:r>
        <w:rPr>
          <w:rFonts w:hint="eastAsia"/>
          <w:rtl/>
          <w:lang w:bidi="fa-IR"/>
        </w:rPr>
        <w:t>ک‌ها</w:t>
      </w:r>
      <w:r>
        <w:rPr>
          <w:rFonts w:hint="cs"/>
          <w:rtl/>
          <w:lang w:bidi="fa-IR"/>
        </w:rPr>
        <w:t>ی</w:t>
      </w:r>
      <w:r>
        <w:rPr>
          <w:rtl/>
          <w:lang w:bidi="fa-IR"/>
        </w:rPr>
        <w:t xml:space="preserve"> منظم‌ساز</w:t>
      </w:r>
      <w:r>
        <w:rPr>
          <w:rFonts w:hint="cs"/>
          <w:rtl/>
          <w:lang w:bidi="fa-IR"/>
        </w:rPr>
        <w:t>ی</w:t>
      </w:r>
      <w:r>
        <w:rPr>
          <w:rtl/>
          <w:lang w:bidi="fa-IR"/>
        </w:rPr>
        <w:t xml:space="preserve"> مانند </w:t>
      </w:r>
      <w:r>
        <w:rPr>
          <w:lang w:bidi="fa-IR"/>
        </w:rPr>
        <w:t>dropout</w:t>
      </w:r>
      <w:r>
        <w:rPr>
          <w:rtl/>
          <w:lang w:bidi="fa-IR"/>
        </w:rPr>
        <w:t>، تقو</w:t>
      </w:r>
      <w:r>
        <w:rPr>
          <w:rFonts w:hint="cs"/>
          <w:rtl/>
          <w:lang w:bidi="fa-IR"/>
        </w:rPr>
        <w:t>ی</w:t>
      </w:r>
      <w:r>
        <w:rPr>
          <w:rFonts w:hint="eastAsia"/>
          <w:rtl/>
          <w:lang w:bidi="fa-IR"/>
        </w:rPr>
        <w:t>ت</w:t>
      </w:r>
      <w:r>
        <w:rPr>
          <w:rtl/>
          <w:lang w:bidi="fa-IR"/>
        </w:rPr>
        <w:t xml:space="preserve"> داده‌ها و توقف زودهنگام ضرور</w:t>
      </w:r>
      <w:r>
        <w:rPr>
          <w:rFonts w:hint="cs"/>
          <w:rtl/>
          <w:lang w:bidi="fa-IR"/>
        </w:rPr>
        <w:t>ی</w:t>
      </w:r>
      <w:r>
        <w:rPr>
          <w:rtl/>
          <w:lang w:bidi="fa-IR"/>
        </w:rPr>
        <w:t xml:space="preserve"> است.</w:t>
      </w:r>
    </w:p>
    <w:p w14:paraId="03AEA916" w14:textId="77777777" w:rsidR="009D2D68" w:rsidRDefault="009D2D68" w:rsidP="009D2D68">
      <w:pPr>
        <w:pStyle w:val="a8"/>
        <w:rPr>
          <w:rtl/>
          <w:lang w:bidi="fa-IR"/>
        </w:rPr>
      </w:pPr>
      <w:r w:rsidRPr="00EF284B">
        <w:rPr>
          <w:rFonts w:hint="eastAsia"/>
          <w:b/>
          <w:bCs/>
          <w:rtl/>
          <w:lang w:bidi="fa-IR"/>
        </w:rPr>
        <w:t>هز</w:t>
      </w:r>
      <w:r w:rsidRPr="00EF284B">
        <w:rPr>
          <w:rFonts w:hint="cs"/>
          <w:b/>
          <w:bCs/>
          <w:rtl/>
          <w:lang w:bidi="fa-IR"/>
        </w:rPr>
        <w:t>ی</w:t>
      </w:r>
      <w:r w:rsidRPr="00EF284B">
        <w:rPr>
          <w:rFonts w:hint="eastAsia"/>
          <w:b/>
          <w:bCs/>
          <w:rtl/>
          <w:lang w:bidi="fa-IR"/>
        </w:rPr>
        <w:t>نه</w:t>
      </w:r>
      <w:r w:rsidRPr="00EF284B">
        <w:rPr>
          <w:b/>
          <w:bCs/>
          <w:rtl/>
          <w:lang w:bidi="fa-IR"/>
        </w:rPr>
        <w:t xml:space="preserve"> محاسبات</w:t>
      </w:r>
      <w:r w:rsidRPr="00EF284B">
        <w:rPr>
          <w:rFonts w:hint="cs"/>
          <w:b/>
          <w:bCs/>
          <w:rtl/>
          <w:lang w:bidi="fa-IR"/>
        </w:rPr>
        <w:t>ی</w:t>
      </w:r>
      <w:r w:rsidRPr="00EF284B">
        <w:rPr>
          <w:b/>
          <w:bCs/>
          <w:rtl/>
          <w:lang w:bidi="fa-IR"/>
        </w:rPr>
        <w:t>:</w:t>
      </w:r>
      <w:r>
        <w:rPr>
          <w:rtl/>
          <w:lang w:bidi="fa-IR"/>
        </w:rPr>
        <w:t xml:space="preserve"> </w:t>
      </w:r>
      <w:r>
        <w:rPr>
          <w:lang w:bidi="fa-IR"/>
        </w:rPr>
        <w:t>U-Net</w:t>
      </w:r>
      <w:r>
        <w:rPr>
          <w:rtl/>
          <w:lang w:bidi="fa-IR"/>
        </w:rPr>
        <w:t xml:space="preserve"> م</w:t>
      </w:r>
      <w:r>
        <w:rPr>
          <w:rFonts w:hint="cs"/>
          <w:rtl/>
          <w:lang w:bidi="fa-IR"/>
        </w:rPr>
        <w:t>ی‌</w:t>
      </w:r>
      <w:r>
        <w:rPr>
          <w:rFonts w:hint="eastAsia"/>
          <w:rtl/>
          <w:lang w:bidi="fa-IR"/>
        </w:rPr>
        <w:t>تواند</w:t>
      </w:r>
      <w:r>
        <w:rPr>
          <w:rtl/>
          <w:lang w:bidi="fa-IR"/>
        </w:rPr>
        <w:t xml:space="preserve"> از نظر محاسبات</w:t>
      </w:r>
      <w:r>
        <w:rPr>
          <w:rFonts w:hint="cs"/>
          <w:rtl/>
          <w:lang w:bidi="fa-IR"/>
        </w:rPr>
        <w:t>ی</w:t>
      </w:r>
      <w:r>
        <w:rPr>
          <w:rtl/>
          <w:lang w:bidi="fa-IR"/>
        </w:rPr>
        <w:t xml:space="preserve"> پرهز</w:t>
      </w:r>
      <w:r>
        <w:rPr>
          <w:rFonts w:hint="cs"/>
          <w:rtl/>
          <w:lang w:bidi="fa-IR"/>
        </w:rPr>
        <w:t>ی</w:t>
      </w:r>
      <w:r>
        <w:rPr>
          <w:rFonts w:hint="eastAsia"/>
          <w:rtl/>
          <w:lang w:bidi="fa-IR"/>
        </w:rPr>
        <w:t>نه</w:t>
      </w:r>
      <w:r>
        <w:rPr>
          <w:rtl/>
          <w:lang w:bidi="fa-IR"/>
        </w:rPr>
        <w:t xml:space="preserve"> باشد، به و</w:t>
      </w:r>
      <w:r>
        <w:rPr>
          <w:rFonts w:hint="cs"/>
          <w:rtl/>
          <w:lang w:bidi="fa-IR"/>
        </w:rPr>
        <w:t>ی</w:t>
      </w:r>
      <w:r>
        <w:rPr>
          <w:rFonts w:hint="eastAsia"/>
          <w:rtl/>
          <w:lang w:bidi="fa-IR"/>
        </w:rPr>
        <w:t>ژه</w:t>
      </w:r>
      <w:r>
        <w:rPr>
          <w:rtl/>
          <w:lang w:bidi="fa-IR"/>
        </w:rPr>
        <w:t xml:space="preserve"> برا</w:t>
      </w:r>
      <w:r>
        <w:rPr>
          <w:rFonts w:hint="cs"/>
          <w:rtl/>
          <w:lang w:bidi="fa-IR"/>
        </w:rPr>
        <w:t>ی</w:t>
      </w:r>
      <w:r>
        <w:rPr>
          <w:rtl/>
          <w:lang w:bidi="fa-IR"/>
        </w:rPr>
        <w:t xml:space="preserve"> تصاو</w:t>
      </w:r>
      <w:r>
        <w:rPr>
          <w:rFonts w:hint="cs"/>
          <w:rtl/>
          <w:lang w:bidi="fa-IR"/>
        </w:rPr>
        <w:t>ی</w:t>
      </w:r>
      <w:r>
        <w:rPr>
          <w:rFonts w:hint="eastAsia"/>
          <w:rtl/>
          <w:lang w:bidi="fa-IR"/>
        </w:rPr>
        <w:t>ر</w:t>
      </w:r>
      <w:r>
        <w:rPr>
          <w:rtl/>
          <w:lang w:bidi="fa-IR"/>
        </w:rPr>
        <w:t xml:space="preserve"> با وضوح بالا، ز</w:t>
      </w:r>
      <w:r>
        <w:rPr>
          <w:rFonts w:hint="cs"/>
          <w:rtl/>
          <w:lang w:bidi="fa-IR"/>
        </w:rPr>
        <w:t>ی</w:t>
      </w:r>
      <w:r>
        <w:rPr>
          <w:rFonts w:hint="eastAsia"/>
          <w:rtl/>
          <w:lang w:bidi="fa-IR"/>
        </w:rPr>
        <w:t>را</w:t>
      </w:r>
      <w:r>
        <w:rPr>
          <w:rtl/>
          <w:lang w:bidi="fa-IR"/>
        </w:rPr>
        <w:t xml:space="preserve"> </w:t>
      </w:r>
      <w:r>
        <w:rPr>
          <w:lang w:bidi="fa-IR"/>
        </w:rPr>
        <w:t>decoder</w:t>
      </w:r>
      <w:r>
        <w:rPr>
          <w:rtl/>
          <w:lang w:bidi="fa-IR"/>
        </w:rPr>
        <w:t xml:space="preserve"> با</w:t>
      </w:r>
      <w:r>
        <w:rPr>
          <w:rFonts w:hint="cs"/>
          <w:rtl/>
          <w:lang w:bidi="fa-IR"/>
        </w:rPr>
        <w:t>ی</w:t>
      </w:r>
      <w:r>
        <w:rPr>
          <w:rFonts w:hint="eastAsia"/>
          <w:rtl/>
          <w:lang w:bidi="fa-IR"/>
        </w:rPr>
        <w:t>د</w:t>
      </w:r>
      <w:r>
        <w:rPr>
          <w:rtl/>
          <w:lang w:bidi="fa-IR"/>
        </w:rPr>
        <w:t xml:space="preserve"> نقشه‌ها</w:t>
      </w:r>
      <w:r>
        <w:rPr>
          <w:rFonts w:hint="cs"/>
          <w:rtl/>
          <w:lang w:bidi="fa-IR"/>
        </w:rPr>
        <w:t>ی</w:t>
      </w:r>
      <w:r>
        <w:rPr>
          <w:rtl/>
          <w:lang w:bidi="fa-IR"/>
        </w:rPr>
        <w:t xml:space="preserve"> و</w:t>
      </w:r>
      <w:r>
        <w:rPr>
          <w:rFonts w:hint="cs"/>
          <w:rtl/>
          <w:lang w:bidi="fa-IR"/>
        </w:rPr>
        <w:t>ی</w:t>
      </w:r>
      <w:r>
        <w:rPr>
          <w:rFonts w:hint="eastAsia"/>
          <w:rtl/>
          <w:lang w:bidi="fa-IR"/>
        </w:rPr>
        <w:t>ژگ</w:t>
      </w:r>
      <w:r>
        <w:rPr>
          <w:rFonts w:hint="cs"/>
          <w:rtl/>
          <w:lang w:bidi="fa-IR"/>
        </w:rPr>
        <w:t>ی</w:t>
      </w:r>
      <w:r>
        <w:rPr>
          <w:rtl/>
          <w:lang w:bidi="fa-IR"/>
        </w:rPr>
        <w:t xml:space="preserve"> با ابعاد بزرگتر را پردازش کند.</w:t>
      </w:r>
    </w:p>
    <w:p w14:paraId="3D6B245F" w14:textId="189D58B0" w:rsidR="009D2D68" w:rsidRDefault="009D2D68" w:rsidP="00EF284B">
      <w:pPr>
        <w:pStyle w:val="a8"/>
        <w:rPr>
          <w:rtl/>
          <w:lang w:bidi="fa-IR"/>
        </w:rPr>
      </w:pPr>
      <w:r>
        <w:rPr>
          <w:rFonts w:hint="eastAsia"/>
          <w:rtl/>
          <w:lang w:bidi="fa-IR"/>
        </w:rPr>
        <w:t>نسخه‌ها</w:t>
      </w:r>
      <w:r>
        <w:rPr>
          <w:rFonts w:hint="cs"/>
          <w:rtl/>
          <w:lang w:bidi="fa-IR"/>
        </w:rPr>
        <w:t>ی</w:t>
      </w:r>
      <w:r>
        <w:rPr>
          <w:rtl/>
          <w:lang w:bidi="fa-IR"/>
        </w:rPr>
        <w:t xml:space="preserve"> مختلف</w:t>
      </w:r>
      <w:r>
        <w:rPr>
          <w:rFonts w:hint="cs"/>
          <w:rtl/>
          <w:lang w:bidi="fa-IR"/>
        </w:rPr>
        <w:t>ی</w:t>
      </w:r>
      <w:r>
        <w:rPr>
          <w:rtl/>
          <w:lang w:bidi="fa-IR"/>
        </w:rPr>
        <w:t xml:space="preserve"> از </w:t>
      </w:r>
      <w:r>
        <w:rPr>
          <w:lang w:bidi="fa-IR"/>
        </w:rPr>
        <w:t>U-Net</w:t>
      </w:r>
      <w:r>
        <w:rPr>
          <w:rtl/>
          <w:lang w:bidi="fa-IR"/>
        </w:rPr>
        <w:t xml:space="preserve"> برا</w:t>
      </w:r>
      <w:r>
        <w:rPr>
          <w:rFonts w:hint="cs"/>
          <w:rtl/>
          <w:lang w:bidi="fa-IR"/>
        </w:rPr>
        <w:t>ی</w:t>
      </w:r>
      <w:r>
        <w:rPr>
          <w:rtl/>
          <w:lang w:bidi="fa-IR"/>
        </w:rPr>
        <w:t xml:space="preserve"> رفع ا</w:t>
      </w:r>
      <w:r>
        <w:rPr>
          <w:rFonts w:hint="cs"/>
          <w:rtl/>
          <w:lang w:bidi="fa-IR"/>
        </w:rPr>
        <w:t>ی</w:t>
      </w:r>
      <w:r>
        <w:rPr>
          <w:rFonts w:hint="eastAsia"/>
          <w:rtl/>
          <w:lang w:bidi="fa-IR"/>
        </w:rPr>
        <w:t>ن</w:t>
      </w:r>
      <w:r>
        <w:rPr>
          <w:rtl/>
          <w:lang w:bidi="fa-IR"/>
        </w:rPr>
        <w:t xml:space="preserve"> محدود</w:t>
      </w:r>
      <w:r>
        <w:rPr>
          <w:rFonts w:hint="cs"/>
          <w:rtl/>
          <w:lang w:bidi="fa-IR"/>
        </w:rPr>
        <w:t>ی</w:t>
      </w:r>
      <w:r>
        <w:rPr>
          <w:rFonts w:hint="eastAsia"/>
          <w:rtl/>
          <w:lang w:bidi="fa-IR"/>
        </w:rPr>
        <w:t>ت‌ها</w:t>
      </w:r>
      <w:r>
        <w:rPr>
          <w:rtl/>
          <w:lang w:bidi="fa-IR"/>
        </w:rPr>
        <w:t xml:space="preserve"> پ</w:t>
      </w:r>
      <w:r>
        <w:rPr>
          <w:rFonts w:hint="cs"/>
          <w:rtl/>
          <w:lang w:bidi="fa-IR"/>
        </w:rPr>
        <w:t>ی</w:t>
      </w:r>
      <w:r>
        <w:rPr>
          <w:rFonts w:hint="eastAsia"/>
          <w:rtl/>
          <w:lang w:bidi="fa-IR"/>
        </w:rPr>
        <w:t>شنهاد</w:t>
      </w:r>
      <w:r>
        <w:rPr>
          <w:rtl/>
          <w:lang w:bidi="fa-IR"/>
        </w:rPr>
        <w:t xml:space="preserve"> شده است:</w:t>
      </w:r>
    </w:p>
    <w:p w14:paraId="525F19B7" w14:textId="5B6D5C98" w:rsidR="009D2D68" w:rsidRDefault="00EF284B" w:rsidP="009D2D68">
      <w:pPr>
        <w:pStyle w:val="a8"/>
        <w:rPr>
          <w:rtl/>
          <w:lang w:bidi="fa-IR"/>
        </w:rPr>
      </w:pPr>
      <w:r>
        <w:rPr>
          <w:lang w:bidi="fa-IR"/>
        </w:rPr>
        <w:lastRenderedPageBreak/>
        <w:t>3</w:t>
      </w:r>
      <w:r w:rsidR="009D2D68">
        <w:rPr>
          <w:lang w:bidi="fa-IR"/>
        </w:rPr>
        <w:t>D U-Net</w:t>
      </w:r>
      <w:r w:rsidR="009D2D68">
        <w:rPr>
          <w:rtl/>
          <w:lang w:bidi="fa-IR"/>
        </w:rPr>
        <w:t>: برا</w:t>
      </w:r>
      <w:r w:rsidR="009D2D68">
        <w:rPr>
          <w:rFonts w:hint="cs"/>
          <w:rtl/>
          <w:lang w:bidi="fa-IR"/>
        </w:rPr>
        <w:t>ی</w:t>
      </w:r>
      <w:r w:rsidR="009D2D68">
        <w:rPr>
          <w:rtl/>
          <w:lang w:bidi="fa-IR"/>
        </w:rPr>
        <w:t xml:space="preserve"> داده‌ها</w:t>
      </w:r>
      <w:r w:rsidR="009D2D68">
        <w:rPr>
          <w:rFonts w:hint="cs"/>
          <w:rtl/>
          <w:lang w:bidi="fa-IR"/>
        </w:rPr>
        <w:t>ی</w:t>
      </w:r>
      <w:r w:rsidR="009D2D68">
        <w:rPr>
          <w:rtl/>
          <w:lang w:bidi="fa-IR"/>
        </w:rPr>
        <w:t xml:space="preserve"> حجم</w:t>
      </w:r>
      <w:r w:rsidR="009D2D68">
        <w:rPr>
          <w:rFonts w:hint="cs"/>
          <w:rtl/>
          <w:lang w:bidi="fa-IR"/>
        </w:rPr>
        <w:t>ی</w:t>
      </w:r>
      <w:r w:rsidR="009D2D68">
        <w:rPr>
          <w:rtl/>
          <w:lang w:bidi="fa-IR"/>
        </w:rPr>
        <w:t xml:space="preserve"> (مثل اسکن‌ها</w:t>
      </w:r>
      <w:r w:rsidR="009D2D68">
        <w:rPr>
          <w:rFonts w:hint="cs"/>
          <w:rtl/>
          <w:lang w:bidi="fa-IR"/>
        </w:rPr>
        <w:t>ی</w:t>
      </w:r>
      <w:r w:rsidR="009D2D68">
        <w:rPr>
          <w:rtl/>
          <w:lang w:bidi="fa-IR"/>
        </w:rPr>
        <w:t xml:space="preserve"> </w:t>
      </w:r>
      <w:r w:rsidR="009D2D68">
        <w:rPr>
          <w:lang w:bidi="fa-IR"/>
        </w:rPr>
        <w:t>CT</w:t>
      </w:r>
      <w:r w:rsidR="009D2D68">
        <w:rPr>
          <w:rtl/>
          <w:lang w:bidi="fa-IR"/>
        </w:rPr>
        <w:t xml:space="preserve"> و </w:t>
      </w:r>
      <w:proofErr w:type="gramStart"/>
      <w:r w:rsidR="009D2D68">
        <w:rPr>
          <w:lang w:bidi="fa-IR"/>
        </w:rPr>
        <w:t>MRI</w:t>
      </w:r>
      <w:r w:rsidR="009D2D68">
        <w:rPr>
          <w:rtl/>
          <w:lang w:bidi="fa-IR"/>
        </w:rPr>
        <w:t>)،</w:t>
      </w:r>
      <w:proofErr w:type="gramEnd"/>
      <w:r w:rsidR="009D2D68">
        <w:rPr>
          <w:rtl/>
          <w:lang w:bidi="fa-IR"/>
        </w:rPr>
        <w:t xml:space="preserve"> از کانولوشن‌ها</w:t>
      </w:r>
      <w:r w:rsidR="009D2D68">
        <w:rPr>
          <w:rFonts w:hint="cs"/>
          <w:rtl/>
          <w:lang w:bidi="fa-IR"/>
        </w:rPr>
        <w:t>ی</w:t>
      </w:r>
      <w:r w:rsidR="009D2D68">
        <w:rPr>
          <w:rtl/>
          <w:lang w:bidi="fa-IR"/>
        </w:rPr>
        <w:t xml:space="preserve"> </w:t>
      </w:r>
      <w:r>
        <w:rPr>
          <w:lang w:bidi="fa-IR"/>
        </w:rPr>
        <w:t>3D</w:t>
      </w:r>
      <w:r w:rsidR="009D2D68">
        <w:rPr>
          <w:rtl/>
          <w:lang w:bidi="fa-IR"/>
        </w:rPr>
        <w:t xml:space="preserve"> به جا</w:t>
      </w:r>
      <w:r w:rsidR="009D2D68">
        <w:rPr>
          <w:rFonts w:hint="cs"/>
          <w:rtl/>
          <w:lang w:bidi="fa-IR"/>
        </w:rPr>
        <w:t>ی</w:t>
      </w:r>
      <w:r w:rsidR="009D2D68">
        <w:rPr>
          <w:rtl/>
          <w:lang w:bidi="fa-IR"/>
        </w:rPr>
        <w:t xml:space="preserve"> </w:t>
      </w:r>
      <w:r>
        <w:rPr>
          <w:lang w:bidi="fa-IR"/>
        </w:rPr>
        <w:t>2D</w:t>
      </w:r>
      <w:r w:rsidR="009D2D68">
        <w:rPr>
          <w:rtl/>
          <w:lang w:bidi="fa-IR"/>
        </w:rPr>
        <w:t xml:space="preserve"> استفاده م</w:t>
      </w:r>
      <w:r w:rsidR="009D2D68">
        <w:rPr>
          <w:rFonts w:hint="cs"/>
          <w:rtl/>
          <w:lang w:bidi="fa-IR"/>
        </w:rPr>
        <w:t>ی‌</w:t>
      </w:r>
      <w:r w:rsidR="009D2D68">
        <w:rPr>
          <w:rFonts w:hint="eastAsia"/>
          <w:rtl/>
          <w:lang w:bidi="fa-IR"/>
        </w:rPr>
        <w:t>شود</w:t>
      </w:r>
      <w:r w:rsidR="009D2D68">
        <w:rPr>
          <w:rtl/>
          <w:lang w:bidi="fa-IR"/>
        </w:rPr>
        <w:t xml:space="preserve"> تا بعد اضاف</w:t>
      </w:r>
      <w:r w:rsidR="009D2D68">
        <w:rPr>
          <w:rFonts w:hint="cs"/>
          <w:rtl/>
          <w:lang w:bidi="fa-IR"/>
        </w:rPr>
        <w:t>ی</w:t>
      </w:r>
      <w:r w:rsidR="009D2D68">
        <w:rPr>
          <w:rtl/>
          <w:lang w:bidi="fa-IR"/>
        </w:rPr>
        <w:t xml:space="preserve"> را مد</w:t>
      </w:r>
      <w:r w:rsidR="009D2D68">
        <w:rPr>
          <w:rFonts w:hint="cs"/>
          <w:rtl/>
          <w:lang w:bidi="fa-IR"/>
        </w:rPr>
        <w:t>ی</w:t>
      </w:r>
      <w:r w:rsidR="009D2D68">
        <w:rPr>
          <w:rFonts w:hint="eastAsia"/>
          <w:rtl/>
          <w:lang w:bidi="fa-IR"/>
        </w:rPr>
        <w:t>ر</w:t>
      </w:r>
      <w:r w:rsidR="009D2D68">
        <w:rPr>
          <w:rFonts w:hint="cs"/>
          <w:rtl/>
          <w:lang w:bidi="fa-IR"/>
        </w:rPr>
        <w:t>ی</w:t>
      </w:r>
      <w:r w:rsidR="009D2D68">
        <w:rPr>
          <w:rFonts w:hint="eastAsia"/>
          <w:rtl/>
          <w:lang w:bidi="fa-IR"/>
        </w:rPr>
        <w:t>ت</w:t>
      </w:r>
      <w:r w:rsidR="009D2D68">
        <w:rPr>
          <w:rtl/>
          <w:lang w:bidi="fa-IR"/>
        </w:rPr>
        <w:t xml:space="preserve"> کند.</w:t>
      </w:r>
    </w:p>
    <w:p w14:paraId="256A6D14" w14:textId="77777777" w:rsidR="009D2D68" w:rsidRDefault="009D2D68" w:rsidP="009D2D68">
      <w:pPr>
        <w:pStyle w:val="a8"/>
        <w:pBdr>
          <w:bottom w:val="single" w:sz="12" w:space="1" w:color="auto"/>
        </w:pBdr>
        <w:rPr>
          <w:rtl/>
          <w:lang w:bidi="fa-IR"/>
        </w:rPr>
      </w:pPr>
      <w:r>
        <w:rPr>
          <w:lang w:bidi="fa-IR"/>
        </w:rPr>
        <w:t>Attention U-Net</w:t>
      </w:r>
      <w:r>
        <w:rPr>
          <w:rtl/>
          <w:lang w:bidi="fa-IR"/>
        </w:rPr>
        <w:t>: مکان</w:t>
      </w:r>
      <w:r>
        <w:rPr>
          <w:rFonts w:hint="cs"/>
          <w:rtl/>
          <w:lang w:bidi="fa-IR"/>
        </w:rPr>
        <w:t>ی</w:t>
      </w:r>
      <w:r>
        <w:rPr>
          <w:rFonts w:hint="eastAsia"/>
          <w:rtl/>
          <w:lang w:bidi="fa-IR"/>
        </w:rPr>
        <w:t>زم‌ها</w:t>
      </w:r>
      <w:r>
        <w:rPr>
          <w:rFonts w:hint="cs"/>
          <w:rtl/>
          <w:lang w:bidi="fa-IR"/>
        </w:rPr>
        <w:t>ی</w:t>
      </w:r>
      <w:r>
        <w:rPr>
          <w:rtl/>
          <w:lang w:bidi="fa-IR"/>
        </w:rPr>
        <w:t xml:space="preserve"> توجه را به معمار</w:t>
      </w:r>
      <w:r>
        <w:rPr>
          <w:rFonts w:hint="cs"/>
          <w:rtl/>
          <w:lang w:bidi="fa-IR"/>
        </w:rPr>
        <w:t>ی</w:t>
      </w:r>
      <w:r>
        <w:rPr>
          <w:rtl/>
          <w:lang w:bidi="fa-IR"/>
        </w:rPr>
        <w:t xml:space="preserve"> اضافه م</w:t>
      </w:r>
      <w:r>
        <w:rPr>
          <w:rFonts w:hint="cs"/>
          <w:rtl/>
          <w:lang w:bidi="fa-IR"/>
        </w:rPr>
        <w:t>ی‌</w:t>
      </w:r>
      <w:r>
        <w:rPr>
          <w:rFonts w:hint="eastAsia"/>
          <w:rtl/>
          <w:lang w:bidi="fa-IR"/>
        </w:rPr>
        <w:t>کند</w:t>
      </w:r>
      <w:r>
        <w:rPr>
          <w:rtl/>
          <w:lang w:bidi="fa-IR"/>
        </w:rPr>
        <w:t xml:space="preserve"> تا به شبکه اجازه دهد بر بخش‌ها</w:t>
      </w:r>
      <w:r>
        <w:rPr>
          <w:rFonts w:hint="cs"/>
          <w:rtl/>
          <w:lang w:bidi="fa-IR"/>
        </w:rPr>
        <w:t>ی</w:t>
      </w:r>
      <w:r>
        <w:rPr>
          <w:rtl/>
          <w:lang w:bidi="fa-IR"/>
        </w:rPr>
        <w:t xml:space="preserve"> مرتبط‌تر از تصو</w:t>
      </w:r>
      <w:r>
        <w:rPr>
          <w:rFonts w:hint="cs"/>
          <w:rtl/>
          <w:lang w:bidi="fa-IR"/>
        </w:rPr>
        <w:t>ی</w:t>
      </w:r>
      <w:r>
        <w:rPr>
          <w:rFonts w:hint="eastAsia"/>
          <w:rtl/>
          <w:lang w:bidi="fa-IR"/>
        </w:rPr>
        <w:t>ر</w:t>
      </w:r>
      <w:r>
        <w:rPr>
          <w:rtl/>
          <w:lang w:bidi="fa-IR"/>
        </w:rPr>
        <w:t xml:space="preserve"> تمرکز کند و عملکرد آن را در وظا</w:t>
      </w:r>
      <w:r>
        <w:rPr>
          <w:rFonts w:hint="cs"/>
          <w:rtl/>
          <w:lang w:bidi="fa-IR"/>
        </w:rPr>
        <w:t>ی</w:t>
      </w:r>
      <w:r>
        <w:rPr>
          <w:rFonts w:hint="eastAsia"/>
          <w:rtl/>
          <w:lang w:bidi="fa-IR"/>
        </w:rPr>
        <w:t>ف</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ده‌تر</w:t>
      </w:r>
      <w:r>
        <w:rPr>
          <w:rtl/>
          <w:lang w:bidi="fa-IR"/>
        </w:rPr>
        <w:t xml:space="preserve"> تقس</w:t>
      </w:r>
      <w:r>
        <w:rPr>
          <w:rFonts w:hint="cs"/>
          <w:rtl/>
          <w:lang w:bidi="fa-IR"/>
        </w:rPr>
        <w:t>ی</w:t>
      </w:r>
      <w:r>
        <w:rPr>
          <w:rFonts w:hint="eastAsia"/>
          <w:rtl/>
          <w:lang w:bidi="fa-IR"/>
        </w:rPr>
        <w:t>م‌بند</w:t>
      </w:r>
      <w:r>
        <w:rPr>
          <w:rFonts w:hint="cs"/>
          <w:rtl/>
          <w:lang w:bidi="fa-IR"/>
        </w:rPr>
        <w:t>ی</w:t>
      </w:r>
      <w:r>
        <w:rPr>
          <w:rtl/>
          <w:lang w:bidi="fa-IR"/>
        </w:rPr>
        <w:t xml:space="preserve"> بهبود بخشد.</w:t>
      </w:r>
    </w:p>
    <w:p w14:paraId="36DFB4C5" w14:textId="77777777" w:rsidR="002669CC" w:rsidRDefault="002669CC" w:rsidP="00AB7B67">
      <w:pPr>
        <w:pStyle w:val="a8"/>
        <w:rPr>
          <w:rFonts w:cs="Calibri"/>
          <w:rtl/>
          <w:lang w:bidi="fa-IR"/>
        </w:rPr>
      </w:pPr>
    </w:p>
    <w:p w14:paraId="6E162D9F" w14:textId="62BA32CA" w:rsidR="0040432F" w:rsidRDefault="003F1E83" w:rsidP="0040432F">
      <w:pPr>
        <w:pStyle w:val="a8"/>
        <w:rPr>
          <w:lang w:bidi="fa-IR"/>
        </w:rPr>
      </w:pPr>
      <w:r w:rsidRPr="003F1E83">
        <w:rPr>
          <w:rtl/>
          <w:lang w:bidi="fa-IR"/>
        </w:rPr>
        <w:t>(۲) حداقل چهار مورد از ها</w:t>
      </w:r>
      <w:r w:rsidRPr="003F1E83">
        <w:rPr>
          <w:rFonts w:hint="cs"/>
          <w:rtl/>
          <w:lang w:bidi="fa-IR"/>
        </w:rPr>
        <w:t>ی</w:t>
      </w:r>
      <w:r w:rsidRPr="003F1E83">
        <w:rPr>
          <w:rFonts w:hint="eastAsia"/>
          <w:rtl/>
          <w:lang w:bidi="fa-IR"/>
        </w:rPr>
        <w:t>پر</w:t>
      </w:r>
      <w:r w:rsidRPr="003F1E83">
        <w:rPr>
          <w:rtl/>
          <w:lang w:bidi="fa-IR"/>
        </w:rPr>
        <w:t xml:space="preserve"> پارامترها</w:t>
      </w:r>
      <w:r w:rsidRPr="003F1E83">
        <w:rPr>
          <w:rFonts w:hint="cs"/>
          <w:rtl/>
          <w:lang w:bidi="fa-IR"/>
        </w:rPr>
        <w:t>ی</w:t>
      </w:r>
      <w:r w:rsidRPr="003F1E83">
        <w:rPr>
          <w:rtl/>
          <w:lang w:bidi="fa-IR"/>
        </w:rPr>
        <w:t xml:space="preserve"> مدل پ</w:t>
      </w:r>
      <w:r w:rsidRPr="003F1E83">
        <w:rPr>
          <w:rFonts w:hint="cs"/>
          <w:rtl/>
          <w:lang w:bidi="fa-IR"/>
        </w:rPr>
        <w:t>ی</w:t>
      </w:r>
      <w:r w:rsidRPr="003F1E83">
        <w:rPr>
          <w:rFonts w:hint="eastAsia"/>
          <w:rtl/>
          <w:lang w:bidi="fa-IR"/>
        </w:rPr>
        <w:t>وست</w:t>
      </w:r>
      <w:r w:rsidRPr="003F1E83">
        <w:rPr>
          <w:rtl/>
          <w:lang w:bidi="fa-IR"/>
        </w:rPr>
        <w:t xml:space="preserve"> شده </w:t>
      </w:r>
      <w:r>
        <w:rPr>
          <w:rFonts w:hint="cs"/>
          <w:rtl/>
          <w:lang w:bidi="fa-IR"/>
        </w:rPr>
        <w:t>(</w:t>
      </w:r>
      <w:r w:rsidRPr="003F1E83">
        <w:rPr>
          <w:rtl/>
          <w:lang w:bidi="fa-IR"/>
        </w:rPr>
        <w:t xml:space="preserve">تعداد </w:t>
      </w:r>
      <w:r w:rsidRPr="003F1E83">
        <w:rPr>
          <w:lang w:bidi="fa-IR"/>
        </w:rPr>
        <w:t>epoch</w:t>
      </w:r>
      <w:r w:rsidRPr="003F1E83">
        <w:rPr>
          <w:rtl/>
          <w:lang w:bidi="fa-IR"/>
        </w:rPr>
        <w:t xml:space="preserve"> ها تعداد لا</w:t>
      </w:r>
      <w:r w:rsidRPr="003F1E83">
        <w:rPr>
          <w:rFonts w:hint="cs"/>
          <w:rtl/>
          <w:lang w:bidi="fa-IR"/>
        </w:rPr>
        <w:t>ی</w:t>
      </w:r>
      <w:r w:rsidRPr="003F1E83">
        <w:rPr>
          <w:rFonts w:hint="eastAsia"/>
          <w:rtl/>
          <w:lang w:bidi="fa-IR"/>
        </w:rPr>
        <w:t>ه</w:t>
      </w:r>
      <w:r w:rsidRPr="003F1E83">
        <w:rPr>
          <w:rtl/>
          <w:lang w:bidi="fa-IR"/>
        </w:rPr>
        <w:t xml:space="preserve"> ها، نرخ تعل</w:t>
      </w:r>
      <w:r w:rsidRPr="003F1E83">
        <w:rPr>
          <w:rFonts w:hint="cs"/>
          <w:rtl/>
          <w:lang w:bidi="fa-IR"/>
        </w:rPr>
        <w:t>ی</w:t>
      </w:r>
      <w:r w:rsidRPr="003F1E83">
        <w:rPr>
          <w:rFonts w:hint="eastAsia"/>
          <w:rtl/>
          <w:lang w:bidi="fa-IR"/>
        </w:rPr>
        <w:t>م،</w:t>
      </w:r>
      <w:r w:rsidRPr="003F1E83">
        <w:rPr>
          <w:rtl/>
          <w:lang w:bidi="fa-IR"/>
        </w:rPr>
        <w:t xml:space="preserve"> سا</w:t>
      </w:r>
      <w:r w:rsidRPr="003F1E83">
        <w:rPr>
          <w:rFonts w:hint="cs"/>
          <w:rtl/>
          <w:lang w:bidi="fa-IR"/>
        </w:rPr>
        <w:t>ی</w:t>
      </w:r>
      <w:r w:rsidRPr="003F1E83">
        <w:rPr>
          <w:rFonts w:hint="eastAsia"/>
          <w:rtl/>
          <w:lang w:bidi="fa-IR"/>
        </w:rPr>
        <w:t>ز</w:t>
      </w:r>
      <w:r w:rsidRPr="003F1E83">
        <w:rPr>
          <w:rtl/>
          <w:lang w:bidi="fa-IR"/>
        </w:rPr>
        <w:t xml:space="preserve"> بچ و غ</w:t>
      </w:r>
      <w:r w:rsidRPr="003F1E83">
        <w:rPr>
          <w:rFonts w:hint="cs"/>
          <w:rtl/>
          <w:lang w:bidi="fa-IR"/>
        </w:rPr>
        <w:t>ی</w:t>
      </w:r>
      <w:r w:rsidRPr="003F1E83">
        <w:rPr>
          <w:rFonts w:hint="eastAsia"/>
          <w:rtl/>
          <w:lang w:bidi="fa-IR"/>
        </w:rPr>
        <w:t>ره</w:t>
      </w:r>
      <w:r>
        <w:rPr>
          <w:rFonts w:hint="cs"/>
          <w:rtl/>
          <w:lang w:bidi="fa-IR"/>
        </w:rPr>
        <w:t>)</w:t>
      </w:r>
      <w:r w:rsidRPr="003F1E83">
        <w:rPr>
          <w:rtl/>
          <w:lang w:bidi="fa-IR"/>
        </w:rPr>
        <w:t xml:space="preserve"> را برا</w:t>
      </w:r>
      <w:r w:rsidRPr="003F1E83">
        <w:rPr>
          <w:rFonts w:hint="cs"/>
          <w:rtl/>
          <w:lang w:bidi="fa-IR"/>
        </w:rPr>
        <w:t>ی</w:t>
      </w:r>
      <w:r w:rsidRPr="003F1E83">
        <w:rPr>
          <w:rtl/>
          <w:lang w:bidi="fa-IR"/>
        </w:rPr>
        <w:t xml:space="preserve"> سه مقدار متفاوت، تغ</w:t>
      </w:r>
      <w:r w:rsidRPr="003F1E83">
        <w:rPr>
          <w:rFonts w:hint="cs"/>
          <w:rtl/>
          <w:lang w:bidi="fa-IR"/>
        </w:rPr>
        <w:t>یی</w:t>
      </w:r>
      <w:r w:rsidRPr="003F1E83">
        <w:rPr>
          <w:rFonts w:hint="eastAsia"/>
          <w:rtl/>
          <w:lang w:bidi="fa-IR"/>
        </w:rPr>
        <w:t>ر</w:t>
      </w:r>
      <w:r w:rsidRPr="003F1E83">
        <w:rPr>
          <w:rtl/>
          <w:lang w:bidi="fa-IR"/>
        </w:rPr>
        <w:t xml:space="preserve"> ده</w:t>
      </w:r>
      <w:r w:rsidRPr="003F1E83">
        <w:rPr>
          <w:rFonts w:hint="cs"/>
          <w:rtl/>
          <w:lang w:bidi="fa-IR"/>
        </w:rPr>
        <w:t>ی</w:t>
      </w:r>
      <w:r w:rsidRPr="003F1E83">
        <w:rPr>
          <w:rFonts w:hint="eastAsia"/>
          <w:rtl/>
          <w:lang w:bidi="fa-IR"/>
        </w:rPr>
        <w:t>د</w:t>
      </w:r>
      <w:r w:rsidRPr="003F1E83">
        <w:rPr>
          <w:rtl/>
          <w:lang w:bidi="fa-IR"/>
        </w:rPr>
        <w:t xml:space="preserve"> و اثر هر کدام از آنها را رو</w:t>
      </w:r>
      <w:r w:rsidRPr="003F1E83">
        <w:rPr>
          <w:rFonts w:hint="cs"/>
          <w:rtl/>
          <w:lang w:bidi="fa-IR"/>
        </w:rPr>
        <w:t>ی</w:t>
      </w:r>
      <w:r w:rsidRPr="003F1E83">
        <w:rPr>
          <w:rtl/>
          <w:lang w:bidi="fa-IR"/>
        </w:rPr>
        <w:t xml:space="preserve"> عملکرد مدل دقت، خروج</w:t>
      </w:r>
      <w:r w:rsidRPr="003F1E83">
        <w:rPr>
          <w:rFonts w:hint="cs"/>
          <w:rtl/>
          <w:lang w:bidi="fa-IR"/>
        </w:rPr>
        <w:t>ی</w:t>
      </w:r>
      <w:r w:rsidRPr="003F1E83">
        <w:rPr>
          <w:rtl/>
          <w:lang w:bidi="fa-IR"/>
        </w:rPr>
        <w:t xml:space="preserve"> و غ</w:t>
      </w:r>
      <w:r w:rsidRPr="003F1E83">
        <w:rPr>
          <w:rFonts w:hint="cs"/>
          <w:rtl/>
          <w:lang w:bidi="fa-IR"/>
        </w:rPr>
        <w:t>ی</w:t>
      </w:r>
      <w:r w:rsidRPr="003F1E83">
        <w:rPr>
          <w:rFonts w:hint="eastAsia"/>
          <w:rtl/>
          <w:lang w:bidi="fa-IR"/>
        </w:rPr>
        <w:t>ره</w:t>
      </w:r>
      <w:r w:rsidRPr="003F1E83">
        <w:rPr>
          <w:rtl/>
          <w:lang w:bidi="fa-IR"/>
        </w:rPr>
        <w:t>)، بررس</w:t>
      </w:r>
      <w:r w:rsidRPr="003F1E83">
        <w:rPr>
          <w:rFonts w:hint="cs"/>
          <w:rtl/>
          <w:lang w:bidi="fa-IR"/>
        </w:rPr>
        <w:t>ی</w:t>
      </w:r>
      <w:r w:rsidRPr="003F1E83">
        <w:rPr>
          <w:rtl/>
          <w:lang w:bidi="fa-IR"/>
        </w:rPr>
        <w:t xml:space="preserve"> نما</w:t>
      </w:r>
      <w:r w:rsidRPr="003F1E83">
        <w:rPr>
          <w:rFonts w:hint="cs"/>
          <w:rtl/>
          <w:lang w:bidi="fa-IR"/>
        </w:rPr>
        <w:t>یی</w:t>
      </w:r>
      <w:r w:rsidRPr="003F1E83">
        <w:rPr>
          <w:rFonts w:hint="eastAsia"/>
          <w:rtl/>
          <w:lang w:bidi="fa-IR"/>
        </w:rPr>
        <w:t>د</w:t>
      </w:r>
      <w:r w:rsidRPr="003F1E83">
        <w:rPr>
          <w:rtl/>
          <w:lang w:bidi="fa-IR"/>
        </w:rPr>
        <w:t>. (در صورت تما</w:t>
      </w:r>
      <w:r w:rsidRPr="003F1E83">
        <w:rPr>
          <w:rFonts w:hint="cs"/>
          <w:rtl/>
          <w:lang w:bidi="fa-IR"/>
        </w:rPr>
        <w:t>ی</w:t>
      </w:r>
      <w:r w:rsidRPr="003F1E83">
        <w:rPr>
          <w:rFonts w:hint="eastAsia"/>
          <w:rtl/>
          <w:lang w:bidi="fa-IR"/>
        </w:rPr>
        <w:t>ل</w:t>
      </w:r>
      <w:r w:rsidRPr="003F1E83">
        <w:rPr>
          <w:rtl/>
          <w:lang w:bidi="fa-IR"/>
        </w:rPr>
        <w:t xml:space="preserve"> م</w:t>
      </w:r>
      <w:r w:rsidRPr="003F1E83">
        <w:rPr>
          <w:rFonts w:hint="cs"/>
          <w:rtl/>
          <w:lang w:bidi="fa-IR"/>
        </w:rPr>
        <w:t>ی</w:t>
      </w:r>
      <w:r w:rsidRPr="003F1E83">
        <w:rPr>
          <w:rFonts w:hint="eastAsia"/>
          <w:rtl/>
          <w:lang w:bidi="fa-IR"/>
        </w:rPr>
        <w:t>توان</w:t>
      </w:r>
      <w:r w:rsidRPr="003F1E83">
        <w:rPr>
          <w:rFonts w:hint="cs"/>
          <w:rtl/>
          <w:lang w:bidi="fa-IR"/>
        </w:rPr>
        <w:t>ی</w:t>
      </w:r>
      <w:r w:rsidRPr="003F1E83">
        <w:rPr>
          <w:rFonts w:hint="eastAsia"/>
          <w:rtl/>
          <w:lang w:bidi="fa-IR"/>
        </w:rPr>
        <w:t>د</w:t>
      </w:r>
      <w:r w:rsidRPr="003F1E83">
        <w:rPr>
          <w:rtl/>
          <w:lang w:bidi="fa-IR"/>
        </w:rPr>
        <w:t xml:space="preserve"> از کد مثال </w:t>
      </w:r>
      <w:r w:rsidRPr="003F1E83">
        <w:rPr>
          <w:lang w:bidi="fa-IR"/>
        </w:rPr>
        <w:t>U-Net</w:t>
      </w:r>
      <w:r w:rsidRPr="003F1E83">
        <w:rPr>
          <w:rtl/>
          <w:lang w:bidi="fa-IR"/>
        </w:rPr>
        <w:t xml:space="preserve"> بررس</w:t>
      </w:r>
      <w:r w:rsidRPr="003F1E83">
        <w:rPr>
          <w:rFonts w:hint="cs"/>
          <w:rtl/>
          <w:lang w:bidi="fa-IR"/>
        </w:rPr>
        <w:t>ی</w:t>
      </w:r>
      <w:r w:rsidRPr="003F1E83">
        <w:rPr>
          <w:rtl/>
          <w:lang w:bidi="fa-IR"/>
        </w:rPr>
        <w:t xml:space="preserve"> شده در کلاس </w:t>
      </w:r>
      <w:r w:rsidRPr="003F1E83">
        <w:rPr>
          <w:rFonts w:hint="cs"/>
          <w:rtl/>
          <w:lang w:bidi="fa-IR"/>
        </w:rPr>
        <w:t>ی</w:t>
      </w:r>
      <w:r w:rsidRPr="003F1E83">
        <w:rPr>
          <w:rFonts w:hint="eastAsia"/>
          <w:rtl/>
          <w:lang w:bidi="fa-IR"/>
        </w:rPr>
        <w:t>ا</w:t>
      </w:r>
      <w:r w:rsidRPr="003F1E83">
        <w:rPr>
          <w:rtl/>
          <w:lang w:bidi="fa-IR"/>
        </w:rPr>
        <w:t xml:space="preserve"> کدها</w:t>
      </w:r>
      <w:r w:rsidRPr="003F1E83">
        <w:rPr>
          <w:rFonts w:hint="cs"/>
          <w:rtl/>
          <w:lang w:bidi="fa-IR"/>
        </w:rPr>
        <w:t>ی</w:t>
      </w:r>
      <w:r w:rsidRPr="003F1E83">
        <w:rPr>
          <w:rtl/>
          <w:lang w:bidi="fa-IR"/>
        </w:rPr>
        <w:t xml:space="preserve"> د</w:t>
      </w:r>
      <w:r w:rsidRPr="003F1E83">
        <w:rPr>
          <w:rFonts w:hint="cs"/>
          <w:rtl/>
          <w:lang w:bidi="fa-IR"/>
        </w:rPr>
        <w:t>ی</w:t>
      </w:r>
      <w:r w:rsidRPr="003F1E83">
        <w:rPr>
          <w:rFonts w:hint="eastAsia"/>
          <w:rtl/>
          <w:lang w:bidi="fa-IR"/>
        </w:rPr>
        <w:t>گر</w:t>
      </w:r>
      <w:r w:rsidRPr="003F1E83">
        <w:rPr>
          <w:rFonts w:hint="cs"/>
          <w:rtl/>
          <w:lang w:bidi="fa-IR"/>
        </w:rPr>
        <w:t>ی</w:t>
      </w:r>
      <w:r w:rsidRPr="003F1E83">
        <w:rPr>
          <w:rtl/>
          <w:lang w:bidi="fa-IR"/>
        </w:rPr>
        <w:t xml:space="preserve"> که از مدل </w:t>
      </w:r>
      <w:r w:rsidRPr="003F1E83">
        <w:rPr>
          <w:lang w:bidi="fa-IR"/>
        </w:rPr>
        <w:t>U-Net</w:t>
      </w:r>
      <w:r w:rsidRPr="003F1E83">
        <w:rPr>
          <w:rtl/>
          <w:lang w:bidi="fa-IR"/>
        </w:rPr>
        <w:t xml:space="preserve"> استفاده کرد</w:t>
      </w:r>
      <w:r w:rsidR="00940482">
        <w:rPr>
          <w:rFonts w:hint="cs"/>
          <w:rtl/>
          <w:lang w:bidi="fa-IR"/>
        </w:rPr>
        <w:t>ه‌</w:t>
      </w:r>
      <w:r w:rsidRPr="003F1E83">
        <w:rPr>
          <w:rtl/>
          <w:lang w:bidi="fa-IR"/>
        </w:rPr>
        <w:t>اند ن</w:t>
      </w:r>
      <w:r w:rsidRPr="003F1E83">
        <w:rPr>
          <w:rFonts w:hint="cs"/>
          <w:rtl/>
          <w:lang w:bidi="fa-IR"/>
        </w:rPr>
        <w:t>ی</w:t>
      </w:r>
      <w:r w:rsidRPr="003F1E83">
        <w:rPr>
          <w:rFonts w:hint="eastAsia"/>
          <w:rtl/>
          <w:lang w:bidi="fa-IR"/>
        </w:rPr>
        <w:t>ز</w:t>
      </w:r>
      <w:r w:rsidRPr="003F1E83">
        <w:rPr>
          <w:rtl/>
          <w:lang w:bidi="fa-IR"/>
        </w:rPr>
        <w:t xml:space="preserve"> استفاده نما</w:t>
      </w:r>
      <w:r w:rsidRPr="003F1E83">
        <w:rPr>
          <w:rFonts w:hint="cs"/>
          <w:rtl/>
          <w:lang w:bidi="fa-IR"/>
        </w:rPr>
        <w:t>یی</w:t>
      </w:r>
      <w:r w:rsidRPr="003F1E83">
        <w:rPr>
          <w:rFonts w:hint="eastAsia"/>
          <w:rtl/>
          <w:lang w:bidi="fa-IR"/>
        </w:rPr>
        <w:t>د</w:t>
      </w:r>
      <w:r w:rsidRPr="003F1E83">
        <w:rPr>
          <w:rtl/>
          <w:lang w:bidi="fa-IR"/>
        </w:rPr>
        <w:t>.</w:t>
      </w:r>
      <w:r>
        <w:rPr>
          <w:rFonts w:hint="cs"/>
          <w:rtl/>
          <w:lang w:bidi="fa-IR"/>
        </w:rPr>
        <w:t>)</w:t>
      </w:r>
    </w:p>
    <w:p w14:paraId="3C239417" w14:textId="2E5119FE" w:rsidR="002B2891" w:rsidRDefault="002B2891" w:rsidP="002B2891">
      <w:pPr>
        <w:pStyle w:val="a8"/>
        <w:rPr>
          <w:rtl/>
          <w:lang w:bidi="fa-IR"/>
        </w:rPr>
      </w:pPr>
      <w:r>
        <w:rPr>
          <w:rFonts w:hint="cs"/>
          <w:rtl/>
          <w:lang w:bidi="fa-IR"/>
        </w:rPr>
        <w:t xml:space="preserve">پارامتر‌های </w:t>
      </w:r>
      <w:r>
        <w:rPr>
          <w:lang w:bidi="fa-IR"/>
        </w:rPr>
        <w:t xml:space="preserve">Epoch, </w:t>
      </w:r>
      <w:proofErr w:type="spellStart"/>
      <w:r>
        <w:rPr>
          <w:lang w:bidi="fa-IR"/>
        </w:rPr>
        <w:t>BatchSize</w:t>
      </w:r>
      <w:proofErr w:type="spellEnd"/>
      <w:r>
        <w:rPr>
          <w:lang w:bidi="fa-IR"/>
        </w:rPr>
        <w:t xml:space="preserve">, </w:t>
      </w:r>
      <w:proofErr w:type="spellStart"/>
      <w:r>
        <w:rPr>
          <w:lang w:bidi="fa-IR"/>
        </w:rPr>
        <w:t>LearningRate</w:t>
      </w:r>
      <w:proofErr w:type="spellEnd"/>
      <w:r>
        <w:rPr>
          <w:rFonts w:hint="cs"/>
          <w:rtl/>
          <w:lang w:bidi="fa-IR"/>
        </w:rPr>
        <w:t xml:space="preserve"> و</w:t>
      </w:r>
      <w:r>
        <w:rPr>
          <w:lang w:bidi="fa-IR"/>
        </w:rPr>
        <w:t xml:space="preserve"> </w:t>
      </w:r>
      <w:r>
        <w:rPr>
          <w:rFonts w:hint="cs"/>
          <w:rtl/>
          <w:lang w:bidi="fa-IR"/>
        </w:rPr>
        <w:t>تعدادلایه ها (</w:t>
      </w:r>
      <w:r>
        <w:rPr>
          <w:lang w:bidi="fa-IR"/>
        </w:rPr>
        <w:t>Filter</w:t>
      </w:r>
      <w:r>
        <w:rPr>
          <w:rFonts w:hint="cs"/>
          <w:rtl/>
          <w:lang w:bidi="fa-IR"/>
        </w:rPr>
        <w:t xml:space="preserve">) برای جمعاً 81 حالت مختلف بررسی شده و در نهایت همه‌ اطلاعات در یک </w:t>
      </w:r>
      <w:r>
        <w:rPr>
          <w:lang w:bidi="fa-IR"/>
        </w:rPr>
        <w:t>csv</w:t>
      </w:r>
      <w:r>
        <w:rPr>
          <w:rFonts w:hint="cs"/>
          <w:rtl/>
          <w:lang w:bidi="fa-IR"/>
        </w:rPr>
        <w:t xml:space="preserve"> ذخیره شده است که </w:t>
      </w:r>
      <w:proofErr w:type="spellStart"/>
      <w:r w:rsidRPr="002B2891">
        <w:rPr>
          <w:lang w:bidi="fa-IR"/>
        </w:rPr>
        <w:t>Best_Val_Accuracy</w:t>
      </w:r>
      <w:proofErr w:type="spellEnd"/>
      <w:r>
        <w:rPr>
          <w:rFonts w:hint="cs"/>
          <w:rtl/>
          <w:lang w:bidi="fa-IR"/>
        </w:rPr>
        <w:t xml:space="preserve"> نشان دهنده بهترین دقت هر کدام هست.</w:t>
      </w:r>
    </w:p>
    <w:p w14:paraId="7EAE6A18" w14:textId="77777777" w:rsidR="002B2891" w:rsidRDefault="002B2891" w:rsidP="002B2891">
      <w:pPr>
        <w:pStyle w:val="a8"/>
        <w:rPr>
          <w:rtl/>
          <w:lang w:bidi="fa-IR"/>
        </w:rPr>
      </w:pPr>
    </w:p>
    <w:p w14:paraId="3784C6DC" w14:textId="1B8F1A41" w:rsidR="002B2891" w:rsidRPr="002B2891" w:rsidRDefault="002B2891" w:rsidP="002B2891">
      <w:pPr>
        <w:pStyle w:val="a8"/>
        <w:rPr>
          <w:b/>
          <w:bCs/>
          <w:rtl/>
          <w:lang w:bidi="fa-IR"/>
        </w:rPr>
      </w:pPr>
      <w:r w:rsidRPr="002B2891">
        <w:rPr>
          <w:rFonts w:hint="cs"/>
          <w:b/>
          <w:bCs/>
          <w:rtl/>
          <w:lang w:bidi="fa-IR"/>
        </w:rPr>
        <w:t>بهترین دقت:</w:t>
      </w:r>
    </w:p>
    <w:p w14:paraId="3F5C5AD8" w14:textId="77777777" w:rsidR="002B2891" w:rsidRDefault="002B2891" w:rsidP="002B2891">
      <w:pPr>
        <w:pStyle w:val="a8"/>
        <w:rPr>
          <w:rtl/>
          <w:lang w:bidi="fa-IR"/>
        </w:rPr>
      </w:pPr>
      <w:r>
        <w:rPr>
          <w:rtl/>
          <w:lang w:bidi="fa-IR"/>
        </w:rPr>
        <w:t>بالاتر</w:t>
      </w:r>
      <w:r>
        <w:rPr>
          <w:rFonts w:hint="cs"/>
          <w:rtl/>
          <w:lang w:bidi="fa-IR"/>
        </w:rPr>
        <w:t>ی</w:t>
      </w:r>
      <w:r>
        <w:rPr>
          <w:rFonts w:hint="eastAsia"/>
          <w:rtl/>
          <w:lang w:bidi="fa-IR"/>
        </w:rPr>
        <w:t>ن</w:t>
      </w:r>
      <w:r>
        <w:rPr>
          <w:rtl/>
          <w:lang w:bidi="fa-IR"/>
        </w:rPr>
        <w:t xml:space="preserve"> دقت اعتبار سنج</w:t>
      </w:r>
      <w:r>
        <w:rPr>
          <w:rFonts w:hint="cs"/>
          <w:rtl/>
          <w:lang w:bidi="fa-IR"/>
        </w:rPr>
        <w:t>ی</w:t>
      </w:r>
      <w:r>
        <w:rPr>
          <w:rtl/>
          <w:lang w:bidi="fa-IR"/>
        </w:rPr>
        <w:t xml:space="preserve"> با پ</w:t>
      </w:r>
      <w:r>
        <w:rPr>
          <w:rFonts w:hint="cs"/>
          <w:rtl/>
          <w:lang w:bidi="fa-IR"/>
        </w:rPr>
        <w:t>ی</w:t>
      </w:r>
      <w:r>
        <w:rPr>
          <w:rFonts w:hint="eastAsia"/>
          <w:rtl/>
          <w:lang w:bidi="fa-IR"/>
        </w:rPr>
        <w:t>کربند</w:t>
      </w:r>
      <w:r>
        <w:rPr>
          <w:rFonts w:hint="cs"/>
          <w:rtl/>
          <w:lang w:bidi="fa-IR"/>
        </w:rPr>
        <w:t>ی</w:t>
      </w:r>
      <w:r>
        <w:rPr>
          <w:rtl/>
          <w:lang w:bidi="fa-IR"/>
        </w:rPr>
        <w:t xml:space="preserve"> به دست آمد:</w:t>
      </w:r>
    </w:p>
    <w:p w14:paraId="5515ED9B" w14:textId="77777777" w:rsidR="002B2891" w:rsidRDefault="002B2891" w:rsidP="002B2891">
      <w:pPr>
        <w:pStyle w:val="a8"/>
        <w:numPr>
          <w:ilvl w:val="0"/>
          <w:numId w:val="30"/>
        </w:numPr>
        <w:rPr>
          <w:rtl/>
          <w:lang w:bidi="fa-IR"/>
        </w:rPr>
      </w:pPr>
      <w:r>
        <w:rPr>
          <w:rFonts w:hint="eastAsia"/>
          <w:rtl/>
          <w:lang w:bidi="fa-IR"/>
        </w:rPr>
        <w:t>دوره</w:t>
      </w:r>
      <w:r>
        <w:rPr>
          <w:rtl/>
          <w:lang w:bidi="fa-IR"/>
        </w:rPr>
        <w:t xml:space="preserve"> ها: 10</w:t>
      </w:r>
    </w:p>
    <w:p w14:paraId="454924AE" w14:textId="77777777" w:rsidR="002B2891" w:rsidRDefault="002B2891" w:rsidP="002B2891">
      <w:pPr>
        <w:pStyle w:val="a8"/>
        <w:numPr>
          <w:ilvl w:val="0"/>
          <w:numId w:val="30"/>
        </w:numPr>
        <w:rPr>
          <w:rtl/>
          <w:lang w:bidi="fa-IR"/>
        </w:rPr>
      </w:pPr>
      <w:r>
        <w:rPr>
          <w:rFonts w:hint="eastAsia"/>
          <w:rtl/>
          <w:lang w:bidi="fa-IR"/>
        </w:rPr>
        <w:t>حجم</w:t>
      </w:r>
      <w:r>
        <w:rPr>
          <w:rtl/>
          <w:lang w:bidi="fa-IR"/>
        </w:rPr>
        <w:t xml:space="preserve"> دسته: 8</w:t>
      </w:r>
    </w:p>
    <w:p w14:paraId="22110B18" w14:textId="77777777" w:rsidR="002B2891" w:rsidRDefault="002B2891" w:rsidP="002B2891">
      <w:pPr>
        <w:pStyle w:val="a8"/>
        <w:numPr>
          <w:ilvl w:val="0"/>
          <w:numId w:val="30"/>
        </w:numPr>
        <w:rPr>
          <w:rtl/>
          <w:lang w:bidi="fa-IR"/>
        </w:rPr>
      </w:pPr>
      <w:r>
        <w:rPr>
          <w:rFonts w:hint="eastAsia"/>
          <w:rtl/>
          <w:lang w:bidi="fa-IR"/>
        </w:rPr>
        <w:t>م</w:t>
      </w:r>
      <w:r>
        <w:rPr>
          <w:rFonts w:hint="cs"/>
          <w:rtl/>
          <w:lang w:bidi="fa-IR"/>
        </w:rPr>
        <w:t>ی</w:t>
      </w:r>
      <w:r>
        <w:rPr>
          <w:rFonts w:hint="eastAsia"/>
          <w:rtl/>
          <w:lang w:bidi="fa-IR"/>
        </w:rPr>
        <w:t>زان</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0.001</w:t>
      </w:r>
    </w:p>
    <w:p w14:paraId="02E35012" w14:textId="77777777" w:rsidR="002B2891" w:rsidRDefault="002B2891" w:rsidP="002B2891">
      <w:pPr>
        <w:pStyle w:val="a8"/>
        <w:numPr>
          <w:ilvl w:val="0"/>
          <w:numId w:val="30"/>
        </w:numPr>
        <w:rPr>
          <w:rtl/>
          <w:lang w:bidi="fa-IR"/>
        </w:rPr>
      </w:pPr>
      <w:r>
        <w:rPr>
          <w:rFonts w:hint="eastAsia"/>
          <w:rtl/>
          <w:lang w:bidi="fa-IR"/>
        </w:rPr>
        <w:t>ف</w:t>
      </w:r>
      <w:r>
        <w:rPr>
          <w:rFonts w:hint="cs"/>
          <w:rtl/>
          <w:lang w:bidi="fa-IR"/>
        </w:rPr>
        <w:t>ی</w:t>
      </w:r>
      <w:r>
        <w:rPr>
          <w:rFonts w:hint="eastAsia"/>
          <w:rtl/>
          <w:lang w:bidi="fa-IR"/>
        </w:rPr>
        <w:t>لترها</w:t>
      </w:r>
      <w:r>
        <w:rPr>
          <w:rtl/>
          <w:lang w:bidi="fa-IR"/>
        </w:rPr>
        <w:t>: [32، 64، 128، 256، 512]</w:t>
      </w:r>
    </w:p>
    <w:p w14:paraId="0D27C9E7" w14:textId="77777777" w:rsidR="002B2891" w:rsidRDefault="002B2891" w:rsidP="00A14669">
      <w:pPr>
        <w:pStyle w:val="a8"/>
        <w:numPr>
          <w:ilvl w:val="0"/>
          <w:numId w:val="30"/>
        </w:numPr>
        <w:rPr>
          <w:lang w:bidi="fa-IR"/>
        </w:rPr>
      </w:pPr>
      <w:r>
        <w:rPr>
          <w:rFonts w:hint="eastAsia"/>
          <w:rtl/>
          <w:lang w:bidi="fa-IR"/>
        </w:rPr>
        <w:t>بهتر</w:t>
      </w:r>
      <w:r>
        <w:rPr>
          <w:rFonts w:hint="cs"/>
          <w:rtl/>
          <w:lang w:bidi="fa-IR"/>
        </w:rPr>
        <w:t>ی</w:t>
      </w:r>
      <w:r>
        <w:rPr>
          <w:rFonts w:hint="eastAsia"/>
          <w:rtl/>
          <w:lang w:bidi="fa-IR"/>
        </w:rPr>
        <w:t>ن</w:t>
      </w:r>
      <w:r>
        <w:rPr>
          <w:rtl/>
          <w:lang w:bidi="fa-IR"/>
        </w:rPr>
        <w:t xml:space="preserve"> دقت </w:t>
      </w:r>
      <w:r>
        <w:rPr>
          <w:lang w:bidi="fa-IR"/>
        </w:rPr>
        <w:t>Val: 0.9653</w:t>
      </w:r>
      <w:r>
        <w:rPr>
          <w:rtl/>
          <w:lang w:bidi="fa-IR"/>
        </w:rPr>
        <w:t xml:space="preserve"> (مس</w:t>
      </w:r>
      <w:r>
        <w:rPr>
          <w:rFonts w:hint="cs"/>
          <w:rtl/>
          <w:lang w:bidi="fa-IR"/>
        </w:rPr>
        <w:t>ی</w:t>
      </w:r>
      <w:r>
        <w:rPr>
          <w:rFonts w:hint="eastAsia"/>
          <w:rtl/>
          <w:lang w:bidi="fa-IR"/>
        </w:rPr>
        <w:t>ر</w:t>
      </w:r>
      <w:r>
        <w:rPr>
          <w:rtl/>
          <w:lang w:bidi="fa-IR"/>
        </w:rPr>
        <w:t xml:space="preserve"> مدل: </w:t>
      </w:r>
    </w:p>
    <w:p w14:paraId="6583666E" w14:textId="11192832" w:rsidR="002B2891" w:rsidRDefault="002B2891" w:rsidP="002B2891">
      <w:pPr>
        <w:pStyle w:val="a8"/>
        <w:rPr>
          <w:rtl/>
          <w:lang w:bidi="fa-IR"/>
        </w:rPr>
      </w:pPr>
      <w:r>
        <w:rPr>
          <w:lang w:bidi="fa-IR"/>
        </w:rPr>
        <w:t>models/UNet_e10_bs8_lr0.001_f32_64_128_256_512.keras</w:t>
      </w:r>
      <w:r>
        <w:rPr>
          <w:rtl/>
          <w:lang w:bidi="fa-IR"/>
        </w:rPr>
        <w:t>)</w:t>
      </w:r>
    </w:p>
    <w:p w14:paraId="1FF337C3" w14:textId="4B7FE983" w:rsidR="002B2891" w:rsidRDefault="002B2891" w:rsidP="00A14669">
      <w:pPr>
        <w:pStyle w:val="a8"/>
        <w:rPr>
          <w:rtl/>
          <w:lang w:bidi="fa-IR"/>
        </w:rPr>
      </w:pPr>
      <w:r>
        <w:rPr>
          <w:rFonts w:hint="eastAsia"/>
          <w:rtl/>
          <w:lang w:bidi="fa-IR"/>
        </w:rPr>
        <w:t>ا</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بالاتر</w:t>
      </w:r>
      <w:r>
        <w:rPr>
          <w:rFonts w:hint="cs"/>
          <w:rtl/>
          <w:lang w:bidi="fa-IR"/>
        </w:rPr>
        <w:t>ی</w:t>
      </w:r>
      <w:r>
        <w:rPr>
          <w:rFonts w:hint="eastAsia"/>
          <w:rtl/>
          <w:lang w:bidi="fa-IR"/>
        </w:rPr>
        <w:t>ن</w:t>
      </w:r>
      <w:r>
        <w:rPr>
          <w:rtl/>
          <w:lang w:bidi="fa-IR"/>
        </w:rPr>
        <w:t xml:space="preserve"> دقت را در م</w:t>
      </w:r>
      <w:r>
        <w:rPr>
          <w:rFonts w:hint="cs"/>
          <w:rtl/>
          <w:lang w:bidi="fa-IR"/>
        </w:rPr>
        <w:t>ی</w:t>
      </w:r>
      <w:r>
        <w:rPr>
          <w:rFonts w:hint="eastAsia"/>
          <w:rtl/>
          <w:lang w:bidi="fa-IR"/>
        </w:rPr>
        <w:t>ان</w:t>
      </w:r>
      <w:r>
        <w:rPr>
          <w:rtl/>
          <w:lang w:bidi="fa-IR"/>
        </w:rPr>
        <w:t xml:space="preserve"> سا</w:t>
      </w:r>
      <w:r>
        <w:rPr>
          <w:rFonts w:hint="cs"/>
          <w:rtl/>
          <w:lang w:bidi="fa-IR"/>
        </w:rPr>
        <w:t>ی</w:t>
      </w:r>
      <w:r>
        <w:rPr>
          <w:rFonts w:hint="eastAsia"/>
          <w:rtl/>
          <w:lang w:bidi="fa-IR"/>
        </w:rPr>
        <w:t>ر</w:t>
      </w:r>
      <w:r>
        <w:rPr>
          <w:rtl/>
          <w:lang w:bidi="fa-IR"/>
        </w:rPr>
        <w:t xml:space="preserve"> </w:t>
      </w:r>
      <w:r w:rsidR="00A14669">
        <w:rPr>
          <w:lang w:bidi="fa-IR"/>
        </w:rPr>
        <w:t>hyperparameters</w:t>
      </w:r>
      <w:r w:rsidR="00A14669">
        <w:rPr>
          <w:rFonts w:hint="cs"/>
          <w:rtl/>
          <w:lang w:bidi="fa-IR"/>
        </w:rPr>
        <w:t xml:space="preserve"> </w:t>
      </w:r>
      <w:r>
        <w:rPr>
          <w:rtl/>
          <w:lang w:bidi="fa-IR"/>
        </w:rPr>
        <w:t>ارائه م</w:t>
      </w:r>
      <w:r>
        <w:rPr>
          <w:rFonts w:hint="cs"/>
          <w:rtl/>
          <w:lang w:bidi="fa-IR"/>
        </w:rPr>
        <w:t>ی‌</w:t>
      </w:r>
      <w:r>
        <w:rPr>
          <w:rFonts w:hint="eastAsia"/>
          <w:rtl/>
          <w:lang w:bidi="fa-IR"/>
        </w:rPr>
        <w:t>دهد،</w:t>
      </w:r>
      <w:r>
        <w:rPr>
          <w:rtl/>
          <w:lang w:bidi="fa-IR"/>
        </w:rPr>
        <w:t xml:space="preserve"> که نشان م</w:t>
      </w:r>
      <w:r>
        <w:rPr>
          <w:rFonts w:hint="cs"/>
          <w:rtl/>
          <w:lang w:bidi="fa-IR"/>
        </w:rPr>
        <w:t>ی‌</w:t>
      </w:r>
      <w:r>
        <w:rPr>
          <w:rFonts w:hint="eastAsia"/>
          <w:rtl/>
          <w:lang w:bidi="fa-IR"/>
        </w:rPr>
        <w:t>دهد</w:t>
      </w:r>
      <w:r>
        <w:rPr>
          <w:rtl/>
          <w:lang w:bidi="fa-IR"/>
        </w:rPr>
        <w:t xml:space="preserve"> استفاده از </w:t>
      </w:r>
      <w:r>
        <w:rPr>
          <w:rtl/>
          <w:lang w:bidi="fa-IR"/>
        </w:rPr>
        <w:lastRenderedPageBreak/>
        <w:t>اندازه دسته‌ا</w:t>
      </w:r>
      <w:r>
        <w:rPr>
          <w:rFonts w:hint="cs"/>
          <w:rtl/>
          <w:lang w:bidi="fa-IR"/>
        </w:rPr>
        <w:t>ی</w:t>
      </w:r>
      <w:r>
        <w:rPr>
          <w:rtl/>
          <w:lang w:bidi="fa-IR"/>
        </w:rPr>
        <w:t xml:space="preserve"> 8، نرخ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0.001، و مجموعه بزرگ‌تر</w:t>
      </w:r>
      <w:r>
        <w:rPr>
          <w:rFonts w:hint="cs"/>
          <w:rtl/>
          <w:lang w:bidi="fa-IR"/>
        </w:rPr>
        <w:t>ی</w:t>
      </w:r>
      <w:r>
        <w:rPr>
          <w:rtl/>
          <w:lang w:bidi="fa-IR"/>
        </w:rPr>
        <w:t xml:space="preserve"> از ف</w:t>
      </w:r>
      <w:r>
        <w:rPr>
          <w:rFonts w:hint="cs"/>
          <w:rtl/>
          <w:lang w:bidi="fa-IR"/>
        </w:rPr>
        <w:t>ی</w:t>
      </w:r>
      <w:r>
        <w:rPr>
          <w:rFonts w:hint="eastAsia"/>
          <w:rtl/>
          <w:lang w:bidi="fa-IR"/>
        </w:rPr>
        <w:t>لترها</w:t>
      </w:r>
      <w:r>
        <w:rPr>
          <w:rtl/>
          <w:lang w:bidi="fa-IR"/>
        </w:rPr>
        <w:t xml:space="preserve"> (</w:t>
      </w:r>
      <w:r>
        <w:rPr>
          <w:rFonts w:hint="cs"/>
          <w:rtl/>
          <w:lang w:bidi="fa-IR"/>
        </w:rPr>
        <w:t>ی</w:t>
      </w:r>
      <w:r>
        <w:rPr>
          <w:rFonts w:hint="eastAsia"/>
          <w:rtl/>
          <w:lang w:bidi="fa-IR"/>
        </w:rPr>
        <w:t>عن</w:t>
      </w:r>
      <w:r>
        <w:rPr>
          <w:rFonts w:hint="cs"/>
          <w:rtl/>
          <w:lang w:bidi="fa-IR"/>
        </w:rPr>
        <w:t>ی</w:t>
      </w:r>
      <w:r>
        <w:rPr>
          <w:rtl/>
          <w:lang w:bidi="fa-IR"/>
        </w:rPr>
        <w:t xml:space="preserve"> [32، 64، 128، 256، 512]) منجر به بهتر</w:t>
      </w:r>
      <w:r>
        <w:rPr>
          <w:rFonts w:hint="cs"/>
          <w:rtl/>
          <w:lang w:bidi="fa-IR"/>
        </w:rPr>
        <w:t>ی</w:t>
      </w:r>
      <w:r>
        <w:rPr>
          <w:rFonts w:hint="eastAsia"/>
          <w:rtl/>
          <w:lang w:bidi="fa-IR"/>
        </w:rPr>
        <w:t>ن</w:t>
      </w:r>
      <w:r>
        <w:rPr>
          <w:rtl/>
          <w:lang w:bidi="fa-IR"/>
        </w:rPr>
        <w:t xml:space="preserve"> عملکرد مدل</w:t>
      </w:r>
      <w:r w:rsidR="00A14669">
        <w:rPr>
          <w:rFonts w:hint="cs"/>
          <w:rtl/>
          <w:lang w:bidi="fa-IR"/>
        </w:rPr>
        <w:t>.</w:t>
      </w:r>
    </w:p>
    <w:p w14:paraId="636543A5" w14:textId="052E3723" w:rsidR="002B2891" w:rsidRPr="00A14669" w:rsidRDefault="002B2891" w:rsidP="00A14669">
      <w:pPr>
        <w:pStyle w:val="a8"/>
        <w:rPr>
          <w:b/>
          <w:bCs/>
          <w:rtl/>
          <w:lang w:bidi="fa-IR"/>
        </w:rPr>
      </w:pPr>
      <w:r w:rsidRPr="00A14669">
        <w:rPr>
          <w:rFonts w:hint="eastAsia"/>
          <w:b/>
          <w:bCs/>
          <w:rtl/>
          <w:lang w:bidi="fa-IR"/>
        </w:rPr>
        <w:t>تاث</w:t>
      </w:r>
      <w:r w:rsidRPr="00A14669">
        <w:rPr>
          <w:rFonts w:hint="cs"/>
          <w:b/>
          <w:bCs/>
          <w:rtl/>
          <w:lang w:bidi="fa-IR"/>
        </w:rPr>
        <w:t>ی</w:t>
      </w:r>
      <w:r w:rsidRPr="00A14669">
        <w:rPr>
          <w:rFonts w:hint="eastAsia"/>
          <w:b/>
          <w:bCs/>
          <w:rtl/>
          <w:lang w:bidi="fa-IR"/>
        </w:rPr>
        <w:t>ر</w:t>
      </w:r>
      <w:r w:rsidRPr="00A14669">
        <w:rPr>
          <w:b/>
          <w:bCs/>
          <w:rtl/>
          <w:lang w:bidi="fa-IR"/>
        </w:rPr>
        <w:t xml:space="preserve"> نرخ </w:t>
      </w:r>
      <w:r w:rsidRPr="00A14669">
        <w:rPr>
          <w:rFonts w:hint="cs"/>
          <w:b/>
          <w:bCs/>
          <w:rtl/>
          <w:lang w:bidi="fa-IR"/>
        </w:rPr>
        <w:t>ی</w:t>
      </w:r>
      <w:r w:rsidRPr="00A14669">
        <w:rPr>
          <w:rFonts w:hint="eastAsia"/>
          <w:b/>
          <w:bCs/>
          <w:rtl/>
          <w:lang w:bidi="fa-IR"/>
        </w:rPr>
        <w:t>ادگ</w:t>
      </w:r>
      <w:r w:rsidRPr="00A14669">
        <w:rPr>
          <w:rFonts w:hint="cs"/>
          <w:b/>
          <w:bCs/>
          <w:rtl/>
          <w:lang w:bidi="fa-IR"/>
        </w:rPr>
        <w:t>ی</w:t>
      </w:r>
      <w:r w:rsidRPr="00A14669">
        <w:rPr>
          <w:rFonts w:hint="eastAsia"/>
          <w:b/>
          <w:bCs/>
          <w:rtl/>
          <w:lang w:bidi="fa-IR"/>
        </w:rPr>
        <w:t>ر</w:t>
      </w:r>
      <w:r w:rsidRPr="00A14669">
        <w:rPr>
          <w:rFonts w:hint="cs"/>
          <w:b/>
          <w:bCs/>
          <w:rtl/>
          <w:lang w:bidi="fa-IR"/>
        </w:rPr>
        <w:t>ی</w:t>
      </w:r>
      <w:r w:rsidRPr="00A14669">
        <w:rPr>
          <w:b/>
          <w:bCs/>
          <w:rtl/>
          <w:lang w:bidi="fa-IR"/>
        </w:rPr>
        <w:t>:</w:t>
      </w:r>
    </w:p>
    <w:p w14:paraId="3EE0F86B" w14:textId="77777777" w:rsidR="002B2891" w:rsidRDefault="002B2891" w:rsidP="00A14669">
      <w:pPr>
        <w:pStyle w:val="a8"/>
        <w:numPr>
          <w:ilvl w:val="0"/>
          <w:numId w:val="31"/>
        </w:numPr>
        <w:rPr>
          <w:rtl/>
          <w:lang w:bidi="fa-IR"/>
        </w:rPr>
      </w:pPr>
      <w:r>
        <w:rPr>
          <w:rFonts w:hint="eastAsia"/>
          <w:rtl/>
          <w:lang w:bidi="fa-IR"/>
        </w:rPr>
        <w:t>نرخ</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0.001 به طور مداوم نتا</w:t>
      </w:r>
      <w:r>
        <w:rPr>
          <w:rFonts w:hint="cs"/>
          <w:rtl/>
          <w:lang w:bidi="fa-IR"/>
        </w:rPr>
        <w:t>ی</w:t>
      </w:r>
      <w:r>
        <w:rPr>
          <w:rFonts w:hint="eastAsia"/>
          <w:rtl/>
          <w:lang w:bidi="fa-IR"/>
        </w:rPr>
        <w:t>ج</w:t>
      </w:r>
      <w:r>
        <w:rPr>
          <w:rtl/>
          <w:lang w:bidi="fa-IR"/>
        </w:rPr>
        <w:t xml:space="preserve"> بهتر</w:t>
      </w:r>
      <w:r>
        <w:rPr>
          <w:rFonts w:hint="cs"/>
          <w:rtl/>
          <w:lang w:bidi="fa-IR"/>
        </w:rPr>
        <w:t>ی</w:t>
      </w:r>
      <w:r>
        <w:rPr>
          <w:rtl/>
          <w:lang w:bidi="fa-IR"/>
        </w:rPr>
        <w:t xml:space="preserve"> را در مقا</w:t>
      </w:r>
      <w:r>
        <w:rPr>
          <w:rFonts w:hint="cs"/>
          <w:rtl/>
          <w:lang w:bidi="fa-IR"/>
        </w:rPr>
        <w:t>ی</w:t>
      </w:r>
      <w:r>
        <w:rPr>
          <w:rFonts w:hint="eastAsia"/>
          <w:rtl/>
          <w:lang w:bidi="fa-IR"/>
        </w:rPr>
        <w:t>سه</w:t>
      </w:r>
      <w:r>
        <w:rPr>
          <w:rtl/>
          <w:lang w:bidi="fa-IR"/>
        </w:rPr>
        <w:t xml:space="preserve"> با 0.0001 و 0.01 در اکثر پ</w:t>
      </w:r>
      <w:r>
        <w:rPr>
          <w:rFonts w:hint="cs"/>
          <w:rtl/>
          <w:lang w:bidi="fa-IR"/>
        </w:rPr>
        <w:t>ی</w:t>
      </w:r>
      <w:r>
        <w:rPr>
          <w:rFonts w:hint="eastAsia"/>
          <w:rtl/>
          <w:lang w:bidi="fa-IR"/>
        </w:rPr>
        <w:t>کربند</w:t>
      </w:r>
      <w:r>
        <w:rPr>
          <w:rFonts w:hint="cs"/>
          <w:rtl/>
          <w:lang w:bidi="fa-IR"/>
        </w:rPr>
        <w:t>ی</w:t>
      </w:r>
      <w:r>
        <w:rPr>
          <w:rtl/>
          <w:lang w:bidi="fa-IR"/>
        </w:rPr>
        <w:t xml:space="preserve"> ها به همراه داشت. به عنوان مثال:</w:t>
      </w:r>
    </w:p>
    <w:p w14:paraId="57A6F4CA" w14:textId="77777777" w:rsidR="002B2891" w:rsidRDefault="002B2891" w:rsidP="00A14669">
      <w:pPr>
        <w:pStyle w:val="a8"/>
        <w:numPr>
          <w:ilvl w:val="0"/>
          <w:numId w:val="31"/>
        </w:numPr>
        <w:rPr>
          <w:rtl/>
          <w:lang w:bidi="fa-IR"/>
        </w:rPr>
      </w:pPr>
      <w:r>
        <w:rPr>
          <w:rFonts w:hint="eastAsia"/>
          <w:rtl/>
          <w:lang w:bidi="fa-IR"/>
        </w:rPr>
        <w:t>نرخ</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0.001 با ف</w:t>
      </w:r>
      <w:r>
        <w:rPr>
          <w:rFonts w:hint="cs"/>
          <w:rtl/>
          <w:lang w:bidi="fa-IR"/>
        </w:rPr>
        <w:t>ی</w:t>
      </w:r>
      <w:r>
        <w:rPr>
          <w:rFonts w:hint="eastAsia"/>
          <w:rtl/>
          <w:lang w:bidi="fa-IR"/>
        </w:rPr>
        <w:t>لترها</w:t>
      </w:r>
      <w:r>
        <w:rPr>
          <w:rFonts w:hint="cs"/>
          <w:rtl/>
          <w:lang w:bidi="fa-IR"/>
        </w:rPr>
        <w:t>ی</w:t>
      </w:r>
      <w:r>
        <w:rPr>
          <w:rtl/>
          <w:lang w:bidi="fa-IR"/>
        </w:rPr>
        <w:t xml:space="preserve"> [32، 64، 128، 256، 512] و اندازه دسته 8 منجر به بالاتر</w:t>
      </w:r>
      <w:r>
        <w:rPr>
          <w:rFonts w:hint="cs"/>
          <w:rtl/>
          <w:lang w:bidi="fa-IR"/>
        </w:rPr>
        <w:t>ی</w:t>
      </w:r>
      <w:r>
        <w:rPr>
          <w:rFonts w:hint="eastAsia"/>
          <w:rtl/>
          <w:lang w:bidi="fa-IR"/>
        </w:rPr>
        <w:t>ن</w:t>
      </w:r>
      <w:r>
        <w:rPr>
          <w:rtl/>
          <w:lang w:bidi="fa-IR"/>
        </w:rPr>
        <w:t xml:space="preserve"> دقت اعتبارسنج</w:t>
      </w:r>
      <w:r>
        <w:rPr>
          <w:rFonts w:hint="cs"/>
          <w:rtl/>
          <w:lang w:bidi="fa-IR"/>
        </w:rPr>
        <w:t>ی</w:t>
      </w:r>
      <w:r>
        <w:rPr>
          <w:rtl/>
          <w:lang w:bidi="fa-IR"/>
        </w:rPr>
        <w:t xml:space="preserve"> 0.9653 شد.</w:t>
      </w:r>
    </w:p>
    <w:p w14:paraId="3B09D402" w14:textId="77777777" w:rsidR="002B2891" w:rsidRDefault="002B2891" w:rsidP="00A14669">
      <w:pPr>
        <w:pStyle w:val="a8"/>
        <w:numPr>
          <w:ilvl w:val="0"/>
          <w:numId w:val="31"/>
        </w:numPr>
        <w:rPr>
          <w:rtl/>
          <w:lang w:bidi="fa-IR"/>
        </w:rPr>
      </w:pPr>
      <w:r>
        <w:rPr>
          <w:rFonts w:hint="eastAsia"/>
          <w:rtl/>
          <w:lang w:bidi="fa-IR"/>
        </w:rPr>
        <w:t>نرخ</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0.0001 با همان مجموعه ف</w:t>
      </w:r>
      <w:r>
        <w:rPr>
          <w:rFonts w:hint="cs"/>
          <w:rtl/>
          <w:lang w:bidi="fa-IR"/>
        </w:rPr>
        <w:t>ی</w:t>
      </w:r>
      <w:r>
        <w:rPr>
          <w:rFonts w:hint="eastAsia"/>
          <w:rtl/>
          <w:lang w:bidi="fa-IR"/>
        </w:rPr>
        <w:t>لتر،</w:t>
      </w:r>
      <w:r>
        <w:rPr>
          <w:rtl/>
          <w:lang w:bidi="fa-IR"/>
        </w:rPr>
        <w:t xml:space="preserve"> دقت اعتبار 0.9656 را ارائه م</w:t>
      </w:r>
      <w:r>
        <w:rPr>
          <w:rFonts w:hint="cs"/>
          <w:rtl/>
          <w:lang w:bidi="fa-IR"/>
        </w:rPr>
        <w:t>ی</w:t>
      </w:r>
      <w:r>
        <w:rPr>
          <w:rtl/>
          <w:lang w:bidi="fa-IR"/>
        </w:rPr>
        <w:t xml:space="preserve"> دهد، بس</w:t>
      </w:r>
      <w:r>
        <w:rPr>
          <w:rFonts w:hint="cs"/>
          <w:rtl/>
          <w:lang w:bidi="fa-IR"/>
        </w:rPr>
        <w:t>ی</w:t>
      </w:r>
      <w:r>
        <w:rPr>
          <w:rFonts w:hint="eastAsia"/>
          <w:rtl/>
          <w:lang w:bidi="fa-IR"/>
        </w:rPr>
        <w:t>ار</w:t>
      </w:r>
      <w:r>
        <w:rPr>
          <w:rtl/>
          <w:lang w:bidi="fa-IR"/>
        </w:rPr>
        <w:t xml:space="preserve"> نزد</w:t>
      </w:r>
      <w:r>
        <w:rPr>
          <w:rFonts w:hint="cs"/>
          <w:rtl/>
          <w:lang w:bidi="fa-IR"/>
        </w:rPr>
        <w:t>ی</w:t>
      </w:r>
      <w:r>
        <w:rPr>
          <w:rFonts w:hint="eastAsia"/>
          <w:rtl/>
          <w:lang w:bidi="fa-IR"/>
        </w:rPr>
        <w:t>ک</w:t>
      </w:r>
      <w:r>
        <w:rPr>
          <w:rtl/>
          <w:lang w:bidi="fa-IR"/>
        </w:rPr>
        <w:t xml:space="preserve"> اما کم</w:t>
      </w:r>
      <w:r>
        <w:rPr>
          <w:rFonts w:hint="cs"/>
          <w:rtl/>
          <w:lang w:bidi="fa-IR"/>
        </w:rPr>
        <w:t>ی</w:t>
      </w:r>
      <w:r>
        <w:rPr>
          <w:rtl/>
          <w:lang w:bidi="fa-IR"/>
        </w:rPr>
        <w:t xml:space="preserve"> بهتر از نرخ 0.001.</w:t>
      </w:r>
    </w:p>
    <w:p w14:paraId="0317166A" w14:textId="77777777" w:rsidR="002B2891" w:rsidRDefault="002B2891" w:rsidP="00A14669">
      <w:pPr>
        <w:pStyle w:val="a8"/>
        <w:numPr>
          <w:ilvl w:val="0"/>
          <w:numId w:val="31"/>
        </w:numPr>
        <w:rPr>
          <w:rtl/>
          <w:lang w:bidi="fa-IR"/>
        </w:rPr>
      </w:pPr>
      <w:r>
        <w:rPr>
          <w:rFonts w:hint="eastAsia"/>
          <w:rtl/>
          <w:lang w:bidi="fa-IR"/>
        </w:rPr>
        <w:t>نرخ</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0.01 منجر به عملکرد پا</w:t>
      </w:r>
      <w:r>
        <w:rPr>
          <w:rFonts w:hint="cs"/>
          <w:rtl/>
          <w:lang w:bidi="fa-IR"/>
        </w:rPr>
        <w:t>یی</w:t>
      </w:r>
      <w:r>
        <w:rPr>
          <w:rFonts w:hint="eastAsia"/>
          <w:rtl/>
          <w:lang w:bidi="fa-IR"/>
        </w:rPr>
        <w:t>ن‌تر</w:t>
      </w:r>
      <w:r>
        <w:rPr>
          <w:rtl/>
          <w:lang w:bidi="fa-IR"/>
        </w:rPr>
        <w:t xml:space="preserve"> در پ</w:t>
      </w:r>
      <w:r>
        <w:rPr>
          <w:rFonts w:hint="cs"/>
          <w:rtl/>
          <w:lang w:bidi="fa-IR"/>
        </w:rPr>
        <w:t>ی</w:t>
      </w:r>
      <w:r>
        <w:rPr>
          <w:rFonts w:hint="eastAsia"/>
          <w:rtl/>
          <w:lang w:bidi="fa-IR"/>
        </w:rPr>
        <w:t>کربند</w:t>
      </w:r>
      <w:r>
        <w:rPr>
          <w:rFonts w:hint="cs"/>
          <w:rtl/>
          <w:lang w:bidi="fa-IR"/>
        </w:rPr>
        <w:t>ی‌</w:t>
      </w:r>
      <w:r>
        <w:rPr>
          <w:rFonts w:hint="eastAsia"/>
          <w:rtl/>
          <w:lang w:bidi="fa-IR"/>
        </w:rPr>
        <w:t>ها</w:t>
      </w:r>
      <w:r>
        <w:rPr>
          <w:rFonts w:hint="cs"/>
          <w:rtl/>
          <w:lang w:bidi="fa-IR"/>
        </w:rPr>
        <w:t>ی</w:t>
      </w:r>
      <w:r>
        <w:rPr>
          <w:rtl/>
          <w:lang w:bidi="fa-IR"/>
        </w:rPr>
        <w:t xml:space="preserve"> مختلف ف</w:t>
      </w:r>
      <w:r>
        <w:rPr>
          <w:rFonts w:hint="cs"/>
          <w:rtl/>
          <w:lang w:bidi="fa-IR"/>
        </w:rPr>
        <w:t>ی</w:t>
      </w:r>
      <w:r>
        <w:rPr>
          <w:rFonts w:hint="eastAsia"/>
          <w:rtl/>
          <w:lang w:bidi="fa-IR"/>
        </w:rPr>
        <w:t>لتر،</w:t>
      </w:r>
      <w:r>
        <w:rPr>
          <w:rtl/>
          <w:lang w:bidi="fa-IR"/>
        </w:rPr>
        <w:t xml:space="preserve"> با دقت اعتبارسنج</w:t>
      </w:r>
      <w:r>
        <w:rPr>
          <w:rFonts w:hint="cs"/>
          <w:rtl/>
          <w:lang w:bidi="fa-IR"/>
        </w:rPr>
        <w:t>ی</w:t>
      </w:r>
      <w:r>
        <w:rPr>
          <w:rtl/>
          <w:lang w:bidi="fa-IR"/>
        </w:rPr>
        <w:t xml:space="preserve"> در حدود 0.91 و کمتر شد.</w:t>
      </w:r>
    </w:p>
    <w:p w14:paraId="14A3C123" w14:textId="0B26E830" w:rsidR="002B2891" w:rsidRPr="00A14669" w:rsidRDefault="00A14669" w:rsidP="00A14669">
      <w:pPr>
        <w:pStyle w:val="a8"/>
        <w:rPr>
          <w:b/>
          <w:bCs/>
          <w:rtl/>
          <w:lang w:bidi="fa-IR"/>
        </w:rPr>
      </w:pPr>
      <w:r>
        <w:rPr>
          <w:rFonts w:hint="cs"/>
          <w:b/>
          <w:bCs/>
          <w:rtl/>
          <w:lang w:bidi="fa-IR"/>
        </w:rPr>
        <w:t xml:space="preserve">دوره یا </w:t>
      </w:r>
      <w:r w:rsidRPr="00A14669">
        <w:rPr>
          <w:b/>
          <w:bCs/>
          <w:lang w:bidi="fa-IR"/>
        </w:rPr>
        <w:t>Epoch</w:t>
      </w:r>
      <w:r w:rsidRPr="00A14669">
        <w:rPr>
          <w:rFonts w:hint="cs"/>
          <w:b/>
          <w:bCs/>
          <w:rtl/>
          <w:lang w:bidi="fa-IR"/>
        </w:rPr>
        <w:t>:</w:t>
      </w:r>
    </w:p>
    <w:p w14:paraId="693528E4" w14:textId="77777777" w:rsidR="002B2891" w:rsidRDefault="002B2891" w:rsidP="0069109F">
      <w:pPr>
        <w:pStyle w:val="a8"/>
        <w:numPr>
          <w:ilvl w:val="0"/>
          <w:numId w:val="32"/>
        </w:numPr>
        <w:rPr>
          <w:rtl/>
          <w:lang w:bidi="fa-IR"/>
        </w:rPr>
      </w:pPr>
      <w:r>
        <w:rPr>
          <w:rFonts w:hint="eastAsia"/>
          <w:rtl/>
          <w:lang w:bidi="fa-IR"/>
        </w:rPr>
        <w:t>تقر</w:t>
      </w:r>
      <w:r>
        <w:rPr>
          <w:rFonts w:hint="cs"/>
          <w:rtl/>
          <w:lang w:bidi="fa-IR"/>
        </w:rPr>
        <w:t>ی</w:t>
      </w:r>
      <w:r>
        <w:rPr>
          <w:rFonts w:hint="eastAsia"/>
          <w:rtl/>
          <w:lang w:bidi="fa-IR"/>
        </w:rPr>
        <w:t>باً</w:t>
      </w:r>
      <w:r>
        <w:rPr>
          <w:rtl/>
          <w:lang w:bidi="fa-IR"/>
        </w:rPr>
        <w:t xml:space="preserve"> در هر مورد، 10 دوره نتا</w:t>
      </w:r>
      <w:r>
        <w:rPr>
          <w:rFonts w:hint="cs"/>
          <w:rtl/>
          <w:lang w:bidi="fa-IR"/>
        </w:rPr>
        <w:t>ی</w:t>
      </w:r>
      <w:r>
        <w:rPr>
          <w:rFonts w:hint="eastAsia"/>
          <w:rtl/>
          <w:lang w:bidi="fa-IR"/>
        </w:rPr>
        <w:t>ج</w:t>
      </w:r>
      <w:r>
        <w:rPr>
          <w:rtl/>
          <w:lang w:bidi="fa-IR"/>
        </w:rPr>
        <w:t xml:space="preserve"> بهتر</w:t>
      </w:r>
      <w:r>
        <w:rPr>
          <w:rFonts w:hint="cs"/>
          <w:rtl/>
          <w:lang w:bidi="fa-IR"/>
        </w:rPr>
        <w:t>ی</w:t>
      </w:r>
      <w:r>
        <w:rPr>
          <w:rtl/>
          <w:lang w:bidi="fa-IR"/>
        </w:rPr>
        <w:t xml:space="preserve"> نسبت به 5 دوره ارائه کردند، که نشان م</w:t>
      </w:r>
      <w:r>
        <w:rPr>
          <w:rFonts w:hint="cs"/>
          <w:rtl/>
          <w:lang w:bidi="fa-IR"/>
        </w:rPr>
        <w:t>ی‌</w:t>
      </w:r>
      <w:r>
        <w:rPr>
          <w:rFonts w:hint="eastAsia"/>
          <w:rtl/>
          <w:lang w:bidi="fa-IR"/>
        </w:rPr>
        <w:t>دهد</w:t>
      </w:r>
      <w:r>
        <w:rPr>
          <w:rtl/>
          <w:lang w:bidi="fa-IR"/>
        </w:rPr>
        <w:t xml:space="preserve"> آموزش طولان</w:t>
      </w:r>
      <w:r>
        <w:rPr>
          <w:rFonts w:hint="cs"/>
          <w:rtl/>
          <w:lang w:bidi="fa-IR"/>
        </w:rPr>
        <w:t>ی‌</w:t>
      </w:r>
      <w:r>
        <w:rPr>
          <w:rFonts w:hint="eastAsia"/>
          <w:rtl/>
          <w:lang w:bidi="fa-IR"/>
        </w:rPr>
        <w:t>تر</w:t>
      </w:r>
      <w:r>
        <w:rPr>
          <w:rtl/>
          <w:lang w:bidi="fa-IR"/>
        </w:rPr>
        <w:t xml:space="preserve"> به مدل اجازه م</w:t>
      </w:r>
      <w:r>
        <w:rPr>
          <w:rFonts w:hint="cs"/>
          <w:rtl/>
          <w:lang w:bidi="fa-IR"/>
        </w:rPr>
        <w:t>ی‌</w:t>
      </w:r>
      <w:r>
        <w:rPr>
          <w:rFonts w:hint="eastAsia"/>
          <w:rtl/>
          <w:lang w:bidi="fa-IR"/>
        </w:rPr>
        <w:t>دهد</w:t>
      </w:r>
      <w:r>
        <w:rPr>
          <w:rtl/>
          <w:lang w:bidi="fa-IR"/>
        </w:rPr>
        <w:t xml:space="preserve"> تا داده‌ها را بهتر به</w:t>
      </w:r>
      <w:r>
        <w:rPr>
          <w:rFonts w:hint="cs"/>
          <w:rtl/>
          <w:lang w:bidi="fa-IR"/>
        </w:rPr>
        <w:t>ی</w:t>
      </w:r>
      <w:r>
        <w:rPr>
          <w:rFonts w:hint="eastAsia"/>
          <w:rtl/>
          <w:lang w:bidi="fa-IR"/>
        </w:rPr>
        <w:t>نه</w:t>
      </w:r>
      <w:r>
        <w:rPr>
          <w:rtl/>
          <w:lang w:bidi="fa-IR"/>
        </w:rPr>
        <w:t xml:space="preserve"> کند و از آن </w:t>
      </w:r>
      <w:r>
        <w:rPr>
          <w:rFonts w:hint="cs"/>
          <w:rtl/>
          <w:lang w:bidi="fa-IR"/>
        </w:rPr>
        <w:t>ی</w:t>
      </w:r>
      <w:r>
        <w:rPr>
          <w:rFonts w:hint="eastAsia"/>
          <w:rtl/>
          <w:lang w:bidi="fa-IR"/>
        </w:rPr>
        <w:t>اد</w:t>
      </w:r>
      <w:r>
        <w:rPr>
          <w:rtl/>
          <w:lang w:bidi="fa-IR"/>
        </w:rPr>
        <w:t xml:space="preserve"> بگ</w:t>
      </w:r>
      <w:r>
        <w:rPr>
          <w:rFonts w:hint="cs"/>
          <w:rtl/>
          <w:lang w:bidi="fa-IR"/>
        </w:rPr>
        <w:t>ی</w:t>
      </w:r>
      <w:r>
        <w:rPr>
          <w:rFonts w:hint="eastAsia"/>
          <w:rtl/>
          <w:lang w:bidi="fa-IR"/>
        </w:rPr>
        <w:t>رد</w:t>
      </w:r>
      <w:r>
        <w:rPr>
          <w:rtl/>
          <w:lang w:bidi="fa-IR"/>
        </w:rPr>
        <w:t>. به عنوان مثال، با 10 دوره و اندازه دسته 8، بهتر</w:t>
      </w:r>
      <w:r>
        <w:rPr>
          <w:rFonts w:hint="cs"/>
          <w:rtl/>
          <w:lang w:bidi="fa-IR"/>
        </w:rPr>
        <w:t>ی</w:t>
      </w:r>
      <w:r>
        <w:rPr>
          <w:rFonts w:hint="eastAsia"/>
          <w:rtl/>
          <w:lang w:bidi="fa-IR"/>
        </w:rPr>
        <w:t>ن</w:t>
      </w:r>
      <w:r>
        <w:rPr>
          <w:rtl/>
          <w:lang w:bidi="fa-IR"/>
        </w:rPr>
        <w:t xml:space="preserve"> دقت به 0.9653 رس</w:t>
      </w:r>
      <w:r>
        <w:rPr>
          <w:rFonts w:hint="cs"/>
          <w:rtl/>
          <w:lang w:bidi="fa-IR"/>
        </w:rPr>
        <w:t>ی</w:t>
      </w:r>
      <w:r>
        <w:rPr>
          <w:rFonts w:hint="eastAsia"/>
          <w:rtl/>
          <w:lang w:bidi="fa-IR"/>
        </w:rPr>
        <w:t>د</w:t>
      </w:r>
      <w:r>
        <w:rPr>
          <w:rtl/>
          <w:lang w:bidi="fa-IR"/>
        </w:rPr>
        <w:t>.</w:t>
      </w:r>
    </w:p>
    <w:p w14:paraId="376E901D" w14:textId="7D112659" w:rsidR="002B2891" w:rsidRDefault="00A14669" w:rsidP="0069109F">
      <w:pPr>
        <w:pStyle w:val="a8"/>
        <w:numPr>
          <w:ilvl w:val="0"/>
          <w:numId w:val="32"/>
        </w:numPr>
        <w:rPr>
          <w:rtl/>
          <w:lang w:bidi="fa-IR"/>
        </w:rPr>
      </w:pPr>
      <w:r>
        <w:rPr>
          <w:rFonts w:hint="cs"/>
          <w:rtl/>
          <w:lang w:bidi="fa-IR"/>
        </w:rPr>
        <w:t xml:space="preserve">حالت‌هایی با </w:t>
      </w:r>
      <w:r w:rsidR="002B2891">
        <w:rPr>
          <w:rtl/>
          <w:lang w:bidi="fa-IR"/>
        </w:rPr>
        <w:t>5 دوره</w:t>
      </w:r>
      <w:r>
        <w:rPr>
          <w:rFonts w:hint="cs"/>
          <w:rtl/>
          <w:lang w:bidi="fa-IR"/>
        </w:rPr>
        <w:t xml:space="preserve"> آموزش،</w:t>
      </w:r>
      <w:r w:rsidR="002B2891">
        <w:rPr>
          <w:rtl/>
          <w:lang w:bidi="fa-IR"/>
        </w:rPr>
        <w:t xml:space="preserve"> نتا</w:t>
      </w:r>
      <w:r w:rsidR="002B2891">
        <w:rPr>
          <w:rFonts w:hint="cs"/>
          <w:rtl/>
          <w:lang w:bidi="fa-IR"/>
        </w:rPr>
        <w:t>ی</w:t>
      </w:r>
      <w:r w:rsidR="002B2891">
        <w:rPr>
          <w:rFonts w:hint="eastAsia"/>
          <w:rtl/>
          <w:lang w:bidi="fa-IR"/>
        </w:rPr>
        <w:t>ج</w:t>
      </w:r>
      <w:r w:rsidR="002B2891">
        <w:rPr>
          <w:rtl/>
          <w:lang w:bidi="fa-IR"/>
        </w:rPr>
        <w:t xml:space="preserve"> خوب</w:t>
      </w:r>
      <w:r w:rsidR="002B2891">
        <w:rPr>
          <w:rFonts w:hint="cs"/>
          <w:rtl/>
          <w:lang w:bidi="fa-IR"/>
        </w:rPr>
        <w:t>ی</w:t>
      </w:r>
      <w:r w:rsidR="002B2891">
        <w:rPr>
          <w:rtl/>
          <w:lang w:bidi="fa-IR"/>
        </w:rPr>
        <w:t xml:space="preserve"> نشان دادند، اما دقت تما</w:t>
      </w:r>
      <w:r w:rsidR="002B2891">
        <w:rPr>
          <w:rFonts w:hint="cs"/>
          <w:rtl/>
          <w:lang w:bidi="fa-IR"/>
        </w:rPr>
        <w:t>ی</w:t>
      </w:r>
      <w:r w:rsidR="002B2891">
        <w:rPr>
          <w:rFonts w:hint="eastAsia"/>
          <w:rtl/>
          <w:lang w:bidi="fa-IR"/>
        </w:rPr>
        <w:t>ل</w:t>
      </w:r>
      <w:r w:rsidR="002B2891">
        <w:rPr>
          <w:rtl/>
          <w:lang w:bidi="fa-IR"/>
        </w:rPr>
        <w:t xml:space="preserve"> به تثب</w:t>
      </w:r>
      <w:r w:rsidR="002B2891">
        <w:rPr>
          <w:rFonts w:hint="cs"/>
          <w:rtl/>
          <w:lang w:bidi="fa-IR"/>
        </w:rPr>
        <w:t>ی</w:t>
      </w:r>
      <w:r w:rsidR="002B2891">
        <w:rPr>
          <w:rFonts w:hint="eastAsia"/>
          <w:rtl/>
          <w:lang w:bidi="fa-IR"/>
        </w:rPr>
        <w:t>ت</w:t>
      </w:r>
      <w:r w:rsidR="002B2891">
        <w:rPr>
          <w:rtl/>
          <w:lang w:bidi="fa-IR"/>
        </w:rPr>
        <w:t xml:space="preserve"> </w:t>
      </w:r>
      <w:r w:rsidR="002B2891">
        <w:rPr>
          <w:rFonts w:hint="cs"/>
          <w:rtl/>
          <w:lang w:bidi="fa-IR"/>
        </w:rPr>
        <w:t>ی</w:t>
      </w:r>
      <w:r w:rsidR="002B2891">
        <w:rPr>
          <w:rFonts w:hint="eastAsia"/>
          <w:rtl/>
          <w:lang w:bidi="fa-IR"/>
        </w:rPr>
        <w:t>ا</w:t>
      </w:r>
      <w:r w:rsidR="002B2891">
        <w:rPr>
          <w:rtl/>
          <w:lang w:bidi="fa-IR"/>
        </w:rPr>
        <w:t xml:space="preserve"> کاهش با مجموعه ف</w:t>
      </w:r>
      <w:r w:rsidR="002B2891">
        <w:rPr>
          <w:rFonts w:hint="cs"/>
          <w:rtl/>
          <w:lang w:bidi="fa-IR"/>
        </w:rPr>
        <w:t>ی</w:t>
      </w:r>
      <w:r w:rsidR="002B2891">
        <w:rPr>
          <w:rFonts w:hint="eastAsia"/>
          <w:rtl/>
          <w:lang w:bidi="fa-IR"/>
        </w:rPr>
        <w:t>لترها</w:t>
      </w:r>
      <w:r w:rsidR="002B2891">
        <w:rPr>
          <w:rFonts w:hint="cs"/>
          <w:rtl/>
          <w:lang w:bidi="fa-IR"/>
        </w:rPr>
        <w:t>ی</w:t>
      </w:r>
      <w:r w:rsidR="002B2891">
        <w:rPr>
          <w:rtl/>
          <w:lang w:bidi="fa-IR"/>
        </w:rPr>
        <w:t xml:space="preserve"> کوچکتر و نرخ </w:t>
      </w:r>
      <w:r w:rsidR="002B2891">
        <w:rPr>
          <w:rFonts w:hint="cs"/>
          <w:rtl/>
          <w:lang w:bidi="fa-IR"/>
        </w:rPr>
        <w:t>ی</w:t>
      </w:r>
      <w:r w:rsidR="002B2891">
        <w:rPr>
          <w:rFonts w:hint="eastAsia"/>
          <w:rtl/>
          <w:lang w:bidi="fa-IR"/>
        </w:rPr>
        <w:t>ادگ</w:t>
      </w:r>
      <w:r w:rsidR="002B2891">
        <w:rPr>
          <w:rFonts w:hint="cs"/>
          <w:rtl/>
          <w:lang w:bidi="fa-IR"/>
        </w:rPr>
        <w:t>ی</w:t>
      </w:r>
      <w:r w:rsidR="002B2891">
        <w:rPr>
          <w:rFonts w:hint="eastAsia"/>
          <w:rtl/>
          <w:lang w:bidi="fa-IR"/>
        </w:rPr>
        <w:t>ر</w:t>
      </w:r>
      <w:r w:rsidR="002B2891">
        <w:rPr>
          <w:rFonts w:hint="cs"/>
          <w:rtl/>
          <w:lang w:bidi="fa-IR"/>
        </w:rPr>
        <w:t>ی</w:t>
      </w:r>
      <w:r w:rsidR="002B2891">
        <w:rPr>
          <w:rtl/>
          <w:lang w:bidi="fa-IR"/>
        </w:rPr>
        <w:t xml:space="preserve"> بالاتر (0.01) داشت.</w:t>
      </w:r>
    </w:p>
    <w:p w14:paraId="14B7451C" w14:textId="15F91301" w:rsidR="002B2891" w:rsidRPr="00A14669" w:rsidRDefault="002B2891" w:rsidP="00A14669">
      <w:pPr>
        <w:pStyle w:val="a8"/>
        <w:rPr>
          <w:b/>
          <w:bCs/>
          <w:rtl/>
          <w:lang w:bidi="fa-IR"/>
        </w:rPr>
      </w:pPr>
      <w:r w:rsidRPr="00A14669">
        <w:rPr>
          <w:rFonts w:hint="eastAsia"/>
          <w:b/>
          <w:bCs/>
          <w:rtl/>
          <w:lang w:bidi="fa-IR"/>
        </w:rPr>
        <w:t>اندازه</w:t>
      </w:r>
      <w:r w:rsidRPr="00A14669">
        <w:rPr>
          <w:b/>
          <w:bCs/>
          <w:rtl/>
          <w:lang w:bidi="fa-IR"/>
        </w:rPr>
        <w:t xml:space="preserve"> دسته:</w:t>
      </w:r>
    </w:p>
    <w:p w14:paraId="55E2FC44" w14:textId="77777777" w:rsidR="002B2891" w:rsidRDefault="002B2891" w:rsidP="0069109F">
      <w:pPr>
        <w:pStyle w:val="a8"/>
        <w:numPr>
          <w:ilvl w:val="0"/>
          <w:numId w:val="33"/>
        </w:numPr>
        <w:rPr>
          <w:rtl/>
          <w:lang w:bidi="fa-IR"/>
        </w:rPr>
      </w:pPr>
      <w:r>
        <w:rPr>
          <w:rFonts w:hint="eastAsia"/>
          <w:rtl/>
          <w:lang w:bidi="fa-IR"/>
        </w:rPr>
        <w:t>اندازه</w:t>
      </w:r>
      <w:r>
        <w:rPr>
          <w:rtl/>
          <w:lang w:bidi="fa-IR"/>
        </w:rPr>
        <w:t xml:space="preserve"> دسته 8 در بس</w:t>
      </w:r>
      <w:r>
        <w:rPr>
          <w:rFonts w:hint="cs"/>
          <w:rtl/>
          <w:lang w:bidi="fa-IR"/>
        </w:rPr>
        <w:t>ی</w:t>
      </w:r>
      <w:r>
        <w:rPr>
          <w:rFonts w:hint="eastAsia"/>
          <w:rtl/>
          <w:lang w:bidi="fa-IR"/>
        </w:rPr>
        <w:t>ار</w:t>
      </w:r>
      <w:r>
        <w:rPr>
          <w:rFonts w:hint="cs"/>
          <w:rtl/>
          <w:lang w:bidi="fa-IR"/>
        </w:rPr>
        <w:t>ی</w:t>
      </w:r>
      <w:r>
        <w:rPr>
          <w:rtl/>
          <w:lang w:bidi="fa-IR"/>
        </w:rPr>
        <w:t xml:space="preserve"> از موارد بهتر از 2 و 16 عمل م</w:t>
      </w:r>
      <w:r>
        <w:rPr>
          <w:rFonts w:hint="cs"/>
          <w:rtl/>
          <w:lang w:bidi="fa-IR"/>
        </w:rPr>
        <w:t>ی</w:t>
      </w:r>
      <w:r>
        <w:rPr>
          <w:rtl/>
          <w:lang w:bidi="fa-IR"/>
        </w:rPr>
        <w:t xml:space="preserve"> کند، به خصوص زمان</w:t>
      </w:r>
      <w:r>
        <w:rPr>
          <w:rFonts w:hint="cs"/>
          <w:rtl/>
          <w:lang w:bidi="fa-IR"/>
        </w:rPr>
        <w:t>ی</w:t>
      </w:r>
      <w:r>
        <w:rPr>
          <w:rtl/>
          <w:lang w:bidi="fa-IR"/>
        </w:rPr>
        <w:t xml:space="preserve"> که با نرخ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0.001 و ف</w:t>
      </w:r>
      <w:r>
        <w:rPr>
          <w:rFonts w:hint="cs"/>
          <w:rtl/>
          <w:lang w:bidi="fa-IR"/>
        </w:rPr>
        <w:t>ی</w:t>
      </w:r>
      <w:r>
        <w:rPr>
          <w:rFonts w:hint="eastAsia"/>
          <w:rtl/>
          <w:lang w:bidi="fa-IR"/>
        </w:rPr>
        <w:t>لترها</w:t>
      </w:r>
      <w:r>
        <w:rPr>
          <w:rtl/>
          <w:lang w:bidi="fa-IR"/>
        </w:rPr>
        <w:t xml:space="preserve"> جفت شوند [32، 64، 128، 256، 512]. به عنوان مثال، با 10 دوره، اندازه دسته 8 منجر به بالاتر</w:t>
      </w:r>
      <w:r>
        <w:rPr>
          <w:rFonts w:hint="cs"/>
          <w:rtl/>
          <w:lang w:bidi="fa-IR"/>
        </w:rPr>
        <w:t>ی</w:t>
      </w:r>
      <w:r>
        <w:rPr>
          <w:rFonts w:hint="eastAsia"/>
          <w:rtl/>
          <w:lang w:bidi="fa-IR"/>
        </w:rPr>
        <w:t>ن</w:t>
      </w:r>
      <w:r>
        <w:rPr>
          <w:rtl/>
          <w:lang w:bidi="fa-IR"/>
        </w:rPr>
        <w:t xml:space="preserve"> دقت اعتبارسنج</w:t>
      </w:r>
      <w:r>
        <w:rPr>
          <w:rFonts w:hint="cs"/>
          <w:rtl/>
          <w:lang w:bidi="fa-IR"/>
        </w:rPr>
        <w:t>ی</w:t>
      </w:r>
      <w:r>
        <w:rPr>
          <w:rtl/>
          <w:lang w:bidi="fa-IR"/>
        </w:rPr>
        <w:t xml:space="preserve"> (0.9653) شد.</w:t>
      </w:r>
    </w:p>
    <w:p w14:paraId="7FF4A646" w14:textId="53669A6F" w:rsidR="002B2891" w:rsidRDefault="002B2891" w:rsidP="0069109F">
      <w:pPr>
        <w:pStyle w:val="a8"/>
        <w:numPr>
          <w:ilvl w:val="0"/>
          <w:numId w:val="33"/>
        </w:numPr>
        <w:rPr>
          <w:rtl/>
          <w:lang w:bidi="fa-IR"/>
        </w:rPr>
      </w:pPr>
      <w:r>
        <w:rPr>
          <w:rFonts w:hint="eastAsia"/>
          <w:rtl/>
          <w:lang w:bidi="fa-IR"/>
        </w:rPr>
        <w:t>اندازه</w:t>
      </w:r>
      <w:r>
        <w:rPr>
          <w:rtl/>
          <w:lang w:bidi="fa-IR"/>
        </w:rPr>
        <w:t xml:space="preserve"> دسته 16 نتا</w:t>
      </w:r>
      <w:r>
        <w:rPr>
          <w:rFonts w:hint="cs"/>
          <w:rtl/>
          <w:lang w:bidi="fa-IR"/>
        </w:rPr>
        <w:t>ی</w:t>
      </w:r>
      <w:r>
        <w:rPr>
          <w:rFonts w:hint="eastAsia"/>
          <w:rtl/>
          <w:lang w:bidi="fa-IR"/>
        </w:rPr>
        <w:t>ج</w:t>
      </w:r>
      <w:r>
        <w:rPr>
          <w:rtl/>
          <w:lang w:bidi="fa-IR"/>
        </w:rPr>
        <w:t xml:space="preserve"> متفاوت</w:t>
      </w:r>
      <w:r>
        <w:rPr>
          <w:rFonts w:hint="cs"/>
          <w:rtl/>
          <w:lang w:bidi="fa-IR"/>
        </w:rPr>
        <w:t>ی</w:t>
      </w:r>
      <w:r>
        <w:rPr>
          <w:rtl/>
          <w:lang w:bidi="fa-IR"/>
        </w:rPr>
        <w:t xml:space="preserve"> داشت، با حداکثر دقت 0.9479 برا</w:t>
      </w:r>
      <w:r>
        <w:rPr>
          <w:rFonts w:hint="cs"/>
          <w:rtl/>
          <w:lang w:bidi="fa-IR"/>
        </w:rPr>
        <w:t>ی</w:t>
      </w:r>
      <w:r>
        <w:rPr>
          <w:rtl/>
          <w:lang w:bidi="fa-IR"/>
        </w:rPr>
        <w:t xml:space="preserve"> ف</w:t>
      </w:r>
      <w:r>
        <w:rPr>
          <w:rFonts w:hint="cs"/>
          <w:rtl/>
          <w:lang w:bidi="fa-IR"/>
        </w:rPr>
        <w:t>ی</w:t>
      </w:r>
      <w:r>
        <w:rPr>
          <w:rFonts w:hint="eastAsia"/>
          <w:rtl/>
          <w:lang w:bidi="fa-IR"/>
        </w:rPr>
        <w:t>لترها</w:t>
      </w:r>
      <w:r>
        <w:rPr>
          <w:rtl/>
          <w:lang w:bidi="fa-IR"/>
        </w:rPr>
        <w:t xml:space="preserve"> [32، 64، 128، 256، </w:t>
      </w:r>
      <w:r>
        <w:rPr>
          <w:rtl/>
          <w:lang w:bidi="fa-IR"/>
        </w:rPr>
        <w:lastRenderedPageBreak/>
        <w:t xml:space="preserve">512]، و </w:t>
      </w:r>
      <w:r w:rsidR="00A14669">
        <w:rPr>
          <w:rFonts w:hint="cs"/>
          <w:rtl/>
          <w:lang w:bidi="fa-IR"/>
        </w:rPr>
        <w:t>مابقیه</w:t>
      </w:r>
      <w:r>
        <w:rPr>
          <w:rtl/>
          <w:lang w:bidi="fa-IR"/>
        </w:rPr>
        <w:t xml:space="preserve"> پ</w:t>
      </w:r>
      <w:r>
        <w:rPr>
          <w:rFonts w:hint="cs"/>
          <w:rtl/>
          <w:lang w:bidi="fa-IR"/>
        </w:rPr>
        <w:t>ی</w:t>
      </w:r>
      <w:r>
        <w:rPr>
          <w:rFonts w:hint="eastAsia"/>
          <w:rtl/>
          <w:lang w:bidi="fa-IR"/>
        </w:rPr>
        <w:t>کربند</w:t>
      </w:r>
      <w:r>
        <w:rPr>
          <w:rFonts w:hint="cs"/>
          <w:rtl/>
          <w:lang w:bidi="fa-IR"/>
        </w:rPr>
        <w:t>ی</w:t>
      </w:r>
      <w:r w:rsidR="00A14669">
        <w:rPr>
          <w:rFonts w:hint="cs"/>
          <w:rtl/>
          <w:lang w:bidi="fa-IR"/>
        </w:rPr>
        <w:t>‌ها</w:t>
      </w:r>
      <w:r>
        <w:rPr>
          <w:rtl/>
          <w:lang w:bidi="fa-IR"/>
        </w:rPr>
        <w:t xml:space="preserve"> دقت کمتر</w:t>
      </w:r>
      <w:r>
        <w:rPr>
          <w:rFonts w:hint="cs"/>
          <w:rtl/>
          <w:lang w:bidi="fa-IR"/>
        </w:rPr>
        <w:t>ی</w:t>
      </w:r>
      <w:r>
        <w:rPr>
          <w:rtl/>
          <w:lang w:bidi="fa-IR"/>
        </w:rPr>
        <w:t xml:space="preserve"> را نشان دادند. به عنوان مثال، اندازه دسته 16 با نرخ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0.01 و ف</w:t>
      </w:r>
      <w:r>
        <w:rPr>
          <w:rFonts w:hint="cs"/>
          <w:rtl/>
          <w:lang w:bidi="fa-IR"/>
        </w:rPr>
        <w:t>ی</w:t>
      </w:r>
      <w:r>
        <w:rPr>
          <w:rFonts w:hint="eastAsia"/>
          <w:rtl/>
          <w:lang w:bidi="fa-IR"/>
        </w:rPr>
        <w:t>لترها</w:t>
      </w:r>
      <w:r>
        <w:rPr>
          <w:rFonts w:hint="cs"/>
          <w:rtl/>
          <w:lang w:bidi="fa-IR"/>
        </w:rPr>
        <w:t>ی</w:t>
      </w:r>
      <w:r>
        <w:rPr>
          <w:rtl/>
          <w:lang w:bidi="fa-IR"/>
        </w:rPr>
        <w:t xml:space="preserve"> [32، 64، 128، 256، 512] کاهش شد</w:t>
      </w:r>
      <w:r>
        <w:rPr>
          <w:rFonts w:hint="cs"/>
          <w:rtl/>
          <w:lang w:bidi="fa-IR"/>
        </w:rPr>
        <w:t>ی</w:t>
      </w:r>
      <w:r>
        <w:rPr>
          <w:rFonts w:hint="eastAsia"/>
          <w:rtl/>
          <w:lang w:bidi="fa-IR"/>
        </w:rPr>
        <w:t>د</w:t>
      </w:r>
      <w:r>
        <w:rPr>
          <w:rFonts w:hint="cs"/>
          <w:rtl/>
          <w:lang w:bidi="fa-IR"/>
        </w:rPr>
        <w:t>ی</w:t>
      </w:r>
      <w:r>
        <w:rPr>
          <w:rtl/>
          <w:lang w:bidi="fa-IR"/>
        </w:rPr>
        <w:t xml:space="preserve"> را به 0.8355 نشان دادند.</w:t>
      </w:r>
    </w:p>
    <w:p w14:paraId="5E7B3C0C" w14:textId="223F7DD3" w:rsidR="002B2891" w:rsidRPr="00A14669" w:rsidRDefault="002B2891" w:rsidP="00A14669">
      <w:pPr>
        <w:pStyle w:val="a8"/>
        <w:rPr>
          <w:b/>
          <w:bCs/>
          <w:rtl/>
          <w:lang w:bidi="fa-IR"/>
        </w:rPr>
      </w:pPr>
      <w:r w:rsidRPr="00A14669">
        <w:rPr>
          <w:rFonts w:hint="eastAsia"/>
          <w:b/>
          <w:bCs/>
          <w:rtl/>
          <w:lang w:bidi="fa-IR"/>
        </w:rPr>
        <w:t>مجموعه</w:t>
      </w:r>
      <w:r w:rsidRPr="00A14669">
        <w:rPr>
          <w:b/>
          <w:bCs/>
          <w:rtl/>
          <w:lang w:bidi="fa-IR"/>
        </w:rPr>
        <w:t xml:space="preserve"> ف</w:t>
      </w:r>
      <w:r w:rsidRPr="00A14669">
        <w:rPr>
          <w:rFonts w:hint="cs"/>
          <w:b/>
          <w:bCs/>
          <w:rtl/>
          <w:lang w:bidi="fa-IR"/>
        </w:rPr>
        <w:t>ی</w:t>
      </w:r>
      <w:r w:rsidRPr="00A14669">
        <w:rPr>
          <w:rFonts w:hint="eastAsia"/>
          <w:b/>
          <w:bCs/>
          <w:rtl/>
          <w:lang w:bidi="fa-IR"/>
        </w:rPr>
        <w:t>لتر</w:t>
      </w:r>
      <w:r w:rsidRPr="00A14669">
        <w:rPr>
          <w:b/>
          <w:bCs/>
          <w:rtl/>
          <w:lang w:bidi="fa-IR"/>
        </w:rPr>
        <w:t>:</w:t>
      </w:r>
    </w:p>
    <w:p w14:paraId="38BB8EE6" w14:textId="77777777" w:rsidR="002B2891" w:rsidRDefault="002B2891" w:rsidP="0069109F">
      <w:pPr>
        <w:pStyle w:val="a8"/>
        <w:numPr>
          <w:ilvl w:val="0"/>
          <w:numId w:val="34"/>
        </w:numPr>
        <w:rPr>
          <w:rtl/>
          <w:lang w:bidi="fa-IR"/>
        </w:rPr>
      </w:pPr>
      <w:r>
        <w:rPr>
          <w:rFonts w:hint="eastAsia"/>
          <w:rtl/>
          <w:lang w:bidi="fa-IR"/>
        </w:rPr>
        <w:t>مجموعه</w:t>
      </w:r>
      <w:r>
        <w:rPr>
          <w:rtl/>
          <w:lang w:bidi="fa-IR"/>
        </w:rPr>
        <w:t xml:space="preserve"> ف</w:t>
      </w:r>
      <w:r>
        <w:rPr>
          <w:rFonts w:hint="cs"/>
          <w:rtl/>
          <w:lang w:bidi="fa-IR"/>
        </w:rPr>
        <w:t>ی</w:t>
      </w:r>
      <w:r>
        <w:rPr>
          <w:rFonts w:hint="eastAsia"/>
          <w:rtl/>
          <w:lang w:bidi="fa-IR"/>
        </w:rPr>
        <w:t>لترها</w:t>
      </w:r>
      <w:r>
        <w:rPr>
          <w:rFonts w:hint="cs"/>
          <w:rtl/>
          <w:lang w:bidi="fa-IR"/>
        </w:rPr>
        <w:t>ی</w:t>
      </w:r>
      <w:r>
        <w:rPr>
          <w:rtl/>
          <w:lang w:bidi="fa-IR"/>
        </w:rPr>
        <w:t xml:space="preserve"> بزرگتر مانند [32، 64، 128، 256، 512] به طور مداوم در همه پ</w:t>
      </w:r>
      <w:r>
        <w:rPr>
          <w:rFonts w:hint="cs"/>
          <w:rtl/>
          <w:lang w:bidi="fa-IR"/>
        </w:rPr>
        <w:t>ی</w:t>
      </w:r>
      <w:r>
        <w:rPr>
          <w:rFonts w:hint="eastAsia"/>
          <w:rtl/>
          <w:lang w:bidi="fa-IR"/>
        </w:rPr>
        <w:t>کربند</w:t>
      </w:r>
      <w:r>
        <w:rPr>
          <w:rFonts w:hint="cs"/>
          <w:rtl/>
          <w:lang w:bidi="fa-IR"/>
        </w:rPr>
        <w:t>ی</w:t>
      </w:r>
      <w:r>
        <w:rPr>
          <w:rtl/>
          <w:lang w:bidi="fa-IR"/>
        </w:rPr>
        <w:t xml:space="preserve"> ها عملکرد بهتر</w:t>
      </w:r>
      <w:r>
        <w:rPr>
          <w:rFonts w:hint="cs"/>
          <w:rtl/>
          <w:lang w:bidi="fa-IR"/>
        </w:rPr>
        <w:t>ی</w:t>
      </w:r>
      <w:r>
        <w:rPr>
          <w:rtl/>
          <w:lang w:bidi="fa-IR"/>
        </w:rPr>
        <w:t xml:space="preserve"> داشتند. ا</w:t>
      </w:r>
      <w:r>
        <w:rPr>
          <w:rFonts w:hint="cs"/>
          <w:rtl/>
          <w:lang w:bidi="fa-IR"/>
        </w:rPr>
        <w:t>ی</w:t>
      </w:r>
      <w:r>
        <w:rPr>
          <w:rFonts w:hint="eastAsia"/>
          <w:rtl/>
          <w:lang w:bidi="fa-IR"/>
        </w:rPr>
        <w:t>ن</w:t>
      </w:r>
      <w:r>
        <w:rPr>
          <w:rtl/>
          <w:lang w:bidi="fa-IR"/>
        </w:rPr>
        <w:t xml:space="preserve"> از بالاتر</w:t>
      </w:r>
      <w:r>
        <w:rPr>
          <w:rFonts w:hint="cs"/>
          <w:rtl/>
          <w:lang w:bidi="fa-IR"/>
        </w:rPr>
        <w:t>ی</w:t>
      </w:r>
      <w:r>
        <w:rPr>
          <w:rFonts w:hint="eastAsia"/>
          <w:rtl/>
          <w:lang w:bidi="fa-IR"/>
        </w:rPr>
        <w:t>ن</w:t>
      </w:r>
      <w:r>
        <w:rPr>
          <w:rtl/>
          <w:lang w:bidi="fa-IR"/>
        </w:rPr>
        <w:t xml:space="preserve"> دقت اعتبار سنج</w:t>
      </w:r>
      <w:r>
        <w:rPr>
          <w:rFonts w:hint="cs"/>
          <w:rtl/>
          <w:lang w:bidi="fa-IR"/>
        </w:rPr>
        <w:t>ی</w:t>
      </w:r>
      <w:r>
        <w:rPr>
          <w:rtl/>
          <w:lang w:bidi="fa-IR"/>
        </w:rPr>
        <w:t xml:space="preserve"> به دست آمده با ا</w:t>
      </w:r>
      <w:r>
        <w:rPr>
          <w:rFonts w:hint="cs"/>
          <w:rtl/>
          <w:lang w:bidi="fa-IR"/>
        </w:rPr>
        <w:t>ی</w:t>
      </w:r>
      <w:r>
        <w:rPr>
          <w:rFonts w:hint="eastAsia"/>
          <w:rtl/>
          <w:lang w:bidi="fa-IR"/>
        </w:rPr>
        <w:t>ن</w:t>
      </w:r>
      <w:r>
        <w:rPr>
          <w:rtl/>
          <w:lang w:bidi="fa-IR"/>
        </w:rPr>
        <w:t xml:space="preserve"> مجموعه ف</w:t>
      </w:r>
      <w:r>
        <w:rPr>
          <w:rFonts w:hint="cs"/>
          <w:rtl/>
          <w:lang w:bidi="fa-IR"/>
        </w:rPr>
        <w:t>ی</w:t>
      </w:r>
      <w:r>
        <w:rPr>
          <w:rFonts w:hint="eastAsia"/>
          <w:rtl/>
          <w:lang w:bidi="fa-IR"/>
        </w:rPr>
        <w:t>لترها،</w:t>
      </w:r>
      <w:r>
        <w:rPr>
          <w:rtl/>
          <w:lang w:bidi="fa-IR"/>
        </w:rPr>
        <w:t xml:space="preserve"> مانند 0.9653 برا</w:t>
      </w:r>
      <w:r>
        <w:rPr>
          <w:rFonts w:hint="cs"/>
          <w:rtl/>
          <w:lang w:bidi="fa-IR"/>
        </w:rPr>
        <w:t>ی</w:t>
      </w:r>
      <w:r>
        <w:rPr>
          <w:rtl/>
          <w:lang w:bidi="fa-IR"/>
        </w:rPr>
        <w:t xml:space="preserve"> 10 دوره، اندازه دسته 8 و نرخ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0.001 مشهود است.</w:t>
      </w:r>
    </w:p>
    <w:p w14:paraId="0E65CEAC" w14:textId="77777777" w:rsidR="002B2891" w:rsidRDefault="002B2891" w:rsidP="0069109F">
      <w:pPr>
        <w:pStyle w:val="a8"/>
        <w:numPr>
          <w:ilvl w:val="0"/>
          <w:numId w:val="34"/>
        </w:numPr>
        <w:rPr>
          <w:rtl/>
          <w:lang w:bidi="fa-IR"/>
        </w:rPr>
      </w:pPr>
      <w:r>
        <w:rPr>
          <w:rFonts w:hint="eastAsia"/>
          <w:rtl/>
          <w:lang w:bidi="fa-IR"/>
        </w:rPr>
        <w:t>مجموعه</w:t>
      </w:r>
      <w:r>
        <w:rPr>
          <w:rtl/>
          <w:lang w:bidi="fa-IR"/>
        </w:rPr>
        <w:t xml:space="preserve"> ف</w:t>
      </w:r>
      <w:r>
        <w:rPr>
          <w:rFonts w:hint="cs"/>
          <w:rtl/>
          <w:lang w:bidi="fa-IR"/>
        </w:rPr>
        <w:t>ی</w:t>
      </w:r>
      <w:r>
        <w:rPr>
          <w:rFonts w:hint="eastAsia"/>
          <w:rtl/>
          <w:lang w:bidi="fa-IR"/>
        </w:rPr>
        <w:t>لترها</w:t>
      </w:r>
      <w:r>
        <w:rPr>
          <w:rFonts w:hint="cs"/>
          <w:rtl/>
          <w:lang w:bidi="fa-IR"/>
        </w:rPr>
        <w:t>ی</w:t>
      </w:r>
      <w:r>
        <w:rPr>
          <w:rtl/>
          <w:lang w:bidi="fa-IR"/>
        </w:rPr>
        <w:t xml:space="preserve"> کوچکتر، مانند [8، 16، 32، 64، 128]، منجر به عملکرد پا</w:t>
      </w:r>
      <w:r>
        <w:rPr>
          <w:rFonts w:hint="cs"/>
          <w:rtl/>
          <w:lang w:bidi="fa-IR"/>
        </w:rPr>
        <w:t>یی</w:t>
      </w:r>
      <w:r>
        <w:rPr>
          <w:rFonts w:hint="eastAsia"/>
          <w:rtl/>
          <w:lang w:bidi="fa-IR"/>
        </w:rPr>
        <w:t>ن</w:t>
      </w:r>
      <w:r>
        <w:rPr>
          <w:rtl/>
          <w:lang w:bidi="fa-IR"/>
        </w:rPr>
        <w:t xml:space="preserve"> تر، به و</w:t>
      </w:r>
      <w:r>
        <w:rPr>
          <w:rFonts w:hint="cs"/>
          <w:rtl/>
          <w:lang w:bidi="fa-IR"/>
        </w:rPr>
        <w:t>ی</w:t>
      </w:r>
      <w:r>
        <w:rPr>
          <w:rFonts w:hint="eastAsia"/>
          <w:rtl/>
          <w:lang w:bidi="fa-IR"/>
        </w:rPr>
        <w:t>ژه</w:t>
      </w:r>
      <w:r>
        <w:rPr>
          <w:rtl/>
          <w:lang w:bidi="fa-IR"/>
        </w:rPr>
        <w:t xml:space="preserve"> با نرخ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0.01 شد.</w:t>
      </w:r>
    </w:p>
    <w:p w14:paraId="72B64A0A" w14:textId="77777777" w:rsidR="002B2891" w:rsidRPr="0069109F" w:rsidRDefault="002B2891" w:rsidP="002B2891">
      <w:pPr>
        <w:pStyle w:val="a8"/>
        <w:rPr>
          <w:b/>
          <w:bCs/>
          <w:rtl/>
          <w:lang w:bidi="fa-IR"/>
        </w:rPr>
      </w:pPr>
      <w:r w:rsidRPr="0069109F">
        <w:rPr>
          <w:rFonts w:hint="eastAsia"/>
          <w:b/>
          <w:bCs/>
          <w:rtl/>
          <w:lang w:bidi="fa-IR"/>
        </w:rPr>
        <w:t>نت</w:t>
      </w:r>
      <w:r w:rsidRPr="0069109F">
        <w:rPr>
          <w:rFonts w:hint="cs"/>
          <w:b/>
          <w:bCs/>
          <w:rtl/>
          <w:lang w:bidi="fa-IR"/>
        </w:rPr>
        <w:t>ی</w:t>
      </w:r>
      <w:r w:rsidRPr="0069109F">
        <w:rPr>
          <w:rFonts w:hint="eastAsia"/>
          <w:b/>
          <w:bCs/>
          <w:rtl/>
          <w:lang w:bidi="fa-IR"/>
        </w:rPr>
        <w:t>جه</w:t>
      </w:r>
      <w:r w:rsidRPr="0069109F">
        <w:rPr>
          <w:b/>
          <w:bCs/>
          <w:rtl/>
          <w:lang w:bidi="fa-IR"/>
        </w:rPr>
        <w:t xml:space="preserve"> گ</w:t>
      </w:r>
      <w:r w:rsidRPr="0069109F">
        <w:rPr>
          <w:rFonts w:hint="cs"/>
          <w:b/>
          <w:bCs/>
          <w:rtl/>
          <w:lang w:bidi="fa-IR"/>
        </w:rPr>
        <w:t>ی</w:t>
      </w:r>
      <w:r w:rsidRPr="0069109F">
        <w:rPr>
          <w:rFonts w:hint="eastAsia"/>
          <w:b/>
          <w:bCs/>
          <w:rtl/>
          <w:lang w:bidi="fa-IR"/>
        </w:rPr>
        <w:t>ر</w:t>
      </w:r>
      <w:r w:rsidRPr="0069109F">
        <w:rPr>
          <w:rFonts w:hint="cs"/>
          <w:b/>
          <w:bCs/>
          <w:rtl/>
          <w:lang w:bidi="fa-IR"/>
        </w:rPr>
        <w:t>ی</w:t>
      </w:r>
      <w:r w:rsidRPr="0069109F">
        <w:rPr>
          <w:b/>
          <w:bCs/>
          <w:rtl/>
          <w:lang w:bidi="fa-IR"/>
        </w:rPr>
        <w:t>:</w:t>
      </w:r>
    </w:p>
    <w:p w14:paraId="6ED145BB" w14:textId="57D647EF" w:rsidR="002B2891" w:rsidRDefault="002B2891" w:rsidP="0069109F">
      <w:pPr>
        <w:pStyle w:val="a8"/>
        <w:rPr>
          <w:rtl/>
          <w:lang w:bidi="fa-IR"/>
        </w:rPr>
      </w:pPr>
      <w:r>
        <w:rPr>
          <w:rFonts w:hint="eastAsia"/>
          <w:rtl/>
          <w:lang w:bidi="fa-IR"/>
        </w:rPr>
        <w:t>بهتر</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بهتر</w:t>
      </w:r>
      <w:r>
        <w:rPr>
          <w:rFonts w:hint="cs"/>
          <w:rtl/>
          <w:lang w:bidi="fa-IR"/>
        </w:rPr>
        <w:t>ی</w:t>
      </w:r>
      <w:r>
        <w:rPr>
          <w:rFonts w:hint="eastAsia"/>
          <w:rtl/>
          <w:lang w:bidi="fa-IR"/>
        </w:rPr>
        <w:t>ن</w:t>
      </w:r>
      <w:r>
        <w:rPr>
          <w:rtl/>
          <w:lang w:bidi="fa-IR"/>
        </w:rPr>
        <w:t xml:space="preserve"> تنظ</w:t>
      </w:r>
      <w:r>
        <w:rPr>
          <w:rFonts w:hint="cs"/>
          <w:rtl/>
          <w:lang w:bidi="fa-IR"/>
        </w:rPr>
        <w:t>ی</w:t>
      </w:r>
      <w:r>
        <w:rPr>
          <w:rFonts w:hint="eastAsia"/>
          <w:rtl/>
          <w:lang w:bidi="fa-IR"/>
        </w:rPr>
        <w:t>مات</w:t>
      </w:r>
      <w:r>
        <w:rPr>
          <w:rtl/>
          <w:lang w:bidi="fa-IR"/>
        </w:rPr>
        <w:t xml:space="preserve"> ا</w:t>
      </w:r>
      <w:r>
        <w:rPr>
          <w:rFonts w:hint="cs"/>
          <w:rtl/>
          <w:lang w:bidi="fa-IR"/>
        </w:rPr>
        <w:t>ی</w:t>
      </w:r>
      <w:r>
        <w:rPr>
          <w:rFonts w:hint="eastAsia"/>
          <w:rtl/>
          <w:lang w:bidi="fa-IR"/>
        </w:rPr>
        <w:t>ن</w:t>
      </w:r>
      <w:r>
        <w:rPr>
          <w:rtl/>
          <w:lang w:bidi="fa-IR"/>
        </w:rPr>
        <w:t xml:space="preserve"> است:</w:t>
      </w:r>
    </w:p>
    <w:p w14:paraId="6D6D1B41" w14:textId="77777777" w:rsidR="002B2891" w:rsidRDefault="002B2891" w:rsidP="0069109F">
      <w:pPr>
        <w:pStyle w:val="a8"/>
        <w:numPr>
          <w:ilvl w:val="0"/>
          <w:numId w:val="35"/>
        </w:numPr>
        <w:rPr>
          <w:rtl/>
          <w:lang w:bidi="fa-IR"/>
        </w:rPr>
      </w:pPr>
      <w:r>
        <w:rPr>
          <w:rFonts w:hint="eastAsia"/>
          <w:rtl/>
          <w:lang w:bidi="fa-IR"/>
        </w:rPr>
        <w:t>دوره</w:t>
      </w:r>
      <w:r>
        <w:rPr>
          <w:rtl/>
          <w:lang w:bidi="fa-IR"/>
        </w:rPr>
        <w:t xml:space="preserve"> ها: 10</w:t>
      </w:r>
    </w:p>
    <w:p w14:paraId="0DBB846D" w14:textId="77777777" w:rsidR="002B2891" w:rsidRDefault="002B2891" w:rsidP="0069109F">
      <w:pPr>
        <w:pStyle w:val="a8"/>
        <w:numPr>
          <w:ilvl w:val="0"/>
          <w:numId w:val="35"/>
        </w:numPr>
        <w:rPr>
          <w:rtl/>
          <w:lang w:bidi="fa-IR"/>
        </w:rPr>
      </w:pPr>
      <w:r>
        <w:rPr>
          <w:rFonts w:hint="eastAsia"/>
          <w:rtl/>
          <w:lang w:bidi="fa-IR"/>
        </w:rPr>
        <w:t>حجم</w:t>
      </w:r>
      <w:r>
        <w:rPr>
          <w:rtl/>
          <w:lang w:bidi="fa-IR"/>
        </w:rPr>
        <w:t xml:space="preserve"> دسته: 8</w:t>
      </w:r>
    </w:p>
    <w:p w14:paraId="6DD40E28" w14:textId="77777777" w:rsidR="002B2891" w:rsidRDefault="002B2891" w:rsidP="0069109F">
      <w:pPr>
        <w:pStyle w:val="a8"/>
        <w:numPr>
          <w:ilvl w:val="0"/>
          <w:numId w:val="35"/>
        </w:numPr>
        <w:rPr>
          <w:rtl/>
          <w:lang w:bidi="fa-IR"/>
        </w:rPr>
      </w:pPr>
      <w:r>
        <w:rPr>
          <w:rFonts w:hint="eastAsia"/>
          <w:rtl/>
          <w:lang w:bidi="fa-IR"/>
        </w:rPr>
        <w:t>م</w:t>
      </w:r>
      <w:r>
        <w:rPr>
          <w:rFonts w:hint="cs"/>
          <w:rtl/>
          <w:lang w:bidi="fa-IR"/>
        </w:rPr>
        <w:t>ی</w:t>
      </w:r>
      <w:r>
        <w:rPr>
          <w:rFonts w:hint="eastAsia"/>
          <w:rtl/>
          <w:lang w:bidi="fa-IR"/>
        </w:rPr>
        <w:t>زان</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0.001</w:t>
      </w:r>
    </w:p>
    <w:p w14:paraId="7B2FF616" w14:textId="77777777" w:rsidR="002B2891" w:rsidRPr="0069109F" w:rsidRDefault="002B2891" w:rsidP="0069109F">
      <w:pPr>
        <w:pStyle w:val="a8"/>
        <w:numPr>
          <w:ilvl w:val="0"/>
          <w:numId w:val="35"/>
        </w:numPr>
        <w:rPr>
          <w:b/>
          <w:bCs/>
          <w:rtl/>
          <w:lang w:bidi="fa-IR"/>
        </w:rPr>
      </w:pPr>
      <w:r>
        <w:rPr>
          <w:rFonts w:hint="eastAsia"/>
          <w:rtl/>
          <w:lang w:bidi="fa-IR"/>
        </w:rPr>
        <w:t>ف</w:t>
      </w:r>
      <w:r>
        <w:rPr>
          <w:rFonts w:hint="cs"/>
          <w:rtl/>
          <w:lang w:bidi="fa-IR"/>
        </w:rPr>
        <w:t>ی</w:t>
      </w:r>
      <w:r>
        <w:rPr>
          <w:rFonts w:hint="eastAsia"/>
          <w:rtl/>
          <w:lang w:bidi="fa-IR"/>
        </w:rPr>
        <w:t>لترها</w:t>
      </w:r>
      <w:r>
        <w:rPr>
          <w:rtl/>
          <w:lang w:bidi="fa-IR"/>
        </w:rPr>
        <w:t>: [32، 64، 128، 256، 512] ا</w:t>
      </w:r>
      <w:r>
        <w:rPr>
          <w:rFonts w:hint="cs"/>
          <w:rtl/>
          <w:lang w:bidi="fa-IR"/>
        </w:rPr>
        <w:t>ی</w:t>
      </w:r>
      <w:r>
        <w:rPr>
          <w:rFonts w:hint="eastAsia"/>
          <w:rtl/>
          <w:lang w:bidi="fa-IR"/>
        </w:rPr>
        <w:t>ن</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به بالاتر</w:t>
      </w:r>
      <w:r>
        <w:rPr>
          <w:rFonts w:hint="cs"/>
          <w:rtl/>
          <w:lang w:bidi="fa-IR"/>
        </w:rPr>
        <w:t>ی</w:t>
      </w:r>
      <w:r>
        <w:rPr>
          <w:rFonts w:hint="eastAsia"/>
          <w:rtl/>
          <w:lang w:bidi="fa-IR"/>
        </w:rPr>
        <w:t>ن</w:t>
      </w:r>
      <w:r>
        <w:rPr>
          <w:rtl/>
          <w:lang w:bidi="fa-IR"/>
        </w:rPr>
        <w:t xml:space="preserve"> دقت اعتبارسنج</w:t>
      </w:r>
      <w:r>
        <w:rPr>
          <w:rFonts w:hint="cs"/>
          <w:rtl/>
          <w:lang w:bidi="fa-IR"/>
        </w:rPr>
        <w:t>ی</w:t>
      </w:r>
      <w:r>
        <w:rPr>
          <w:rtl/>
          <w:lang w:bidi="fa-IR"/>
        </w:rPr>
        <w:t xml:space="preserve"> 0.9653 دست </w:t>
      </w:r>
      <w:r>
        <w:rPr>
          <w:rFonts w:hint="cs"/>
          <w:rtl/>
          <w:lang w:bidi="fa-IR"/>
        </w:rPr>
        <w:t>ی</w:t>
      </w:r>
      <w:r>
        <w:rPr>
          <w:rFonts w:hint="eastAsia"/>
          <w:rtl/>
          <w:lang w:bidi="fa-IR"/>
        </w:rPr>
        <w:t>افت</w:t>
      </w:r>
      <w:r>
        <w:rPr>
          <w:rtl/>
          <w:lang w:bidi="fa-IR"/>
        </w:rPr>
        <w:t>.</w:t>
      </w:r>
    </w:p>
    <w:p w14:paraId="03AE3306" w14:textId="35600EF0" w:rsidR="002B2891" w:rsidRPr="0069109F" w:rsidRDefault="002B2891" w:rsidP="0069109F">
      <w:pPr>
        <w:pStyle w:val="a8"/>
        <w:rPr>
          <w:b/>
          <w:bCs/>
          <w:rtl/>
          <w:lang w:bidi="fa-IR"/>
        </w:rPr>
      </w:pPr>
      <w:r w:rsidRPr="0069109F">
        <w:rPr>
          <w:rFonts w:hint="eastAsia"/>
          <w:b/>
          <w:bCs/>
          <w:rtl/>
          <w:lang w:bidi="fa-IR"/>
        </w:rPr>
        <w:t>پارامترها</w:t>
      </w:r>
      <w:r w:rsidRPr="0069109F">
        <w:rPr>
          <w:rFonts w:hint="cs"/>
          <w:b/>
          <w:bCs/>
          <w:rtl/>
          <w:lang w:bidi="fa-IR"/>
        </w:rPr>
        <w:t>یی</w:t>
      </w:r>
      <w:r w:rsidRPr="0069109F">
        <w:rPr>
          <w:b/>
          <w:bCs/>
          <w:rtl/>
          <w:lang w:bidi="fa-IR"/>
        </w:rPr>
        <w:t xml:space="preserve"> که ب</w:t>
      </w:r>
      <w:r w:rsidRPr="0069109F">
        <w:rPr>
          <w:rFonts w:hint="cs"/>
          <w:b/>
          <w:bCs/>
          <w:rtl/>
          <w:lang w:bidi="fa-IR"/>
        </w:rPr>
        <w:t>ی</w:t>
      </w:r>
      <w:r w:rsidRPr="0069109F">
        <w:rPr>
          <w:rFonts w:hint="eastAsia"/>
          <w:b/>
          <w:bCs/>
          <w:rtl/>
          <w:lang w:bidi="fa-IR"/>
        </w:rPr>
        <w:t>شتر</w:t>
      </w:r>
      <w:r w:rsidRPr="0069109F">
        <w:rPr>
          <w:rFonts w:hint="cs"/>
          <w:b/>
          <w:bCs/>
          <w:rtl/>
          <w:lang w:bidi="fa-IR"/>
        </w:rPr>
        <w:t>ی</w:t>
      </w:r>
      <w:r w:rsidRPr="0069109F">
        <w:rPr>
          <w:rFonts w:hint="eastAsia"/>
          <w:b/>
          <w:bCs/>
          <w:rtl/>
          <w:lang w:bidi="fa-IR"/>
        </w:rPr>
        <w:t>ن</w:t>
      </w:r>
      <w:r w:rsidRPr="0069109F">
        <w:rPr>
          <w:b/>
          <w:bCs/>
          <w:rtl/>
          <w:lang w:bidi="fa-IR"/>
        </w:rPr>
        <w:t xml:space="preserve"> تاث</w:t>
      </w:r>
      <w:r w:rsidRPr="0069109F">
        <w:rPr>
          <w:rFonts w:hint="cs"/>
          <w:b/>
          <w:bCs/>
          <w:rtl/>
          <w:lang w:bidi="fa-IR"/>
        </w:rPr>
        <w:t>ی</w:t>
      </w:r>
      <w:r w:rsidRPr="0069109F">
        <w:rPr>
          <w:rFonts w:hint="eastAsia"/>
          <w:b/>
          <w:bCs/>
          <w:rtl/>
          <w:lang w:bidi="fa-IR"/>
        </w:rPr>
        <w:t>ر</w:t>
      </w:r>
      <w:r w:rsidRPr="0069109F">
        <w:rPr>
          <w:b/>
          <w:bCs/>
          <w:rtl/>
          <w:lang w:bidi="fa-IR"/>
        </w:rPr>
        <w:t xml:space="preserve"> را دارند:</w:t>
      </w:r>
    </w:p>
    <w:p w14:paraId="4CE81411" w14:textId="77777777" w:rsidR="002B2891" w:rsidRDefault="002B2891" w:rsidP="0069109F">
      <w:pPr>
        <w:pStyle w:val="a8"/>
        <w:numPr>
          <w:ilvl w:val="0"/>
          <w:numId w:val="36"/>
        </w:numPr>
        <w:rPr>
          <w:rtl/>
          <w:lang w:bidi="fa-IR"/>
        </w:rPr>
      </w:pPr>
      <w:r>
        <w:rPr>
          <w:rFonts w:hint="eastAsia"/>
          <w:rtl/>
          <w:lang w:bidi="fa-IR"/>
        </w:rPr>
        <w:t>نرخ</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به نظر م</w:t>
      </w:r>
      <w:r>
        <w:rPr>
          <w:rFonts w:hint="cs"/>
          <w:rtl/>
          <w:lang w:bidi="fa-IR"/>
        </w:rPr>
        <w:t>ی</w:t>
      </w:r>
      <w:r>
        <w:rPr>
          <w:rtl/>
          <w:lang w:bidi="fa-IR"/>
        </w:rPr>
        <w:t xml:space="preserve"> رسد مقدار 0.001 به</w:t>
      </w:r>
      <w:r>
        <w:rPr>
          <w:rFonts w:hint="cs"/>
          <w:rtl/>
          <w:lang w:bidi="fa-IR"/>
        </w:rPr>
        <w:t>ی</w:t>
      </w:r>
      <w:r>
        <w:rPr>
          <w:rFonts w:hint="eastAsia"/>
          <w:rtl/>
          <w:lang w:bidi="fa-IR"/>
        </w:rPr>
        <w:t>نه</w:t>
      </w:r>
      <w:r>
        <w:rPr>
          <w:rtl/>
          <w:lang w:bidi="fa-IR"/>
        </w:rPr>
        <w:t xml:space="preserve"> تر</w:t>
      </w:r>
      <w:r>
        <w:rPr>
          <w:rFonts w:hint="cs"/>
          <w:rtl/>
          <w:lang w:bidi="fa-IR"/>
        </w:rPr>
        <w:t>ی</w:t>
      </w:r>
      <w:r>
        <w:rPr>
          <w:rFonts w:hint="eastAsia"/>
          <w:rtl/>
          <w:lang w:bidi="fa-IR"/>
        </w:rPr>
        <w:t>ن</w:t>
      </w:r>
      <w:r>
        <w:rPr>
          <w:rtl/>
          <w:lang w:bidi="fa-IR"/>
        </w:rPr>
        <w:t xml:space="preserve"> باشد.</w:t>
      </w:r>
    </w:p>
    <w:p w14:paraId="7E56B46D" w14:textId="77777777" w:rsidR="002B2891" w:rsidRDefault="002B2891" w:rsidP="0069109F">
      <w:pPr>
        <w:pStyle w:val="a8"/>
        <w:numPr>
          <w:ilvl w:val="0"/>
          <w:numId w:val="36"/>
        </w:numPr>
        <w:rPr>
          <w:rtl/>
          <w:lang w:bidi="fa-IR"/>
        </w:rPr>
      </w:pPr>
      <w:r>
        <w:rPr>
          <w:rFonts w:hint="eastAsia"/>
          <w:rtl/>
          <w:lang w:bidi="fa-IR"/>
        </w:rPr>
        <w:t>اندازه</w:t>
      </w:r>
      <w:r>
        <w:rPr>
          <w:rtl/>
          <w:lang w:bidi="fa-IR"/>
        </w:rPr>
        <w:t xml:space="preserve"> ف</w:t>
      </w:r>
      <w:r>
        <w:rPr>
          <w:rFonts w:hint="cs"/>
          <w:rtl/>
          <w:lang w:bidi="fa-IR"/>
        </w:rPr>
        <w:t>ی</w:t>
      </w:r>
      <w:r>
        <w:rPr>
          <w:rFonts w:hint="eastAsia"/>
          <w:rtl/>
          <w:lang w:bidi="fa-IR"/>
        </w:rPr>
        <w:t>لتر</w:t>
      </w:r>
      <w:r>
        <w:rPr>
          <w:rtl/>
          <w:lang w:bidi="fa-IR"/>
        </w:rPr>
        <w:t>: مجموعه ف</w:t>
      </w:r>
      <w:r>
        <w:rPr>
          <w:rFonts w:hint="cs"/>
          <w:rtl/>
          <w:lang w:bidi="fa-IR"/>
        </w:rPr>
        <w:t>ی</w:t>
      </w:r>
      <w:r>
        <w:rPr>
          <w:rFonts w:hint="eastAsia"/>
          <w:rtl/>
          <w:lang w:bidi="fa-IR"/>
        </w:rPr>
        <w:t>لترها</w:t>
      </w:r>
      <w:r>
        <w:rPr>
          <w:rFonts w:hint="cs"/>
          <w:rtl/>
          <w:lang w:bidi="fa-IR"/>
        </w:rPr>
        <w:t>ی</w:t>
      </w:r>
      <w:r>
        <w:rPr>
          <w:rtl/>
          <w:lang w:bidi="fa-IR"/>
        </w:rPr>
        <w:t xml:space="preserve"> بزرگتر مانند [32، 64، 128، 256، 512] منجر به استخراج بهتر و</w:t>
      </w:r>
      <w:r>
        <w:rPr>
          <w:rFonts w:hint="cs"/>
          <w:rtl/>
          <w:lang w:bidi="fa-IR"/>
        </w:rPr>
        <w:t>ی</w:t>
      </w:r>
      <w:r>
        <w:rPr>
          <w:rFonts w:hint="eastAsia"/>
          <w:rtl/>
          <w:lang w:bidi="fa-IR"/>
        </w:rPr>
        <w:t>ژگ</w:t>
      </w:r>
      <w:r>
        <w:rPr>
          <w:rFonts w:hint="cs"/>
          <w:rtl/>
          <w:lang w:bidi="fa-IR"/>
        </w:rPr>
        <w:t>ی</w:t>
      </w:r>
      <w:r>
        <w:rPr>
          <w:rtl/>
          <w:lang w:bidi="fa-IR"/>
        </w:rPr>
        <w:t xml:space="preserve"> ها و عملکرد بالاتر مدل م</w:t>
      </w:r>
      <w:r>
        <w:rPr>
          <w:rFonts w:hint="cs"/>
          <w:rtl/>
          <w:lang w:bidi="fa-IR"/>
        </w:rPr>
        <w:t>ی</w:t>
      </w:r>
      <w:r>
        <w:rPr>
          <w:rtl/>
          <w:lang w:bidi="fa-IR"/>
        </w:rPr>
        <w:t xml:space="preserve"> شود.</w:t>
      </w:r>
    </w:p>
    <w:p w14:paraId="2A049AEA" w14:textId="5F54BB26" w:rsidR="0040432F" w:rsidRDefault="002B2891" w:rsidP="0069109F">
      <w:pPr>
        <w:pStyle w:val="a8"/>
        <w:numPr>
          <w:ilvl w:val="0"/>
          <w:numId w:val="36"/>
        </w:numPr>
        <w:rPr>
          <w:lang w:bidi="fa-IR"/>
        </w:rPr>
      </w:pPr>
      <w:r>
        <w:rPr>
          <w:rFonts w:hint="eastAsia"/>
          <w:rtl/>
          <w:lang w:bidi="fa-IR"/>
        </w:rPr>
        <w:t>دوره</w:t>
      </w:r>
      <w:r>
        <w:rPr>
          <w:rtl/>
          <w:lang w:bidi="fa-IR"/>
        </w:rPr>
        <w:t xml:space="preserve"> ها و اندازه دسته ا</w:t>
      </w:r>
      <w:r>
        <w:rPr>
          <w:rFonts w:hint="cs"/>
          <w:rtl/>
          <w:lang w:bidi="fa-IR"/>
        </w:rPr>
        <w:t>ی</w:t>
      </w:r>
      <w:r>
        <w:rPr>
          <w:rtl/>
          <w:lang w:bidi="fa-IR"/>
        </w:rPr>
        <w:t>: افزا</w:t>
      </w:r>
      <w:r>
        <w:rPr>
          <w:rFonts w:hint="cs"/>
          <w:rtl/>
          <w:lang w:bidi="fa-IR"/>
        </w:rPr>
        <w:t>ی</w:t>
      </w:r>
      <w:r>
        <w:rPr>
          <w:rFonts w:hint="eastAsia"/>
          <w:rtl/>
          <w:lang w:bidi="fa-IR"/>
        </w:rPr>
        <w:t>ش</w:t>
      </w:r>
      <w:r>
        <w:rPr>
          <w:rtl/>
          <w:lang w:bidi="fa-IR"/>
        </w:rPr>
        <w:t xml:space="preserve"> دوره ها به 10 و استفاده از اندازه دسته ا</w:t>
      </w:r>
      <w:r>
        <w:rPr>
          <w:rFonts w:hint="cs"/>
          <w:rtl/>
          <w:lang w:bidi="fa-IR"/>
        </w:rPr>
        <w:t>ی</w:t>
      </w:r>
      <w:r>
        <w:rPr>
          <w:rtl/>
          <w:lang w:bidi="fa-IR"/>
        </w:rPr>
        <w:t xml:space="preserve"> 8 به همگرا</w:t>
      </w:r>
      <w:r>
        <w:rPr>
          <w:rFonts w:hint="cs"/>
          <w:rtl/>
          <w:lang w:bidi="fa-IR"/>
        </w:rPr>
        <w:t>یی</w:t>
      </w:r>
      <w:r>
        <w:rPr>
          <w:rtl/>
          <w:lang w:bidi="fa-IR"/>
        </w:rPr>
        <w:t xml:space="preserve"> ب</w:t>
      </w:r>
      <w:r>
        <w:rPr>
          <w:rFonts w:hint="cs"/>
          <w:rtl/>
          <w:lang w:bidi="fa-IR"/>
        </w:rPr>
        <w:t>ی</w:t>
      </w:r>
      <w:r>
        <w:rPr>
          <w:rFonts w:hint="eastAsia"/>
          <w:rtl/>
          <w:lang w:bidi="fa-IR"/>
        </w:rPr>
        <w:t>شتر</w:t>
      </w:r>
      <w:r>
        <w:rPr>
          <w:rtl/>
          <w:lang w:bidi="fa-IR"/>
        </w:rPr>
        <w:t xml:space="preserve"> مدل کمک کرد.</w:t>
      </w:r>
    </w:p>
    <w:p w14:paraId="30EDBB37" w14:textId="77777777" w:rsidR="005645C8" w:rsidRDefault="005645C8" w:rsidP="005645C8">
      <w:pPr>
        <w:pStyle w:val="a8"/>
        <w:rPr>
          <w:rtl/>
          <w:lang w:bidi="fa-IR"/>
        </w:rPr>
      </w:pPr>
    </w:p>
    <w:p w14:paraId="05893CE1" w14:textId="4C00B8BF" w:rsidR="005645C8" w:rsidRDefault="005645C8" w:rsidP="005645C8">
      <w:pPr>
        <w:pStyle w:val="a8"/>
        <w:rPr>
          <w:rtl/>
          <w:lang w:bidi="fa-IR"/>
        </w:rPr>
      </w:pPr>
      <w:r>
        <w:rPr>
          <w:rFonts w:hint="cs"/>
          <w:rtl/>
          <w:lang w:bidi="fa-IR"/>
        </w:rPr>
        <w:lastRenderedPageBreak/>
        <w:t>اثر هر کدام از پارامتر‌های دستکاری شده روی مدل به صورت نمودار آورده شده است.</w:t>
      </w:r>
    </w:p>
    <w:p w14:paraId="1F9E778F" w14:textId="66906503" w:rsidR="005645C8" w:rsidRDefault="005645C8" w:rsidP="005645C8">
      <w:pPr>
        <w:pStyle w:val="a8"/>
        <w:rPr>
          <w:rtl/>
          <w:lang w:bidi="fa-IR"/>
        </w:rPr>
      </w:pPr>
      <w:r w:rsidRPr="005645C8">
        <w:rPr>
          <w:noProof/>
          <w:rtl/>
          <w:lang w:bidi="fa-IR"/>
        </w:rPr>
        <w:drawing>
          <wp:inline distT="0" distB="0" distL="0" distR="0" wp14:anchorId="4C801202" wp14:editId="597D1B30">
            <wp:extent cx="5731510" cy="3121025"/>
            <wp:effectExtent l="0" t="0" r="0" b="0"/>
            <wp:docPr id="69342343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23430" name="Picture 1" descr="A diagram of different colored rectangular shapes&#10;&#10;AI-generated content may be incorrect."/>
                    <pic:cNvPicPr/>
                  </pic:nvPicPr>
                  <pic:blipFill>
                    <a:blip r:embed="rId32"/>
                    <a:stretch>
                      <a:fillRect/>
                    </a:stretch>
                  </pic:blipFill>
                  <pic:spPr>
                    <a:xfrm>
                      <a:off x="0" y="0"/>
                      <a:ext cx="5731510" cy="3121025"/>
                    </a:xfrm>
                    <a:prstGeom prst="rect">
                      <a:avLst/>
                    </a:prstGeom>
                  </pic:spPr>
                </pic:pic>
              </a:graphicData>
            </a:graphic>
          </wp:inline>
        </w:drawing>
      </w:r>
    </w:p>
    <w:p w14:paraId="23CBB8CB" w14:textId="0A3F47B5" w:rsidR="005645C8" w:rsidRDefault="005645C8" w:rsidP="005645C8">
      <w:pPr>
        <w:pStyle w:val="a8"/>
        <w:rPr>
          <w:rtl/>
          <w:lang w:bidi="fa-IR"/>
        </w:rPr>
      </w:pPr>
      <w:r w:rsidRPr="005645C8">
        <w:rPr>
          <w:noProof/>
          <w:rtl/>
          <w:lang w:bidi="fa-IR"/>
        </w:rPr>
        <w:drawing>
          <wp:inline distT="0" distB="0" distL="0" distR="0" wp14:anchorId="38AEAF2A" wp14:editId="25B74FA1">
            <wp:extent cx="5731510" cy="3121025"/>
            <wp:effectExtent l="0" t="0" r="0" b="0"/>
            <wp:docPr id="1923643679"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43679" name="Picture 1" descr="A diagram of different colored squares&#10;&#10;AI-generated content may be incorrect."/>
                    <pic:cNvPicPr/>
                  </pic:nvPicPr>
                  <pic:blipFill>
                    <a:blip r:embed="rId33"/>
                    <a:stretch>
                      <a:fillRect/>
                    </a:stretch>
                  </pic:blipFill>
                  <pic:spPr>
                    <a:xfrm>
                      <a:off x="0" y="0"/>
                      <a:ext cx="5731510" cy="3121025"/>
                    </a:xfrm>
                    <a:prstGeom prst="rect">
                      <a:avLst/>
                    </a:prstGeom>
                  </pic:spPr>
                </pic:pic>
              </a:graphicData>
            </a:graphic>
          </wp:inline>
        </w:drawing>
      </w:r>
    </w:p>
    <w:p w14:paraId="57154A7F" w14:textId="3DE2AF04" w:rsidR="005645C8" w:rsidRDefault="002301F5" w:rsidP="005645C8">
      <w:pPr>
        <w:pStyle w:val="a8"/>
        <w:rPr>
          <w:rtl/>
          <w:lang w:bidi="fa-IR"/>
        </w:rPr>
      </w:pPr>
      <w:r w:rsidRPr="002301F5">
        <w:rPr>
          <w:noProof/>
          <w:rtl/>
          <w:lang w:bidi="fa-IR"/>
        </w:rPr>
        <w:lastRenderedPageBreak/>
        <w:drawing>
          <wp:inline distT="0" distB="0" distL="0" distR="0" wp14:anchorId="3C610E03" wp14:editId="3B28B06D">
            <wp:extent cx="5731510" cy="3121025"/>
            <wp:effectExtent l="0" t="0" r="0" b="0"/>
            <wp:docPr id="239310823" name="Picture 1" descr="A graph showing a comparison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10823" name="Picture 1" descr="A graph showing a comparison of a number of objects&#10;&#10;AI-generated content may be incorrect."/>
                    <pic:cNvPicPr/>
                  </pic:nvPicPr>
                  <pic:blipFill>
                    <a:blip r:embed="rId34"/>
                    <a:stretch>
                      <a:fillRect/>
                    </a:stretch>
                  </pic:blipFill>
                  <pic:spPr>
                    <a:xfrm>
                      <a:off x="0" y="0"/>
                      <a:ext cx="5731510" cy="3121025"/>
                    </a:xfrm>
                    <a:prstGeom prst="rect">
                      <a:avLst/>
                    </a:prstGeom>
                  </pic:spPr>
                </pic:pic>
              </a:graphicData>
            </a:graphic>
          </wp:inline>
        </w:drawing>
      </w:r>
    </w:p>
    <w:p w14:paraId="159F885B" w14:textId="3B4E5C25" w:rsidR="002301F5" w:rsidRDefault="002301F5" w:rsidP="005645C8">
      <w:pPr>
        <w:pStyle w:val="a8"/>
        <w:rPr>
          <w:rtl/>
          <w:lang w:bidi="fa-IR"/>
        </w:rPr>
      </w:pPr>
      <w:r w:rsidRPr="002301F5">
        <w:rPr>
          <w:noProof/>
          <w:rtl/>
          <w:lang w:bidi="fa-IR"/>
        </w:rPr>
        <w:drawing>
          <wp:inline distT="0" distB="0" distL="0" distR="0" wp14:anchorId="4831BEC6" wp14:editId="68C80895">
            <wp:extent cx="5731510" cy="3794760"/>
            <wp:effectExtent l="0" t="0" r="0" b="0"/>
            <wp:docPr id="1050657516" name="Picture 1" descr="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57516" name="Picture 1" descr="A graph showing different colored squares&#10;&#10;AI-generated content may be incorrect."/>
                    <pic:cNvPicPr/>
                  </pic:nvPicPr>
                  <pic:blipFill>
                    <a:blip r:embed="rId35"/>
                    <a:stretch>
                      <a:fillRect/>
                    </a:stretch>
                  </pic:blipFill>
                  <pic:spPr>
                    <a:xfrm>
                      <a:off x="0" y="0"/>
                      <a:ext cx="5731510" cy="3794760"/>
                    </a:xfrm>
                    <a:prstGeom prst="rect">
                      <a:avLst/>
                    </a:prstGeom>
                  </pic:spPr>
                </pic:pic>
              </a:graphicData>
            </a:graphic>
          </wp:inline>
        </w:drawing>
      </w:r>
    </w:p>
    <w:p w14:paraId="1C698813" w14:textId="77777777" w:rsidR="002301F5" w:rsidRDefault="002301F5" w:rsidP="005645C8">
      <w:pPr>
        <w:pStyle w:val="a8"/>
        <w:rPr>
          <w:rtl/>
          <w:lang w:bidi="fa-IR"/>
        </w:rPr>
      </w:pPr>
    </w:p>
    <w:p w14:paraId="3738BDE1" w14:textId="77777777" w:rsidR="008A02F9" w:rsidRDefault="008A02F9" w:rsidP="005645C8">
      <w:pPr>
        <w:pStyle w:val="a8"/>
        <w:rPr>
          <w:rtl/>
          <w:lang w:bidi="fa-IR"/>
        </w:rPr>
      </w:pPr>
    </w:p>
    <w:p w14:paraId="23CEF24A" w14:textId="77777777" w:rsidR="008A02F9" w:rsidRDefault="008A02F9" w:rsidP="005645C8">
      <w:pPr>
        <w:pStyle w:val="a8"/>
        <w:rPr>
          <w:rtl/>
          <w:lang w:bidi="fa-IR"/>
        </w:rPr>
      </w:pPr>
    </w:p>
    <w:p w14:paraId="5F6CDBDA" w14:textId="5DD39E06" w:rsidR="0040432F" w:rsidRDefault="008A02F9" w:rsidP="008A02F9">
      <w:pPr>
        <w:pStyle w:val="a8"/>
        <w:rPr>
          <w:lang w:bidi="fa-IR"/>
        </w:rPr>
      </w:pPr>
      <w:r>
        <w:rPr>
          <w:rFonts w:hint="cs"/>
          <w:rtl/>
          <w:lang w:bidi="fa-IR"/>
        </w:rPr>
        <w:lastRenderedPageBreak/>
        <w:t>در نهایت خروجی بهترین مدل برای داده تست به شکل زیر است:</w:t>
      </w:r>
    </w:p>
    <w:p w14:paraId="10712099" w14:textId="77777777" w:rsidR="003F1E83" w:rsidRPr="003F1E83" w:rsidRDefault="003F1E83" w:rsidP="003F1E83">
      <w:pPr>
        <w:pStyle w:val="a8"/>
      </w:pPr>
    </w:p>
    <w:p w14:paraId="5E390BAB" w14:textId="2086EAFA" w:rsidR="002669CC" w:rsidRDefault="005645C8" w:rsidP="00AB7B67">
      <w:pPr>
        <w:pStyle w:val="a8"/>
        <w:rPr>
          <w:rtl/>
          <w:lang w:bidi="fa-IR"/>
        </w:rPr>
      </w:pPr>
      <w:r w:rsidRPr="005645C8">
        <w:rPr>
          <w:noProof/>
          <w:rtl/>
          <w:lang w:bidi="fa-IR"/>
        </w:rPr>
        <w:drawing>
          <wp:inline distT="0" distB="0" distL="0" distR="0" wp14:anchorId="72F13728" wp14:editId="40F4C229">
            <wp:extent cx="5731510" cy="3878580"/>
            <wp:effectExtent l="0" t="0" r="0" b="0"/>
            <wp:docPr id="2134890652" name="Picture 1" descr="A collage of images of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90652" name="Picture 1" descr="A collage of images of white spots&#10;&#10;AI-generated content may be incorrect."/>
                    <pic:cNvPicPr/>
                  </pic:nvPicPr>
                  <pic:blipFill>
                    <a:blip r:embed="rId36"/>
                    <a:stretch>
                      <a:fillRect/>
                    </a:stretch>
                  </pic:blipFill>
                  <pic:spPr>
                    <a:xfrm>
                      <a:off x="0" y="0"/>
                      <a:ext cx="5731510" cy="3878580"/>
                    </a:xfrm>
                    <a:prstGeom prst="rect">
                      <a:avLst/>
                    </a:prstGeom>
                  </pic:spPr>
                </pic:pic>
              </a:graphicData>
            </a:graphic>
          </wp:inline>
        </w:drawing>
      </w:r>
    </w:p>
    <w:p w14:paraId="5204C679" w14:textId="017E0685" w:rsidR="00AB7B67" w:rsidRDefault="002E6D1C" w:rsidP="00AB7B67">
      <w:pPr>
        <w:pStyle w:val="a8"/>
        <w:rPr>
          <w:rtl/>
          <w:lang w:bidi="fa-IR"/>
        </w:rPr>
      </w:pPr>
      <w:r>
        <w:rPr>
          <w:rFonts w:hint="cs"/>
          <w:rtl/>
          <w:lang w:bidi="fa-IR"/>
        </w:rPr>
        <w:t>جدول زیر برای بررسی دقیق تر تمامی حالت ها است:</w:t>
      </w:r>
    </w:p>
    <w:tbl>
      <w:tblPr>
        <w:tblStyle w:val="TableGrid2"/>
        <w:tblW w:w="7108" w:type="dxa"/>
        <w:jc w:val="center"/>
        <w:tblLook w:val="04A0" w:firstRow="1" w:lastRow="0" w:firstColumn="1" w:lastColumn="0" w:noHBand="0" w:noVBand="1"/>
      </w:tblPr>
      <w:tblGrid>
        <w:gridCol w:w="960"/>
        <w:gridCol w:w="1218"/>
        <w:gridCol w:w="1524"/>
        <w:gridCol w:w="2040"/>
        <w:gridCol w:w="1988"/>
      </w:tblGrid>
      <w:tr w:rsidR="002E6D1C" w:rsidRPr="002E6D1C" w14:paraId="73B4D913" w14:textId="77777777" w:rsidTr="002E6D1C">
        <w:trPr>
          <w:trHeight w:val="300"/>
          <w:jc w:val="center"/>
        </w:trPr>
        <w:tc>
          <w:tcPr>
            <w:tcW w:w="960" w:type="dxa"/>
            <w:shd w:val="clear" w:color="auto" w:fill="808080" w:themeFill="background1" w:themeFillShade="80"/>
            <w:noWrap/>
            <w:hideMark/>
          </w:tcPr>
          <w:p w14:paraId="613DC7C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Epochs</w:t>
            </w:r>
          </w:p>
        </w:tc>
        <w:tc>
          <w:tcPr>
            <w:tcW w:w="991" w:type="dxa"/>
            <w:shd w:val="clear" w:color="auto" w:fill="808080" w:themeFill="background1" w:themeFillShade="80"/>
            <w:noWrap/>
            <w:hideMark/>
          </w:tcPr>
          <w:p w14:paraId="1A265C96" w14:textId="77777777" w:rsidR="002E6D1C" w:rsidRPr="002E6D1C" w:rsidRDefault="002E6D1C" w:rsidP="002E6D1C">
            <w:pPr>
              <w:bidi w:val="0"/>
              <w:jc w:val="center"/>
              <w:rPr>
                <w:rFonts w:asciiTheme="majorBidi" w:hAnsiTheme="majorBidi" w:cstheme="majorBidi"/>
                <w:color w:val="000000"/>
                <w:sz w:val="22"/>
                <w:szCs w:val="22"/>
              </w:rPr>
            </w:pPr>
            <w:proofErr w:type="spellStart"/>
            <w:r w:rsidRPr="002E6D1C">
              <w:rPr>
                <w:rFonts w:asciiTheme="majorBidi" w:hAnsiTheme="majorBidi" w:cstheme="majorBidi"/>
                <w:color w:val="000000"/>
                <w:sz w:val="22"/>
                <w:szCs w:val="22"/>
              </w:rPr>
              <w:t>Batch_Size</w:t>
            </w:r>
            <w:proofErr w:type="spellEnd"/>
          </w:p>
        </w:tc>
        <w:tc>
          <w:tcPr>
            <w:tcW w:w="1277" w:type="dxa"/>
            <w:shd w:val="clear" w:color="auto" w:fill="808080" w:themeFill="background1" w:themeFillShade="80"/>
            <w:noWrap/>
            <w:hideMark/>
          </w:tcPr>
          <w:p w14:paraId="4CBAB5EA" w14:textId="77777777" w:rsidR="002E6D1C" w:rsidRPr="002E6D1C" w:rsidRDefault="002E6D1C" w:rsidP="002E6D1C">
            <w:pPr>
              <w:bidi w:val="0"/>
              <w:jc w:val="center"/>
              <w:rPr>
                <w:rFonts w:asciiTheme="majorBidi" w:hAnsiTheme="majorBidi" w:cstheme="majorBidi"/>
                <w:color w:val="000000"/>
                <w:sz w:val="22"/>
                <w:szCs w:val="22"/>
              </w:rPr>
            </w:pPr>
            <w:proofErr w:type="spellStart"/>
            <w:r w:rsidRPr="002E6D1C">
              <w:rPr>
                <w:rFonts w:asciiTheme="majorBidi" w:hAnsiTheme="majorBidi" w:cstheme="majorBidi"/>
                <w:color w:val="000000"/>
                <w:sz w:val="22"/>
                <w:szCs w:val="22"/>
              </w:rPr>
              <w:t>Learning_Rate</w:t>
            </w:r>
            <w:proofErr w:type="spellEnd"/>
          </w:p>
        </w:tc>
        <w:tc>
          <w:tcPr>
            <w:tcW w:w="2040" w:type="dxa"/>
            <w:shd w:val="clear" w:color="auto" w:fill="808080" w:themeFill="background1" w:themeFillShade="80"/>
            <w:noWrap/>
            <w:hideMark/>
          </w:tcPr>
          <w:p w14:paraId="31E1C08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Filters</w:t>
            </w:r>
          </w:p>
        </w:tc>
        <w:tc>
          <w:tcPr>
            <w:tcW w:w="1840" w:type="dxa"/>
            <w:shd w:val="clear" w:color="auto" w:fill="808080" w:themeFill="background1" w:themeFillShade="80"/>
            <w:noWrap/>
            <w:hideMark/>
          </w:tcPr>
          <w:p w14:paraId="3CA3D1CF" w14:textId="77777777" w:rsidR="002E6D1C" w:rsidRPr="002E6D1C" w:rsidRDefault="002E6D1C" w:rsidP="002E6D1C">
            <w:pPr>
              <w:bidi w:val="0"/>
              <w:jc w:val="center"/>
              <w:rPr>
                <w:rFonts w:asciiTheme="majorBidi" w:hAnsiTheme="majorBidi" w:cstheme="majorBidi"/>
                <w:color w:val="000000"/>
                <w:sz w:val="22"/>
                <w:szCs w:val="22"/>
              </w:rPr>
            </w:pPr>
            <w:proofErr w:type="spellStart"/>
            <w:r w:rsidRPr="002E6D1C">
              <w:rPr>
                <w:rFonts w:asciiTheme="majorBidi" w:hAnsiTheme="majorBidi" w:cstheme="majorBidi"/>
                <w:color w:val="000000"/>
                <w:sz w:val="22"/>
                <w:szCs w:val="22"/>
              </w:rPr>
              <w:t>Best_Val_Accuracy</w:t>
            </w:r>
            <w:proofErr w:type="spellEnd"/>
          </w:p>
        </w:tc>
      </w:tr>
      <w:tr w:rsidR="002E6D1C" w:rsidRPr="002E6D1C" w14:paraId="02DC004E" w14:textId="77777777" w:rsidTr="002E6D1C">
        <w:trPr>
          <w:trHeight w:val="300"/>
          <w:jc w:val="center"/>
        </w:trPr>
        <w:tc>
          <w:tcPr>
            <w:tcW w:w="960" w:type="dxa"/>
            <w:noWrap/>
            <w:hideMark/>
          </w:tcPr>
          <w:p w14:paraId="7BF896C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0ABE1BB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3A398B2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4C9C2AF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1E2815E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0.836277723</w:t>
            </w:r>
          </w:p>
        </w:tc>
      </w:tr>
      <w:tr w:rsidR="002E6D1C" w:rsidRPr="002E6D1C" w14:paraId="6C70BF4E" w14:textId="77777777" w:rsidTr="002E6D1C">
        <w:trPr>
          <w:trHeight w:val="300"/>
          <w:jc w:val="center"/>
        </w:trPr>
        <w:tc>
          <w:tcPr>
            <w:tcW w:w="960" w:type="dxa"/>
            <w:noWrap/>
            <w:hideMark/>
          </w:tcPr>
          <w:p w14:paraId="4D04603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3BEBFA7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66F3B76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2ED11D3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275B163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0.92788583</w:t>
            </w:r>
          </w:p>
        </w:tc>
      </w:tr>
      <w:tr w:rsidR="002E6D1C" w:rsidRPr="002E6D1C" w14:paraId="68835AC9" w14:textId="77777777" w:rsidTr="002E6D1C">
        <w:trPr>
          <w:trHeight w:val="300"/>
          <w:jc w:val="center"/>
        </w:trPr>
        <w:tc>
          <w:tcPr>
            <w:tcW w:w="960" w:type="dxa"/>
            <w:noWrap/>
            <w:hideMark/>
          </w:tcPr>
          <w:p w14:paraId="3C68066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7DCB5D6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7DCC635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250C99F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6F7B4E9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0.93643868</w:t>
            </w:r>
          </w:p>
        </w:tc>
      </w:tr>
      <w:tr w:rsidR="002E6D1C" w:rsidRPr="002E6D1C" w14:paraId="15D3EC2F" w14:textId="77777777" w:rsidTr="002E6D1C">
        <w:trPr>
          <w:trHeight w:val="300"/>
          <w:jc w:val="center"/>
        </w:trPr>
        <w:tc>
          <w:tcPr>
            <w:tcW w:w="960" w:type="dxa"/>
            <w:noWrap/>
            <w:hideMark/>
          </w:tcPr>
          <w:p w14:paraId="123EC02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0C5DE6D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096E988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72DF6B7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002B3D1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0.959655762</w:t>
            </w:r>
          </w:p>
        </w:tc>
      </w:tr>
      <w:tr w:rsidR="002E6D1C" w:rsidRPr="002E6D1C" w14:paraId="2C307477" w14:textId="77777777" w:rsidTr="002E6D1C">
        <w:trPr>
          <w:trHeight w:val="300"/>
          <w:jc w:val="center"/>
        </w:trPr>
        <w:tc>
          <w:tcPr>
            <w:tcW w:w="960" w:type="dxa"/>
            <w:noWrap/>
            <w:hideMark/>
          </w:tcPr>
          <w:p w14:paraId="7E18837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0D7863E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5E9C46C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2C5498F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447DE11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0.943916619</w:t>
            </w:r>
          </w:p>
        </w:tc>
      </w:tr>
      <w:tr w:rsidR="002E6D1C" w:rsidRPr="002E6D1C" w14:paraId="1A9C13D5" w14:textId="77777777" w:rsidTr="002E6D1C">
        <w:trPr>
          <w:trHeight w:val="300"/>
          <w:jc w:val="center"/>
        </w:trPr>
        <w:tc>
          <w:tcPr>
            <w:tcW w:w="960" w:type="dxa"/>
            <w:noWrap/>
            <w:hideMark/>
          </w:tcPr>
          <w:p w14:paraId="59F0B58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02719E2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5BCD971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7929FB1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5A917E0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0.942704916</w:t>
            </w:r>
          </w:p>
        </w:tc>
      </w:tr>
      <w:tr w:rsidR="002E6D1C" w:rsidRPr="002E6D1C" w14:paraId="5A5D938B" w14:textId="77777777" w:rsidTr="002E6D1C">
        <w:trPr>
          <w:trHeight w:val="300"/>
          <w:jc w:val="center"/>
        </w:trPr>
        <w:tc>
          <w:tcPr>
            <w:tcW w:w="960" w:type="dxa"/>
            <w:noWrap/>
            <w:hideMark/>
          </w:tcPr>
          <w:p w14:paraId="70B1849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6538166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33C14CC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19AA7D4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3C95D01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0.895415127</w:t>
            </w:r>
          </w:p>
        </w:tc>
      </w:tr>
      <w:tr w:rsidR="002E6D1C" w:rsidRPr="002E6D1C" w14:paraId="2B1FFA17" w14:textId="77777777" w:rsidTr="002E6D1C">
        <w:trPr>
          <w:trHeight w:val="300"/>
          <w:jc w:val="center"/>
        </w:trPr>
        <w:tc>
          <w:tcPr>
            <w:tcW w:w="960" w:type="dxa"/>
            <w:noWrap/>
            <w:hideMark/>
          </w:tcPr>
          <w:p w14:paraId="52F21F6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2DAA849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01AD38C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6D66D17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1C7E0F5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0.919727445</w:t>
            </w:r>
          </w:p>
        </w:tc>
      </w:tr>
      <w:tr w:rsidR="002E6D1C" w:rsidRPr="002E6D1C" w14:paraId="22606AB7" w14:textId="77777777" w:rsidTr="002E6D1C">
        <w:trPr>
          <w:trHeight w:val="300"/>
          <w:jc w:val="center"/>
        </w:trPr>
        <w:tc>
          <w:tcPr>
            <w:tcW w:w="960" w:type="dxa"/>
            <w:noWrap/>
            <w:hideMark/>
          </w:tcPr>
          <w:p w14:paraId="04CA0AA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5606F79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645536A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341F1DA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28C1803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0.835535109</w:t>
            </w:r>
          </w:p>
        </w:tc>
      </w:tr>
      <w:tr w:rsidR="002E6D1C" w:rsidRPr="002E6D1C" w14:paraId="4BEA9EC5" w14:textId="77777777" w:rsidTr="002E6D1C">
        <w:trPr>
          <w:trHeight w:val="300"/>
          <w:jc w:val="center"/>
        </w:trPr>
        <w:tc>
          <w:tcPr>
            <w:tcW w:w="960" w:type="dxa"/>
            <w:noWrap/>
            <w:hideMark/>
          </w:tcPr>
          <w:p w14:paraId="67EAB2D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31DAC89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314DA8A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0B4B4B0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628964B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4A183978" w14:textId="77777777" w:rsidTr="002E6D1C">
        <w:trPr>
          <w:trHeight w:val="300"/>
          <w:jc w:val="center"/>
        </w:trPr>
        <w:tc>
          <w:tcPr>
            <w:tcW w:w="960" w:type="dxa"/>
            <w:noWrap/>
            <w:hideMark/>
          </w:tcPr>
          <w:p w14:paraId="02D9CBE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78710D3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2414500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3A4EAF5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77A9D9D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500BBE16" w14:textId="77777777" w:rsidTr="002E6D1C">
        <w:trPr>
          <w:trHeight w:val="300"/>
          <w:jc w:val="center"/>
        </w:trPr>
        <w:tc>
          <w:tcPr>
            <w:tcW w:w="960" w:type="dxa"/>
            <w:noWrap/>
            <w:hideMark/>
          </w:tcPr>
          <w:p w14:paraId="1E619B5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219238C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0198AC5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5917759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 xml:space="preserve">[32, 64, 128, 256, </w:t>
            </w:r>
            <w:r w:rsidRPr="002E6D1C">
              <w:rPr>
                <w:rFonts w:asciiTheme="majorBidi" w:hAnsiTheme="majorBidi" w:cstheme="majorBidi"/>
                <w:color w:val="000000"/>
                <w:sz w:val="22"/>
                <w:szCs w:val="22"/>
              </w:rPr>
              <w:lastRenderedPageBreak/>
              <w:t>512]</w:t>
            </w:r>
          </w:p>
        </w:tc>
        <w:tc>
          <w:tcPr>
            <w:tcW w:w="1840" w:type="dxa"/>
            <w:noWrap/>
            <w:hideMark/>
          </w:tcPr>
          <w:p w14:paraId="74071DB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lastRenderedPageBreak/>
              <w:t>0.847661316</w:t>
            </w:r>
          </w:p>
        </w:tc>
      </w:tr>
      <w:tr w:rsidR="002E6D1C" w:rsidRPr="002E6D1C" w14:paraId="56C886A2" w14:textId="77777777" w:rsidTr="002E6D1C">
        <w:trPr>
          <w:trHeight w:val="300"/>
          <w:jc w:val="center"/>
        </w:trPr>
        <w:tc>
          <w:tcPr>
            <w:tcW w:w="960" w:type="dxa"/>
            <w:noWrap/>
            <w:hideMark/>
          </w:tcPr>
          <w:p w14:paraId="6D882C4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1C179B4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50ACB37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0C6D5FF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5B07D6C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71F81009" w14:textId="77777777" w:rsidTr="002E6D1C">
        <w:trPr>
          <w:trHeight w:val="300"/>
          <w:jc w:val="center"/>
        </w:trPr>
        <w:tc>
          <w:tcPr>
            <w:tcW w:w="960" w:type="dxa"/>
            <w:noWrap/>
            <w:hideMark/>
          </w:tcPr>
          <w:p w14:paraId="65E1E0F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25808E6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4FE4702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09AFFE8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3FC48A3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0.941042602</w:t>
            </w:r>
          </w:p>
        </w:tc>
      </w:tr>
      <w:tr w:rsidR="002E6D1C" w:rsidRPr="002E6D1C" w14:paraId="256B1EDE" w14:textId="77777777" w:rsidTr="002E6D1C">
        <w:trPr>
          <w:trHeight w:val="300"/>
          <w:jc w:val="center"/>
        </w:trPr>
        <w:tc>
          <w:tcPr>
            <w:tcW w:w="960" w:type="dxa"/>
            <w:noWrap/>
            <w:hideMark/>
          </w:tcPr>
          <w:p w14:paraId="548C2D3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20AF923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0A8A004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6B39A6F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1DC83A2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0.938610077</w:t>
            </w:r>
          </w:p>
        </w:tc>
      </w:tr>
      <w:tr w:rsidR="002E6D1C" w:rsidRPr="002E6D1C" w14:paraId="28FE8F06" w14:textId="77777777" w:rsidTr="002E6D1C">
        <w:trPr>
          <w:trHeight w:val="300"/>
          <w:jc w:val="center"/>
        </w:trPr>
        <w:tc>
          <w:tcPr>
            <w:tcW w:w="960" w:type="dxa"/>
            <w:noWrap/>
            <w:hideMark/>
          </w:tcPr>
          <w:p w14:paraId="198BEF6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286D456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030D20B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29ADF11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1105DD1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0.916594207</w:t>
            </w:r>
          </w:p>
        </w:tc>
      </w:tr>
      <w:tr w:rsidR="002E6D1C" w:rsidRPr="002E6D1C" w14:paraId="6C5CDDAE" w14:textId="77777777" w:rsidTr="002E6D1C">
        <w:trPr>
          <w:trHeight w:val="300"/>
          <w:jc w:val="center"/>
        </w:trPr>
        <w:tc>
          <w:tcPr>
            <w:tcW w:w="960" w:type="dxa"/>
            <w:noWrap/>
            <w:hideMark/>
          </w:tcPr>
          <w:p w14:paraId="48C1955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458B4BB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0BE4001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44E4926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0FD152A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1FF0CFCE" w14:textId="77777777" w:rsidTr="002E6D1C">
        <w:trPr>
          <w:trHeight w:val="300"/>
          <w:jc w:val="center"/>
        </w:trPr>
        <w:tc>
          <w:tcPr>
            <w:tcW w:w="960" w:type="dxa"/>
            <w:noWrap/>
            <w:hideMark/>
          </w:tcPr>
          <w:p w14:paraId="41B1569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4B52EA5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46F4FA8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3F3AD3B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4EDA18A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0.86239624</w:t>
            </w:r>
          </w:p>
        </w:tc>
      </w:tr>
      <w:tr w:rsidR="002E6D1C" w:rsidRPr="002E6D1C" w14:paraId="6EE3CF21" w14:textId="77777777" w:rsidTr="002E6D1C">
        <w:trPr>
          <w:trHeight w:val="300"/>
          <w:jc w:val="center"/>
        </w:trPr>
        <w:tc>
          <w:tcPr>
            <w:tcW w:w="960" w:type="dxa"/>
            <w:noWrap/>
            <w:hideMark/>
          </w:tcPr>
          <w:p w14:paraId="7460E57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444F884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3A2AFBD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1E0CDD0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6E87E83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0.836087525</w:t>
            </w:r>
          </w:p>
        </w:tc>
      </w:tr>
      <w:tr w:rsidR="002E6D1C" w:rsidRPr="002E6D1C" w14:paraId="4F3070DD" w14:textId="77777777" w:rsidTr="002E6D1C">
        <w:trPr>
          <w:trHeight w:val="300"/>
          <w:jc w:val="center"/>
        </w:trPr>
        <w:tc>
          <w:tcPr>
            <w:tcW w:w="960" w:type="dxa"/>
            <w:noWrap/>
            <w:hideMark/>
          </w:tcPr>
          <w:p w14:paraId="348E26B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4C6F17F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5CF7130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0DA1EB8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17D4864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0D0D59A9" w14:textId="77777777" w:rsidTr="002E6D1C">
        <w:trPr>
          <w:trHeight w:val="300"/>
          <w:jc w:val="center"/>
        </w:trPr>
        <w:tc>
          <w:tcPr>
            <w:tcW w:w="960" w:type="dxa"/>
            <w:noWrap/>
            <w:hideMark/>
          </w:tcPr>
          <w:p w14:paraId="1066C00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50E19C0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7A2C211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09FF74E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2834CF9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3BB1411C" w14:textId="77777777" w:rsidTr="002E6D1C">
        <w:trPr>
          <w:trHeight w:val="300"/>
          <w:jc w:val="center"/>
        </w:trPr>
        <w:tc>
          <w:tcPr>
            <w:tcW w:w="960" w:type="dxa"/>
            <w:noWrap/>
            <w:hideMark/>
          </w:tcPr>
          <w:p w14:paraId="54354E8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1C12A2B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11F8B16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0CBB7AD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0F65491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0.862201691</w:t>
            </w:r>
          </w:p>
        </w:tc>
      </w:tr>
      <w:tr w:rsidR="002E6D1C" w:rsidRPr="002E6D1C" w14:paraId="7443AD1B" w14:textId="77777777" w:rsidTr="002E6D1C">
        <w:trPr>
          <w:trHeight w:val="300"/>
          <w:jc w:val="center"/>
        </w:trPr>
        <w:tc>
          <w:tcPr>
            <w:tcW w:w="960" w:type="dxa"/>
            <w:noWrap/>
            <w:hideMark/>
          </w:tcPr>
          <w:p w14:paraId="1A1B958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2F444B6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6A0CEBA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0CB96BF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406EC33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0.918136597</w:t>
            </w:r>
          </w:p>
        </w:tc>
      </w:tr>
      <w:tr w:rsidR="002E6D1C" w:rsidRPr="002E6D1C" w14:paraId="04248AAB" w14:textId="77777777" w:rsidTr="002E6D1C">
        <w:trPr>
          <w:trHeight w:val="300"/>
          <w:jc w:val="center"/>
        </w:trPr>
        <w:tc>
          <w:tcPr>
            <w:tcW w:w="960" w:type="dxa"/>
            <w:noWrap/>
            <w:hideMark/>
          </w:tcPr>
          <w:p w14:paraId="6354D16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47F157B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10BF13C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0D65616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055760A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0.876190186</w:t>
            </w:r>
          </w:p>
        </w:tc>
      </w:tr>
      <w:tr w:rsidR="002E6D1C" w:rsidRPr="002E6D1C" w14:paraId="63F595AA" w14:textId="77777777" w:rsidTr="002E6D1C">
        <w:trPr>
          <w:trHeight w:val="300"/>
          <w:jc w:val="center"/>
        </w:trPr>
        <w:tc>
          <w:tcPr>
            <w:tcW w:w="960" w:type="dxa"/>
            <w:noWrap/>
            <w:hideMark/>
          </w:tcPr>
          <w:p w14:paraId="08E86FF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581CA9F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5EB0D13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4056906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53EDC6E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07EFEA8B" w14:textId="77777777" w:rsidTr="002E6D1C">
        <w:trPr>
          <w:trHeight w:val="300"/>
          <w:jc w:val="center"/>
        </w:trPr>
        <w:tc>
          <w:tcPr>
            <w:tcW w:w="960" w:type="dxa"/>
            <w:noWrap/>
            <w:hideMark/>
          </w:tcPr>
          <w:p w14:paraId="5F7B889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213460B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716F7EC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5D60B0B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6168AE3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6D38B518" w14:textId="77777777" w:rsidTr="002E6D1C">
        <w:trPr>
          <w:trHeight w:val="300"/>
          <w:jc w:val="center"/>
        </w:trPr>
        <w:tc>
          <w:tcPr>
            <w:tcW w:w="960" w:type="dxa"/>
            <w:noWrap/>
            <w:hideMark/>
          </w:tcPr>
          <w:p w14:paraId="1A058E5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5</w:t>
            </w:r>
          </w:p>
        </w:tc>
        <w:tc>
          <w:tcPr>
            <w:tcW w:w="991" w:type="dxa"/>
            <w:noWrap/>
            <w:hideMark/>
          </w:tcPr>
          <w:p w14:paraId="62319FA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24C5B40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4F98A13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2D6DED6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08DB731D" w14:textId="77777777" w:rsidTr="002E6D1C">
        <w:trPr>
          <w:trHeight w:val="300"/>
          <w:jc w:val="center"/>
        </w:trPr>
        <w:tc>
          <w:tcPr>
            <w:tcW w:w="960" w:type="dxa"/>
            <w:noWrap/>
            <w:hideMark/>
          </w:tcPr>
          <w:p w14:paraId="33885A8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1105837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1B90922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144448B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1AA6B78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0.917741537</w:t>
            </w:r>
          </w:p>
        </w:tc>
      </w:tr>
      <w:tr w:rsidR="002E6D1C" w:rsidRPr="002E6D1C" w14:paraId="27757A02" w14:textId="77777777" w:rsidTr="002E6D1C">
        <w:trPr>
          <w:trHeight w:val="300"/>
          <w:jc w:val="center"/>
        </w:trPr>
        <w:tc>
          <w:tcPr>
            <w:tcW w:w="960" w:type="dxa"/>
            <w:noWrap/>
            <w:hideMark/>
          </w:tcPr>
          <w:p w14:paraId="65DBD46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3D71894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47AD4D2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5E75A68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6281C52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0.961669922</w:t>
            </w:r>
          </w:p>
        </w:tc>
      </w:tr>
      <w:tr w:rsidR="002E6D1C" w:rsidRPr="002E6D1C" w14:paraId="1A4404B0" w14:textId="77777777" w:rsidTr="002E6D1C">
        <w:trPr>
          <w:trHeight w:val="300"/>
          <w:jc w:val="center"/>
        </w:trPr>
        <w:tc>
          <w:tcPr>
            <w:tcW w:w="960" w:type="dxa"/>
            <w:noWrap/>
            <w:hideMark/>
          </w:tcPr>
          <w:p w14:paraId="60D6567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19C03F3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7F450F7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176F522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24B04B4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0.959838867</w:t>
            </w:r>
          </w:p>
        </w:tc>
      </w:tr>
      <w:tr w:rsidR="002E6D1C" w:rsidRPr="002E6D1C" w14:paraId="59F858DF" w14:textId="77777777" w:rsidTr="002E6D1C">
        <w:trPr>
          <w:trHeight w:val="300"/>
          <w:jc w:val="center"/>
        </w:trPr>
        <w:tc>
          <w:tcPr>
            <w:tcW w:w="960" w:type="dxa"/>
            <w:noWrap/>
            <w:hideMark/>
          </w:tcPr>
          <w:p w14:paraId="3E74820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16ACC87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7D9458F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3F26221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34F5EFA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0.960998535</w:t>
            </w:r>
          </w:p>
        </w:tc>
      </w:tr>
      <w:tr w:rsidR="002E6D1C" w:rsidRPr="002E6D1C" w14:paraId="2CBE3D20" w14:textId="77777777" w:rsidTr="002E6D1C">
        <w:trPr>
          <w:trHeight w:val="300"/>
          <w:jc w:val="center"/>
        </w:trPr>
        <w:tc>
          <w:tcPr>
            <w:tcW w:w="960" w:type="dxa"/>
            <w:noWrap/>
            <w:hideMark/>
          </w:tcPr>
          <w:p w14:paraId="2776567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01E05CA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174EBCA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42A7E13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3D7781E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0.958007813</w:t>
            </w:r>
          </w:p>
        </w:tc>
      </w:tr>
      <w:tr w:rsidR="002E6D1C" w:rsidRPr="002E6D1C" w14:paraId="55A8AEC2" w14:textId="77777777" w:rsidTr="002E6D1C">
        <w:trPr>
          <w:trHeight w:val="300"/>
          <w:jc w:val="center"/>
        </w:trPr>
        <w:tc>
          <w:tcPr>
            <w:tcW w:w="960" w:type="dxa"/>
            <w:noWrap/>
            <w:hideMark/>
          </w:tcPr>
          <w:p w14:paraId="193BCAC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25DFA33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0F863EA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2C1EE1F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37D085C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0.965332031</w:t>
            </w:r>
          </w:p>
        </w:tc>
      </w:tr>
      <w:tr w:rsidR="002E6D1C" w:rsidRPr="002E6D1C" w14:paraId="0AE03F02" w14:textId="77777777" w:rsidTr="002E6D1C">
        <w:trPr>
          <w:trHeight w:val="300"/>
          <w:jc w:val="center"/>
        </w:trPr>
        <w:tc>
          <w:tcPr>
            <w:tcW w:w="960" w:type="dxa"/>
            <w:noWrap/>
            <w:hideMark/>
          </w:tcPr>
          <w:p w14:paraId="43451A4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4D0EBCE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4973092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5D33A97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21F9E55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0.888345242</w:t>
            </w:r>
          </w:p>
        </w:tc>
      </w:tr>
      <w:tr w:rsidR="002E6D1C" w:rsidRPr="002E6D1C" w14:paraId="5995FF1C" w14:textId="77777777" w:rsidTr="002E6D1C">
        <w:trPr>
          <w:trHeight w:val="300"/>
          <w:jc w:val="center"/>
        </w:trPr>
        <w:tc>
          <w:tcPr>
            <w:tcW w:w="960" w:type="dxa"/>
            <w:noWrap/>
            <w:hideMark/>
          </w:tcPr>
          <w:p w14:paraId="57DDE1A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7625B64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1FCEA50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559CB75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78330D6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0.918202698</w:t>
            </w:r>
          </w:p>
        </w:tc>
      </w:tr>
      <w:tr w:rsidR="002E6D1C" w:rsidRPr="002E6D1C" w14:paraId="28979D1D" w14:textId="77777777" w:rsidTr="002E6D1C">
        <w:trPr>
          <w:trHeight w:val="300"/>
          <w:jc w:val="center"/>
        </w:trPr>
        <w:tc>
          <w:tcPr>
            <w:tcW w:w="960" w:type="dxa"/>
            <w:noWrap/>
            <w:hideMark/>
          </w:tcPr>
          <w:p w14:paraId="6A68B52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4DFA8D2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2006184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24DDAF4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679A616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0.835535109</w:t>
            </w:r>
          </w:p>
        </w:tc>
      </w:tr>
      <w:tr w:rsidR="002E6D1C" w:rsidRPr="002E6D1C" w14:paraId="3BB7B3CD" w14:textId="77777777" w:rsidTr="002E6D1C">
        <w:trPr>
          <w:trHeight w:val="300"/>
          <w:jc w:val="center"/>
        </w:trPr>
        <w:tc>
          <w:tcPr>
            <w:tcW w:w="960" w:type="dxa"/>
            <w:noWrap/>
            <w:hideMark/>
          </w:tcPr>
          <w:p w14:paraId="5B731C3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6A0DD95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3057F8B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39EE102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7CED6E9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447CD14D" w14:textId="77777777" w:rsidTr="002E6D1C">
        <w:trPr>
          <w:trHeight w:val="300"/>
          <w:jc w:val="center"/>
        </w:trPr>
        <w:tc>
          <w:tcPr>
            <w:tcW w:w="960" w:type="dxa"/>
            <w:noWrap/>
            <w:hideMark/>
          </w:tcPr>
          <w:p w14:paraId="1179948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00436C0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359383A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772FAD2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7B13DFC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3298B5CC" w14:textId="77777777" w:rsidTr="002E6D1C">
        <w:trPr>
          <w:trHeight w:val="300"/>
          <w:jc w:val="center"/>
        </w:trPr>
        <w:tc>
          <w:tcPr>
            <w:tcW w:w="960" w:type="dxa"/>
            <w:noWrap/>
            <w:hideMark/>
          </w:tcPr>
          <w:p w14:paraId="0376422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6AD3A69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54AA7D9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2BA1E7F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7D4DF40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0.943647087</w:t>
            </w:r>
          </w:p>
        </w:tc>
      </w:tr>
      <w:tr w:rsidR="002E6D1C" w:rsidRPr="002E6D1C" w14:paraId="288D41D3" w14:textId="77777777" w:rsidTr="002E6D1C">
        <w:trPr>
          <w:trHeight w:val="300"/>
          <w:jc w:val="center"/>
        </w:trPr>
        <w:tc>
          <w:tcPr>
            <w:tcW w:w="960" w:type="dxa"/>
            <w:noWrap/>
            <w:hideMark/>
          </w:tcPr>
          <w:p w14:paraId="27831E9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6C3850C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477FD3A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0DE7CD7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10C31F1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0.949820399</w:t>
            </w:r>
          </w:p>
        </w:tc>
      </w:tr>
      <w:tr w:rsidR="002E6D1C" w:rsidRPr="002E6D1C" w14:paraId="441D145B" w14:textId="77777777" w:rsidTr="002E6D1C">
        <w:trPr>
          <w:trHeight w:val="300"/>
          <w:jc w:val="center"/>
        </w:trPr>
        <w:tc>
          <w:tcPr>
            <w:tcW w:w="960" w:type="dxa"/>
            <w:noWrap/>
            <w:hideMark/>
          </w:tcPr>
          <w:p w14:paraId="4E230E8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31F1007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05ABFAF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31C7F43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5EF04F3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0.950892866</w:t>
            </w:r>
          </w:p>
        </w:tc>
      </w:tr>
      <w:tr w:rsidR="002E6D1C" w:rsidRPr="002E6D1C" w14:paraId="1CEB9E0F" w14:textId="77777777" w:rsidTr="002E6D1C">
        <w:trPr>
          <w:trHeight w:val="300"/>
          <w:jc w:val="center"/>
        </w:trPr>
        <w:tc>
          <w:tcPr>
            <w:tcW w:w="960" w:type="dxa"/>
            <w:noWrap/>
            <w:hideMark/>
          </w:tcPr>
          <w:p w14:paraId="2AA2B33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3EC100E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0D4C1D7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3C135AF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 xml:space="preserve">[32, 64, 128, 256, </w:t>
            </w:r>
            <w:r w:rsidRPr="002E6D1C">
              <w:rPr>
                <w:rFonts w:asciiTheme="majorBidi" w:hAnsiTheme="majorBidi" w:cstheme="majorBidi"/>
                <w:color w:val="000000"/>
                <w:sz w:val="22"/>
                <w:szCs w:val="22"/>
              </w:rPr>
              <w:lastRenderedPageBreak/>
              <w:t>512]</w:t>
            </w:r>
          </w:p>
        </w:tc>
        <w:tc>
          <w:tcPr>
            <w:tcW w:w="1840" w:type="dxa"/>
            <w:noWrap/>
            <w:hideMark/>
          </w:tcPr>
          <w:p w14:paraId="4D965FF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lastRenderedPageBreak/>
              <w:t>0.950509191</w:t>
            </w:r>
          </w:p>
        </w:tc>
      </w:tr>
      <w:tr w:rsidR="002E6D1C" w:rsidRPr="002E6D1C" w14:paraId="72CC8588" w14:textId="77777777" w:rsidTr="002E6D1C">
        <w:trPr>
          <w:trHeight w:val="300"/>
          <w:jc w:val="center"/>
        </w:trPr>
        <w:tc>
          <w:tcPr>
            <w:tcW w:w="960" w:type="dxa"/>
            <w:noWrap/>
            <w:hideMark/>
          </w:tcPr>
          <w:p w14:paraId="161B627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339C5D5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10B5E01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2C61E9F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435A1B0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0.932458222</w:t>
            </w:r>
          </w:p>
        </w:tc>
      </w:tr>
      <w:tr w:rsidR="002E6D1C" w:rsidRPr="002E6D1C" w14:paraId="582E8BE6" w14:textId="77777777" w:rsidTr="002E6D1C">
        <w:trPr>
          <w:trHeight w:val="300"/>
          <w:jc w:val="center"/>
        </w:trPr>
        <w:tc>
          <w:tcPr>
            <w:tcW w:w="960" w:type="dxa"/>
            <w:noWrap/>
            <w:hideMark/>
          </w:tcPr>
          <w:p w14:paraId="2B2B9B0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42E6651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1BC0A9C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493EE8C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0D74E2D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53BC88E7" w14:textId="77777777" w:rsidTr="002E6D1C">
        <w:trPr>
          <w:trHeight w:val="300"/>
          <w:jc w:val="center"/>
        </w:trPr>
        <w:tc>
          <w:tcPr>
            <w:tcW w:w="960" w:type="dxa"/>
            <w:noWrap/>
            <w:hideMark/>
          </w:tcPr>
          <w:p w14:paraId="0CB9C8D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4E5A316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7526F63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72C0911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608B1BF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77729F4E" w14:textId="77777777" w:rsidTr="002E6D1C">
        <w:trPr>
          <w:trHeight w:val="300"/>
          <w:jc w:val="center"/>
        </w:trPr>
        <w:tc>
          <w:tcPr>
            <w:tcW w:w="960" w:type="dxa"/>
            <w:noWrap/>
            <w:hideMark/>
          </w:tcPr>
          <w:p w14:paraId="02DCEC4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7060F18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521F89F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1EFB935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344FE0D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0.836092651</w:t>
            </w:r>
          </w:p>
        </w:tc>
      </w:tr>
      <w:tr w:rsidR="002E6D1C" w:rsidRPr="002E6D1C" w14:paraId="4538B61B" w14:textId="77777777" w:rsidTr="002E6D1C">
        <w:trPr>
          <w:trHeight w:val="300"/>
          <w:jc w:val="center"/>
        </w:trPr>
        <w:tc>
          <w:tcPr>
            <w:tcW w:w="960" w:type="dxa"/>
            <w:noWrap/>
            <w:hideMark/>
          </w:tcPr>
          <w:p w14:paraId="03565A7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22D8522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5FD394D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5302595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1C2B53C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4A59DAE2" w14:textId="77777777" w:rsidTr="002E6D1C">
        <w:trPr>
          <w:trHeight w:val="300"/>
          <w:jc w:val="center"/>
        </w:trPr>
        <w:tc>
          <w:tcPr>
            <w:tcW w:w="960" w:type="dxa"/>
            <w:noWrap/>
            <w:hideMark/>
          </w:tcPr>
          <w:p w14:paraId="2BAEFCF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732BF47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784F27F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0FBC1BC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3E83337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0C4B33C6" w14:textId="77777777" w:rsidTr="002E6D1C">
        <w:trPr>
          <w:trHeight w:val="300"/>
          <w:jc w:val="center"/>
        </w:trPr>
        <w:tc>
          <w:tcPr>
            <w:tcW w:w="960" w:type="dxa"/>
            <w:noWrap/>
            <w:hideMark/>
          </w:tcPr>
          <w:p w14:paraId="742EDF9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4544E61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7F3B132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185BD95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16AD2AA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7B87E422" w14:textId="77777777" w:rsidTr="002E6D1C">
        <w:trPr>
          <w:trHeight w:val="300"/>
          <w:jc w:val="center"/>
        </w:trPr>
        <w:tc>
          <w:tcPr>
            <w:tcW w:w="960" w:type="dxa"/>
            <w:noWrap/>
            <w:hideMark/>
          </w:tcPr>
          <w:p w14:paraId="3C0DEF3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7DA0263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03E60BA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2B58F3A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0E87670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0.94237411</w:t>
            </w:r>
          </w:p>
        </w:tc>
      </w:tr>
      <w:tr w:rsidR="002E6D1C" w:rsidRPr="002E6D1C" w14:paraId="61FE399E" w14:textId="77777777" w:rsidTr="002E6D1C">
        <w:trPr>
          <w:trHeight w:val="300"/>
          <w:jc w:val="center"/>
        </w:trPr>
        <w:tc>
          <w:tcPr>
            <w:tcW w:w="960" w:type="dxa"/>
            <w:noWrap/>
            <w:hideMark/>
          </w:tcPr>
          <w:p w14:paraId="2747EAD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0D08B83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22909AE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209295B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3286372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0.947865784</w:t>
            </w:r>
          </w:p>
        </w:tc>
      </w:tr>
      <w:tr w:rsidR="002E6D1C" w:rsidRPr="002E6D1C" w14:paraId="3EC5EFC8" w14:textId="77777777" w:rsidTr="002E6D1C">
        <w:trPr>
          <w:trHeight w:val="300"/>
          <w:jc w:val="center"/>
        </w:trPr>
        <w:tc>
          <w:tcPr>
            <w:tcW w:w="960" w:type="dxa"/>
            <w:noWrap/>
            <w:hideMark/>
          </w:tcPr>
          <w:p w14:paraId="70F53E8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0B6DDDD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10E3B47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0A8EA6F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1DA785D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45BBA48D" w14:textId="77777777" w:rsidTr="002E6D1C">
        <w:trPr>
          <w:trHeight w:val="300"/>
          <w:jc w:val="center"/>
        </w:trPr>
        <w:tc>
          <w:tcPr>
            <w:tcW w:w="960" w:type="dxa"/>
            <w:noWrap/>
            <w:hideMark/>
          </w:tcPr>
          <w:p w14:paraId="4A8C965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0E7124F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25A2B2A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6DAD661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303393D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4C4D51C6" w14:textId="77777777" w:rsidTr="002E6D1C">
        <w:trPr>
          <w:trHeight w:val="300"/>
          <w:jc w:val="center"/>
        </w:trPr>
        <w:tc>
          <w:tcPr>
            <w:tcW w:w="960" w:type="dxa"/>
            <w:noWrap/>
            <w:hideMark/>
          </w:tcPr>
          <w:p w14:paraId="4AA4A25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10</w:t>
            </w:r>
          </w:p>
        </w:tc>
        <w:tc>
          <w:tcPr>
            <w:tcW w:w="991" w:type="dxa"/>
            <w:noWrap/>
            <w:hideMark/>
          </w:tcPr>
          <w:p w14:paraId="28F3E94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3047FE5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54F50B0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57B4C09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4A7F9333" w14:textId="77777777" w:rsidTr="002E6D1C">
        <w:trPr>
          <w:trHeight w:val="300"/>
          <w:jc w:val="center"/>
        </w:trPr>
        <w:tc>
          <w:tcPr>
            <w:tcW w:w="960" w:type="dxa"/>
            <w:noWrap/>
            <w:hideMark/>
          </w:tcPr>
          <w:p w14:paraId="4D46E88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345272F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5A10EF8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56C1F5A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69FA82F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0.956237793</w:t>
            </w:r>
          </w:p>
        </w:tc>
      </w:tr>
      <w:tr w:rsidR="002E6D1C" w:rsidRPr="002E6D1C" w14:paraId="17FB745C" w14:textId="77777777" w:rsidTr="002E6D1C">
        <w:trPr>
          <w:trHeight w:val="300"/>
          <w:jc w:val="center"/>
        </w:trPr>
        <w:tc>
          <w:tcPr>
            <w:tcW w:w="960" w:type="dxa"/>
            <w:noWrap/>
            <w:hideMark/>
          </w:tcPr>
          <w:p w14:paraId="1B3EF85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59C9581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1C45B00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387E69B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64AB3AC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0.963867188</w:t>
            </w:r>
          </w:p>
        </w:tc>
      </w:tr>
      <w:tr w:rsidR="002E6D1C" w:rsidRPr="002E6D1C" w14:paraId="6296B134" w14:textId="77777777" w:rsidTr="002E6D1C">
        <w:trPr>
          <w:trHeight w:val="300"/>
          <w:jc w:val="center"/>
        </w:trPr>
        <w:tc>
          <w:tcPr>
            <w:tcW w:w="960" w:type="dxa"/>
            <w:noWrap/>
            <w:hideMark/>
          </w:tcPr>
          <w:p w14:paraId="24ABB58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6A5EE5A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559D6F6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13C737D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5CB68EF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0.965637207</w:t>
            </w:r>
          </w:p>
        </w:tc>
      </w:tr>
      <w:tr w:rsidR="002E6D1C" w:rsidRPr="002E6D1C" w14:paraId="151AE0D8" w14:textId="77777777" w:rsidTr="002E6D1C">
        <w:trPr>
          <w:trHeight w:val="300"/>
          <w:jc w:val="center"/>
        </w:trPr>
        <w:tc>
          <w:tcPr>
            <w:tcW w:w="960" w:type="dxa"/>
            <w:noWrap/>
            <w:hideMark/>
          </w:tcPr>
          <w:p w14:paraId="4A19092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3D821C2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437DDF7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4EF31BB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5F7B37D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0.95703125</w:t>
            </w:r>
          </w:p>
        </w:tc>
      </w:tr>
      <w:tr w:rsidR="002E6D1C" w:rsidRPr="002E6D1C" w14:paraId="20D7A0AF" w14:textId="77777777" w:rsidTr="002E6D1C">
        <w:trPr>
          <w:trHeight w:val="300"/>
          <w:jc w:val="center"/>
        </w:trPr>
        <w:tc>
          <w:tcPr>
            <w:tcW w:w="960" w:type="dxa"/>
            <w:noWrap/>
            <w:hideMark/>
          </w:tcPr>
          <w:p w14:paraId="433083D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373F23A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0C4889C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55D965C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1022C47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0.957336426</w:t>
            </w:r>
          </w:p>
        </w:tc>
      </w:tr>
      <w:tr w:rsidR="002E6D1C" w:rsidRPr="002E6D1C" w14:paraId="1FEFCC28" w14:textId="77777777" w:rsidTr="002E6D1C">
        <w:trPr>
          <w:trHeight w:val="300"/>
          <w:jc w:val="center"/>
        </w:trPr>
        <w:tc>
          <w:tcPr>
            <w:tcW w:w="960" w:type="dxa"/>
            <w:noWrap/>
            <w:hideMark/>
          </w:tcPr>
          <w:p w14:paraId="0B3C2DC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1EB5A4E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3983274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77878D7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264AD59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0.957580566</w:t>
            </w:r>
          </w:p>
        </w:tc>
      </w:tr>
      <w:tr w:rsidR="002E6D1C" w:rsidRPr="002E6D1C" w14:paraId="1A92ECE1" w14:textId="77777777" w:rsidTr="002E6D1C">
        <w:trPr>
          <w:trHeight w:val="300"/>
          <w:jc w:val="center"/>
        </w:trPr>
        <w:tc>
          <w:tcPr>
            <w:tcW w:w="960" w:type="dxa"/>
            <w:noWrap/>
            <w:hideMark/>
          </w:tcPr>
          <w:p w14:paraId="4D77E20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0B2671D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5CEB374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46B377C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6E06EBD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0.907021999</w:t>
            </w:r>
          </w:p>
        </w:tc>
      </w:tr>
      <w:tr w:rsidR="002E6D1C" w:rsidRPr="002E6D1C" w14:paraId="461C3200" w14:textId="77777777" w:rsidTr="002E6D1C">
        <w:trPr>
          <w:trHeight w:val="300"/>
          <w:jc w:val="center"/>
        </w:trPr>
        <w:tc>
          <w:tcPr>
            <w:tcW w:w="960" w:type="dxa"/>
            <w:noWrap/>
            <w:hideMark/>
          </w:tcPr>
          <w:p w14:paraId="11962FC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49B2EBE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7011199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5B0FAEC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03B15BD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0.908963799</w:t>
            </w:r>
          </w:p>
        </w:tc>
      </w:tr>
      <w:tr w:rsidR="002E6D1C" w:rsidRPr="002E6D1C" w14:paraId="59F29D34" w14:textId="77777777" w:rsidTr="002E6D1C">
        <w:trPr>
          <w:trHeight w:val="300"/>
          <w:jc w:val="center"/>
        </w:trPr>
        <w:tc>
          <w:tcPr>
            <w:tcW w:w="960" w:type="dxa"/>
            <w:noWrap/>
            <w:hideMark/>
          </w:tcPr>
          <w:p w14:paraId="42B6F20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7F6EFF8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w:t>
            </w:r>
          </w:p>
        </w:tc>
        <w:tc>
          <w:tcPr>
            <w:tcW w:w="1277" w:type="dxa"/>
            <w:noWrap/>
            <w:hideMark/>
          </w:tcPr>
          <w:p w14:paraId="604ED9B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4C02B69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1F24984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0.835535109</w:t>
            </w:r>
          </w:p>
        </w:tc>
      </w:tr>
      <w:tr w:rsidR="002E6D1C" w:rsidRPr="002E6D1C" w14:paraId="60D7B2B6" w14:textId="77777777" w:rsidTr="002E6D1C">
        <w:trPr>
          <w:trHeight w:val="300"/>
          <w:jc w:val="center"/>
        </w:trPr>
        <w:tc>
          <w:tcPr>
            <w:tcW w:w="960" w:type="dxa"/>
            <w:noWrap/>
            <w:hideMark/>
          </w:tcPr>
          <w:p w14:paraId="4B85C3A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65B0EAB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4F2935A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7AFC83A9"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4453E07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12737257" w14:textId="77777777" w:rsidTr="002E6D1C">
        <w:trPr>
          <w:trHeight w:val="300"/>
          <w:jc w:val="center"/>
        </w:trPr>
        <w:tc>
          <w:tcPr>
            <w:tcW w:w="960" w:type="dxa"/>
            <w:noWrap/>
            <w:hideMark/>
          </w:tcPr>
          <w:p w14:paraId="4DEFDCC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05F50D3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2508D1C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5E65384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6C2CEC5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7284601D" w14:textId="77777777" w:rsidTr="002E6D1C">
        <w:trPr>
          <w:trHeight w:val="300"/>
          <w:jc w:val="center"/>
        </w:trPr>
        <w:tc>
          <w:tcPr>
            <w:tcW w:w="960" w:type="dxa"/>
            <w:noWrap/>
            <w:hideMark/>
          </w:tcPr>
          <w:p w14:paraId="71F6380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0DCFC51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76C838A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7A3234D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7321CB6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0.952349007</w:t>
            </w:r>
          </w:p>
        </w:tc>
      </w:tr>
      <w:tr w:rsidR="002E6D1C" w:rsidRPr="002E6D1C" w14:paraId="40F6163C" w14:textId="77777777" w:rsidTr="002E6D1C">
        <w:trPr>
          <w:trHeight w:val="300"/>
          <w:jc w:val="center"/>
        </w:trPr>
        <w:tc>
          <w:tcPr>
            <w:tcW w:w="960" w:type="dxa"/>
            <w:noWrap/>
            <w:hideMark/>
          </w:tcPr>
          <w:p w14:paraId="5B683FE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49696FF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6CFA37A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56357CA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5CFBBFB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0.953892291</w:t>
            </w:r>
          </w:p>
        </w:tc>
      </w:tr>
      <w:tr w:rsidR="002E6D1C" w:rsidRPr="002E6D1C" w14:paraId="74F8C20D" w14:textId="77777777" w:rsidTr="002E6D1C">
        <w:trPr>
          <w:trHeight w:val="300"/>
          <w:jc w:val="center"/>
        </w:trPr>
        <w:tc>
          <w:tcPr>
            <w:tcW w:w="960" w:type="dxa"/>
            <w:noWrap/>
            <w:hideMark/>
          </w:tcPr>
          <w:p w14:paraId="3BBFDE5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4AC110E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6BB19C2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17C1174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65A7E49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0.95356971</w:t>
            </w:r>
          </w:p>
        </w:tc>
      </w:tr>
      <w:tr w:rsidR="002E6D1C" w:rsidRPr="002E6D1C" w14:paraId="7A124D14" w14:textId="77777777" w:rsidTr="002E6D1C">
        <w:trPr>
          <w:trHeight w:val="300"/>
          <w:jc w:val="center"/>
        </w:trPr>
        <w:tc>
          <w:tcPr>
            <w:tcW w:w="960" w:type="dxa"/>
            <w:noWrap/>
            <w:hideMark/>
          </w:tcPr>
          <w:p w14:paraId="0639671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63345BE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6AB7A85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22C27E4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1A74489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0.951843262</w:t>
            </w:r>
          </w:p>
        </w:tc>
      </w:tr>
      <w:tr w:rsidR="002E6D1C" w:rsidRPr="002E6D1C" w14:paraId="18896ADE" w14:textId="77777777" w:rsidTr="002E6D1C">
        <w:trPr>
          <w:trHeight w:val="300"/>
          <w:jc w:val="center"/>
        </w:trPr>
        <w:tc>
          <w:tcPr>
            <w:tcW w:w="960" w:type="dxa"/>
            <w:noWrap/>
            <w:hideMark/>
          </w:tcPr>
          <w:p w14:paraId="2B23F24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1D11500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3C36E62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2128D51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36849D0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0.836134613</w:t>
            </w:r>
          </w:p>
        </w:tc>
      </w:tr>
      <w:tr w:rsidR="002E6D1C" w:rsidRPr="002E6D1C" w14:paraId="227D5791" w14:textId="77777777" w:rsidTr="002E6D1C">
        <w:trPr>
          <w:trHeight w:val="300"/>
          <w:jc w:val="center"/>
        </w:trPr>
        <w:tc>
          <w:tcPr>
            <w:tcW w:w="960" w:type="dxa"/>
            <w:noWrap/>
            <w:hideMark/>
          </w:tcPr>
          <w:p w14:paraId="6AD57F2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1B7B86A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6CE8C6B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391D7BA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3B1EAA7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0.940110505</w:t>
            </w:r>
          </w:p>
        </w:tc>
      </w:tr>
      <w:tr w:rsidR="002E6D1C" w:rsidRPr="002E6D1C" w14:paraId="0CE26E74" w14:textId="77777777" w:rsidTr="002E6D1C">
        <w:trPr>
          <w:trHeight w:val="300"/>
          <w:jc w:val="center"/>
        </w:trPr>
        <w:tc>
          <w:tcPr>
            <w:tcW w:w="960" w:type="dxa"/>
            <w:noWrap/>
            <w:hideMark/>
          </w:tcPr>
          <w:p w14:paraId="3D95171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1BA396C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w:t>
            </w:r>
          </w:p>
        </w:tc>
        <w:tc>
          <w:tcPr>
            <w:tcW w:w="1277" w:type="dxa"/>
            <w:noWrap/>
            <w:hideMark/>
          </w:tcPr>
          <w:p w14:paraId="6DDC772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3DD4271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 xml:space="preserve">[32, 64, 128, 256, </w:t>
            </w:r>
            <w:r w:rsidRPr="002E6D1C">
              <w:rPr>
                <w:rFonts w:asciiTheme="majorBidi" w:hAnsiTheme="majorBidi" w:cstheme="majorBidi"/>
                <w:color w:val="000000"/>
                <w:sz w:val="22"/>
                <w:szCs w:val="22"/>
              </w:rPr>
              <w:lastRenderedPageBreak/>
              <w:t>512]</w:t>
            </w:r>
          </w:p>
        </w:tc>
        <w:tc>
          <w:tcPr>
            <w:tcW w:w="1840" w:type="dxa"/>
            <w:noWrap/>
            <w:hideMark/>
          </w:tcPr>
          <w:p w14:paraId="0EEBF35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lastRenderedPageBreak/>
              <w:t>0.836095154</w:t>
            </w:r>
          </w:p>
        </w:tc>
      </w:tr>
      <w:tr w:rsidR="002E6D1C" w:rsidRPr="002E6D1C" w14:paraId="1B5989D9" w14:textId="77777777" w:rsidTr="002E6D1C">
        <w:trPr>
          <w:trHeight w:val="300"/>
          <w:jc w:val="center"/>
        </w:trPr>
        <w:tc>
          <w:tcPr>
            <w:tcW w:w="960" w:type="dxa"/>
            <w:noWrap/>
            <w:hideMark/>
          </w:tcPr>
          <w:p w14:paraId="65B40D9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47793AB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10CE131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4CBF0AF5"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58143C4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33496733" w14:textId="77777777" w:rsidTr="002E6D1C">
        <w:trPr>
          <w:trHeight w:val="300"/>
          <w:jc w:val="center"/>
        </w:trPr>
        <w:tc>
          <w:tcPr>
            <w:tcW w:w="960" w:type="dxa"/>
            <w:noWrap/>
            <w:hideMark/>
          </w:tcPr>
          <w:p w14:paraId="550A0EB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7DE2735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7370B98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468A9543"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4D8CF2B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0F0AA119" w14:textId="77777777" w:rsidTr="002E6D1C">
        <w:trPr>
          <w:trHeight w:val="300"/>
          <w:jc w:val="center"/>
        </w:trPr>
        <w:tc>
          <w:tcPr>
            <w:tcW w:w="960" w:type="dxa"/>
            <w:noWrap/>
            <w:hideMark/>
          </w:tcPr>
          <w:p w14:paraId="2208D2E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478F339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5BBC167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0.0001</w:t>
            </w:r>
          </w:p>
        </w:tc>
        <w:tc>
          <w:tcPr>
            <w:tcW w:w="2040" w:type="dxa"/>
            <w:noWrap/>
            <w:hideMark/>
          </w:tcPr>
          <w:p w14:paraId="59B73D9B"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65C343B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r w:rsidR="002E6D1C" w:rsidRPr="002E6D1C" w14:paraId="69365CC1" w14:textId="77777777" w:rsidTr="002E6D1C">
        <w:trPr>
          <w:trHeight w:val="300"/>
          <w:jc w:val="center"/>
        </w:trPr>
        <w:tc>
          <w:tcPr>
            <w:tcW w:w="960" w:type="dxa"/>
            <w:noWrap/>
            <w:hideMark/>
          </w:tcPr>
          <w:p w14:paraId="25D3041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2B50AF3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515D8D3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0CFE78F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1972EE8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0.951520622</w:t>
            </w:r>
          </w:p>
        </w:tc>
      </w:tr>
      <w:tr w:rsidR="002E6D1C" w:rsidRPr="002E6D1C" w14:paraId="6059A8F3" w14:textId="77777777" w:rsidTr="002E6D1C">
        <w:trPr>
          <w:trHeight w:val="300"/>
          <w:jc w:val="center"/>
        </w:trPr>
        <w:tc>
          <w:tcPr>
            <w:tcW w:w="960" w:type="dxa"/>
            <w:noWrap/>
            <w:hideMark/>
          </w:tcPr>
          <w:p w14:paraId="6591478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11720A12"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5EF909F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13000FC4"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04698D2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0.954956055</w:t>
            </w:r>
          </w:p>
        </w:tc>
      </w:tr>
      <w:tr w:rsidR="002E6D1C" w:rsidRPr="002E6D1C" w14:paraId="3C3ECCE1" w14:textId="77777777" w:rsidTr="002E6D1C">
        <w:trPr>
          <w:trHeight w:val="300"/>
          <w:jc w:val="center"/>
        </w:trPr>
        <w:tc>
          <w:tcPr>
            <w:tcW w:w="960" w:type="dxa"/>
            <w:noWrap/>
            <w:hideMark/>
          </w:tcPr>
          <w:p w14:paraId="6AB3558E"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7CE61C46"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22D794A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0.001</w:t>
            </w:r>
          </w:p>
        </w:tc>
        <w:tc>
          <w:tcPr>
            <w:tcW w:w="2040" w:type="dxa"/>
            <w:noWrap/>
            <w:hideMark/>
          </w:tcPr>
          <w:p w14:paraId="436EA1C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0642658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0.95272392</w:t>
            </w:r>
          </w:p>
        </w:tc>
      </w:tr>
      <w:tr w:rsidR="002E6D1C" w:rsidRPr="002E6D1C" w14:paraId="338F9976" w14:textId="77777777" w:rsidTr="002E6D1C">
        <w:trPr>
          <w:trHeight w:val="300"/>
          <w:jc w:val="center"/>
        </w:trPr>
        <w:tc>
          <w:tcPr>
            <w:tcW w:w="960" w:type="dxa"/>
            <w:noWrap/>
            <w:hideMark/>
          </w:tcPr>
          <w:p w14:paraId="5046BAD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447AA18C"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2F9450B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67E9B361"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[8, 16, 32, 64, 128]</w:t>
            </w:r>
          </w:p>
        </w:tc>
        <w:tc>
          <w:tcPr>
            <w:tcW w:w="1840" w:type="dxa"/>
            <w:noWrap/>
            <w:hideMark/>
          </w:tcPr>
          <w:p w14:paraId="0B9378D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0.893404663</w:t>
            </w:r>
          </w:p>
        </w:tc>
      </w:tr>
      <w:tr w:rsidR="002E6D1C" w:rsidRPr="002E6D1C" w14:paraId="4BD41EE6" w14:textId="77777777" w:rsidTr="002E6D1C">
        <w:trPr>
          <w:trHeight w:val="300"/>
          <w:jc w:val="center"/>
        </w:trPr>
        <w:tc>
          <w:tcPr>
            <w:tcW w:w="960" w:type="dxa"/>
            <w:noWrap/>
            <w:hideMark/>
          </w:tcPr>
          <w:p w14:paraId="26FF170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2323A5F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29A1B0B8"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3B055617"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 32, 64, 128, 256]</w:t>
            </w:r>
          </w:p>
        </w:tc>
        <w:tc>
          <w:tcPr>
            <w:tcW w:w="1840" w:type="dxa"/>
            <w:noWrap/>
            <w:hideMark/>
          </w:tcPr>
          <w:p w14:paraId="56C482A0"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0.913698852</w:t>
            </w:r>
          </w:p>
        </w:tc>
      </w:tr>
      <w:tr w:rsidR="002E6D1C" w:rsidRPr="002E6D1C" w14:paraId="1C889826" w14:textId="77777777" w:rsidTr="002E6D1C">
        <w:trPr>
          <w:trHeight w:val="300"/>
          <w:jc w:val="center"/>
        </w:trPr>
        <w:tc>
          <w:tcPr>
            <w:tcW w:w="960" w:type="dxa"/>
            <w:noWrap/>
            <w:hideMark/>
          </w:tcPr>
          <w:p w14:paraId="23B2312D"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20</w:t>
            </w:r>
          </w:p>
        </w:tc>
        <w:tc>
          <w:tcPr>
            <w:tcW w:w="991" w:type="dxa"/>
            <w:noWrap/>
            <w:hideMark/>
          </w:tcPr>
          <w:p w14:paraId="06155A1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16</w:t>
            </w:r>
          </w:p>
        </w:tc>
        <w:tc>
          <w:tcPr>
            <w:tcW w:w="1277" w:type="dxa"/>
            <w:noWrap/>
            <w:hideMark/>
          </w:tcPr>
          <w:p w14:paraId="7C2E473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0.01</w:t>
            </w:r>
          </w:p>
        </w:tc>
        <w:tc>
          <w:tcPr>
            <w:tcW w:w="2040" w:type="dxa"/>
            <w:noWrap/>
            <w:hideMark/>
          </w:tcPr>
          <w:p w14:paraId="167037BF"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[32, 64, 128, 256, 512]</w:t>
            </w:r>
          </w:p>
        </w:tc>
        <w:tc>
          <w:tcPr>
            <w:tcW w:w="1840" w:type="dxa"/>
            <w:noWrap/>
            <w:hideMark/>
          </w:tcPr>
          <w:p w14:paraId="6A17579A" w14:textId="77777777" w:rsidR="002E6D1C" w:rsidRPr="002E6D1C" w:rsidRDefault="002E6D1C" w:rsidP="002E6D1C">
            <w:pPr>
              <w:bidi w:val="0"/>
              <w:jc w:val="center"/>
              <w:rPr>
                <w:rFonts w:asciiTheme="majorBidi" w:hAnsiTheme="majorBidi" w:cstheme="majorBidi"/>
                <w:color w:val="000000"/>
                <w:sz w:val="22"/>
                <w:szCs w:val="22"/>
              </w:rPr>
            </w:pPr>
            <w:r w:rsidRPr="002E6D1C">
              <w:rPr>
                <w:rFonts w:asciiTheme="majorBidi" w:hAnsiTheme="majorBidi" w:cstheme="majorBidi"/>
                <w:color w:val="000000"/>
                <w:sz w:val="22"/>
                <w:szCs w:val="22"/>
              </w:rPr>
              <w:t>0.836095154</w:t>
            </w:r>
          </w:p>
        </w:tc>
      </w:tr>
    </w:tbl>
    <w:p w14:paraId="7FC7DF58" w14:textId="236112BC" w:rsidR="002E6D1C" w:rsidRDefault="002E6D1C" w:rsidP="00AB7B67">
      <w:pPr>
        <w:pStyle w:val="a8"/>
        <w:pBdr>
          <w:bottom w:val="single" w:sz="12" w:space="1" w:color="auto"/>
        </w:pBdr>
        <w:rPr>
          <w:lang w:bidi="fa-IR"/>
        </w:rPr>
      </w:pPr>
    </w:p>
    <w:p w14:paraId="41277FDD" w14:textId="77777777" w:rsidR="00E01845" w:rsidRPr="002E6D1C" w:rsidRDefault="00E01845" w:rsidP="00AB7B67">
      <w:pPr>
        <w:pStyle w:val="a8"/>
        <w:rPr>
          <w:rtl/>
          <w:lang w:bidi="fa-IR"/>
        </w:rPr>
      </w:pPr>
    </w:p>
    <w:p w14:paraId="43C52BEE" w14:textId="77777777" w:rsidR="00D366BF" w:rsidRDefault="00D366BF" w:rsidP="00AB7B67">
      <w:pPr>
        <w:pStyle w:val="a8"/>
        <w:rPr>
          <w:rtl/>
          <w:lang w:bidi="fa-IR"/>
        </w:rPr>
      </w:pPr>
    </w:p>
    <w:p w14:paraId="65C2ED4F" w14:textId="77777777" w:rsidR="00D366BF" w:rsidRDefault="00D366BF" w:rsidP="00AB7B67">
      <w:pPr>
        <w:pStyle w:val="a8"/>
        <w:rPr>
          <w:rtl/>
          <w:lang w:bidi="fa-IR"/>
        </w:rPr>
      </w:pPr>
    </w:p>
    <w:p w14:paraId="42242370" w14:textId="77777777" w:rsidR="00D366BF" w:rsidRPr="00AB7B67" w:rsidRDefault="00D366BF" w:rsidP="00AB7B67">
      <w:pPr>
        <w:pStyle w:val="a8"/>
        <w:rPr>
          <w:rtl/>
          <w:lang w:bidi="fa-IR"/>
        </w:rPr>
      </w:pPr>
    </w:p>
    <w:p w14:paraId="20E4994A" w14:textId="77777777" w:rsidR="00E967F1" w:rsidRDefault="00E967F1" w:rsidP="00311302">
      <w:pPr>
        <w:pStyle w:val="a8"/>
        <w:rPr>
          <w:rFonts w:cs="Calibri"/>
          <w:rtl/>
          <w:lang w:bidi="fa-IR"/>
        </w:rPr>
      </w:pPr>
    </w:p>
    <w:p w14:paraId="3BCFCB36" w14:textId="77777777" w:rsidR="00E967F1" w:rsidRDefault="00E967F1" w:rsidP="00311302">
      <w:pPr>
        <w:pStyle w:val="a8"/>
        <w:rPr>
          <w:rFonts w:cs="Calibri"/>
          <w:rtl/>
          <w:lang w:bidi="fa-IR"/>
        </w:rPr>
      </w:pPr>
    </w:p>
    <w:p w14:paraId="0B7AF585" w14:textId="77777777" w:rsidR="00E967F1" w:rsidRPr="00E967F1" w:rsidRDefault="00E967F1" w:rsidP="00311302">
      <w:pPr>
        <w:pStyle w:val="a8"/>
        <w:rPr>
          <w:rFonts w:cs="Calibri"/>
          <w:rtl/>
          <w:lang w:bidi="fa-IR"/>
        </w:rPr>
      </w:pPr>
    </w:p>
    <w:sectPr w:rsidR="00E967F1" w:rsidRPr="00E967F1" w:rsidSect="00A33306">
      <w:headerReference w:type="default" r:id="rId37"/>
      <w:footnotePr>
        <w:numRestart w:val="eachPage"/>
      </w:footnotePr>
      <w:pgSz w:w="11906" w:h="16838" w:code="9"/>
      <w:pgMar w:top="1440" w:right="1440" w:bottom="1440" w:left="1440" w:header="851" w:footer="1021"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7BA69" w14:textId="77777777" w:rsidR="003E0930" w:rsidRDefault="003E0930" w:rsidP="00180A9F">
      <w:r>
        <w:separator/>
      </w:r>
    </w:p>
  </w:endnote>
  <w:endnote w:type="continuationSeparator" w:id="0">
    <w:p w14:paraId="59EC9E26" w14:textId="77777777" w:rsidR="003E0930" w:rsidRDefault="003E0930"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altName w:val="Courier New"/>
    <w:charset w:val="B2"/>
    <w:family w:val="auto"/>
    <w:pitch w:val="variable"/>
    <w:sig w:usb0="00002000"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Lotus">
    <w:altName w:val="Courier New"/>
    <w:charset w:val="B2"/>
    <w:family w:val="auto"/>
    <w:pitch w:val="variable"/>
    <w:sig w:usb0="00002001" w:usb1="00000000" w:usb2="00000000" w:usb3="00000000" w:csb0="00000040" w:csb1="00000000"/>
  </w:font>
  <w:font w:name="Titr">
    <w:altName w:val="Arial"/>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8322173"/>
      <w:docPartObj>
        <w:docPartGallery w:val="Page Numbers (Bottom of Page)"/>
        <w:docPartUnique/>
      </w:docPartObj>
    </w:sdtPr>
    <w:sdtContent>
      <w:p w14:paraId="69FACC6E" w14:textId="57E93C3E" w:rsidR="00557158" w:rsidRDefault="00557158">
        <w:pPr>
          <w:pStyle w:val="Footer"/>
          <w:jc w:val="center"/>
        </w:pPr>
        <w:r>
          <w:fldChar w:fldCharType="begin"/>
        </w:r>
        <w:r>
          <w:instrText xml:space="preserve"> PAGE   \* MERGEFORMAT </w:instrText>
        </w:r>
        <w:r>
          <w:fldChar w:fldCharType="separate"/>
        </w:r>
        <w:r w:rsidR="00CF7AE3">
          <w:rPr>
            <w:rFonts w:hint="eastAsia"/>
            <w:noProof/>
            <w:rtl/>
          </w:rPr>
          <w:t>‌ز</w:t>
        </w:r>
        <w:r>
          <w:rPr>
            <w:noProof/>
          </w:rPr>
          <w:fldChar w:fldCharType="end"/>
        </w:r>
      </w:p>
    </w:sdtContent>
  </w:sdt>
  <w:p w14:paraId="558175EC" w14:textId="77777777" w:rsidR="00557158" w:rsidRDefault="00557158">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897628632"/>
      <w:docPartObj>
        <w:docPartGallery w:val="Page Numbers (Bottom of Page)"/>
        <w:docPartUnique/>
      </w:docPartObj>
    </w:sdtPr>
    <w:sdtContent>
      <w:p w14:paraId="67C3F1CE" w14:textId="48F9F739" w:rsidR="00FD7262" w:rsidRDefault="00FD72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BF85D" w14:textId="77777777" w:rsidR="00FD7262" w:rsidRDefault="00FD72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D1CA6F" w14:textId="77777777" w:rsidR="003E0930" w:rsidRDefault="003E0930" w:rsidP="00A60D10">
      <w:pPr>
        <w:bidi w:val="0"/>
      </w:pPr>
      <w:r>
        <w:separator/>
      </w:r>
    </w:p>
  </w:footnote>
  <w:footnote w:type="continuationSeparator" w:id="0">
    <w:p w14:paraId="1BD19C8A" w14:textId="77777777" w:rsidR="003E0930" w:rsidRDefault="003E0930" w:rsidP="00A60D10">
      <w:pPr>
        <w:bidi w:val="0"/>
      </w:pPr>
      <w:r>
        <w:continuationSeparator/>
      </w:r>
    </w:p>
  </w:footnote>
  <w:footnote w:type="continuationNotice" w:id="1">
    <w:p w14:paraId="67E55A45" w14:textId="77777777" w:rsidR="003E0930" w:rsidRDefault="003E0930" w:rsidP="00FF5C47">
      <w:pPr>
        <w:bidi w:val="0"/>
        <w:rPr>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F241D" w14:textId="230E4E32" w:rsidR="00D91F9C" w:rsidRPr="003B67B3" w:rsidRDefault="00000000" w:rsidP="003B67B3">
    <w:pPr>
      <w:pBdr>
        <w:bottom w:val="thinThickSmallGap" w:sz="12" w:space="1" w:color="auto"/>
      </w:pBdr>
      <w:spacing w:line="192" w:lineRule="auto"/>
      <w:rPr>
        <w:rFonts w:cs="B Nazanin"/>
        <w:b/>
        <w:bCs/>
        <w:sz w:val="20"/>
        <w:szCs w:val="20"/>
        <w:rtl/>
      </w:rPr>
    </w:pPr>
    <w:r>
      <w:rPr>
        <w:rFonts w:cs="B Nazanin"/>
        <w:b/>
        <w:bCs/>
        <w:noProof/>
        <w:sz w:val="20"/>
        <w:szCs w:val="20"/>
        <w:rtl/>
      </w:rPr>
      <w:pict w14:anchorId="30445E01">
        <v:shapetype id="_x0000_t202" coordsize="21600,21600" o:spt="202" path="m,l,21600r21600,l21600,xe">
          <v:stroke joinstyle="miter"/>
          <v:path gradientshapeok="t" o:connecttype="rect"/>
        </v:shapetype>
        <v:shape id="_x0000_s1053" type="#_x0000_t202" style="position:absolute;left:0;text-align:left;margin-left:-1.15pt;margin-top:-1.55pt;width:228.1pt;height:14.1pt;z-index:251677696" filled="f" stroked="f">
          <v:textbox style="mso-next-textbox:#_x0000_s1053" inset="0,0,0,0">
            <w:txbxContent>
              <w:p w14:paraId="49D716D7" w14:textId="7790578D" w:rsidR="00D91F9C" w:rsidRPr="00677683" w:rsidRDefault="00DF4EA3" w:rsidP="00C24C0D">
                <w:pPr>
                  <w:jc w:val="right"/>
                  <w:rPr>
                    <w:rFonts w:cs="B Nazanin"/>
                    <w:b/>
                    <w:bCs/>
                    <w:shadow/>
                    <w:sz w:val="20"/>
                    <w:szCs w:val="20"/>
                    <w:lang w:bidi="fa-IR"/>
                  </w:rPr>
                </w:pPr>
                <w:r w:rsidRPr="00DF4EA3">
                  <w:rPr>
                    <w:rFonts w:cs="B Nazanin"/>
                    <w:b/>
                    <w:bCs/>
                    <w:shadow/>
                    <w:sz w:val="20"/>
                    <w:szCs w:val="20"/>
                    <w:rtl/>
                    <w:lang w:bidi="fa-IR"/>
                  </w:rPr>
                  <w:t>تمر</w:t>
                </w:r>
                <w:r w:rsidRPr="00DF4EA3">
                  <w:rPr>
                    <w:rFonts w:cs="B Nazanin" w:hint="cs"/>
                    <w:b/>
                    <w:bCs/>
                    <w:shadow/>
                    <w:sz w:val="20"/>
                    <w:szCs w:val="20"/>
                    <w:rtl/>
                    <w:lang w:bidi="fa-IR"/>
                  </w:rPr>
                  <w:t>ی</w:t>
                </w:r>
                <w:r w:rsidRPr="00DF4EA3">
                  <w:rPr>
                    <w:rFonts w:cs="B Nazanin" w:hint="eastAsia"/>
                    <w:b/>
                    <w:bCs/>
                    <w:shadow/>
                    <w:sz w:val="20"/>
                    <w:szCs w:val="20"/>
                    <w:rtl/>
                    <w:lang w:bidi="fa-IR"/>
                  </w:rPr>
                  <w:t>ن‌ها</w:t>
                </w:r>
                <w:r w:rsidRPr="00DF4EA3">
                  <w:rPr>
                    <w:rFonts w:cs="B Nazanin" w:hint="cs"/>
                    <w:b/>
                    <w:bCs/>
                    <w:shadow/>
                    <w:sz w:val="20"/>
                    <w:szCs w:val="20"/>
                    <w:rtl/>
                    <w:lang w:bidi="fa-IR"/>
                  </w:rPr>
                  <w:t>ی</w:t>
                </w:r>
                <w:r w:rsidRPr="00DF4EA3">
                  <w:rPr>
                    <w:rFonts w:cs="B Nazanin"/>
                    <w:b/>
                    <w:bCs/>
                    <w:shadow/>
                    <w:sz w:val="20"/>
                    <w:szCs w:val="20"/>
                    <w:rtl/>
                    <w:lang w:bidi="fa-IR"/>
                  </w:rPr>
                  <w:t xml:space="preserve"> </w:t>
                </w:r>
                <w:r w:rsidR="00E967F1">
                  <w:rPr>
                    <w:rFonts w:cs="B Nazanin" w:hint="cs"/>
                    <w:b/>
                    <w:bCs/>
                    <w:shadow/>
                    <w:sz w:val="20"/>
                    <w:szCs w:val="20"/>
                    <w:rtl/>
                    <w:lang w:bidi="fa-IR"/>
                  </w:rPr>
                  <w:t>کامپیوتری</w:t>
                </w:r>
              </w:p>
            </w:txbxContent>
          </v:textbox>
          <w10:wrap anchorx="page"/>
        </v:shape>
      </w:pict>
    </w:r>
    <w:r w:rsidR="003B67B3">
      <w:rPr>
        <w:rFonts w:cs="B Nazanin" w:hint="cs"/>
        <w:b/>
        <w:bCs/>
        <w:sz w:val="20"/>
        <w:szCs w:val="20"/>
        <w:rtl/>
      </w:rPr>
      <w:t>گ</w:t>
    </w:r>
    <w:r w:rsidR="003B67B3" w:rsidRPr="003B67B3">
      <w:rPr>
        <w:rFonts w:cs="B Nazanin" w:hint="cs"/>
        <w:b/>
        <w:bCs/>
        <w:sz w:val="20"/>
        <w:szCs w:val="20"/>
        <w:rtl/>
        <w:lang w:bidi="fa-IR"/>
      </w:rPr>
      <w:t xml:space="preserve">زارش تمرین </w:t>
    </w:r>
    <w:r w:rsidR="00E967F1">
      <w:rPr>
        <w:rFonts w:cs="B Nazanin" w:hint="cs"/>
        <w:b/>
        <w:bCs/>
        <w:sz w:val="20"/>
        <w:szCs w:val="20"/>
        <w:rtl/>
        <w:lang w:bidi="fa-IR"/>
      </w:rPr>
      <w:t>دوم</w:t>
    </w:r>
    <w:r w:rsidR="003B67B3" w:rsidRPr="003B67B3">
      <w:rPr>
        <w:rFonts w:cs="B Nazanin" w:hint="cs"/>
        <w:b/>
        <w:bCs/>
        <w:sz w:val="20"/>
        <w:szCs w:val="20"/>
        <w:rtl/>
        <w:lang w:bidi="fa-IR"/>
      </w:rPr>
      <w:t xml:space="preserve"> درس پردازش تصاویر پزشکی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3FA94" w14:textId="77777777" w:rsidR="00AB7B67" w:rsidRPr="003B67B3" w:rsidRDefault="00000000" w:rsidP="003B67B3">
    <w:pPr>
      <w:pBdr>
        <w:bottom w:val="thinThickSmallGap" w:sz="12" w:space="1" w:color="auto"/>
      </w:pBdr>
      <w:spacing w:line="192" w:lineRule="auto"/>
      <w:rPr>
        <w:rFonts w:cs="B Nazanin"/>
        <w:b/>
        <w:bCs/>
        <w:sz w:val="20"/>
        <w:szCs w:val="20"/>
        <w:rtl/>
      </w:rPr>
    </w:pPr>
    <w:r>
      <w:rPr>
        <w:rFonts w:cs="B Nazanin"/>
        <w:b/>
        <w:bCs/>
        <w:noProof/>
        <w:sz w:val="20"/>
        <w:szCs w:val="20"/>
        <w:rtl/>
      </w:rPr>
      <w:pict w14:anchorId="44190246">
        <v:shapetype id="_x0000_t202" coordsize="21600,21600" o:spt="202" path="m,l,21600r21600,l21600,xe">
          <v:stroke joinstyle="miter"/>
          <v:path gradientshapeok="t" o:connecttype="rect"/>
        </v:shapetype>
        <v:shape id="_x0000_s1056" type="#_x0000_t202" style="position:absolute;left:0;text-align:left;margin-left:-1.15pt;margin-top:-1.55pt;width:228.1pt;height:14.1pt;z-index:251679744" filled="f" stroked="f">
          <v:textbox style="mso-next-textbox:#_x0000_s1056" inset="0,0,0,0">
            <w:txbxContent>
              <w:p w14:paraId="0E792102" w14:textId="27CC13CB" w:rsidR="00AB7B67" w:rsidRPr="00677683" w:rsidRDefault="00AB7B67" w:rsidP="00C24C0D">
                <w:pPr>
                  <w:jc w:val="right"/>
                  <w:rPr>
                    <w:rFonts w:cs="B Nazanin"/>
                    <w:b/>
                    <w:bCs/>
                    <w:shadow/>
                    <w:sz w:val="20"/>
                    <w:szCs w:val="20"/>
                    <w:lang w:bidi="fa-IR"/>
                  </w:rPr>
                </w:pPr>
                <w:r w:rsidRPr="00AB7B67">
                  <w:rPr>
                    <w:rFonts w:cs="B Nazanin"/>
                    <w:b/>
                    <w:bCs/>
                    <w:shadow/>
                    <w:sz w:val="20"/>
                    <w:szCs w:val="20"/>
                    <w:rtl/>
                    <w:lang w:bidi="fa-IR"/>
                  </w:rPr>
                  <w:t>تمر</w:t>
                </w:r>
                <w:r w:rsidRPr="00AB7B67">
                  <w:rPr>
                    <w:rFonts w:cs="B Nazanin" w:hint="cs"/>
                    <w:b/>
                    <w:bCs/>
                    <w:shadow/>
                    <w:sz w:val="20"/>
                    <w:szCs w:val="20"/>
                    <w:rtl/>
                    <w:lang w:bidi="fa-IR"/>
                  </w:rPr>
                  <w:t>ی</w:t>
                </w:r>
                <w:r w:rsidRPr="00AB7B67">
                  <w:rPr>
                    <w:rFonts w:cs="B Nazanin" w:hint="eastAsia"/>
                    <w:b/>
                    <w:bCs/>
                    <w:shadow/>
                    <w:sz w:val="20"/>
                    <w:szCs w:val="20"/>
                    <w:rtl/>
                    <w:lang w:bidi="fa-IR"/>
                  </w:rPr>
                  <w:t>ن‌ها</w:t>
                </w:r>
                <w:r w:rsidRPr="00AB7B67">
                  <w:rPr>
                    <w:rFonts w:cs="B Nazanin" w:hint="cs"/>
                    <w:b/>
                    <w:bCs/>
                    <w:shadow/>
                    <w:sz w:val="20"/>
                    <w:szCs w:val="20"/>
                    <w:rtl/>
                    <w:lang w:bidi="fa-IR"/>
                  </w:rPr>
                  <w:t>ی</w:t>
                </w:r>
                <w:r w:rsidRPr="00AB7B67">
                  <w:rPr>
                    <w:rFonts w:cs="B Nazanin"/>
                    <w:b/>
                    <w:bCs/>
                    <w:shadow/>
                    <w:sz w:val="20"/>
                    <w:szCs w:val="20"/>
                    <w:rtl/>
                    <w:lang w:bidi="fa-IR"/>
                  </w:rPr>
                  <w:t xml:space="preserve"> مرتبط با کلاس حل تمر</w:t>
                </w:r>
                <w:r w:rsidRPr="00AB7B67">
                  <w:rPr>
                    <w:rFonts w:cs="B Nazanin" w:hint="cs"/>
                    <w:b/>
                    <w:bCs/>
                    <w:shadow/>
                    <w:sz w:val="20"/>
                    <w:szCs w:val="20"/>
                    <w:rtl/>
                    <w:lang w:bidi="fa-IR"/>
                  </w:rPr>
                  <w:t>ی</w:t>
                </w:r>
                <w:r w:rsidRPr="00AB7B67">
                  <w:rPr>
                    <w:rFonts w:cs="B Nazanin" w:hint="eastAsia"/>
                    <w:b/>
                    <w:bCs/>
                    <w:shadow/>
                    <w:sz w:val="20"/>
                    <w:szCs w:val="20"/>
                    <w:rtl/>
                    <w:lang w:bidi="fa-IR"/>
                  </w:rPr>
                  <w:t>ن</w:t>
                </w:r>
              </w:p>
            </w:txbxContent>
          </v:textbox>
          <w10:wrap anchorx="page"/>
        </v:shape>
      </w:pict>
    </w:r>
    <w:r w:rsidR="00AB7B67">
      <w:rPr>
        <w:rFonts w:cs="B Nazanin" w:hint="cs"/>
        <w:b/>
        <w:bCs/>
        <w:sz w:val="20"/>
        <w:szCs w:val="20"/>
        <w:rtl/>
      </w:rPr>
      <w:t>گ</w:t>
    </w:r>
    <w:r w:rsidR="00AB7B67" w:rsidRPr="003B67B3">
      <w:rPr>
        <w:rFonts w:cs="B Nazanin" w:hint="cs"/>
        <w:b/>
        <w:bCs/>
        <w:sz w:val="20"/>
        <w:szCs w:val="20"/>
        <w:rtl/>
        <w:lang w:bidi="fa-IR"/>
      </w:rPr>
      <w:t xml:space="preserve">زارش تمرین </w:t>
    </w:r>
    <w:r w:rsidR="00AB7B67">
      <w:rPr>
        <w:rFonts w:cs="B Nazanin" w:hint="cs"/>
        <w:b/>
        <w:bCs/>
        <w:sz w:val="20"/>
        <w:szCs w:val="20"/>
        <w:rtl/>
        <w:lang w:bidi="fa-IR"/>
      </w:rPr>
      <w:t>دوم</w:t>
    </w:r>
    <w:r w:rsidR="00AB7B67" w:rsidRPr="003B67B3">
      <w:rPr>
        <w:rFonts w:cs="B Nazanin" w:hint="cs"/>
        <w:b/>
        <w:bCs/>
        <w:sz w:val="20"/>
        <w:szCs w:val="20"/>
        <w:rtl/>
        <w:lang w:bidi="fa-IR"/>
      </w:rPr>
      <w:t xml:space="preserve"> درس پردازش تصاویر پزشکی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D2110"/>
    <w:multiLevelType w:val="hybridMultilevel"/>
    <w:tmpl w:val="7BCCB6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4C3BFD"/>
    <w:multiLevelType w:val="hybridMultilevel"/>
    <w:tmpl w:val="7512A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856C08C2"/>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pStyle w:val="a0"/>
      <w:suff w:val="space"/>
      <w:lvlText w:val="%1‏-‏%2‏-‏"/>
      <w:lvlJc w:val="left"/>
      <w:pPr>
        <w:ind w:left="90" w:firstLine="0"/>
      </w:pPr>
      <w:rPr>
        <w:rFonts w:ascii="B Nazanin" w:hAnsi="B Nazanin" w:cs="B Nazanin" w:hint="cs"/>
        <w:lang w:bidi="fa-IR"/>
      </w:rPr>
    </w:lvl>
    <w:lvl w:ilvl="2">
      <w:start w:val="1"/>
      <w:numFmt w:val="decimal"/>
      <w:pStyle w:val="a1"/>
      <w:suff w:val="space"/>
      <w:lvlText w:val="%1‏-‏%2‏-‏%3‏-‏"/>
      <w:lvlJc w:val="left"/>
      <w:pPr>
        <w:ind w:left="0" w:firstLine="0"/>
      </w:pPr>
      <w:rPr>
        <w:rFonts w:ascii="B Nazanin" w:hAnsi="B Nazanin" w:cs="B Nazanin" w:hint="cs"/>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pStyle w:val="a2"/>
      <w:suff w:val="space"/>
      <w:lvlText w:val="%1‏‏‏-‏‏%2‏‏-‏‏%3‏‏-‏‏%4‏‏-‏‏"/>
      <w:lvlJc w:val="left"/>
      <w:pPr>
        <w:ind w:left="0" w:firstLine="0"/>
      </w:pPr>
      <w:rPr>
        <w:rFonts w:ascii="B Nazanin" w:hAnsi="B Nazanin" w:cs="B Nazanin" w:hint="cs"/>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space"/>
      <w:lvlText w:val="شکل (%1‏-‏%6)"/>
      <w:lvlJc w:val="left"/>
      <w:pPr>
        <w:ind w:left="0" w:firstLine="0"/>
      </w:pPr>
      <w:rPr>
        <w:rFonts w:cs="B Nazanin" w:hint="default"/>
        <w:lang w:val="en-US"/>
      </w:rPr>
    </w:lvl>
    <w:lvl w:ilvl="6">
      <w:start w:val="1"/>
      <w:numFmt w:val="decimal"/>
      <w:lvlRestart w:val="1"/>
      <w:pStyle w:val="a4"/>
      <w:suff w:val="nothing"/>
      <w:lvlText w:val="(%1‏-‏%7)"/>
      <w:lvlJc w:val="left"/>
      <w:pPr>
        <w:ind w:left="0" w:firstLine="0"/>
      </w:pPr>
      <w:rPr>
        <w:rFonts w:ascii="Arial" w:hAnsi="Arial" w:cs="B Nazanin" w:hint="default"/>
        <w:b w:val="0"/>
        <w:bCs w:val="0"/>
        <w:i w:val="0"/>
        <w:iCs w:val="0"/>
        <w:sz w:val="24"/>
        <w:szCs w:val="28"/>
        <w:lang w:val="en-US" w:bidi="fa-IR"/>
      </w:rPr>
    </w:lvl>
    <w:lvl w:ilvl="7">
      <w:start w:val="1"/>
      <w:numFmt w:val="decimal"/>
      <w:lvlRestart w:val="1"/>
      <w:pStyle w:val="a5"/>
      <w:suff w:val="space"/>
      <w:lvlText w:val="جدول (%1‏-‏%8)"/>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0C9B4F16"/>
    <w:multiLevelType w:val="multilevel"/>
    <w:tmpl w:val="A60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C53BE"/>
    <w:multiLevelType w:val="hybridMultilevel"/>
    <w:tmpl w:val="D152D9A8"/>
    <w:lvl w:ilvl="0" w:tplc="9C98228E">
      <w:start w:val="1"/>
      <w:numFmt w:val="decimal"/>
      <w:pStyle w:val="a6"/>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26862875"/>
    <w:multiLevelType w:val="hybridMultilevel"/>
    <w:tmpl w:val="A89A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1265E4"/>
    <w:multiLevelType w:val="hybridMultilevel"/>
    <w:tmpl w:val="5B6EF4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EA0984"/>
    <w:multiLevelType w:val="hybridMultilevel"/>
    <w:tmpl w:val="9C2E3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755E5D"/>
    <w:multiLevelType w:val="hybridMultilevel"/>
    <w:tmpl w:val="DF568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49907BF"/>
    <w:multiLevelType w:val="hybridMultilevel"/>
    <w:tmpl w:val="B678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ED18B7"/>
    <w:multiLevelType w:val="hybridMultilevel"/>
    <w:tmpl w:val="B096E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5413AC"/>
    <w:multiLevelType w:val="multilevel"/>
    <w:tmpl w:val="D3A4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4" w15:restartNumberingAfterBreak="0">
    <w:nsid w:val="3B933BD3"/>
    <w:multiLevelType w:val="multilevel"/>
    <w:tmpl w:val="B120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42B72"/>
    <w:multiLevelType w:val="hybridMultilevel"/>
    <w:tmpl w:val="FC90B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372A06"/>
    <w:multiLevelType w:val="hybridMultilevel"/>
    <w:tmpl w:val="A2F41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FF4BF6"/>
    <w:multiLevelType w:val="hybridMultilevel"/>
    <w:tmpl w:val="E2B0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0C4F64"/>
    <w:multiLevelType w:val="hybridMultilevel"/>
    <w:tmpl w:val="52D427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DC73C6"/>
    <w:multiLevelType w:val="hybridMultilevel"/>
    <w:tmpl w:val="6D30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E3812"/>
    <w:multiLevelType w:val="hybridMultilevel"/>
    <w:tmpl w:val="86945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C64DA3"/>
    <w:multiLevelType w:val="hybridMultilevel"/>
    <w:tmpl w:val="6D24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5212D3"/>
    <w:multiLevelType w:val="hybridMultilevel"/>
    <w:tmpl w:val="D6505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90106"/>
    <w:multiLevelType w:val="hybridMultilevel"/>
    <w:tmpl w:val="BDA26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EA0BC9"/>
    <w:multiLevelType w:val="hybridMultilevel"/>
    <w:tmpl w:val="1144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6E26FD"/>
    <w:multiLevelType w:val="hybridMultilevel"/>
    <w:tmpl w:val="D868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D77626"/>
    <w:multiLevelType w:val="hybridMultilevel"/>
    <w:tmpl w:val="9C921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F00473"/>
    <w:multiLevelType w:val="hybridMultilevel"/>
    <w:tmpl w:val="9D4C1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7A1441"/>
    <w:multiLevelType w:val="hybridMultilevel"/>
    <w:tmpl w:val="4634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A7F63"/>
    <w:multiLevelType w:val="hybridMultilevel"/>
    <w:tmpl w:val="FAF66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6B77A7"/>
    <w:multiLevelType w:val="hybridMultilevel"/>
    <w:tmpl w:val="11A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F90278"/>
    <w:multiLevelType w:val="hybridMultilevel"/>
    <w:tmpl w:val="55FCF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F131BB"/>
    <w:multiLevelType w:val="hybridMultilevel"/>
    <w:tmpl w:val="20A84D6C"/>
    <w:lvl w:ilvl="0" w:tplc="2AF6A256">
      <w:start w:val="1"/>
      <w:numFmt w:val="decimal"/>
      <w:pStyle w:val="a7"/>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6781DDD"/>
    <w:multiLevelType w:val="hybridMultilevel"/>
    <w:tmpl w:val="BD563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43F25"/>
    <w:multiLevelType w:val="hybridMultilevel"/>
    <w:tmpl w:val="31F87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452A16"/>
    <w:multiLevelType w:val="hybridMultilevel"/>
    <w:tmpl w:val="A7D4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285358">
    <w:abstractNumId w:val="2"/>
  </w:num>
  <w:num w:numId="2" w16cid:durableId="555093773">
    <w:abstractNumId w:val="32"/>
  </w:num>
  <w:num w:numId="3" w16cid:durableId="1365788293">
    <w:abstractNumId w:val="13"/>
  </w:num>
  <w:num w:numId="4" w16cid:durableId="1449933749">
    <w:abstractNumId w:val="5"/>
  </w:num>
  <w:num w:numId="5" w16cid:durableId="730350284">
    <w:abstractNumId w:val="4"/>
  </w:num>
  <w:num w:numId="6" w16cid:durableId="1495217410">
    <w:abstractNumId w:val="25"/>
  </w:num>
  <w:num w:numId="7" w16cid:durableId="499195447">
    <w:abstractNumId w:val="27"/>
  </w:num>
  <w:num w:numId="8" w16cid:durableId="1726100100">
    <w:abstractNumId w:val="18"/>
  </w:num>
  <w:num w:numId="9" w16cid:durableId="1597789397">
    <w:abstractNumId w:val="14"/>
  </w:num>
  <w:num w:numId="10" w16cid:durableId="2126540411">
    <w:abstractNumId w:val="12"/>
  </w:num>
  <w:num w:numId="11" w16cid:durableId="1748763912">
    <w:abstractNumId w:val="17"/>
  </w:num>
  <w:num w:numId="12" w16cid:durableId="1894076536">
    <w:abstractNumId w:val="23"/>
  </w:num>
  <w:num w:numId="13" w16cid:durableId="1084035255">
    <w:abstractNumId w:val="31"/>
  </w:num>
  <w:num w:numId="14" w16cid:durableId="1580483814">
    <w:abstractNumId w:val="34"/>
  </w:num>
  <w:num w:numId="15" w16cid:durableId="457605116">
    <w:abstractNumId w:val="19"/>
  </w:num>
  <w:num w:numId="16" w16cid:durableId="373890837">
    <w:abstractNumId w:val="6"/>
  </w:num>
  <w:num w:numId="17" w16cid:durableId="857280394">
    <w:abstractNumId w:val="3"/>
  </w:num>
  <w:num w:numId="18" w16cid:durableId="1742559109">
    <w:abstractNumId w:val="24"/>
  </w:num>
  <w:num w:numId="19" w16cid:durableId="47458254">
    <w:abstractNumId w:val="20"/>
  </w:num>
  <w:num w:numId="20" w16cid:durableId="1308314015">
    <w:abstractNumId w:val="1"/>
  </w:num>
  <w:num w:numId="21" w16cid:durableId="230509795">
    <w:abstractNumId w:val="22"/>
  </w:num>
  <w:num w:numId="22" w16cid:durableId="393283673">
    <w:abstractNumId w:val="26"/>
  </w:num>
  <w:num w:numId="23" w16cid:durableId="1642344945">
    <w:abstractNumId w:val="10"/>
  </w:num>
  <w:num w:numId="24" w16cid:durableId="155803756">
    <w:abstractNumId w:val="29"/>
  </w:num>
  <w:num w:numId="25" w16cid:durableId="393505730">
    <w:abstractNumId w:val="9"/>
  </w:num>
  <w:num w:numId="26" w16cid:durableId="1981765785">
    <w:abstractNumId w:val="15"/>
  </w:num>
  <w:num w:numId="27" w16cid:durableId="1199512448">
    <w:abstractNumId w:val="16"/>
  </w:num>
  <w:num w:numId="28" w16cid:durableId="715738357">
    <w:abstractNumId w:val="0"/>
  </w:num>
  <w:num w:numId="29" w16cid:durableId="84886673">
    <w:abstractNumId w:val="7"/>
  </w:num>
  <w:num w:numId="30" w16cid:durableId="589198958">
    <w:abstractNumId w:val="11"/>
  </w:num>
  <w:num w:numId="31" w16cid:durableId="1935823538">
    <w:abstractNumId w:val="8"/>
  </w:num>
  <w:num w:numId="32" w16cid:durableId="869758072">
    <w:abstractNumId w:val="30"/>
  </w:num>
  <w:num w:numId="33" w16cid:durableId="417559425">
    <w:abstractNumId w:val="35"/>
  </w:num>
  <w:num w:numId="34" w16cid:durableId="582953201">
    <w:abstractNumId w:val="28"/>
  </w:num>
  <w:num w:numId="35" w16cid:durableId="461077478">
    <w:abstractNumId w:val="33"/>
  </w:num>
  <w:num w:numId="36" w16cid:durableId="156441235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o:shapelayout v:ext="edit">
      <o:idmap v:ext="edit" data="1"/>
    </o:shapelayout>
  </w:hdrShapeDefaults>
  <w:footnotePr>
    <w:numRestart w:val="eachPage"/>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0A9F"/>
    <w:rsid w:val="00000C6E"/>
    <w:rsid w:val="000010D4"/>
    <w:rsid w:val="000012FB"/>
    <w:rsid w:val="00001495"/>
    <w:rsid w:val="00001915"/>
    <w:rsid w:val="00001C14"/>
    <w:rsid w:val="000022BD"/>
    <w:rsid w:val="00002367"/>
    <w:rsid w:val="000031E4"/>
    <w:rsid w:val="000033E7"/>
    <w:rsid w:val="00003CA6"/>
    <w:rsid w:val="00003F31"/>
    <w:rsid w:val="00003F5A"/>
    <w:rsid w:val="00004201"/>
    <w:rsid w:val="000042C7"/>
    <w:rsid w:val="000048B6"/>
    <w:rsid w:val="00004D96"/>
    <w:rsid w:val="00004E18"/>
    <w:rsid w:val="00005021"/>
    <w:rsid w:val="0000524D"/>
    <w:rsid w:val="000055F5"/>
    <w:rsid w:val="00005748"/>
    <w:rsid w:val="00005B62"/>
    <w:rsid w:val="0000646A"/>
    <w:rsid w:val="00006B5D"/>
    <w:rsid w:val="0000755D"/>
    <w:rsid w:val="00007860"/>
    <w:rsid w:val="00010058"/>
    <w:rsid w:val="0001083E"/>
    <w:rsid w:val="00010E8D"/>
    <w:rsid w:val="0001143E"/>
    <w:rsid w:val="0001145B"/>
    <w:rsid w:val="00011749"/>
    <w:rsid w:val="00011C8D"/>
    <w:rsid w:val="00013108"/>
    <w:rsid w:val="000135A1"/>
    <w:rsid w:val="00013B23"/>
    <w:rsid w:val="00013EB1"/>
    <w:rsid w:val="0001418C"/>
    <w:rsid w:val="00014279"/>
    <w:rsid w:val="000142C6"/>
    <w:rsid w:val="000143C5"/>
    <w:rsid w:val="0001447B"/>
    <w:rsid w:val="00014CF5"/>
    <w:rsid w:val="00014D06"/>
    <w:rsid w:val="000154AF"/>
    <w:rsid w:val="000154EE"/>
    <w:rsid w:val="00015EEC"/>
    <w:rsid w:val="00016069"/>
    <w:rsid w:val="00016374"/>
    <w:rsid w:val="000173C0"/>
    <w:rsid w:val="0001754C"/>
    <w:rsid w:val="00017871"/>
    <w:rsid w:val="00017EAF"/>
    <w:rsid w:val="00020368"/>
    <w:rsid w:val="000205A3"/>
    <w:rsid w:val="000207A1"/>
    <w:rsid w:val="00020D06"/>
    <w:rsid w:val="00021440"/>
    <w:rsid w:val="00021B11"/>
    <w:rsid w:val="000224F2"/>
    <w:rsid w:val="00022A1A"/>
    <w:rsid w:val="00022E77"/>
    <w:rsid w:val="000243BB"/>
    <w:rsid w:val="0002448D"/>
    <w:rsid w:val="00024705"/>
    <w:rsid w:val="00024C9E"/>
    <w:rsid w:val="0002556A"/>
    <w:rsid w:val="00025BFE"/>
    <w:rsid w:val="00026109"/>
    <w:rsid w:val="000261AC"/>
    <w:rsid w:val="00026D11"/>
    <w:rsid w:val="00026D95"/>
    <w:rsid w:val="000271C3"/>
    <w:rsid w:val="0003060B"/>
    <w:rsid w:val="00030729"/>
    <w:rsid w:val="000316C9"/>
    <w:rsid w:val="00031E4E"/>
    <w:rsid w:val="00032434"/>
    <w:rsid w:val="00032684"/>
    <w:rsid w:val="0003290B"/>
    <w:rsid w:val="000329C6"/>
    <w:rsid w:val="00032A19"/>
    <w:rsid w:val="00032E7E"/>
    <w:rsid w:val="000337D7"/>
    <w:rsid w:val="00033BD9"/>
    <w:rsid w:val="00034674"/>
    <w:rsid w:val="00034863"/>
    <w:rsid w:val="00035423"/>
    <w:rsid w:val="00035945"/>
    <w:rsid w:val="00035BF0"/>
    <w:rsid w:val="00035DA6"/>
    <w:rsid w:val="000369C7"/>
    <w:rsid w:val="00036C03"/>
    <w:rsid w:val="00037443"/>
    <w:rsid w:val="00040082"/>
    <w:rsid w:val="00040256"/>
    <w:rsid w:val="00040351"/>
    <w:rsid w:val="000409A8"/>
    <w:rsid w:val="00040C1A"/>
    <w:rsid w:val="000410D9"/>
    <w:rsid w:val="000411B6"/>
    <w:rsid w:val="00041428"/>
    <w:rsid w:val="000416F5"/>
    <w:rsid w:val="00041894"/>
    <w:rsid w:val="000419C1"/>
    <w:rsid w:val="0004217D"/>
    <w:rsid w:val="00042D6A"/>
    <w:rsid w:val="00042E46"/>
    <w:rsid w:val="00042FA8"/>
    <w:rsid w:val="00043941"/>
    <w:rsid w:val="00043CF5"/>
    <w:rsid w:val="00044EE8"/>
    <w:rsid w:val="00045415"/>
    <w:rsid w:val="00045517"/>
    <w:rsid w:val="000456A8"/>
    <w:rsid w:val="00045BEA"/>
    <w:rsid w:val="00045E34"/>
    <w:rsid w:val="000465A8"/>
    <w:rsid w:val="0004693C"/>
    <w:rsid w:val="00047110"/>
    <w:rsid w:val="000472D7"/>
    <w:rsid w:val="0004744C"/>
    <w:rsid w:val="000478C3"/>
    <w:rsid w:val="00047A6B"/>
    <w:rsid w:val="00047B31"/>
    <w:rsid w:val="000500C2"/>
    <w:rsid w:val="00050304"/>
    <w:rsid w:val="0005033D"/>
    <w:rsid w:val="00050481"/>
    <w:rsid w:val="0005109F"/>
    <w:rsid w:val="00051825"/>
    <w:rsid w:val="0005190F"/>
    <w:rsid w:val="00051C78"/>
    <w:rsid w:val="00052905"/>
    <w:rsid w:val="00053682"/>
    <w:rsid w:val="00053D9A"/>
    <w:rsid w:val="00053E1B"/>
    <w:rsid w:val="0005430C"/>
    <w:rsid w:val="0005431A"/>
    <w:rsid w:val="00054C68"/>
    <w:rsid w:val="0005515C"/>
    <w:rsid w:val="00055785"/>
    <w:rsid w:val="00055B14"/>
    <w:rsid w:val="00055C67"/>
    <w:rsid w:val="00055FE9"/>
    <w:rsid w:val="000562BE"/>
    <w:rsid w:val="000564A7"/>
    <w:rsid w:val="000564FC"/>
    <w:rsid w:val="000572AA"/>
    <w:rsid w:val="00057ADC"/>
    <w:rsid w:val="00060C1F"/>
    <w:rsid w:val="00060E35"/>
    <w:rsid w:val="000610C4"/>
    <w:rsid w:val="000614E3"/>
    <w:rsid w:val="000615F8"/>
    <w:rsid w:val="00061843"/>
    <w:rsid w:val="00062762"/>
    <w:rsid w:val="00062B2C"/>
    <w:rsid w:val="00062FF9"/>
    <w:rsid w:val="00063785"/>
    <w:rsid w:val="00063B50"/>
    <w:rsid w:val="00063CD8"/>
    <w:rsid w:val="00063F2C"/>
    <w:rsid w:val="00063FCD"/>
    <w:rsid w:val="000643A9"/>
    <w:rsid w:val="000643C0"/>
    <w:rsid w:val="000650D7"/>
    <w:rsid w:val="00065164"/>
    <w:rsid w:val="000652BE"/>
    <w:rsid w:val="00065778"/>
    <w:rsid w:val="000668BD"/>
    <w:rsid w:val="0006720E"/>
    <w:rsid w:val="000677D6"/>
    <w:rsid w:val="00067B1E"/>
    <w:rsid w:val="00070559"/>
    <w:rsid w:val="00070BD9"/>
    <w:rsid w:val="00070CEA"/>
    <w:rsid w:val="00070D27"/>
    <w:rsid w:val="00070F37"/>
    <w:rsid w:val="000713FC"/>
    <w:rsid w:val="00071471"/>
    <w:rsid w:val="00071CA4"/>
    <w:rsid w:val="00071CE0"/>
    <w:rsid w:val="0007253E"/>
    <w:rsid w:val="00072721"/>
    <w:rsid w:val="00072999"/>
    <w:rsid w:val="00073158"/>
    <w:rsid w:val="000733CD"/>
    <w:rsid w:val="000739F1"/>
    <w:rsid w:val="00073B52"/>
    <w:rsid w:val="00074524"/>
    <w:rsid w:val="00075016"/>
    <w:rsid w:val="0007651B"/>
    <w:rsid w:val="000769BB"/>
    <w:rsid w:val="00076A3B"/>
    <w:rsid w:val="00077514"/>
    <w:rsid w:val="00077562"/>
    <w:rsid w:val="00077731"/>
    <w:rsid w:val="0007796B"/>
    <w:rsid w:val="00077FB6"/>
    <w:rsid w:val="00081399"/>
    <w:rsid w:val="0008148B"/>
    <w:rsid w:val="00081C83"/>
    <w:rsid w:val="00082157"/>
    <w:rsid w:val="0008219B"/>
    <w:rsid w:val="000826DF"/>
    <w:rsid w:val="00082807"/>
    <w:rsid w:val="000841AB"/>
    <w:rsid w:val="0008465A"/>
    <w:rsid w:val="000847BC"/>
    <w:rsid w:val="000848D3"/>
    <w:rsid w:val="00085397"/>
    <w:rsid w:val="00085BF0"/>
    <w:rsid w:val="00085E25"/>
    <w:rsid w:val="0008643A"/>
    <w:rsid w:val="000867F8"/>
    <w:rsid w:val="000903FF"/>
    <w:rsid w:val="000904A4"/>
    <w:rsid w:val="00090770"/>
    <w:rsid w:val="000910CB"/>
    <w:rsid w:val="000910E6"/>
    <w:rsid w:val="00091885"/>
    <w:rsid w:val="00091B50"/>
    <w:rsid w:val="00091E35"/>
    <w:rsid w:val="00091FD3"/>
    <w:rsid w:val="0009215F"/>
    <w:rsid w:val="000921F0"/>
    <w:rsid w:val="000927DF"/>
    <w:rsid w:val="00092BE0"/>
    <w:rsid w:val="00092FD1"/>
    <w:rsid w:val="0009316E"/>
    <w:rsid w:val="000933E9"/>
    <w:rsid w:val="00093B89"/>
    <w:rsid w:val="00093E9D"/>
    <w:rsid w:val="00094074"/>
    <w:rsid w:val="00095015"/>
    <w:rsid w:val="00095348"/>
    <w:rsid w:val="000959F1"/>
    <w:rsid w:val="00095AD3"/>
    <w:rsid w:val="00095B33"/>
    <w:rsid w:val="00095D16"/>
    <w:rsid w:val="000966AC"/>
    <w:rsid w:val="00096967"/>
    <w:rsid w:val="00097AD0"/>
    <w:rsid w:val="000A0615"/>
    <w:rsid w:val="000A0941"/>
    <w:rsid w:val="000A0D6F"/>
    <w:rsid w:val="000A107E"/>
    <w:rsid w:val="000A12B3"/>
    <w:rsid w:val="000A1A61"/>
    <w:rsid w:val="000A1CA6"/>
    <w:rsid w:val="000A2381"/>
    <w:rsid w:val="000A25D7"/>
    <w:rsid w:val="000A334B"/>
    <w:rsid w:val="000A39AC"/>
    <w:rsid w:val="000A3BE9"/>
    <w:rsid w:val="000A3F36"/>
    <w:rsid w:val="000A3FD2"/>
    <w:rsid w:val="000A48F3"/>
    <w:rsid w:val="000A539A"/>
    <w:rsid w:val="000A53A8"/>
    <w:rsid w:val="000A5BBC"/>
    <w:rsid w:val="000A5D89"/>
    <w:rsid w:val="000A6335"/>
    <w:rsid w:val="000A699E"/>
    <w:rsid w:val="000A6CFF"/>
    <w:rsid w:val="000A7511"/>
    <w:rsid w:val="000A760A"/>
    <w:rsid w:val="000A7A56"/>
    <w:rsid w:val="000A7DCB"/>
    <w:rsid w:val="000B09D4"/>
    <w:rsid w:val="000B0E5F"/>
    <w:rsid w:val="000B1075"/>
    <w:rsid w:val="000B1201"/>
    <w:rsid w:val="000B1682"/>
    <w:rsid w:val="000B169F"/>
    <w:rsid w:val="000B3480"/>
    <w:rsid w:val="000B37C9"/>
    <w:rsid w:val="000B3953"/>
    <w:rsid w:val="000B3C41"/>
    <w:rsid w:val="000B407E"/>
    <w:rsid w:val="000B459C"/>
    <w:rsid w:val="000B48CE"/>
    <w:rsid w:val="000B59E6"/>
    <w:rsid w:val="000B5DBD"/>
    <w:rsid w:val="000B6111"/>
    <w:rsid w:val="000B680A"/>
    <w:rsid w:val="000B6E52"/>
    <w:rsid w:val="000B712D"/>
    <w:rsid w:val="000B71EC"/>
    <w:rsid w:val="000B7AB8"/>
    <w:rsid w:val="000B7E86"/>
    <w:rsid w:val="000B7EC1"/>
    <w:rsid w:val="000C0E24"/>
    <w:rsid w:val="000C1341"/>
    <w:rsid w:val="000C1B9F"/>
    <w:rsid w:val="000C1D2F"/>
    <w:rsid w:val="000C2349"/>
    <w:rsid w:val="000C265C"/>
    <w:rsid w:val="000C2685"/>
    <w:rsid w:val="000C26C8"/>
    <w:rsid w:val="000C30D0"/>
    <w:rsid w:val="000C3563"/>
    <w:rsid w:val="000C382B"/>
    <w:rsid w:val="000C38B5"/>
    <w:rsid w:val="000C3DFE"/>
    <w:rsid w:val="000C4006"/>
    <w:rsid w:val="000C5102"/>
    <w:rsid w:val="000C544D"/>
    <w:rsid w:val="000C5661"/>
    <w:rsid w:val="000C6130"/>
    <w:rsid w:val="000C69F4"/>
    <w:rsid w:val="000C70FD"/>
    <w:rsid w:val="000C7E7B"/>
    <w:rsid w:val="000D099F"/>
    <w:rsid w:val="000D0D5A"/>
    <w:rsid w:val="000D0F76"/>
    <w:rsid w:val="000D1C6F"/>
    <w:rsid w:val="000D1EA1"/>
    <w:rsid w:val="000D21FA"/>
    <w:rsid w:val="000D22EA"/>
    <w:rsid w:val="000D327B"/>
    <w:rsid w:val="000D32E2"/>
    <w:rsid w:val="000D33A1"/>
    <w:rsid w:val="000D391A"/>
    <w:rsid w:val="000D41EE"/>
    <w:rsid w:val="000D456F"/>
    <w:rsid w:val="000D47B6"/>
    <w:rsid w:val="000D49E2"/>
    <w:rsid w:val="000D4AC7"/>
    <w:rsid w:val="000D64CE"/>
    <w:rsid w:val="000D6698"/>
    <w:rsid w:val="000D676B"/>
    <w:rsid w:val="000D6D71"/>
    <w:rsid w:val="000D6E03"/>
    <w:rsid w:val="000D72B4"/>
    <w:rsid w:val="000D799B"/>
    <w:rsid w:val="000D7F2C"/>
    <w:rsid w:val="000E00CB"/>
    <w:rsid w:val="000E0570"/>
    <w:rsid w:val="000E06AF"/>
    <w:rsid w:val="000E0753"/>
    <w:rsid w:val="000E1840"/>
    <w:rsid w:val="000E1C17"/>
    <w:rsid w:val="000E1C42"/>
    <w:rsid w:val="000E218E"/>
    <w:rsid w:val="000E2546"/>
    <w:rsid w:val="000E26A9"/>
    <w:rsid w:val="000E2C52"/>
    <w:rsid w:val="000E3094"/>
    <w:rsid w:val="000E347C"/>
    <w:rsid w:val="000E359F"/>
    <w:rsid w:val="000E3752"/>
    <w:rsid w:val="000E3A5D"/>
    <w:rsid w:val="000E3C7A"/>
    <w:rsid w:val="000E3DEA"/>
    <w:rsid w:val="000E3ECE"/>
    <w:rsid w:val="000E3F3C"/>
    <w:rsid w:val="000E4D76"/>
    <w:rsid w:val="000E58B6"/>
    <w:rsid w:val="000E5F0C"/>
    <w:rsid w:val="000E6C03"/>
    <w:rsid w:val="000E6FA1"/>
    <w:rsid w:val="000E72D8"/>
    <w:rsid w:val="000E770F"/>
    <w:rsid w:val="000E7F0F"/>
    <w:rsid w:val="000F03AD"/>
    <w:rsid w:val="000F0860"/>
    <w:rsid w:val="000F0B5E"/>
    <w:rsid w:val="000F0C3D"/>
    <w:rsid w:val="000F0C6F"/>
    <w:rsid w:val="000F109E"/>
    <w:rsid w:val="000F1393"/>
    <w:rsid w:val="000F17EF"/>
    <w:rsid w:val="000F1B4F"/>
    <w:rsid w:val="000F1CB6"/>
    <w:rsid w:val="000F1FD4"/>
    <w:rsid w:val="000F2042"/>
    <w:rsid w:val="000F2144"/>
    <w:rsid w:val="000F2A1E"/>
    <w:rsid w:val="000F37F4"/>
    <w:rsid w:val="000F3839"/>
    <w:rsid w:val="000F3A8D"/>
    <w:rsid w:val="000F40A9"/>
    <w:rsid w:val="000F4675"/>
    <w:rsid w:val="000F55EE"/>
    <w:rsid w:val="000F5F46"/>
    <w:rsid w:val="000F61F7"/>
    <w:rsid w:val="000F6693"/>
    <w:rsid w:val="000F6733"/>
    <w:rsid w:val="000F67FC"/>
    <w:rsid w:val="000F6D7C"/>
    <w:rsid w:val="000F6DA6"/>
    <w:rsid w:val="000F7CDB"/>
    <w:rsid w:val="00100F18"/>
    <w:rsid w:val="00100FAE"/>
    <w:rsid w:val="0010110E"/>
    <w:rsid w:val="00101819"/>
    <w:rsid w:val="001020F2"/>
    <w:rsid w:val="0010213E"/>
    <w:rsid w:val="001024B5"/>
    <w:rsid w:val="001032DE"/>
    <w:rsid w:val="00103EE3"/>
    <w:rsid w:val="001040D1"/>
    <w:rsid w:val="00104C83"/>
    <w:rsid w:val="0010684F"/>
    <w:rsid w:val="00106F14"/>
    <w:rsid w:val="00107082"/>
    <w:rsid w:val="00107E2F"/>
    <w:rsid w:val="0011038F"/>
    <w:rsid w:val="001103BE"/>
    <w:rsid w:val="00110A32"/>
    <w:rsid w:val="00110EBB"/>
    <w:rsid w:val="00111605"/>
    <w:rsid w:val="001118ED"/>
    <w:rsid w:val="001119E7"/>
    <w:rsid w:val="00111AD6"/>
    <w:rsid w:val="00111F94"/>
    <w:rsid w:val="00112209"/>
    <w:rsid w:val="00112711"/>
    <w:rsid w:val="00112909"/>
    <w:rsid w:val="00112D71"/>
    <w:rsid w:val="00113467"/>
    <w:rsid w:val="001139F2"/>
    <w:rsid w:val="00113E78"/>
    <w:rsid w:val="001147B9"/>
    <w:rsid w:val="00115196"/>
    <w:rsid w:val="001152FF"/>
    <w:rsid w:val="0011576F"/>
    <w:rsid w:val="00115B3C"/>
    <w:rsid w:val="001168BB"/>
    <w:rsid w:val="0011697D"/>
    <w:rsid w:val="00116F23"/>
    <w:rsid w:val="00120040"/>
    <w:rsid w:val="00120322"/>
    <w:rsid w:val="001209D9"/>
    <w:rsid w:val="001218B1"/>
    <w:rsid w:val="00121F99"/>
    <w:rsid w:val="0012224D"/>
    <w:rsid w:val="0012261B"/>
    <w:rsid w:val="00122930"/>
    <w:rsid w:val="00122C37"/>
    <w:rsid w:val="00122E30"/>
    <w:rsid w:val="0012388B"/>
    <w:rsid w:val="0012429A"/>
    <w:rsid w:val="00124705"/>
    <w:rsid w:val="0012479D"/>
    <w:rsid w:val="001249B8"/>
    <w:rsid w:val="00125272"/>
    <w:rsid w:val="00125A3A"/>
    <w:rsid w:val="00125EFA"/>
    <w:rsid w:val="001264D4"/>
    <w:rsid w:val="0012653E"/>
    <w:rsid w:val="001269FF"/>
    <w:rsid w:val="001273E0"/>
    <w:rsid w:val="001275DB"/>
    <w:rsid w:val="001308CA"/>
    <w:rsid w:val="00130D11"/>
    <w:rsid w:val="0013118B"/>
    <w:rsid w:val="00131624"/>
    <w:rsid w:val="00132920"/>
    <w:rsid w:val="0013297C"/>
    <w:rsid w:val="00132B1D"/>
    <w:rsid w:val="0013309A"/>
    <w:rsid w:val="00133517"/>
    <w:rsid w:val="00134B5F"/>
    <w:rsid w:val="001354FD"/>
    <w:rsid w:val="001356D9"/>
    <w:rsid w:val="00135BA0"/>
    <w:rsid w:val="00135C81"/>
    <w:rsid w:val="00135E0E"/>
    <w:rsid w:val="00135E71"/>
    <w:rsid w:val="00136173"/>
    <w:rsid w:val="00136398"/>
    <w:rsid w:val="00136B16"/>
    <w:rsid w:val="00136C49"/>
    <w:rsid w:val="0013708E"/>
    <w:rsid w:val="00137091"/>
    <w:rsid w:val="0013755E"/>
    <w:rsid w:val="001376ED"/>
    <w:rsid w:val="001401CB"/>
    <w:rsid w:val="0014028A"/>
    <w:rsid w:val="00142726"/>
    <w:rsid w:val="001429E7"/>
    <w:rsid w:val="00143800"/>
    <w:rsid w:val="00143AE1"/>
    <w:rsid w:val="0014416A"/>
    <w:rsid w:val="00144AFF"/>
    <w:rsid w:val="00144F75"/>
    <w:rsid w:val="001458CA"/>
    <w:rsid w:val="00145BE6"/>
    <w:rsid w:val="00145EF8"/>
    <w:rsid w:val="001460A9"/>
    <w:rsid w:val="00146DA7"/>
    <w:rsid w:val="00146F00"/>
    <w:rsid w:val="001471A0"/>
    <w:rsid w:val="00147D55"/>
    <w:rsid w:val="00147E4F"/>
    <w:rsid w:val="0015042A"/>
    <w:rsid w:val="001506FC"/>
    <w:rsid w:val="00150C60"/>
    <w:rsid w:val="0015190D"/>
    <w:rsid w:val="00151EE1"/>
    <w:rsid w:val="00151F44"/>
    <w:rsid w:val="00152592"/>
    <w:rsid w:val="001526E7"/>
    <w:rsid w:val="001530C6"/>
    <w:rsid w:val="00153B51"/>
    <w:rsid w:val="001540EA"/>
    <w:rsid w:val="001546AB"/>
    <w:rsid w:val="001547B3"/>
    <w:rsid w:val="00154870"/>
    <w:rsid w:val="00154A3A"/>
    <w:rsid w:val="00154A97"/>
    <w:rsid w:val="00155384"/>
    <w:rsid w:val="0015559B"/>
    <w:rsid w:val="00156497"/>
    <w:rsid w:val="00156EE6"/>
    <w:rsid w:val="001571BB"/>
    <w:rsid w:val="0016047C"/>
    <w:rsid w:val="001604EF"/>
    <w:rsid w:val="0016077A"/>
    <w:rsid w:val="00160A10"/>
    <w:rsid w:val="00160A51"/>
    <w:rsid w:val="00160C4D"/>
    <w:rsid w:val="001610CE"/>
    <w:rsid w:val="001613FB"/>
    <w:rsid w:val="00161EDB"/>
    <w:rsid w:val="00162A2A"/>
    <w:rsid w:val="0016322A"/>
    <w:rsid w:val="0016347D"/>
    <w:rsid w:val="0016387C"/>
    <w:rsid w:val="00163B02"/>
    <w:rsid w:val="00163F63"/>
    <w:rsid w:val="00165108"/>
    <w:rsid w:val="00165513"/>
    <w:rsid w:val="00165783"/>
    <w:rsid w:val="00165904"/>
    <w:rsid w:val="00166025"/>
    <w:rsid w:val="001665D8"/>
    <w:rsid w:val="001666A0"/>
    <w:rsid w:val="0016671D"/>
    <w:rsid w:val="00166A9B"/>
    <w:rsid w:val="00166BC2"/>
    <w:rsid w:val="001670F6"/>
    <w:rsid w:val="00167816"/>
    <w:rsid w:val="00167C97"/>
    <w:rsid w:val="00170526"/>
    <w:rsid w:val="001709CC"/>
    <w:rsid w:val="00170C8E"/>
    <w:rsid w:val="00171BC1"/>
    <w:rsid w:val="00172C35"/>
    <w:rsid w:val="00173075"/>
    <w:rsid w:val="001733F5"/>
    <w:rsid w:val="001736B4"/>
    <w:rsid w:val="0017373B"/>
    <w:rsid w:val="001737E1"/>
    <w:rsid w:val="00173A1D"/>
    <w:rsid w:val="00173B19"/>
    <w:rsid w:val="00174032"/>
    <w:rsid w:val="00174263"/>
    <w:rsid w:val="00174419"/>
    <w:rsid w:val="00174A9A"/>
    <w:rsid w:val="00174B70"/>
    <w:rsid w:val="00174EF6"/>
    <w:rsid w:val="0017547D"/>
    <w:rsid w:val="001764D6"/>
    <w:rsid w:val="0017653D"/>
    <w:rsid w:val="00176A2E"/>
    <w:rsid w:val="00176F20"/>
    <w:rsid w:val="00177655"/>
    <w:rsid w:val="00177E14"/>
    <w:rsid w:val="00180A25"/>
    <w:rsid w:val="00180A9F"/>
    <w:rsid w:val="00180F49"/>
    <w:rsid w:val="001810AF"/>
    <w:rsid w:val="00181143"/>
    <w:rsid w:val="001811E3"/>
    <w:rsid w:val="0018120C"/>
    <w:rsid w:val="001813AC"/>
    <w:rsid w:val="001814DC"/>
    <w:rsid w:val="00181558"/>
    <w:rsid w:val="001816FA"/>
    <w:rsid w:val="00181841"/>
    <w:rsid w:val="001819B9"/>
    <w:rsid w:val="00181BE5"/>
    <w:rsid w:val="00181EDA"/>
    <w:rsid w:val="001821BB"/>
    <w:rsid w:val="00182664"/>
    <w:rsid w:val="00182CDC"/>
    <w:rsid w:val="001830CA"/>
    <w:rsid w:val="00183570"/>
    <w:rsid w:val="00183DEA"/>
    <w:rsid w:val="00183FBF"/>
    <w:rsid w:val="001845D1"/>
    <w:rsid w:val="00184751"/>
    <w:rsid w:val="001849E8"/>
    <w:rsid w:val="00184DA9"/>
    <w:rsid w:val="00184E75"/>
    <w:rsid w:val="00184FFC"/>
    <w:rsid w:val="0018520C"/>
    <w:rsid w:val="00185660"/>
    <w:rsid w:val="00185FCD"/>
    <w:rsid w:val="001860AB"/>
    <w:rsid w:val="001860B1"/>
    <w:rsid w:val="0018628F"/>
    <w:rsid w:val="001862ED"/>
    <w:rsid w:val="0018653A"/>
    <w:rsid w:val="00186B76"/>
    <w:rsid w:val="00187108"/>
    <w:rsid w:val="00187759"/>
    <w:rsid w:val="00187A32"/>
    <w:rsid w:val="00187DF3"/>
    <w:rsid w:val="0019050C"/>
    <w:rsid w:val="0019066D"/>
    <w:rsid w:val="00190B58"/>
    <w:rsid w:val="00191125"/>
    <w:rsid w:val="0019187F"/>
    <w:rsid w:val="00191AE4"/>
    <w:rsid w:val="00191D33"/>
    <w:rsid w:val="0019228A"/>
    <w:rsid w:val="0019296F"/>
    <w:rsid w:val="00193770"/>
    <w:rsid w:val="00193989"/>
    <w:rsid w:val="00193B26"/>
    <w:rsid w:val="00193F3C"/>
    <w:rsid w:val="001945A2"/>
    <w:rsid w:val="001945A7"/>
    <w:rsid w:val="001945B5"/>
    <w:rsid w:val="00194669"/>
    <w:rsid w:val="001958F1"/>
    <w:rsid w:val="00195995"/>
    <w:rsid w:val="00195B8F"/>
    <w:rsid w:val="00195BF8"/>
    <w:rsid w:val="00195D63"/>
    <w:rsid w:val="00196756"/>
    <w:rsid w:val="00196F0A"/>
    <w:rsid w:val="0019714E"/>
    <w:rsid w:val="0019788E"/>
    <w:rsid w:val="00197B69"/>
    <w:rsid w:val="00197C54"/>
    <w:rsid w:val="00197CE6"/>
    <w:rsid w:val="001A065B"/>
    <w:rsid w:val="001A07A2"/>
    <w:rsid w:val="001A1621"/>
    <w:rsid w:val="001A1DD9"/>
    <w:rsid w:val="001A28EE"/>
    <w:rsid w:val="001A29F3"/>
    <w:rsid w:val="001A32E4"/>
    <w:rsid w:val="001A351B"/>
    <w:rsid w:val="001A3B57"/>
    <w:rsid w:val="001A3EA1"/>
    <w:rsid w:val="001A4108"/>
    <w:rsid w:val="001A4956"/>
    <w:rsid w:val="001A4E8F"/>
    <w:rsid w:val="001A50D7"/>
    <w:rsid w:val="001A5173"/>
    <w:rsid w:val="001A556D"/>
    <w:rsid w:val="001A6306"/>
    <w:rsid w:val="001A6521"/>
    <w:rsid w:val="001A6AAB"/>
    <w:rsid w:val="001A6AE1"/>
    <w:rsid w:val="001A6C4F"/>
    <w:rsid w:val="001A6CE1"/>
    <w:rsid w:val="001A6E19"/>
    <w:rsid w:val="001A755B"/>
    <w:rsid w:val="001B07ED"/>
    <w:rsid w:val="001B0C45"/>
    <w:rsid w:val="001B1A6D"/>
    <w:rsid w:val="001B1EB7"/>
    <w:rsid w:val="001B327E"/>
    <w:rsid w:val="001B3BAC"/>
    <w:rsid w:val="001B4BCC"/>
    <w:rsid w:val="001B4DD3"/>
    <w:rsid w:val="001B4F94"/>
    <w:rsid w:val="001B50EF"/>
    <w:rsid w:val="001B5DAC"/>
    <w:rsid w:val="001B6371"/>
    <w:rsid w:val="001B66A0"/>
    <w:rsid w:val="001B6745"/>
    <w:rsid w:val="001B6778"/>
    <w:rsid w:val="001B6FA0"/>
    <w:rsid w:val="001B714E"/>
    <w:rsid w:val="001B71E3"/>
    <w:rsid w:val="001B7615"/>
    <w:rsid w:val="001C01E0"/>
    <w:rsid w:val="001C0941"/>
    <w:rsid w:val="001C0A75"/>
    <w:rsid w:val="001C0F9B"/>
    <w:rsid w:val="001C19D8"/>
    <w:rsid w:val="001C1A27"/>
    <w:rsid w:val="001C207D"/>
    <w:rsid w:val="001C29F4"/>
    <w:rsid w:val="001C2B39"/>
    <w:rsid w:val="001C30F1"/>
    <w:rsid w:val="001C3932"/>
    <w:rsid w:val="001C398C"/>
    <w:rsid w:val="001C3D83"/>
    <w:rsid w:val="001C42B1"/>
    <w:rsid w:val="001C4A88"/>
    <w:rsid w:val="001C522E"/>
    <w:rsid w:val="001C5309"/>
    <w:rsid w:val="001C596F"/>
    <w:rsid w:val="001C5CB4"/>
    <w:rsid w:val="001C5D35"/>
    <w:rsid w:val="001C684E"/>
    <w:rsid w:val="001C7249"/>
    <w:rsid w:val="001C766D"/>
    <w:rsid w:val="001C7D96"/>
    <w:rsid w:val="001D014A"/>
    <w:rsid w:val="001D0235"/>
    <w:rsid w:val="001D0656"/>
    <w:rsid w:val="001D0A5D"/>
    <w:rsid w:val="001D0B66"/>
    <w:rsid w:val="001D132B"/>
    <w:rsid w:val="001D1CF8"/>
    <w:rsid w:val="001D1FA4"/>
    <w:rsid w:val="001D22E4"/>
    <w:rsid w:val="001D2459"/>
    <w:rsid w:val="001D3003"/>
    <w:rsid w:val="001D3022"/>
    <w:rsid w:val="001D3E74"/>
    <w:rsid w:val="001D45A5"/>
    <w:rsid w:val="001D58C6"/>
    <w:rsid w:val="001D58EB"/>
    <w:rsid w:val="001D597D"/>
    <w:rsid w:val="001D5FC0"/>
    <w:rsid w:val="001D6249"/>
    <w:rsid w:val="001D6421"/>
    <w:rsid w:val="001D78C7"/>
    <w:rsid w:val="001E05FE"/>
    <w:rsid w:val="001E07C6"/>
    <w:rsid w:val="001E0DC7"/>
    <w:rsid w:val="001E0DD4"/>
    <w:rsid w:val="001E1795"/>
    <w:rsid w:val="001E189B"/>
    <w:rsid w:val="001E1E77"/>
    <w:rsid w:val="001E2891"/>
    <w:rsid w:val="001E3383"/>
    <w:rsid w:val="001E34EF"/>
    <w:rsid w:val="001E374E"/>
    <w:rsid w:val="001E3B3D"/>
    <w:rsid w:val="001E3D47"/>
    <w:rsid w:val="001E42F1"/>
    <w:rsid w:val="001E4E24"/>
    <w:rsid w:val="001E4E8A"/>
    <w:rsid w:val="001E5856"/>
    <w:rsid w:val="001E6024"/>
    <w:rsid w:val="001E69C8"/>
    <w:rsid w:val="001E7074"/>
    <w:rsid w:val="001E76DB"/>
    <w:rsid w:val="001E7BEB"/>
    <w:rsid w:val="001F0398"/>
    <w:rsid w:val="001F0AEF"/>
    <w:rsid w:val="001F0E89"/>
    <w:rsid w:val="001F165E"/>
    <w:rsid w:val="001F1E19"/>
    <w:rsid w:val="001F2398"/>
    <w:rsid w:val="001F23CA"/>
    <w:rsid w:val="001F29B6"/>
    <w:rsid w:val="001F2B06"/>
    <w:rsid w:val="001F2D59"/>
    <w:rsid w:val="001F31C3"/>
    <w:rsid w:val="001F3C35"/>
    <w:rsid w:val="001F3C8D"/>
    <w:rsid w:val="001F57D7"/>
    <w:rsid w:val="001F58B1"/>
    <w:rsid w:val="001F593C"/>
    <w:rsid w:val="001F6354"/>
    <w:rsid w:val="001F66DD"/>
    <w:rsid w:val="001F6700"/>
    <w:rsid w:val="001F6A6F"/>
    <w:rsid w:val="001F6AEC"/>
    <w:rsid w:val="001F6BE8"/>
    <w:rsid w:val="001F715C"/>
    <w:rsid w:val="001F7DCE"/>
    <w:rsid w:val="001F7EFE"/>
    <w:rsid w:val="00200352"/>
    <w:rsid w:val="0020074C"/>
    <w:rsid w:val="0020148F"/>
    <w:rsid w:val="0020192E"/>
    <w:rsid w:val="00201B4E"/>
    <w:rsid w:val="00201C28"/>
    <w:rsid w:val="00202158"/>
    <w:rsid w:val="0020221E"/>
    <w:rsid w:val="002024BA"/>
    <w:rsid w:val="00202563"/>
    <w:rsid w:val="002026A5"/>
    <w:rsid w:val="002028F7"/>
    <w:rsid w:val="0020306C"/>
    <w:rsid w:val="002038B4"/>
    <w:rsid w:val="00203B13"/>
    <w:rsid w:val="002040E9"/>
    <w:rsid w:val="0020444C"/>
    <w:rsid w:val="00204B5E"/>
    <w:rsid w:val="0020501E"/>
    <w:rsid w:val="00205C60"/>
    <w:rsid w:val="00206809"/>
    <w:rsid w:val="00206AC4"/>
    <w:rsid w:val="00206CE2"/>
    <w:rsid w:val="0020712F"/>
    <w:rsid w:val="00207362"/>
    <w:rsid w:val="00207DA5"/>
    <w:rsid w:val="00210EE3"/>
    <w:rsid w:val="0021149F"/>
    <w:rsid w:val="0021154E"/>
    <w:rsid w:val="0021154F"/>
    <w:rsid w:val="0021172D"/>
    <w:rsid w:val="00211761"/>
    <w:rsid w:val="002119C5"/>
    <w:rsid w:val="0021216D"/>
    <w:rsid w:val="002129BB"/>
    <w:rsid w:val="00212BB3"/>
    <w:rsid w:val="00212CC8"/>
    <w:rsid w:val="0021305D"/>
    <w:rsid w:val="002130FA"/>
    <w:rsid w:val="002139EA"/>
    <w:rsid w:val="00213B53"/>
    <w:rsid w:val="00213F8A"/>
    <w:rsid w:val="0021595B"/>
    <w:rsid w:val="00215BE7"/>
    <w:rsid w:val="00215FDB"/>
    <w:rsid w:val="00216519"/>
    <w:rsid w:val="00216DBC"/>
    <w:rsid w:val="002170CA"/>
    <w:rsid w:val="0021762A"/>
    <w:rsid w:val="00217E5C"/>
    <w:rsid w:val="0022022D"/>
    <w:rsid w:val="00220B6D"/>
    <w:rsid w:val="00220C3B"/>
    <w:rsid w:val="00221138"/>
    <w:rsid w:val="0022164B"/>
    <w:rsid w:val="002217F0"/>
    <w:rsid w:val="00222129"/>
    <w:rsid w:val="0022248C"/>
    <w:rsid w:val="0022376E"/>
    <w:rsid w:val="00223F57"/>
    <w:rsid w:val="002246EF"/>
    <w:rsid w:val="00224E59"/>
    <w:rsid w:val="002259E0"/>
    <w:rsid w:val="00225E41"/>
    <w:rsid w:val="0022609B"/>
    <w:rsid w:val="00226714"/>
    <w:rsid w:val="00226BAD"/>
    <w:rsid w:val="00226E19"/>
    <w:rsid w:val="0023002D"/>
    <w:rsid w:val="00230119"/>
    <w:rsid w:val="002301F5"/>
    <w:rsid w:val="002305B5"/>
    <w:rsid w:val="00231002"/>
    <w:rsid w:val="002318EC"/>
    <w:rsid w:val="002322A4"/>
    <w:rsid w:val="00232C54"/>
    <w:rsid w:val="0023315C"/>
    <w:rsid w:val="002333DD"/>
    <w:rsid w:val="00233453"/>
    <w:rsid w:val="00233A33"/>
    <w:rsid w:val="00234E86"/>
    <w:rsid w:val="00234F7E"/>
    <w:rsid w:val="00235B92"/>
    <w:rsid w:val="00235C08"/>
    <w:rsid w:val="0023607B"/>
    <w:rsid w:val="00236116"/>
    <w:rsid w:val="002364CD"/>
    <w:rsid w:val="00236D50"/>
    <w:rsid w:val="00236E6C"/>
    <w:rsid w:val="0023722D"/>
    <w:rsid w:val="0023760F"/>
    <w:rsid w:val="00237734"/>
    <w:rsid w:val="00237900"/>
    <w:rsid w:val="002404EA"/>
    <w:rsid w:val="0024060D"/>
    <w:rsid w:val="002406C7"/>
    <w:rsid w:val="002407C9"/>
    <w:rsid w:val="00240B9E"/>
    <w:rsid w:val="002410B2"/>
    <w:rsid w:val="002414D3"/>
    <w:rsid w:val="00242308"/>
    <w:rsid w:val="002431F2"/>
    <w:rsid w:val="002432B8"/>
    <w:rsid w:val="002441B8"/>
    <w:rsid w:val="0024428A"/>
    <w:rsid w:val="002442EF"/>
    <w:rsid w:val="0024439D"/>
    <w:rsid w:val="00244642"/>
    <w:rsid w:val="002447C7"/>
    <w:rsid w:val="00244AAB"/>
    <w:rsid w:val="002456C3"/>
    <w:rsid w:val="00245998"/>
    <w:rsid w:val="00245A5E"/>
    <w:rsid w:val="00245D10"/>
    <w:rsid w:val="00245F6D"/>
    <w:rsid w:val="00246343"/>
    <w:rsid w:val="00246706"/>
    <w:rsid w:val="00246902"/>
    <w:rsid w:val="00246E51"/>
    <w:rsid w:val="00246F4D"/>
    <w:rsid w:val="00247788"/>
    <w:rsid w:val="00247A89"/>
    <w:rsid w:val="00247D5B"/>
    <w:rsid w:val="0025003E"/>
    <w:rsid w:val="00250765"/>
    <w:rsid w:val="0025076C"/>
    <w:rsid w:val="00251677"/>
    <w:rsid w:val="00252577"/>
    <w:rsid w:val="002525F2"/>
    <w:rsid w:val="00252E4A"/>
    <w:rsid w:val="0025309D"/>
    <w:rsid w:val="002536BC"/>
    <w:rsid w:val="00253F21"/>
    <w:rsid w:val="00254995"/>
    <w:rsid w:val="00254F35"/>
    <w:rsid w:val="002559B7"/>
    <w:rsid w:val="00255F75"/>
    <w:rsid w:val="002562C0"/>
    <w:rsid w:val="0025768B"/>
    <w:rsid w:val="00257E66"/>
    <w:rsid w:val="002601EA"/>
    <w:rsid w:val="00260F52"/>
    <w:rsid w:val="00261B54"/>
    <w:rsid w:val="00261D15"/>
    <w:rsid w:val="00261D50"/>
    <w:rsid w:val="00261EF1"/>
    <w:rsid w:val="00261FB6"/>
    <w:rsid w:val="00262354"/>
    <w:rsid w:val="0026336C"/>
    <w:rsid w:val="00263BA5"/>
    <w:rsid w:val="00263CC9"/>
    <w:rsid w:val="00263DBB"/>
    <w:rsid w:val="002642EB"/>
    <w:rsid w:val="0026453B"/>
    <w:rsid w:val="002645A8"/>
    <w:rsid w:val="00265494"/>
    <w:rsid w:val="00265A6B"/>
    <w:rsid w:val="00265AD4"/>
    <w:rsid w:val="0026619B"/>
    <w:rsid w:val="00266240"/>
    <w:rsid w:val="00266287"/>
    <w:rsid w:val="00266363"/>
    <w:rsid w:val="002669A1"/>
    <w:rsid w:val="002669CC"/>
    <w:rsid w:val="00267532"/>
    <w:rsid w:val="00267577"/>
    <w:rsid w:val="002675DE"/>
    <w:rsid w:val="0026762F"/>
    <w:rsid w:val="002679FF"/>
    <w:rsid w:val="002705B8"/>
    <w:rsid w:val="0027111C"/>
    <w:rsid w:val="0027114D"/>
    <w:rsid w:val="002714E0"/>
    <w:rsid w:val="00271B31"/>
    <w:rsid w:val="00272161"/>
    <w:rsid w:val="00272479"/>
    <w:rsid w:val="002724A9"/>
    <w:rsid w:val="00272C7D"/>
    <w:rsid w:val="00272CA4"/>
    <w:rsid w:val="00272FD7"/>
    <w:rsid w:val="00272FF0"/>
    <w:rsid w:val="00273138"/>
    <w:rsid w:val="002732D9"/>
    <w:rsid w:val="002738E1"/>
    <w:rsid w:val="00273CBD"/>
    <w:rsid w:val="0027456C"/>
    <w:rsid w:val="002754F5"/>
    <w:rsid w:val="002755A1"/>
    <w:rsid w:val="0027562C"/>
    <w:rsid w:val="002762CC"/>
    <w:rsid w:val="00276724"/>
    <w:rsid w:val="00276810"/>
    <w:rsid w:val="00276F4C"/>
    <w:rsid w:val="002771C9"/>
    <w:rsid w:val="00277551"/>
    <w:rsid w:val="0027762C"/>
    <w:rsid w:val="00277841"/>
    <w:rsid w:val="00277C22"/>
    <w:rsid w:val="002805E7"/>
    <w:rsid w:val="00280944"/>
    <w:rsid w:val="00280A0A"/>
    <w:rsid w:val="00280B07"/>
    <w:rsid w:val="00280B7F"/>
    <w:rsid w:val="0028146E"/>
    <w:rsid w:val="002814B2"/>
    <w:rsid w:val="00281995"/>
    <w:rsid w:val="00282133"/>
    <w:rsid w:val="0028261A"/>
    <w:rsid w:val="00282883"/>
    <w:rsid w:val="00282CC6"/>
    <w:rsid w:val="00282E7D"/>
    <w:rsid w:val="0028305F"/>
    <w:rsid w:val="002839CE"/>
    <w:rsid w:val="00283CA3"/>
    <w:rsid w:val="00284A9F"/>
    <w:rsid w:val="00284CD2"/>
    <w:rsid w:val="00285412"/>
    <w:rsid w:val="00285417"/>
    <w:rsid w:val="00285D37"/>
    <w:rsid w:val="00286201"/>
    <w:rsid w:val="002871CE"/>
    <w:rsid w:val="0028771E"/>
    <w:rsid w:val="00290179"/>
    <w:rsid w:val="0029064B"/>
    <w:rsid w:val="0029141C"/>
    <w:rsid w:val="002918DF"/>
    <w:rsid w:val="002921C4"/>
    <w:rsid w:val="002931B6"/>
    <w:rsid w:val="002931FD"/>
    <w:rsid w:val="00293564"/>
    <w:rsid w:val="00293A6B"/>
    <w:rsid w:val="00293D91"/>
    <w:rsid w:val="00293E7A"/>
    <w:rsid w:val="00294133"/>
    <w:rsid w:val="002943B6"/>
    <w:rsid w:val="00294412"/>
    <w:rsid w:val="00294B50"/>
    <w:rsid w:val="00294CDD"/>
    <w:rsid w:val="002955F1"/>
    <w:rsid w:val="00295AFD"/>
    <w:rsid w:val="00295FDA"/>
    <w:rsid w:val="002965AF"/>
    <w:rsid w:val="00296785"/>
    <w:rsid w:val="00297D09"/>
    <w:rsid w:val="002A0086"/>
    <w:rsid w:val="002A08C6"/>
    <w:rsid w:val="002A0991"/>
    <w:rsid w:val="002A0FD1"/>
    <w:rsid w:val="002A1475"/>
    <w:rsid w:val="002A19E9"/>
    <w:rsid w:val="002A2A89"/>
    <w:rsid w:val="002A2FDD"/>
    <w:rsid w:val="002A322A"/>
    <w:rsid w:val="002A3672"/>
    <w:rsid w:val="002A37C9"/>
    <w:rsid w:val="002A3E37"/>
    <w:rsid w:val="002A3F0D"/>
    <w:rsid w:val="002A4891"/>
    <w:rsid w:val="002A4DED"/>
    <w:rsid w:val="002A52E0"/>
    <w:rsid w:val="002A53A0"/>
    <w:rsid w:val="002A5A8B"/>
    <w:rsid w:val="002A5AEA"/>
    <w:rsid w:val="002A5F4E"/>
    <w:rsid w:val="002A6199"/>
    <w:rsid w:val="002A61C2"/>
    <w:rsid w:val="002A6356"/>
    <w:rsid w:val="002A669A"/>
    <w:rsid w:val="002A71EF"/>
    <w:rsid w:val="002A72D6"/>
    <w:rsid w:val="002B03FE"/>
    <w:rsid w:val="002B093A"/>
    <w:rsid w:val="002B0ADA"/>
    <w:rsid w:val="002B0E77"/>
    <w:rsid w:val="002B16FB"/>
    <w:rsid w:val="002B2891"/>
    <w:rsid w:val="002B4DFF"/>
    <w:rsid w:val="002B543A"/>
    <w:rsid w:val="002B5459"/>
    <w:rsid w:val="002B59D7"/>
    <w:rsid w:val="002B63E3"/>
    <w:rsid w:val="002B6422"/>
    <w:rsid w:val="002B6500"/>
    <w:rsid w:val="002B6C09"/>
    <w:rsid w:val="002B7781"/>
    <w:rsid w:val="002B7E42"/>
    <w:rsid w:val="002C03D2"/>
    <w:rsid w:val="002C0A59"/>
    <w:rsid w:val="002C1294"/>
    <w:rsid w:val="002C24A1"/>
    <w:rsid w:val="002C2BB4"/>
    <w:rsid w:val="002C2CDA"/>
    <w:rsid w:val="002C2E9B"/>
    <w:rsid w:val="002C3817"/>
    <w:rsid w:val="002C3DDD"/>
    <w:rsid w:val="002C46A0"/>
    <w:rsid w:val="002C4ACF"/>
    <w:rsid w:val="002C4CDD"/>
    <w:rsid w:val="002C501C"/>
    <w:rsid w:val="002C62D7"/>
    <w:rsid w:val="002C649D"/>
    <w:rsid w:val="002C6929"/>
    <w:rsid w:val="002C6F20"/>
    <w:rsid w:val="002C7A5C"/>
    <w:rsid w:val="002D077B"/>
    <w:rsid w:val="002D07D3"/>
    <w:rsid w:val="002D0905"/>
    <w:rsid w:val="002D0E31"/>
    <w:rsid w:val="002D15A7"/>
    <w:rsid w:val="002D1AB1"/>
    <w:rsid w:val="002D2154"/>
    <w:rsid w:val="002D2354"/>
    <w:rsid w:val="002D283B"/>
    <w:rsid w:val="002D2B71"/>
    <w:rsid w:val="002D3166"/>
    <w:rsid w:val="002D32B3"/>
    <w:rsid w:val="002D330B"/>
    <w:rsid w:val="002D34B2"/>
    <w:rsid w:val="002D3CB8"/>
    <w:rsid w:val="002D4464"/>
    <w:rsid w:val="002D562A"/>
    <w:rsid w:val="002D5CC8"/>
    <w:rsid w:val="002D5CCB"/>
    <w:rsid w:val="002D5F60"/>
    <w:rsid w:val="002D6A03"/>
    <w:rsid w:val="002D6AD0"/>
    <w:rsid w:val="002D78B4"/>
    <w:rsid w:val="002D7A45"/>
    <w:rsid w:val="002D7CCC"/>
    <w:rsid w:val="002D7EBA"/>
    <w:rsid w:val="002E012E"/>
    <w:rsid w:val="002E014C"/>
    <w:rsid w:val="002E0A5F"/>
    <w:rsid w:val="002E0C55"/>
    <w:rsid w:val="002E1348"/>
    <w:rsid w:val="002E1543"/>
    <w:rsid w:val="002E1870"/>
    <w:rsid w:val="002E1CA2"/>
    <w:rsid w:val="002E1EBB"/>
    <w:rsid w:val="002E3134"/>
    <w:rsid w:val="002E31C7"/>
    <w:rsid w:val="002E3859"/>
    <w:rsid w:val="002E39C9"/>
    <w:rsid w:val="002E3CC7"/>
    <w:rsid w:val="002E4616"/>
    <w:rsid w:val="002E47D8"/>
    <w:rsid w:val="002E4E78"/>
    <w:rsid w:val="002E4EF4"/>
    <w:rsid w:val="002E53CA"/>
    <w:rsid w:val="002E66A6"/>
    <w:rsid w:val="002E6B24"/>
    <w:rsid w:val="002E6C4A"/>
    <w:rsid w:val="002E6D1C"/>
    <w:rsid w:val="002E6DDE"/>
    <w:rsid w:val="002E73D3"/>
    <w:rsid w:val="002E7B18"/>
    <w:rsid w:val="002E7C0B"/>
    <w:rsid w:val="002E7FF2"/>
    <w:rsid w:val="002F000E"/>
    <w:rsid w:val="002F026E"/>
    <w:rsid w:val="002F0727"/>
    <w:rsid w:val="002F127B"/>
    <w:rsid w:val="002F14AD"/>
    <w:rsid w:val="002F15C8"/>
    <w:rsid w:val="002F193B"/>
    <w:rsid w:val="002F221D"/>
    <w:rsid w:val="002F22ED"/>
    <w:rsid w:val="002F2C3B"/>
    <w:rsid w:val="002F2CF9"/>
    <w:rsid w:val="002F2EB3"/>
    <w:rsid w:val="002F3121"/>
    <w:rsid w:val="002F348A"/>
    <w:rsid w:val="002F4294"/>
    <w:rsid w:val="002F456F"/>
    <w:rsid w:val="002F45DE"/>
    <w:rsid w:val="002F4D46"/>
    <w:rsid w:val="002F5183"/>
    <w:rsid w:val="002F53B9"/>
    <w:rsid w:val="002F57FE"/>
    <w:rsid w:val="002F59AF"/>
    <w:rsid w:val="002F5B76"/>
    <w:rsid w:val="002F6332"/>
    <w:rsid w:val="002F6B5A"/>
    <w:rsid w:val="002F7183"/>
    <w:rsid w:val="002F751F"/>
    <w:rsid w:val="002F77C3"/>
    <w:rsid w:val="002F7F0C"/>
    <w:rsid w:val="00300065"/>
    <w:rsid w:val="0030032C"/>
    <w:rsid w:val="00300A16"/>
    <w:rsid w:val="00300DB6"/>
    <w:rsid w:val="00300EDF"/>
    <w:rsid w:val="00301736"/>
    <w:rsid w:val="00301CDA"/>
    <w:rsid w:val="003025F9"/>
    <w:rsid w:val="003029F7"/>
    <w:rsid w:val="00302E90"/>
    <w:rsid w:val="00303753"/>
    <w:rsid w:val="003037D6"/>
    <w:rsid w:val="00303F13"/>
    <w:rsid w:val="003040B3"/>
    <w:rsid w:val="0030430D"/>
    <w:rsid w:val="003045E5"/>
    <w:rsid w:val="00304A5D"/>
    <w:rsid w:val="00304D98"/>
    <w:rsid w:val="00305894"/>
    <w:rsid w:val="00305C1E"/>
    <w:rsid w:val="00305E27"/>
    <w:rsid w:val="00305F61"/>
    <w:rsid w:val="0030601F"/>
    <w:rsid w:val="003072F3"/>
    <w:rsid w:val="0030740F"/>
    <w:rsid w:val="00307AC9"/>
    <w:rsid w:val="0031036D"/>
    <w:rsid w:val="00310923"/>
    <w:rsid w:val="003109F7"/>
    <w:rsid w:val="00310A2D"/>
    <w:rsid w:val="00310D12"/>
    <w:rsid w:val="00310F8E"/>
    <w:rsid w:val="00310FDE"/>
    <w:rsid w:val="003110B8"/>
    <w:rsid w:val="0031117B"/>
    <w:rsid w:val="00311218"/>
    <w:rsid w:val="00311257"/>
    <w:rsid w:val="003112BE"/>
    <w:rsid w:val="00311302"/>
    <w:rsid w:val="00311B01"/>
    <w:rsid w:val="00311ECF"/>
    <w:rsid w:val="003120FD"/>
    <w:rsid w:val="003122B5"/>
    <w:rsid w:val="00312C06"/>
    <w:rsid w:val="00312D45"/>
    <w:rsid w:val="003134E8"/>
    <w:rsid w:val="00313AEA"/>
    <w:rsid w:val="003144B9"/>
    <w:rsid w:val="0031470F"/>
    <w:rsid w:val="003150C7"/>
    <w:rsid w:val="003155B5"/>
    <w:rsid w:val="00315D11"/>
    <w:rsid w:val="00316CAB"/>
    <w:rsid w:val="00316F88"/>
    <w:rsid w:val="003173AF"/>
    <w:rsid w:val="00317614"/>
    <w:rsid w:val="00317662"/>
    <w:rsid w:val="00317C1F"/>
    <w:rsid w:val="00320423"/>
    <w:rsid w:val="0032093F"/>
    <w:rsid w:val="00320D49"/>
    <w:rsid w:val="003211AA"/>
    <w:rsid w:val="003215A6"/>
    <w:rsid w:val="00321867"/>
    <w:rsid w:val="00321A19"/>
    <w:rsid w:val="00321FBC"/>
    <w:rsid w:val="0032220D"/>
    <w:rsid w:val="00322650"/>
    <w:rsid w:val="003227B1"/>
    <w:rsid w:val="00322EEB"/>
    <w:rsid w:val="00323682"/>
    <w:rsid w:val="003237AB"/>
    <w:rsid w:val="00323817"/>
    <w:rsid w:val="00323B0D"/>
    <w:rsid w:val="00324034"/>
    <w:rsid w:val="00324153"/>
    <w:rsid w:val="00324A3F"/>
    <w:rsid w:val="00324D7D"/>
    <w:rsid w:val="003257F2"/>
    <w:rsid w:val="00325B07"/>
    <w:rsid w:val="00326298"/>
    <w:rsid w:val="00326F84"/>
    <w:rsid w:val="0032761D"/>
    <w:rsid w:val="00327D63"/>
    <w:rsid w:val="00327D76"/>
    <w:rsid w:val="003303CA"/>
    <w:rsid w:val="003305C5"/>
    <w:rsid w:val="00330CC7"/>
    <w:rsid w:val="0033133B"/>
    <w:rsid w:val="00331ED9"/>
    <w:rsid w:val="00332216"/>
    <w:rsid w:val="00332789"/>
    <w:rsid w:val="003327D0"/>
    <w:rsid w:val="00332BB5"/>
    <w:rsid w:val="00332CAD"/>
    <w:rsid w:val="003330E0"/>
    <w:rsid w:val="00333439"/>
    <w:rsid w:val="00333565"/>
    <w:rsid w:val="00333836"/>
    <w:rsid w:val="003339AD"/>
    <w:rsid w:val="00333C22"/>
    <w:rsid w:val="00333E98"/>
    <w:rsid w:val="00333F12"/>
    <w:rsid w:val="00333FF1"/>
    <w:rsid w:val="00334443"/>
    <w:rsid w:val="003346C5"/>
    <w:rsid w:val="003353A2"/>
    <w:rsid w:val="00335A7E"/>
    <w:rsid w:val="003363A7"/>
    <w:rsid w:val="00336CB6"/>
    <w:rsid w:val="00336FEE"/>
    <w:rsid w:val="00337650"/>
    <w:rsid w:val="0033773D"/>
    <w:rsid w:val="00337B8A"/>
    <w:rsid w:val="00337EAE"/>
    <w:rsid w:val="0034054F"/>
    <w:rsid w:val="003406E5"/>
    <w:rsid w:val="00341686"/>
    <w:rsid w:val="0034206C"/>
    <w:rsid w:val="003420E4"/>
    <w:rsid w:val="003424FC"/>
    <w:rsid w:val="0034278E"/>
    <w:rsid w:val="00342F81"/>
    <w:rsid w:val="00342FD4"/>
    <w:rsid w:val="003432B1"/>
    <w:rsid w:val="003432BA"/>
    <w:rsid w:val="00343B73"/>
    <w:rsid w:val="00344955"/>
    <w:rsid w:val="00344D66"/>
    <w:rsid w:val="00344FED"/>
    <w:rsid w:val="003451E4"/>
    <w:rsid w:val="0034579F"/>
    <w:rsid w:val="003458BC"/>
    <w:rsid w:val="00345E12"/>
    <w:rsid w:val="003463EF"/>
    <w:rsid w:val="003468CA"/>
    <w:rsid w:val="00346ED1"/>
    <w:rsid w:val="00347106"/>
    <w:rsid w:val="00347737"/>
    <w:rsid w:val="003478CB"/>
    <w:rsid w:val="00347E0E"/>
    <w:rsid w:val="00347FD9"/>
    <w:rsid w:val="0035019E"/>
    <w:rsid w:val="00350E71"/>
    <w:rsid w:val="0035190E"/>
    <w:rsid w:val="003519AC"/>
    <w:rsid w:val="00351CAB"/>
    <w:rsid w:val="003528D3"/>
    <w:rsid w:val="00352985"/>
    <w:rsid w:val="00352FAF"/>
    <w:rsid w:val="00353541"/>
    <w:rsid w:val="003536AA"/>
    <w:rsid w:val="00353E36"/>
    <w:rsid w:val="00353F39"/>
    <w:rsid w:val="00355094"/>
    <w:rsid w:val="00355768"/>
    <w:rsid w:val="0035618F"/>
    <w:rsid w:val="00356306"/>
    <w:rsid w:val="0035686D"/>
    <w:rsid w:val="00356E43"/>
    <w:rsid w:val="00357466"/>
    <w:rsid w:val="00357B2E"/>
    <w:rsid w:val="00357C1B"/>
    <w:rsid w:val="00357D59"/>
    <w:rsid w:val="00357D9B"/>
    <w:rsid w:val="00360A76"/>
    <w:rsid w:val="0036103F"/>
    <w:rsid w:val="00361066"/>
    <w:rsid w:val="00361072"/>
    <w:rsid w:val="003619BB"/>
    <w:rsid w:val="00361FCD"/>
    <w:rsid w:val="003632C7"/>
    <w:rsid w:val="003634E0"/>
    <w:rsid w:val="003635F8"/>
    <w:rsid w:val="00363983"/>
    <w:rsid w:val="00363D5A"/>
    <w:rsid w:val="00364D93"/>
    <w:rsid w:val="00365ABF"/>
    <w:rsid w:val="00365BE0"/>
    <w:rsid w:val="003669F7"/>
    <w:rsid w:val="003672D4"/>
    <w:rsid w:val="00367545"/>
    <w:rsid w:val="00367EE8"/>
    <w:rsid w:val="003704DD"/>
    <w:rsid w:val="0037150A"/>
    <w:rsid w:val="003715AC"/>
    <w:rsid w:val="00371818"/>
    <w:rsid w:val="00371D3F"/>
    <w:rsid w:val="00372505"/>
    <w:rsid w:val="0037264F"/>
    <w:rsid w:val="003729EF"/>
    <w:rsid w:val="00372F4E"/>
    <w:rsid w:val="00373278"/>
    <w:rsid w:val="003743EC"/>
    <w:rsid w:val="00374452"/>
    <w:rsid w:val="003747D7"/>
    <w:rsid w:val="003752F1"/>
    <w:rsid w:val="003754B8"/>
    <w:rsid w:val="00375ACD"/>
    <w:rsid w:val="00376471"/>
    <w:rsid w:val="003764EE"/>
    <w:rsid w:val="00376691"/>
    <w:rsid w:val="00376D65"/>
    <w:rsid w:val="00376F51"/>
    <w:rsid w:val="0037708C"/>
    <w:rsid w:val="003771D9"/>
    <w:rsid w:val="00377644"/>
    <w:rsid w:val="00377661"/>
    <w:rsid w:val="00377A4D"/>
    <w:rsid w:val="00377D68"/>
    <w:rsid w:val="00380D44"/>
    <w:rsid w:val="003811E6"/>
    <w:rsid w:val="00381798"/>
    <w:rsid w:val="00381D22"/>
    <w:rsid w:val="00381F74"/>
    <w:rsid w:val="00382918"/>
    <w:rsid w:val="00382A5F"/>
    <w:rsid w:val="003830A1"/>
    <w:rsid w:val="003831DD"/>
    <w:rsid w:val="003833C0"/>
    <w:rsid w:val="0038373A"/>
    <w:rsid w:val="00383C1F"/>
    <w:rsid w:val="003842EC"/>
    <w:rsid w:val="00384C63"/>
    <w:rsid w:val="00384D9F"/>
    <w:rsid w:val="0038509F"/>
    <w:rsid w:val="0038551C"/>
    <w:rsid w:val="00385A00"/>
    <w:rsid w:val="00385CE1"/>
    <w:rsid w:val="00386C43"/>
    <w:rsid w:val="00386D48"/>
    <w:rsid w:val="00386D55"/>
    <w:rsid w:val="00387A0B"/>
    <w:rsid w:val="00387C87"/>
    <w:rsid w:val="00390D76"/>
    <w:rsid w:val="00390ECF"/>
    <w:rsid w:val="00391168"/>
    <w:rsid w:val="003916B2"/>
    <w:rsid w:val="003916ED"/>
    <w:rsid w:val="003917E3"/>
    <w:rsid w:val="00391B3A"/>
    <w:rsid w:val="00392AE6"/>
    <w:rsid w:val="00392BAE"/>
    <w:rsid w:val="00392D18"/>
    <w:rsid w:val="003930D9"/>
    <w:rsid w:val="003938E5"/>
    <w:rsid w:val="00393B0E"/>
    <w:rsid w:val="003945BC"/>
    <w:rsid w:val="0039494E"/>
    <w:rsid w:val="00394A90"/>
    <w:rsid w:val="00394E5A"/>
    <w:rsid w:val="00394E84"/>
    <w:rsid w:val="003950C7"/>
    <w:rsid w:val="0039580B"/>
    <w:rsid w:val="00395EF2"/>
    <w:rsid w:val="00396DDF"/>
    <w:rsid w:val="00396F22"/>
    <w:rsid w:val="00397D09"/>
    <w:rsid w:val="003A0BDA"/>
    <w:rsid w:val="003A0CEB"/>
    <w:rsid w:val="003A0FF5"/>
    <w:rsid w:val="003A10F8"/>
    <w:rsid w:val="003A14D1"/>
    <w:rsid w:val="003A1FF4"/>
    <w:rsid w:val="003A23E7"/>
    <w:rsid w:val="003A247B"/>
    <w:rsid w:val="003A2C0B"/>
    <w:rsid w:val="003A2EFA"/>
    <w:rsid w:val="003A32C9"/>
    <w:rsid w:val="003A34CD"/>
    <w:rsid w:val="003A3CE6"/>
    <w:rsid w:val="003A4750"/>
    <w:rsid w:val="003A4F16"/>
    <w:rsid w:val="003A4F52"/>
    <w:rsid w:val="003A5266"/>
    <w:rsid w:val="003A5AAC"/>
    <w:rsid w:val="003A5D11"/>
    <w:rsid w:val="003A5E50"/>
    <w:rsid w:val="003A631D"/>
    <w:rsid w:val="003A6CD9"/>
    <w:rsid w:val="003A6EE3"/>
    <w:rsid w:val="003A72D6"/>
    <w:rsid w:val="003A7309"/>
    <w:rsid w:val="003A7C29"/>
    <w:rsid w:val="003B004F"/>
    <w:rsid w:val="003B038A"/>
    <w:rsid w:val="003B07BD"/>
    <w:rsid w:val="003B0A8D"/>
    <w:rsid w:val="003B1782"/>
    <w:rsid w:val="003B20FB"/>
    <w:rsid w:val="003B2210"/>
    <w:rsid w:val="003B2358"/>
    <w:rsid w:val="003B3057"/>
    <w:rsid w:val="003B38DD"/>
    <w:rsid w:val="003B3ED1"/>
    <w:rsid w:val="003B4199"/>
    <w:rsid w:val="003B434C"/>
    <w:rsid w:val="003B45B1"/>
    <w:rsid w:val="003B4F5C"/>
    <w:rsid w:val="003B50BB"/>
    <w:rsid w:val="003B5A2B"/>
    <w:rsid w:val="003B5A2C"/>
    <w:rsid w:val="003B5B74"/>
    <w:rsid w:val="003B5EE7"/>
    <w:rsid w:val="003B627A"/>
    <w:rsid w:val="003B67B3"/>
    <w:rsid w:val="003B6933"/>
    <w:rsid w:val="003B75E3"/>
    <w:rsid w:val="003B772C"/>
    <w:rsid w:val="003B7E9B"/>
    <w:rsid w:val="003C033D"/>
    <w:rsid w:val="003C0812"/>
    <w:rsid w:val="003C2082"/>
    <w:rsid w:val="003C26B3"/>
    <w:rsid w:val="003C2A76"/>
    <w:rsid w:val="003C2C00"/>
    <w:rsid w:val="003C4329"/>
    <w:rsid w:val="003C4A1F"/>
    <w:rsid w:val="003C523C"/>
    <w:rsid w:val="003C524C"/>
    <w:rsid w:val="003C5271"/>
    <w:rsid w:val="003C6378"/>
    <w:rsid w:val="003C65DE"/>
    <w:rsid w:val="003C703A"/>
    <w:rsid w:val="003C79B0"/>
    <w:rsid w:val="003D01FB"/>
    <w:rsid w:val="003D08A7"/>
    <w:rsid w:val="003D0AE8"/>
    <w:rsid w:val="003D1338"/>
    <w:rsid w:val="003D16D1"/>
    <w:rsid w:val="003D1CE7"/>
    <w:rsid w:val="003D1E59"/>
    <w:rsid w:val="003D1F0E"/>
    <w:rsid w:val="003D2478"/>
    <w:rsid w:val="003D2871"/>
    <w:rsid w:val="003D348A"/>
    <w:rsid w:val="003D3624"/>
    <w:rsid w:val="003D370D"/>
    <w:rsid w:val="003D3816"/>
    <w:rsid w:val="003D3877"/>
    <w:rsid w:val="003D3974"/>
    <w:rsid w:val="003D3BAB"/>
    <w:rsid w:val="003D41AC"/>
    <w:rsid w:val="003D42D7"/>
    <w:rsid w:val="003D4495"/>
    <w:rsid w:val="003D4759"/>
    <w:rsid w:val="003D4C08"/>
    <w:rsid w:val="003D55B3"/>
    <w:rsid w:val="003D5BF7"/>
    <w:rsid w:val="003D62B2"/>
    <w:rsid w:val="003D6CF0"/>
    <w:rsid w:val="003D6DC9"/>
    <w:rsid w:val="003D6F59"/>
    <w:rsid w:val="003D70ED"/>
    <w:rsid w:val="003D7185"/>
    <w:rsid w:val="003D77EF"/>
    <w:rsid w:val="003E0930"/>
    <w:rsid w:val="003E09B0"/>
    <w:rsid w:val="003E169B"/>
    <w:rsid w:val="003E170F"/>
    <w:rsid w:val="003E2321"/>
    <w:rsid w:val="003E235E"/>
    <w:rsid w:val="003E24CB"/>
    <w:rsid w:val="003E24FF"/>
    <w:rsid w:val="003E27AD"/>
    <w:rsid w:val="003E2D59"/>
    <w:rsid w:val="003E3244"/>
    <w:rsid w:val="003E327E"/>
    <w:rsid w:val="003E3706"/>
    <w:rsid w:val="003E3C29"/>
    <w:rsid w:val="003E47C6"/>
    <w:rsid w:val="003E4CDC"/>
    <w:rsid w:val="003E5217"/>
    <w:rsid w:val="003E593E"/>
    <w:rsid w:val="003E5AF8"/>
    <w:rsid w:val="003E63DD"/>
    <w:rsid w:val="003E645F"/>
    <w:rsid w:val="003E6A37"/>
    <w:rsid w:val="003E758E"/>
    <w:rsid w:val="003E78FF"/>
    <w:rsid w:val="003E7CE0"/>
    <w:rsid w:val="003E7EF2"/>
    <w:rsid w:val="003F0286"/>
    <w:rsid w:val="003F081B"/>
    <w:rsid w:val="003F08C6"/>
    <w:rsid w:val="003F0AAE"/>
    <w:rsid w:val="003F0B1B"/>
    <w:rsid w:val="003F0CF0"/>
    <w:rsid w:val="003F144E"/>
    <w:rsid w:val="003F1D44"/>
    <w:rsid w:val="003F1E83"/>
    <w:rsid w:val="003F1FA5"/>
    <w:rsid w:val="003F26DE"/>
    <w:rsid w:val="003F2A30"/>
    <w:rsid w:val="003F2C19"/>
    <w:rsid w:val="003F31E1"/>
    <w:rsid w:val="003F3771"/>
    <w:rsid w:val="003F3913"/>
    <w:rsid w:val="003F3C02"/>
    <w:rsid w:val="003F3E13"/>
    <w:rsid w:val="003F3ECF"/>
    <w:rsid w:val="003F3ED7"/>
    <w:rsid w:val="003F3FD0"/>
    <w:rsid w:val="003F4339"/>
    <w:rsid w:val="003F438B"/>
    <w:rsid w:val="003F4788"/>
    <w:rsid w:val="003F47B8"/>
    <w:rsid w:val="003F4A0B"/>
    <w:rsid w:val="003F4A1C"/>
    <w:rsid w:val="003F4F8A"/>
    <w:rsid w:val="003F56D8"/>
    <w:rsid w:val="003F5876"/>
    <w:rsid w:val="003F5D24"/>
    <w:rsid w:val="003F699C"/>
    <w:rsid w:val="003F6B6E"/>
    <w:rsid w:val="003F715D"/>
    <w:rsid w:val="003F7457"/>
    <w:rsid w:val="003F787D"/>
    <w:rsid w:val="003F7F84"/>
    <w:rsid w:val="00400490"/>
    <w:rsid w:val="004004F9"/>
    <w:rsid w:val="0040058B"/>
    <w:rsid w:val="00400713"/>
    <w:rsid w:val="00400A20"/>
    <w:rsid w:val="00401436"/>
    <w:rsid w:val="004016A6"/>
    <w:rsid w:val="004017D2"/>
    <w:rsid w:val="00401AF4"/>
    <w:rsid w:val="00402398"/>
    <w:rsid w:val="0040277A"/>
    <w:rsid w:val="00402A7D"/>
    <w:rsid w:val="00402D71"/>
    <w:rsid w:val="00403542"/>
    <w:rsid w:val="0040356A"/>
    <w:rsid w:val="00403724"/>
    <w:rsid w:val="00403783"/>
    <w:rsid w:val="00403B6C"/>
    <w:rsid w:val="00403D3E"/>
    <w:rsid w:val="00403E90"/>
    <w:rsid w:val="0040432F"/>
    <w:rsid w:val="00404945"/>
    <w:rsid w:val="00404B18"/>
    <w:rsid w:val="00405276"/>
    <w:rsid w:val="004053BA"/>
    <w:rsid w:val="004058EC"/>
    <w:rsid w:val="00405F5B"/>
    <w:rsid w:val="00406A88"/>
    <w:rsid w:val="00407E63"/>
    <w:rsid w:val="00407FF8"/>
    <w:rsid w:val="004102CD"/>
    <w:rsid w:val="00410676"/>
    <w:rsid w:val="004106A8"/>
    <w:rsid w:val="004114B9"/>
    <w:rsid w:val="00411EA0"/>
    <w:rsid w:val="004121DE"/>
    <w:rsid w:val="004129A4"/>
    <w:rsid w:val="00412BC9"/>
    <w:rsid w:val="0041358D"/>
    <w:rsid w:val="004137F4"/>
    <w:rsid w:val="00413901"/>
    <w:rsid w:val="0041393A"/>
    <w:rsid w:val="00413A75"/>
    <w:rsid w:val="00413B15"/>
    <w:rsid w:val="00414A67"/>
    <w:rsid w:val="00415237"/>
    <w:rsid w:val="00416493"/>
    <w:rsid w:val="00416624"/>
    <w:rsid w:val="0041686F"/>
    <w:rsid w:val="00416A59"/>
    <w:rsid w:val="00416B22"/>
    <w:rsid w:val="00416CA8"/>
    <w:rsid w:val="00417245"/>
    <w:rsid w:val="0041774F"/>
    <w:rsid w:val="004177B0"/>
    <w:rsid w:val="00417AFE"/>
    <w:rsid w:val="00417DC8"/>
    <w:rsid w:val="004202EE"/>
    <w:rsid w:val="004202F8"/>
    <w:rsid w:val="0042040D"/>
    <w:rsid w:val="00420F0F"/>
    <w:rsid w:val="00420F1B"/>
    <w:rsid w:val="00421156"/>
    <w:rsid w:val="004216FC"/>
    <w:rsid w:val="004219EB"/>
    <w:rsid w:val="0042204D"/>
    <w:rsid w:val="004225C2"/>
    <w:rsid w:val="00422BE8"/>
    <w:rsid w:val="00422E6C"/>
    <w:rsid w:val="004234B8"/>
    <w:rsid w:val="00423C52"/>
    <w:rsid w:val="00423E0B"/>
    <w:rsid w:val="004247EA"/>
    <w:rsid w:val="0042493B"/>
    <w:rsid w:val="00424AE4"/>
    <w:rsid w:val="00424E40"/>
    <w:rsid w:val="00425698"/>
    <w:rsid w:val="00425B8D"/>
    <w:rsid w:val="00425D60"/>
    <w:rsid w:val="00425E25"/>
    <w:rsid w:val="00426756"/>
    <w:rsid w:val="00426904"/>
    <w:rsid w:val="00427065"/>
    <w:rsid w:val="00427371"/>
    <w:rsid w:val="004277F5"/>
    <w:rsid w:val="00427927"/>
    <w:rsid w:val="00427A3B"/>
    <w:rsid w:val="00427AB9"/>
    <w:rsid w:val="004309C1"/>
    <w:rsid w:val="00430E0C"/>
    <w:rsid w:val="00431884"/>
    <w:rsid w:val="00431C91"/>
    <w:rsid w:val="00432129"/>
    <w:rsid w:val="00433167"/>
    <w:rsid w:val="0043347D"/>
    <w:rsid w:val="00433707"/>
    <w:rsid w:val="0043393B"/>
    <w:rsid w:val="004341BE"/>
    <w:rsid w:val="004342BF"/>
    <w:rsid w:val="00434712"/>
    <w:rsid w:val="004349CC"/>
    <w:rsid w:val="00434AE2"/>
    <w:rsid w:val="00434EFA"/>
    <w:rsid w:val="00435477"/>
    <w:rsid w:val="004355A3"/>
    <w:rsid w:val="00435890"/>
    <w:rsid w:val="004359D1"/>
    <w:rsid w:val="00435C10"/>
    <w:rsid w:val="00436254"/>
    <w:rsid w:val="004363F5"/>
    <w:rsid w:val="004368F1"/>
    <w:rsid w:val="00436B5D"/>
    <w:rsid w:val="00436D26"/>
    <w:rsid w:val="00436DED"/>
    <w:rsid w:val="00436F46"/>
    <w:rsid w:val="00437121"/>
    <w:rsid w:val="004371F4"/>
    <w:rsid w:val="00437402"/>
    <w:rsid w:val="004376AF"/>
    <w:rsid w:val="00437740"/>
    <w:rsid w:val="00437CF4"/>
    <w:rsid w:val="00440984"/>
    <w:rsid w:val="004409BE"/>
    <w:rsid w:val="00440B5E"/>
    <w:rsid w:val="00440BD7"/>
    <w:rsid w:val="004410FA"/>
    <w:rsid w:val="00441399"/>
    <w:rsid w:val="00441957"/>
    <w:rsid w:val="00442270"/>
    <w:rsid w:val="0044236D"/>
    <w:rsid w:val="004423CB"/>
    <w:rsid w:val="00444055"/>
    <w:rsid w:val="004443CB"/>
    <w:rsid w:val="004444C2"/>
    <w:rsid w:val="0044472D"/>
    <w:rsid w:val="0044475E"/>
    <w:rsid w:val="00444FCA"/>
    <w:rsid w:val="004452A1"/>
    <w:rsid w:val="00445756"/>
    <w:rsid w:val="0044594A"/>
    <w:rsid w:val="00445AB0"/>
    <w:rsid w:val="00445E69"/>
    <w:rsid w:val="004460F3"/>
    <w:rsid w:val="004465B4"/>
    <w:rsid w:val="004466D9"/>
    <w:rsid w:val="00446897"/>
    <w:rsid w:val="004469AC"/>
    <w:rsid w:val="00447C34"/>
    <w:rsid w:val="004501D2"/>
    <w:rsid w:val="00451368"/>
    <w:rsid w:val="0045246E"/>
    <w:rsid w:val="004525F8"/>
    <w:rsid w:val="00452754"/>
    <w:rsid w:val="004527F2"/>
    <w:rsid w:val="00452968"/>
    <w:rsid w:val="004535DB"/>
    <w:rsid w:val="00454522"/>
    <w:rsid w:val="00454529"/>
    <w:rsid w:val="00454741"/>
    <w:rsid w:val="00454E6A"/>
    <w:rsid w:val="00455474"/>
    <w:rsid w:val="00455C57"/>
    <w:rsid w:val="00455FE5"/>
    <w:rsid w:val="0045621C"/>
    <w:rsid w:val="00456435"/>
    <w:rsid w:val="004568A1"/>
    <w:rsid w:val="00456AA5"/>
    <w:rsid w:val="00457B00"/>
    <w:rsid w:val="00457EC9"/>
    <w:rsid w:val="00460349"/>
    <w:rsid w:val="0046064D"/>
    <w:rsid w:val="0046112C"/>
    <w:rsid w:val="00461A95"/>
    <w:rsid w:val="00461EAA"/>
    <w:rsid w:val="00462351"/>
    <w:rsid w:val="0046245C"/>
    <w:rsid w:val="0046353D"/>
    <w:rsid w:val="00463891"/>
    <w:rsid w:val="004640D7"/>
    <w:rsid w:val="00464245"/>
    <w:rsid w:val="004646B2"/>
    <w:rsid w:val="00464748"/>
    <w:rsid w:val="00465236"/>
    <w:rsid w:val="00465551"/>
    <w:rsid w:val="004656BA"/>
    <w:rsid w:val="00466588"/>
    <w:rsid w:val="004665A0"/>
    <w:rsid w:val="004669D8"/>
    <w:rsid w:val="00467130"/>
    <w:rsid w:val="00467E33"/>
    <w:rsid w:val="004700EE"/>
    <w:rsid w:val="004702FF"/>
    <w:rsid w:val="004708F3"/>
    <w:rsid w:val="00470B8B"/>
    <w:rsid w:val="00470BA6"/>
    <w:rsid w:val="00471377"/>
    <w:rsid w:val="00471815"/>
    <w:rsid w:val="0047223E"/>
    <w:rsid w:val="004723A0"/>
    <w:rsid w:val="00472878"/>
    <w:rsid w:val="004729FD"/>
    <w:rsid w:val="00472E64"/>
    <w:rsid w:val="00472FE5"/>
    <w:rsid w:val="00473049"/>
    <w:rsid w:val="004730C3"/>
    <w:rsid w:val="00473566"/>
    <w:rsid w:val="004736A2"/>
    <w:rsid w:val="00473755"/>
    <w:rsid w:val="00473771"/>
    <w:rsid w:val="00473E3D"/>
    <w:rsid w:val="00474153"/>
    <w:rsid w:val="00474BB1"/>
    <w:rsid w:val="00474CB6"/>
    <w:rsid w:val="004750AB"/>
    <w:rsid w:val="0047618B"/>
    <w:rsid w:val="00476E31"/>
    <w:rsid w:val="004772B0"/>
    <w:rsid w:val="004776B6"/>
    <w:rsid w:val="004804BF"/>
    <w:rsid w:val="00481FB5"/>
    <w:rsid w:val="00481FE6"/>
    <w:rsid w:val="004829D4"/>
    <w:rsid w:val="00483003"/>
    <w:rsid w:val="00483769"/>
    <w:rsid w:val="004841A8"/>
    <w:rsid w:val="00484EB6"/>
    <w:rsid w:val="00485B79"/>
    <w:rsid w:val="004864D6"/>
    <w:rsid w:val="0048661C"/>
    <w:rsid w:val="00486957"/>
    <w:rsid w:val="00487087"/>
    <w:rsid w:val="00487630"/>
    <w:rsid w:val="00490158"/>
    <w:rsid w:val="004907F8"/>
    <w:rsid w:val="00490A74"/>
    <w:rsid w:val="00491692"/>
    <w:rsid w:val="00491E63"/>
    <w:rsid w:val="00491FA4"/>
    <w:rsid w:val="0049215D"/>
    <w:rsid w:val="00492223"/>
    <w:rsid w:val="00492323"/>
    <w:rsid w:val="00492475"/>
    <w:rsid w:val="0049257B"/>
    <w:rsid w:val="00492B0D"/>
    <w:rsid w:val="00492BFB"/>
    <w:rsid w:val="00492CED"/>
    <w:rsid w:val="00492E15"/>
    <w:rsid w:val="004932AA"/>
    <w:rsid w:val="00493486"/>
    <w:rsid w:val="004936BC"/>
    <w:rsid w:val="00493E45"/>
    <w:rsid w:val="00493F4E"/>
    <w:rsid w:val="00494920"/>
    <w:rsid w:val="00494B62"/>
    <w:rsid w:val="004950CA"/>
    <w:rsid w:val="00495EF7"/>
    <w:rsid w:val="0049636E"/>
    <w:rsid w:val="004963BA"/>
    <w:rsid w:val="004969F4"/>
    <w:rsid w:val="004979D0"/>
    <w:rsid w:val="00497CBC"/>
    <w:rsid w:val="004A0597"/>
    <w:rsid w:val="004A062F"/>
    <w:rsid w:val="004A0796"/>
    <w:rsid w:val="004A0AD6"/>
    <w:rsid w:val="004A0F77"/>
    <w:rsid w:val="004A157A"/>
    <w:rsid w:val="004A16AF"/>
    <w:rsid w:val="004A1979"/>
    <w:rsid w:val="004A1FCA"/>
    <w:rsid w:val="004A273D"/>
    <w:rsid w:val="004A33F3"/>
    <w:rsid w:val="004A3A2D"/>
    <w:rsid w:val="004A3FA7"/>
    <w:rsid w:val="004A4250"/>
    <w:rsid w:val="004A4539"/>
    <w:rsid w:val="004A4D07"/>
    <w:rsid w:val="004A4F5F"/>
    <w:rsid w:val="004A5016"/>
    <w:rsid w:val="004A572C"/>
    <w:rsid w:val="004A6106"/>
    <w:rsid w:val="004A61EC"/>
    <w:rsid w:val="004A6BC3"/>
    <w:rsid w:val="004A76B2"/>
    <w:rsid w:val="004A7D36"/>
    <w:rsid w:val="004A7D3E"/>
    <w:rsid w:val="004B0360"/>
    <w:rsid w:val="004B0694"/>
    <w:rsid w:val="004B0C3F"/>
    <w:rsid w:val="004B25F3"/>
    <w:rsid w:val="004B3050"/>
    <w:rsid w:val="004B3469"/>
    <w:rsid w:val="004B3AAB"/>
    <w:rsid w:val="004B3C78"/>
    <w:rsid w:val="004B3D0C"/>
    <w:rsid w:val="004B40DE"/>
    <w:rsid w:val="004B477A"/>
    <w:rsid w:val="004B49C7"/>
    <w:rsid w:val="004B4E08"/>
    <w:rsid w:val="004B5B54"/>
    <w:rsid w:val="004B5D6B"/>
    <w:rsid w:val="004B60FD"/>
    <w:rsid w:val="004B612C"/>
    <w:rsid w:val="004B6A7C"/>
    <w:rsid w:val="004B70FA"/>
    <w:rsid w:val="004B73BE"/>
    <w:rsid w:val="004B747D"/>
    <w:rsid w:val="004B7F89"/>
    <w:rsid w:val="004C03A7"/>
    <w:rsid w:val="004C16D0"/>
    <w:rsid w:val="004C23A9"/>
    <w:rsid w:val="004C29AA"/>
    <w:rsid w:val="004C36A4"/>
    <w:rsid w:val="004C370B"/>
    <w:rsid w:val="004C392E"/>
    <w:rsid w:val="004C3C1B"/>
    <w:rsid w:val="004C40FA"/>
    <w:rsid w:val="004C4A46"/>
    <w:rsid w:val="004C4B8F"/>
    <w:rsid w:val="004C4BEA"/>
    <w:rsid w:val="004C53CE"/>
    <w:rsid w:val="004C5C68"/>
    <w:rsid w:val="004C6414"/>
    <w:rsid w:val="004C689D"/>
    <w:rsid w:val="004C7264"/>
    <w:rsid w:val="004C736F"/>
    <w:rsid w:val="004C752F"/>
    <w:rsid w:val="004C7890"/>
    <w:rsid w:val="004C7C70"/>
    <w:rsid w:val="004D0266"/>
    <w:rsid w:val="004D06F7"/>
    <w:rsid w:val="004D0972"/>
    <w:rsid w:val="004D0A7D"/>
    <w:rsid w:val="004D0B56"/>
    <w:rsid w:val="004D0BEA"/>
    <w:rsid w:val="004D2286"/>
    <w:rsid w:val="004D37AE"/>
    <w:rsid w:val="004D3CAB"/>
    <w:rsid w:val="004D3F5F"/>
    <w:rsid w:val="004D3FF8"/>
    <w:rsid w:val="004D4135"/>
    <w:rsid w:val="004D4729"/>
    <w:rsid w:val="004D4CE8"/>
    <w:rsid w:val="004D4CF3"/>
    <w:rsid w:val="004D5097"/>
    <w:rsid w:val="004D54CD"/>
    <w:rsid w:val="004D59C8"/>
    <w:rsid w:val="004D5BD8"/>
    <w:rsid w:val="004D5ECE"/>
    <w:rsid w:val="004D5EF2"/>
    <w:rsid w:val="004D65AE"/>
    <w:rsid w:val="004D6738"/>
    <w:rsid w:val="004D6D17"/>
    <w:rsid w:val="004E0843"/>
    <w:rsid w:val="004E0CDF"/>
    <w:rsid w:val="004E1D7A"/>
    <w:rsid w:val="004E1E5F"/>
    <w:rsid w:val="004E1F21"/>
    <w:rsid w:val="004E2386"/>
    <w:rsid w:val="004E27B4"/>
    <w:rsid w:val="004E297F"/>
    <w:rsid w:val="004E31FC"/>
    <w:rsid w:val="004E3243"/>
    <w:rsid w:val="004E35E6"/>
    <w:rsid w:val="004E3F51"/>
    <w:rsid w:val="004E44C4"/>
    <w:rsid w:val="004E4689"/>
    <w:rsid w:val="004E4701"/>
    <w:rsid w:val="004E53BF"/>
    <w:rsid w:val="004E5631"/>
    <w:rsid w:val="004E57AE"/>
    <w:rsid w:val="004E61E5"/>
    <w:rsid w:val="004E62AD"/>
    <w:rsid w:val="004E648F"/>
    <w:rsid w:val="004E6DF9"/>
    <w:rsid w:val="004E7416"/>
    <w:rsid w:val="004F01FB"/>
    <w:rsid w:val="004F021E"/>
    <w:rsid w:val="004F06E5"/>
    <w:rsid w:val="004F0AB7"/>
    <w:rsid w:val="004F0D2B"/>
    <w:rsid w:val="004F11AC"/>
    <w:rsid w:val="004F1BFD"/>
    <w:rsid w:val="004F1E95"/>
    <w:rsid w:val="004F20B0"/>
    <w:rsid w:val="004F2184"/>
    <w:rsid w:val="004F263D"/>
    <w:rsid w:val="004F28B0"/>
    <w:rsid w:val="004F2C91"/>
    <w:rsid w:val="004F322D"/>
    <w:rsid w:val="004F3775"/>
    <w:rsid w:val="004F4716"/>
    <w:rsid w:val="004F4730"/>
    <w:rsid w:val="004F47C5"/>
    <w:rsid w:val="004F4ECD"/>
    <w:rsid w:val="004F55A3"/>
    <w:rsid w:val="004F571A"/>
    <w:rsid w:val="004F6408"/>
    <w:rsid w:val="004F6595"/>
    <w:rsid w:val="004F6A50"/>
    <w:rsid w:val="004F736E"/>
    <w:rsid w:val="004F7D73"/>
    <w:rsid w:val="00500276"/>
    <w:rsid w:val="005007A9"/>
    <w:rsid w:val="0050091D"/>
    <w:rsid w:val="00501027"/>
    <w:rsid w:val="005012C9"/>
    <w:rsid w:val="00501346"/>
    <w:rsid w:val="00502841"/>
    <w:rsid w:val="0050304D"/>
    <w:rsid w:val="005033E9"/>
    <w:rsid w:val="005034D0"/>
    <w:rsid w:val="00504640"/>
    <w:rsid w:val="00504792"/>
    <w:rsid w:val="00504875"/>
    <w:rsid w:val="00504A36"/>
    <w:rsid w:val="005053A7"/>
    <w:rsid w:val="005053DF"/>
    <w:rsid w:val="0050657C"/>
    <w:rsid w:val="005066FF"/>
    <w:rsid w:val="00506C1B"/>
    <w:rsid w:val="00507788"/>
    <w:rsid w:val="00507BCE"/>
    <w:rsid w:val="00507D71"/>
    <w:rsid w:val="005105F0"/>
    <w:rsid w:val="00510865"/>
    <w:rsid w:val="005108F4"/>
    <w:rsid w:val="00510D7A"/>
    <w:rsid w:val="00510EB3"/>
    <w:rsid w:val="0051142F"/>
    <w:rsid w:val="00511D78"/>
    <w:rsid w:val="00511F84"/>
    <w:rsid w:val="005120F7"/>
    <w:rsid w:val="005133C2"/>
    <w:rsid w:val="00513A7B"/>
    <w:rsid w:val="00513E45"/>
    <w:rsid w:val="00514203"/>
    <w:rsid w:val="0051468E"/>
    <w:rsid w:val="00515A1E"/>
    <w:rsid w:val="00515A5D"/>
    <w:rsid w:val="005167B2"/>
    <w:rsid w:val="00516CD9"/>
    <w:rsid w:val="00517454"/>
    <w:rsid w:val="0051761A"/>
    <w:rsid w:val="00517BFC"/>
    <w:rsid w:val="00520F18"/>
    <w:rsid w:val="005212D0"/>
    <w:rsid w:val="0052187D"/>
    <w:rsid w:val="005219C3"/>
    <w:rsid w:val="00521BE5"/>
    <w:rsid w:val="00521D32"/>
    <w:rsid w:val="0052204A"/>
    <w:rsid w:val="00522585"/>
    <w:rsid w:val="00522DA1"/>
    <w:rsid w:val="005233A2"/>
    <w:rsid w:val="005237FE"/>
    <w:rsid w:val="00523E0B"/>
    <w:rsid w:val="0052493D"/>
    <w:rsid w:val="00524942"/>
    <w:rsid w:val="00524C16"/>
    <w:rsid w:val="00525040"/>
    <w:rsid w:val="00525171"/>
    <w:rsid w:val="00525272"/>
    <w:rsid w:val="00525EAA"/>
    <w:rsid w:val="005268E6"/>
    <w:rsid w:val="00526C3B"/>
    <w:rsid w:val="00527639"/>
    <w:rsid w:val="005277C3"/>
    <w:rsid w:val="00527F78"/>
    <w:rsid w:val="00530163"/>
    <w:rsid w:val="00530400"/>
    <w:rsid w:val="0053051D"/>
    <w:rsid w:val="00530652"/>
    <w:rsid w:val="005308AF"/>
    <w:rsid w:val="005309BC"/>
    <w:rsid w:val="005310E1"/>
    <w:rsid w:val="00531131"/>
    <w:rsid w:val="005314FC"/>
    <w:rsid w:val="00531722"/>
    <w:rsid w:val="00531913"/>
    <w:rsid w:val="00531ABC"/>
    <w:rsid w:val="00532007"/>
    <w:rsid w:val="005331FB"/>
    <w:rsid w:val="005339CA"/>
    <w:rsid w:val="005339F0"/>
    <w:rsid w:val="00534024"/>
    <w:rsid w:val="0053430E"/>
    <w:rsid w:val="005343E7"/>
    <w:rsid w:val="005346AE"/>
    <w:rsid w:val="00534716"/>
    <w:rsid w:val="00534950"/>
    <w:rsid w:val="00535181"/>
    <w:rsid w:val="0053573C"/>
    <w:rsid w:val="005362E5"/>
    <w:rsid w:val="00536AFB"/>
    <w:rsid w:val="00536B25"/>
    <w:rsid w:val="00537088"/>
    <w:rsid w:val="005407AB"/>
    <w:rsid w:val="00540FCC"/>
    <w:rsid w:val="0054178F"/>
    <w:rsid w:val="00541A42"/>
    <w:rsid w:val="00541E5A"/>
    <w:rsid w:val="00541E9D"/>
    <w:rsid w:val="00541F1E"/>
    <w:rsid w:val="00542376"/>
    <w:rsid w:val="005423CC"/>
    <w:rsid w:val="00542510"/>
    <w:rsid w:val="00542D4F"/>
    <w:rsid w:val="00542F5B"/>
    <w:rsid w:val="00543910"/>
    <w:rsid w:val="00543BBC"/>
    <w:rsid w:val="00543CBA"/>
    <w:rsid w:val="0054494A"/>
    <w:rsid w:val="00544AC0"/>
    <w:rsid w:val="00545BDE"/>
    <w:rsid w:val="00545CC5"/>
    <w:rsid w:val="005462E6"/>
    <w:rsid w:val="00546416"/>
    <w:rsid w:val="005465F5"/>
    <w:rsid w:val="00546912"/>
    <w:rsid w:val="00546C72"/>
    <w:rsid w:val="00550049"/>
    <w:rsid w:val="00550749"/>
    <w:rsid w:val="00550BD4"/>
    <w:rsid w:val="005510FA"/>
    <w:rsid w:val="00551772"/>
    <w:rsid w:val="005519F1"/>
    <w:rsid w:val="00551DAD"/>
    <w:rsid w:val="0055201E"/>
    <w:rsid w:val="00552919"/>
    <w:rsid w:val="005530EF"/>
    <w:rsid w:val="005538A7"/>
    <w:rsid w:val="005543B9"/>
    <w:rsid w:val="005546D4"/>
    <w:rsid w:val="0055531E"/>
    <w:rsid w:val="00555ADC"/>
    <w:rsid w:val="00555BDE"/>
    <w:rsid w:val="00556212"/>
    <w:rsid w:val="005562D4"/>
    <w:rsid w:val="005567A9"/>
    <w:rsid w:val="00556842"/>
    <w:rsid w:val="00557158"/>
    <w:rsid w:val="00557162"/>
    <w:rsid w:val="005574A7"/>
    <w:rsid w:val="00557679"/>
    <w:rsid w:val="005576D1"/>
    <w:rsid w:val="00557ABC"/>
    <w:rsid w:val="00557F80"/>
    <w:rsid w:val="00560491"/>
    <w:rsid w:val="00560520"/>
    <w:rsid w:val="005605C5"/>
    <w:rsid w:val="00560851"/>
    <w:rsid w:val="005613C4"/>
    <w:rsid w:val="005616D2"/>
    <w:rsid w:val="00562704"/>
    <w:rsid w:val="0056457D"/>
    <w:rsid w:val="005645C8"/>
    <w:rsid w:val="00564DB5"/>
    <w:rsid w:val="005658E7"/>
    <w:rsid w:val="00565CFB"/>
    <w:rsid w:val="00566039"/>
    <w:rsid w:val="00566E2B"/>
    <w:rsid w:val="00567339"/>
    <w:rsid w:val="005673D5"/>
    <w:rsid w:val="005676AA"/>
    <w:rsid w:val="00567A17"/>
    <w:rsid w:val="00567ED4"/>
    <w:rsid w:val="00570838"/>
    <w:rsid w:val="00571249"/>
    <w:rsid w:val="00572354"/>
    <w:rsid w:val="005725E9"/>
    <w:rsid w:val="00572747"/>
    <w:rsid w:val="00572906"/>
    <w:rsid w:val="005729A3"/>
    <w:rsid w:val="00573E8B"/>
    <w:rsid w:val="00573F8C"/>
    <w:rsid w:val="00573FFA"/>
    <w:rsid w:val="005741AB"/>
    <w:rsid w:val="005748FF"/>
    <w:rsid w:val="00574E97"/>
    <w:rsid w:val="00575165"/>
    <w:rsid w:val="00576575"/>
    <w:rsid w:val="00576FF4"/>
    <w:rsid w:val="005772BD"/>
    <w:rsid w:val="00577623"/>
    <w:rsid w:val="0057777D"/>
    <w:rsid w:val="00577917"/>
    <w:rsid w:val="00577941"/>
    <w:rsid w:val="00577B70"/>
    <w:rsid w:val="00577ED4"/>
    <w:rsid w:val="00580426"/>
    <w:rsid w:val="00580B8B"/>
    <w:rsid w:val="00580D48"/>
    <w:rsid w:val="00581DA1"/>
    <w:rsid w:val="00582207"/>
    <w:rsid w:val="0058287A"/>
    <w:rsid w:val="005828C0"/>
    <w:rsid w:val="005832D3"/>
    <w:rsid w:val="00583C87"/>
    <w:rsid w:val="005844C4"/>
    <w:rsid w:val="005846E3"/>
    <w:rsid w:val="005848C8"/>
    <w:rsid w:val="005851F3"/>
    <w:rsid w:val="0058521F"/>
    <w:rsid w:val="00585D79"/>
    <w:rsid w:val="00586ADA"/>
    <w:rsid w:val="0058712F"/>
    <w:rsid w:val="005871E3"/>
    <w:rsid w:val="00587C4E"/>
    <w:rsid w:val="005901A8"/>
    <w:rsid w:val="00590C7D"/>
    <w:rsid w:val="00591443"/>
    <w:rsid w:val="0059177B"/>
    <w:rsid w:val="00591DF1"/>
    <w:rsid w:val="00591F39"/>
    <w:rsid w:val="0059274D"/>
    <w:rsid w:val="00593023"/>
    <w:rsid w:val="00593136"/>
    <w:rsid w:val="005933E7"/>
    <w:rsid w:val="00593913"/>
    <w:rsid w:val="00593B24"/>
    <w:rsid w:val="00593FF5"/>
    <w:rsid w:val="0059418F"/>
    <w:rsid w:val="00594EA7"/>
    <w:rsid w:val="0059569E"/>
    <w:rsid w:val="00595C9B"/>
    <w:rsid w:val="00595E02"/>
    <w:rsid w:val="00595F41"/>
    <w:rsid w:val="005962C4"/>
    <w:rsid w:val="00596B9C"/>
    <w:rsid w:val="00597ED0"/>
    <w:rsid w:val="005A024F"/>
    <w:rsid w:val="005A05FE"/>
    <w:rsid w:val="005A069A"/>
    <w:rsid w:val="005A0702"/>
    <w:rsid w:val="005A0FC2"/>
    <w:rsid w:val="005A1B42"/>
    <w:rsid w:val="005A1D6C"/>
    <w:rsid w:val="005A2395"/>
    <w:rsid w:val="005A23C6"/>
    <w:rsid w:val="005A25D2"/>
    <w:rsid w:val="005A418E"/>
    <w:rsid w:val="005A42F4"/>
    <w:rsid w:val="005A46D5"/>
    <w:rsid w:val="005A4A65"/>
    <w:rsid w:val="005A503D"/>
    <w:rsid w:val="005A587B"/>
    <w:rsid w:val="005A6475"/>
    <w:rsid w:val="005A6975"/>
    <w:rsid w:val="005A7098"/>
    <w:rsid w:val="005A7645"/>
    <w:rsid w:val="005A7728"/>
    <w:rsid w:val="005A77B5"/>
    <w:rsid w:val="005A78AC"/>
    <w:rsid w:val="005A7D93"/>
    <w:rsid w:val="005B039E"/>
    <w:rsid w:val="005B0443"/>
    <w:rsid w:val="005B068C"/>
    <w:rsid w:val="005B0A7B"/>
    <w:rsid w:val="005B0D6E"/>
    <w:rsid w:val="005B0E20"/>
    <w:rsid w:val="005B12B3"/>
    <w:rsid w:val="005B16D2"/>
    <w:rsid w:val="005B1799"/>
    <w:rsid w:val="005B17CC"/>
    <w:rsid w:val="005B190E"/>
    <w:rsid w:val="005B2994"/>
    <w:rsid w:val="005B387C"/>
    <w:rsid w:val="005B3C81"/>
    <w:rsid w:val="005B418B"/>
    <w:rsid w:val="005B41B9"/>
    <w:rsid w:val="005B4598"/>
    <w:rsid w:val="005B47B2"/>
    <w:rsid w:val="005B5091"/>
    <w:rsid w:val="005B54DE"/>
    <w:rsid w:val="005B5D5B"/>
    <w:rsid w:val="005B633A"/>
    <w:rsid w:val="005B6CDB"/>
    <w:rsid w:val="005B77E0"/>
    <w:rsid w:val="005C03F7"/>
    <w:rsid w:val="005C05C7"/>
    <w:rsid w:val="005C07CA"/>
    <w:rsid w:val="005C1835"/>
    <w:rsid w:val="005C1B82"/>
    <w:rsid w:val="005C1F62"/>
    <w:rsid w:val="005C2736"/>
    <w:rsid w:val="005C2A74"/>
    <w:rsid w:val="005C2FD8"/>
    <w:rsid w:val="005C3455"/>
    <w:rsid w:val="005C385F"/>
    <w:rsid w:val="005C3E0A"/>
    <w:rsid w:val="005C41D7"/>
    <w:rsid w:val="005C4A53"/>
    <w:rsid w:val="005C5868"/>
    <w:rsid w:val="005C5AF9"/>
    <w:rsid w:val="005C5B9E"/>
    <w:rsid w:val="005C65A2"/>
    <w:rsid w:val="005C65AE"/>
    <w:rsid w:val="005C6718"/>
    <w:rsid w:val="005C6965"/>
    <w:rsid w:val="005C6D45"/>
    <w:rsid w:val="005C7A8F"/>
    <w:rsid w:val="005C7DF6"/>
    <w:rsid w:val="005C7F74"/>
    <w:rsid w:val="005D0A08"/>
    <w:rsid w:val="005D0A76"/>
    <w:rsid w:val="005D0BC0"/>
    <w:rsid w:val="005D1258"/>
    <w:rsid w:val="005D129B"/>
    <w:rsid w:val="005D12EE"/>
    <w:rsid w:val="005D1EE1"/>
    <w:rsid w:val="005D2239"/>
    <w:rsid w:val="005D3519"/>
    <w:rsid w:val="005D35C0"/>
    <w:rsid w:val="005D3769"/>
    <w:rsid w:val="005D3D6C"/>
    <w:rsid w:val="005D3F19"/>
    <w:rsid w:val="005D4AC2"/>
    <w:rsid w:val="005D4BC3"/>
    <w:rsid w:val="005D5BA0"/>
    <w:rsid w:val="005D5D59"/>
    <w:rsid w:val="005D6092"/>
    <w:rsid w:val="005D69BC"/>
    <w:rsid w:val="005D6BD3"/>
    <w:rsid w:val="005D6D6C"/>
    <w:rsid w:val="005D793B"/>
    <w:rsid w:val="005E021B"/>
    <w:rsid w:val="005E0B46"/>
    <w:rsid w:val="005E0C51"/>
    <w:rsid w:val="005E1A3F"/>
    <w:rsid w:val="005E1A4B"/>
    <w:rsid w:val="005E27F3"/>
    <w:rsid w:val="005E3362"/>
    <w:rsid w:val="005E336F"/>
    <w:rsid w:val="005E39DC"/>
    <w:rsid w:val="005E42C9"/>
    <w:rsid w:val="005E45D8"/>
    <w:rsid w:val="005E4D1E"/>
    <w:rsid w:val="005E557E"/>
    <w:rsid w:val="005E5663"/>
    <w:rsid w:val="005E695B"/>
    <w:rsid w:val="005E6DD8"/>
    <w:rsid w:val="005E70C7"/>
    <w:rsid w:val="005E71E1"/>
    <w:rsid w:val="005E7391"/>
    <w:rsid w:val="005E742B"/>
    <w:rsid w:val="005E75D6"/>
    <w:rsid w:val="005E7715"/>
    <w:rsid w:val="005E7BC2"/>
    <w:rsid w:val="005E7E55"/>
    <w:rsid w:val="005F08BB"/>
    <w:rsid w:val="005F0AF1"/>
    <w:rsid w:val="005F0E9F"/>
    <w:rsid w:val="005F139F"/>
    <w:rsid w:val="005F1593"/>
    <w:rsid w:val="005F1841"/>
    <w:rsid w:val="005F1C85"/>
    <w:rsid w:val="005F1D8D"/>
    <w:rsid w:val="005F228B"/>
    <w:rsid w:val="005F2443"/>
    <w:rsid w:val="005F24D5"/>
    <w:rsid w:val="005F2912"/>
    <w:rsid w:val="005F3120"/>
    <w:rsid w:val="005F317C"/>
    <w:rsid w:val="005F3250"/>
    <w:rsid w:val="005F371D"/>
    <w:rsid w:val="005F3C9D"/>
    <w:rsid w:val="005F41CE"/>
    <w:rsid w:val="005F4D4C"/>
    <w:rsid w:val="005F4F81"/>
    <w:rsid w:val="005F5653"/>
    <w:rsid w:val="005F6637"/>
    <w:rsid w:val="005F6932"/>
    <w:rsid w:val="005F6C02"/>
    <w:rsid w:val="005F7855"/>
    <w:rsid w:val="005F7EFD"/>
    <w:rsid w:val="00600603"/>
    <w:rsid w:val="006007AF"/>
    <w:rsid w:val="006013AE"/>
    <w:rsid w:val="006022BE"/>
    <w:rsid w:val="00602A38"/>
    <w:rsid w:val="00602A5F"/>
    <w:rsid w:val="00603899"/>
    <w:rsid w:val="00604A55"/>
    <w:rsid w:val="00604C3F"/>
    <w:rsid w:val="0060522C"/>
    <w:rsid w:val="00605541"/>
    <w:rsid w:val="00605FB5"/>
    <w:rsid w:val="0060650A"/>
    <w:rsid w:val="006065ED"/>
    <w:rsid w:val="00606766"/>
    <w:rsid w:val="00607315"/>
    <w:rsid w:val="0060791F"/>
    <w:rsid w:val="00607989"/>
    <w:rsid w:val="00607C2F"/>
    <w:rsid w:val="00607F55"/>
    <w:rsid w:val="0061018C"/>
    <w:rsid w:val="00610AEF"/>
    <w:rsid w:val="00610EF6"/>
    <w:rsid w:val="0061151A"/>
    <w:rsid w:val="0061181C"/>
    <w:rsid w:val="00611F51"/>
    <w:rsid w:val="00611FDC"/>
    <w:rsid w:val="006124E6"/>
    <w:rsid w:val="00612606"/>
    <w:rsid w:val="0061284B"/>
    <w:rsid w:val="00612DEB"/>
    <w:rsid w:val="00613C31"/>
    <w:rsid w:val="00613EDF"/>
    <w:rsid w:val="0061418E"/>
    <w:rsid w:val="006158DB"/>
    <w:rsid w:val="00615969"/>
    <w:rsid w:val="00615A1D"/>
    <w:rsid w:val="00615A30"/>
    <w:rsid w:val="0061606D"/>
    <w:rsid w:val="00616278"/>
    <w:rsid w:val="0061672F"/>
    <w:rsid w:val="00616CF8"/>
    <w:rsid w:val="00617465"/>
    <w:rsid w:val="006174FE"/>
    <w:rsid w:val="00617662"/>
    <w:rsid w:val="00617C95"/>
    <w:rsid w:val="0062004D"/>
    <w:rsid w:val="00620A3D"/>
    <w:rsid w:val="00620C89"/>
    <w:rsid w:val="0062150C"/>
    <w:rsid w:val="00621647"/>
    <w:rsid w:val="0062175F"/>
    <w:rsid w:val="00621905"/>
    <w:rsid w:val="00621BCD"/>
    <w:rsid w:val="00621CDC"/>
    <w:rsid w:val="0062223F"/>
    <w:rsid w:val="006224D4"/>
    <w:rsid w:val="00622A8A"/>
    <w:rsid w:val="00622BAF"/>
    <w:rsid w:val="0062300D"/>
    <w:rsid w:val="00623403"/>
    <w:rsid w:val="006237B4"/>
    <w:rsid w:val="00623842"/>
    <w:rsid w:val="006238EF"/>
    <w:rsid w:val="00623BD0"/>
    <w:rsid w:val="00623D2F"/>
    <w:rsid w:val="00623EEA"/>
    <w:rsid w:val="00624103"/>
    <w:rsid w:val="00624116"/>
    <w:rsid w:val="00624C99"/>
    <w:rsid w:val="006252B3"/>
    <w:rsid w:val="00625EF5"/>
    <w:rsid w:val="00626124"/>
    <w:rsid w:val="0062615E"/>
    <w:rsid w:val="0062618B"/>
    <w:rsid w:val="00626F25"/>
    <w:rsid w:val="00627DF2"/>
    <w:rsid w:val="00627F37"/>
    <w:rsid w:val="00630C2B"/>
    <w:rsid w:val="0063145C"/>
    <w:rsid w:val="00631619"/>
    <w:rsid w:val="00632616"/>
    <w:rsid w:val="006326EC"/>
    <w:rsid w:val="00632702"/>
    <w:rsid w:val="00632BC5"/>
    <w:rsid w:val="00632D30"/>
    <w:rsid w:val="006332F1"/>
    <w:rsid w:val="00633411"/>
    <w:rsid w:val="00633C93"/>
    <w:rsid w:val="00633EA2"/>
    <w:rsid w:val="00633F7A"/>
    <w:rsid w:val="00633F96"/>
    <w:rsid w:val="0063416E"/>
    <w:rsid w:val="00635496"/>
    <w:rsid w:val="00635969"/>
    <w:rsid w:val="0063640D"/>
    <w:rsid w:val="00636448"/>
    <w:rsid w:val="00636684"/>
    <w:rsid w:val="00636718"/>
    <w:rsid w:val="0063674E"/>
    <w:rsid w:val="00636822"/>
    <w:rsid w:val="00636BEF"/>
    <w:rsid w:val="00637084"/>
    <w:rsid w:val="00640861"/>
    <w:rsid w:val="006415E7"/>
    <w:rsid w:val="00641625"/>
    <w:rsid w:val="00641864"/>
    <w:rsid w:val="00641EF1"/>
    <w:rsid w:val="00642C31"/>
    <w:rsid w:val="006438E1"/>
    <w:rsid w:val="00643AFB"/>
    <w:rsid w:val="00643F72"/>
    <w:rsid w:val="0064477A"/>
    <w:rsid w:val="00644970"/>
    <w:rsid w:val="00644D94"/>
    <w:rsid w:val="00645453"/>
    <w:rsid w:val="00645D23"/>
    <w:rsid w:val="006462BF"/>
    <w:rsid w:val="006463BD"/>
    <w:rsid w:val="00646EBD"/>
    <w:rsid w:val="00647059"/>
    <w:rsid w:val="0064725F"/>
    <w:rsid w:val="00647D54"/>
    <w:rsid w:val="0065039B"/>
    <w:rsid w:val="006504B8"/>
    <w:rsid w:val="0065113E"/>
    <w:rsid w:val="00651A8F"/>
    <w:rsid w:val="00651DE4"/>
    <w:rsid w:val="0065251E"/>
    <w:rsid w:val="00652804"/>
    <w:rsid w:val="00653BF3"/>
    <w:rsid w:val="00653D3A"/>
    <w:rsid w:val="006541E5"/>
    <w:rsid w:val="006542BE"/>
    <w:rsid w:val="00654B33"/>
    <w:rsid w:val="0065564D"/>
    <w:rsid w:val="00655B67"/>
    <w:rsid w:val="0065652B"/>
    <w:rsid w:val="00656718"/>
    <w:rsid w:val="006568EC"/>
    <w:rsid w:val="00657252"/>
    <w:rsid w:val="006600AB"/>
    <w:rsid w:val="0066026E"/>
    <w:rsid w:val="0066031C"/>
    <w:rsid w:val="00660724"/>
    <w:rsid w:val="006607A0"/>
    <w:rsid w:val="00660AE3"/>
    <w:rsid w:val="00660D09"/>
    <w:rsid w:val="00661051"/>
    <w:rsid w:val="00661323"/>
    <w:rsid w:val="006617B5"/>
    <w:rsid w:val="0066182B"/>
    <w:rsid w:val="006619D6"/>
    <w:rsid w:val="00661B81"/>
    <w:rsid w:val="00661EF1"/>
    <w:rsid w:val="006621C9"/>
    <w:rsid w:val="0066258F"/>
    <w:rsid w:val="00662844"/>
    <w:rsid w:val="00663A7F"/>
    <w:rsid w:val="00664D9B"/>
    <w:rsid w:val="00664FE3"/>
    <w:rsid w:val="0066502A"/>
    <w:rsid w:val="00665245"/>
    <w:rsid w:val="00665365"/>
    <w:rsid w:val="00665914"/>
    <w:rsid w:val="00665DCD"/>
    <w:rsid w:val="006663C8"/>
    <w:rsid w:val="00666441"/>
    <w:rsid w:val="006664B1"/>
    <w:rsid w:val="00667F2C"/>
    <w:rsid w:val="00670117"/>
    <w:rsid w:val="00670364"/>
    <w:rsid w:val="0067084D"/>
    <w:rsid w:val="00670853"/>
    <w:rsid w:val="00670A28"/>
    <w:rsid w:val="0067100C"/>
    <w:rsid w:val="0067127F"/>
    <w:rsid w:val="0067169B"/>
    <w:rsid w:val="00671AD4"/>
    <w:rsid w:val="00671F54"/>
    <w:rsid w:val="0067270B"/>
    <w:rsid w:val="0067280B"/>
    <w:rsid w:val="00672A1A"/>
    <w:rsid w:val="0067340C"/>
    <w:rsid w:val="0067432D"/>
    <w:rsid w:val="00674410"/>
    <w:rsid w:val="00674BBE"/>
    <w:rsid w:val="006756A3"/>
    <w:rsid w:val="00676762"/>
    <w:rsid w:val="00676C63"/>
    <w:rsid w:val="00676C80"/>
    <w:rsid w:val="00676E9C"/>
    <w:rsid w:val="00676F9E"/>
    <w:rsid w:val="00677130"/>
    <w:rsid w:val="0067734C"/>
    <w:rsid w:val="00677683"/>
    <w:rsid w:val="00677C7D"/>
    <w:rsid w:val="00677D00"/>
    <w:rsid w:val="00677DE6"/>
    <w:rsid w:val="00677E96"/>
    <w:rsid w:val="0068001B"/>
    <w:rsid w:val="006805BC"/>
    <w:rsid w:val="00680938"/>
    <w:rsid w:val="006815D6"/>
    <w:rsid w:val="0068275A"/>
    <w:rsid w:val="006827F0"/>
    <w:rsid w:val="00683226"/>
    <w:rsid w:val="00683929"/>
    <w:rsid w:val="00683A97"/>
    <w:rsid w:val="00683FB1"/>
    <w:rsid w:val="00684089"/>
    <w:rsid w:val="00684266"/>
    <w:rsid w:val="006846A5"/>
    <w:rsid w:val="00684755"/>
    <w:rsid w:val="00684CEC"/>
    <w:rsid w:val="006859F3"/>
    <w:rsid w:val="00687114"/>
    <w:rsid w:val="006876F3"/>
    <w:rsid w:val="00687ACD"/>
    <w:rsid w:val="00687E20"/>
    <w:rsid w:val="00687EE9"/>
    <w:rsid w:val="00687EFE"/>
    <w:rsid w:val="0069019D"/>
    <w:rsid w:val="00690730"/>
    <w:rsid w:val="0069109F"/>
    <w:rsid w:val="00691ADB"/>
    <w:rsid w:val="006925FE"/>
    <w:rsid w:val="0069281C"/>
    <w:rsid w:val="00692B66"/>
    <w:rsid w:val="00692C96"/>
    <w:rsid w:val="00692D4D"/>
    <w:rsid w:val="00692D92"/>
    <w:rsid w:val="006933AC"/>
    <w:rsid w:val="00693A19"/>
    <w:rsid w:val="00693D5A"/>
    <w:rsid w:val="00694926"/>
    <w:rsid w:val="00694CE3"/>
    <w:rsid w:val="00694E88"/>
    <w:rsid w:val="00695E9A"/>
    <w:rsid w:val="006961D0"/>
    <w:rsid w:val="00696325"/>
    <w:rsid w:val="00696479"/>
    <w:rsid w:val="0069751C"/>
    <w:rsid w:val="006979B2"/>
    <w:rsid w:val="00697BD5"/>
    <w:rsid w:val="00697C46"/>
    <w:rsid w:val="00697F44"/>
    <w:rsid w:val="006A01DA"/>
    <w:rsid w:val="006A0253"/>
    <w:rsid w:val="006A050E"/>
    <w:rsid w:val="006A0536"/>
    <w:rsid w:val="006A0681"/>
    <w:rsid w:val="006A0BC9"/>
    <w:rsid w:val="006A0FC3"/>
    <w:rsid w:val="006A19C1"/>
    <w:rsid w:val="006A1C98"/>
    <w:rsid w:val="006A1CF5"/>
    <w:rsid w:val="006A24E0"/>
    <w:rsid w:val="006A2D29"/>
    <w:rsid w:val="006A2E2C"/>
    <w:rsid w:val="006A2F3D"/>
    <w:rsid w:val="006A344D"/>
    <w:rsid w:val="006A34F5"/>
    <w:rsid w:val="006A3D75"/>
    <w:rsid w:val="006A4A77"/>
    <w:rsid w:val="006A5466"/>
    <w:rsid w:val="006A60FF"/>
    <w:rsid w:val="006A682C"/>
    <w:rsid w:val="006A6EEF"/>
    <w:rsid w:val="006A7167"/>
    <w:rsid w:val="006A7874"/>
    <w:rsid w:val="006A7AFA"/>
    <w:rsid w:val="006A7CA3"/>
    <w:rsid w:val="006A7CDD"/>
    <w:rsid w:val="006A7E53"/>
    <w:rsid w:val="006B01D5"/>
    <w:rsid w:val="006B0450"/>
    <w:rsid w:val="006B25C8"/>
    <w:rsid w:val="006B2679"/>
    <w:rsid w:val="006B2AA5"/>
    <w:rsid w:val="006B305B"/>
    <w:rsid w:val="006B30A6"/>
    <w:rsid w:val="006B30D1"/>
    <w:rsid w:val="006B3C2E"/>
    <w:rsid w:val="006B3D06"/>
    <w:rsid w:val="006B3DF1"/>
    <w:rsid w:val="006B40CA"/>
    <w:rsid w:val="006B43D0"/>
    <w:rsid w:val="006B4F86"/>
    <w:rsid w:val="006B50BB"/>
    <w:rsid w:val="006B5D2F"/>
    <w:rsid w:val="006B696F"/>
    <w:rsid w:val="006B6A32"/>
    <w:rsid w:val="006B6D3C"/>
    <w:rsid w:val="006B736F"/>
    <w:rsid w:val="006B7A9E"/>
    <w:rsid w:val="006B7D78"/>
    <w:rsid w:val="006B7FEC"/>
    <w:rsid w:val="006C0911"/>
    <w:rsid w:val="006C0CCC"/>
    <w:rsid w:val="006C12FF"/>
    <w:rsid w:val="006C133D"/>
    <w:rsid w:val="006C1B34"/>
    <w:rsid w:val="006C1C47"/>
    <w:rsid w:val="006C1DB6"/>
    <w:rsid w:val="006C24F1"/>
    <w:rsid w:val="006C2945"/>
    <w:rsid w:val="006C38C7"/>
    <w:rsid w:val="006C4BC2"/>
    <w:rsid w:val="006C5017"/>
    <w:rsid w:val="006C56FC"/>
    <w:rsid w:val="006C610F"/>
    <w:rsid w:val="006C64AB"/>
    <w:rsid w:val="006C6561"/>
    <w:rsid w:val="006C6969"/>
    <w:rsid w:val="006C78BD"/>
    <w:rsid w:val="006C7FCF"/>
    <w:rsid w:val="006D0513"/>
    <w:rsid w:val="006D0932"/>
    <w:rsid w:val="006D0EC0"/>
    <w:rsid w:val="006D112A"/>
    <w:rsid w:val="006D17F1"/>
    <w:rsid w:val="006D2EAF"/>
    <w:rsid w:val="006D3931"/>
    <w:rsid w:val="006D45ED"/>
    <w:rsid w:val="006D4FED"/>
    <w:rsid w:val="006D5011"/>
    <w:rsid w:val="006D5546"/>
    <w:rsid w:val="006D58DB"/>
    <w:rsid w:val="006D5FE0"/>
    <w:rsid w:val="006D61C0"/>
    <w:rsid w:val="006D6416"/>
    <w:rsid w:val="006D662A"/>
    <w:rsid w:val="006D6992"/>
    <w:rsid w:val="006D74B3"/>
    <w:rsid w:val="006D79B6"/>
    <w:rsid w:val="006E0690"/>
    <w:rsid w:val="006E0D94"/>
    <w:rsid w:val="006E1076"/>
    <w:rsid w:val="006E13F2"/>
    <w:rsid w:val="006E1F37"/>
    <w:rsid w:val="006E2887"/>
    <w:rsid w:val="006E28A4"/>
    <w:rsid w:val="006E2AC5"/>
    <w:rsid w:val="006E2E50"/>
    <w:rsid w:val="006E356F"/>
    <w:rsid w:val="006E3618"/>
    <w:rsid w:val="006E3FC4"/>
    <w:rsid w:val="006E4016"/>
    <w:rsid w:val="006E403D"/>
    <w:rsid w:val="006E4461"/>
    <w:rsid w:val="006E4C6B"/>
    <w:rsid w:val="006E4DFE"/>
    <w:rsid w:val="006E4FBB"/>
    <w:rsid w:val="006E5582"/>
    <w:rsid w:val="006E5B1E"/>
    <w:rsid w:val="006E5B9A"/>
    <w:rsid w:val="006E5D57"/>
    <w:rsid w:val="006E63DB"/>
    <w:rsid w:val="006E6725"/>
    <w:rsid w:val="006E67B3"/>
    <w:rsid w:val="006E6F4E"/>
    <w:rsid w:val="006E716E"/>
    <w:rsid w:val="006E752F"/>
    <w:rsid w:val="006F0279"/>
    <w:rsid w:val="006F0638"/>
    <w:rsid w:val="006F0DD9"/>
    <w:rsid w:val="006F105D"/>
    <w:rsid w:val="006F115C"/>
    <w:rsid w:val="006F135C"/>
    <w:rsid w:val="006F17F6"/>
    <w:rsid w:val="006F1A0F"/>
    <w:rsid w:val="006F1FAD"/>
    <w:rsid w:val="006F1FF5"/>
    <w:rsid w:val="006F225B"/>
    <w:rsid w:val="006F2951"/>
    <w:rsid w:val="006F368F"/>
    <w:rsid w:val="006F37EB"/>
    <w:rsid w:val="006F3FF9"/>
    <w:rsid w:val="006F4F19"/>
    <w:rsid w:val="006F4FB8"/>
    <w:rsid w:val="006F50B4"/>
    <w:rsid w:val="006F5403"/>
    <w:rsid w:val="006F56CA"/>
    <w:rsid w:val="006F5D61"/>
    <w:rsid w:val="006F6359"/>
    <w:rsid w:val="006F7952"/>
    <w:rsid w:val="006F796A"/>
    <w:rsid w:val="006F7B28"/>
    <w:rsid w:val="0070033E"/>
    <w:rsid w:val="007003CF"/>
    <w:rsid w:val="00700CE2"/>
    <w:rsid w:val="00700F76"/>
    <w:rsid w:val="00701364"/>
    <w:rsid w:val="007014A2"/>
    <w:rsid w:val="00701804"/>
    <w:rsid w:val="00702460"/>
    <w:rsid w:val="0070311D"/>
    <w:rsid w:val="007031E1"/>
    <w:rsid w:val="00703643"/>
    <w:rsid w:val="00703A25"/>
    <w:rsid w:val="007047D0"/>
    <w:rsid w:val="00704826"/>
    <w:rsid w:val="0070488F"/>
    <w:rsid w:val="0070591B"/>
    <w:rsid w:val="00705B3B"/>
    <w:rsid w:val="00706745"/>
    <w:rsid w:val="0070675B"/>
    <w:rsid w:val="00706786"/>
    <w:rsid w:val="007068D5"/>
    <w:rsid w:val="00706BF3"/>
    <w:rsid w:val="00707248"/>
    <w:rsid w:val="007079DC"/>
    <w:rsid w:val="00710178"/>
    <w:rsid w:val="00710590"/>
    <w:rsid w:val="00710BF8"/>
    <w:rsid w:val="00711679"/>
    <w:rsid w:val="00711782"/>
    <w:rsid w:val="007118D6"/>
    <w:rsid w:val="00711A8D"/>
    <w:rsid w:val="00711B05"/>
    <w:rsid w:val="00711BFA"/>
    <w:rsid w:val="007124A4"/>
    <w:rsid w:val="00712AAF"/>
    <w:rsid w:val="007131A2"/>
    <w:rsid w:val="007136A5"/>
    <w:rsid w:val="00714230"/>
    <w:rsid w:val="007148C1"/>
    <w:rsid w:val="00714A1E"/>
    <w:rsid w:val="00714F2A"/>
    <w:rsid w:val="00715404"/>
    <w:rsid w:val="007154F0"/>
    <w:rsid w:val="0071566A"/>
    <w:rsid w:val="00715805"/>
    <w:rsid w:val="007164D0"/>
    <w:rsid w:val="007170EC"/>
    <w:rsid w:val="00717523"/>
    <w:rsid w:val="00717D1A"/>
    <w:rsid w:val="0072113D"/>
    <w:rsid w:val="00721529"/>
    <w:rsid w:val="00721A3B"/>
    <w:rsid w:val="00721C3D"/>
    <w:rsid w:val="00721C9B"/>
    <w:rsid w:val="0072217A"/>
    <w:rsid w:val="007223F9"/>
    <w:rsid w:val="00722EAA"/>
    <w:rsid w:val="00723BA0"/>
    <w:rsid w:val="00723C1A"/>
    <w:rsid w:val="007245EB"/>
    <w:rsid w:val="007262B5"/>
    <w:rsid w:val="00726B20"/>
    <w:rsid w:val="00726F63"/>
    <w:rsid w:val="007270B5"/>
    <w:rsid w:val="007273FB"/>
    <w:rsid w:val="00727BEB"/>
    <w:rsid w:val="00730F94"/>
    <w:rsid w:val="00731033"/>
    <w:rsid w:val="007315A3"/>
    <w:rsid w:val="0073255B"/>
    <w:rsid w:val="00733BF9"/>
    <w:rsid w:val="00733D3C"/>
    <w:rsid w:val="00733E27"/>
    <w:rsid w:val="00734132"/>
    <w:rsid w:val="007341EB"/>
    <w:rsid w:val="0073453F"/>
    <w:rsid w:val="00734BCB"/>
    <w:rsid w:val="00736398"/>
    <w:rsid w:val="0073670B"/>
    <w:rsid w:val="007367A0"/>
    <w:rsid w:val="007376CB"/>
    <w:rsid w:val="0074005B"/>
    <w:rsid w:val="007402FC"/>
    <w:rsid w:val="007403D5"/>
    <w:rsid w:val="007404F1"/>
    <w:rsid w:val="00740621"/>
    <w:rsid w:val="00740C9E"/>
    <w:rsid w:val="00740CE4"/>
    <w:rsid w:val="00740DFC"/>
    <w:rsid w:val="00741212"/>
    <w:rsid w:val="007417B1"/>
    <w:rsid w:val="007417D7"/>
    <w:rsid w:val="00741E29"/>
    <w:rsid w:val="00742AC7"/>
    <w:rsid w:val="00742F11"/>
    <w:rsid w:val="0074335F"/>
    <w:rsid w:val="007448EF"/>
    <w:rsid w:val="00744942"/>
    <w:rsid w:val="00744A0D"/>
    <w:rsid w:val="00744D13"/>
    <w:rsid w:val="00744D5D"/>
    <w:rsid w:val="00744F6B"/>
    <w:rsid w:val="0074570D"/>
    <w:rsid w:val="007461C1"/>
    <w:rsid w:val="007462DF"/>
    <w:rsid w:val="00746947"/>
    <w:rsid w:val="00746977"/>
    <w:rsid w:val="00746B6E"/>
    <w:rsid w:val="00746C9F"/>
    <w:rsid w:val="00747163"/>
    <w:rsid w:val="0074735C"/>
    <w:rsid w:val="007475F9"/>
    <w:rsid w:val="0074774A"/>
    <w:rsid w:val="007503BD"/>
    <w:rsid w:val="00750448"/>
    <w:rsid w:val="00750E66"/>
    <w:rsid w:val="00751CB9"/>
    <w:rsid w:val="00752593"/>
    <w:rsid w:val="007526B5"/>
    <w:rsid w:val="00752B17"/>
    <w:rsid w:val="00752EFE"/>
    <w:rsid w:val="00753102"/>
    <w:rsid w:val="00753258"/>
    <w:rsid w:val="00753303"/>
    <w:rsid w:val="0075352B"/>
    <w:rsid w:val="007536F4"/>
    <w:rsid w:val="00753856"/>
    <w:rsid w:val="00753A56"/>
    <w:rsid w:val="00753EC3"/>
    <w:rsid w:val="00753EE2"/>
    <w:rsid w:val="00753FFA"/>
    <w:rsid w:val="007541CE"/>
    <w:rsid w:val="0075438B"/>
    <w:rsid w:val="007543AF"/>
    <w:rsid w:val="00754FE0"/>
    <w:rsid w:val="007557A6"/>
    <w:rsid w:val="00756446"/>
    <w:rsid w:val="00756EB2"/>
    <w:rsid w:val="0075716F"/>
    <w:rsid w:val="0075718F"/>
    <w:rsid w:val="00757653"/>
    <w:rsid w:val="007578DC"/>
    <w:rsid w:val="00757D63"/>
    <w:rsid w:val="00757FD9"/>
    <w:rsid w:val="007603DD"/>
    <w:rsid w:val="007606F5"/>
    <w:rsid w:val="007607E9"/>
    <w:rsid w:val="00760B35"/>
    <w:rsid w:val="00760E3A"/>
    <w:rsid w:val="00760E66"/>
    <w:rsid w:val="00760EDC"/>
    <w:rsid w:val="00760F75"/>
    <w:rsid w:val="0076110A"/>
    <w:rsid w:val="00761226"/>
    <w:rsid w:val="00761420"/>
    <w:rsid w:val="00761DB7"/>
    <w:rsid w:val="00762060"/>
    <w:rsid w:val="007622C3"/>
    <w:rsid w:val="0076270C"/>
    <w:rsid w:val="00762A4C"/>
    <w:rsid w:val="00762E37"/>
    <w:rsid w:val="0076339C"/>
    <w:rsid w:val="0076373E"/>
    <w:rsid w:val="007638EE"/>
    <w:rsid w:val="00763A91"/>
    <w:rsid w:val="007641CD"/>
    <w:rsid w:val="00764432"/>
    <w:rsid w:val="00764634"/>
    <w:rsid w:val="00764FD9"/>
    <w:rsid w:val="0076511D"/>
    <w:rsid w:val="007653BB"/>
    <w:rsid w:val="007656CF"/>
    <w:rsid w:val="0076602E"/>
    <w:rsid w:val="00766E02"/>
    <w:rsid w:val="00766E6B"/>
    <w:rsid w:val="00766F97"/>
    <w:rsid w:val="007705D4"/>
    <w:rsid w:val="00770A7C"/>
    <w:rsid w:val="00770C5F"/>
    <w:rsid w:val="007717DA"/>
    <w:rsid w:val="007719BA"/>
    <w:rsid w:val="00771E2C"/>
    <w:rsid w:val="007720C1"/>
    <w:rsid w:val="007725A4"/>
    <w:rsid w:val="00772608"/>
    <w:rsid w:val="00772677"/>
    <w:rsid w:val="007730AE"/>
    <w:rsid w:val="00773312"/>
    <w:rsid w:val="007739E8"/>
    <w:rsid w:val="00774457"/>
    <w:rsid w:val="00774588"/>
    <w:rsid w:val="0077495D"/>
    <w:rsid w:val="00774EC6"/>
    <w:rsid w:val="00774F86"/>
    <w:rsid w:val="00775000"/>
    <w:rsid w:val="007752AF"/>
    <w:rsid w:val="00776946"/>
    <w:rsid w:val="007769B6"/>
    <w:rsid w:val="00776D60"/>
    <w:rsid w:val="00777C01"/>
    <w:rsid w:val="007809E6"/>
    <w:rsid w:val="00780CF7"/>
    <w:rsid w:val="0078141C"/>
    <w:rsid w:val="0078154C"/>
    <w:rsid w:val="00781E32"/>
    <w:rsid w:val="00781E34"/>
    <w:rsid w:val="007823E4"/>
    <w:rsid w:val="00783432"/>
    <w:rsid w:val="00783576"/>
    <w:rsid w:val="00783AC3"/>
    <w:rsid w:val="00783C63"/>
    <w:rsid w:val="007847D3"/>
    <w:rsid w:val="00784FA9"/>
    <w:rsid w:val="0078522A"/>
    <w:rsid w:val="0078555C"/>
    <w:rsid w:val="00785831"/>
    <w:rsid w:val="007858DB"/>
    <w:rsid w:val="007865C1"/>
    <w:rsid w:val="00786615"/>
    <w:rsid w:val="0078668B"/>
    <w:rsid w:val="00790541"/>
    <w:rsid w:val="007908AA"/>
    <w:rsid w:val="00790BC1"/>
    <w:rsid w:val="00792ABC"/>
    <w:rsid w:val="00793333"/>
    <w:rsid w:val="0079345F"/>
    <w:rsid w:val="00793D9A"/>
    <w:rsid w:val="00793ED9"/>
    <w:rsid w:val="007940F5"/>
    <w:rsid w:val="00794229"/>
    <w:rsid w:val="007947EA"/>
    <w:rsid w:val="0079489E"/>
    <w:rsid w:val="00794C9C"/>
    <w:rsid w:val="00794D35"/>
    <w:rsid w:val="007950FD"/>
    <w:rsid w:val="00795838"/>
    <w:rsid w:val="00795BBE"/>
    <w:rsid w:val="00796921"/>
    <w:rsid w:val="00797676"/>
    <w:rsid w:val="0079782D"/>
    <w:rsid w:val="00797902"/>
    <w:rsid w:val="007A002B"/>
    <w:rsid w:val="007A009B"/>
    <w:rsid w:val="007A0670"/>
    <w:rsid w:val="007A0849"/>
    <w:rsid w:val="007A0E39"/>
    <w:rsid w:val="007A0F89"/>
    <w:rsid w:val="007A1622"/>
    <w:rsid w:val="007A19D9"/>
    <w:rsid w:val="007A1B30"/>
    <w:rsid w:val="007A1DB5"/>
    <w:rsid w:val="007A1E64"/>
    <w:rsid w:val="007A217C"/>
    <w:rsid w:val="007A2CC3"/>
    <w:rsid w:val="007A4822"/>
    <w:rsid w:val="007A5156"/>
    <w:rsid w:val="007A5448"/>
    <w:rsid w:val="007A6164"/>
    <w:rsid w:val="007A6546"/>
    <w:rsid w:val="007A731F"/>
    <w:rsid w:val="007A750D"/>
    <w:rsid w:val="007A7A07"/>
    <w:rsid w:val="007A7EDC"/>
    <w:rsid w:val="007B0A39"/>
    <w:rsid w:val="007B0F40"/>
    <w:rsid w:val="007B16C3"/>
    <w:rsid w:val="007B20E5"/>
    <w:rsid w:val="007B28C9"/>
    <w:rsid w:val="007B290A"/>
    <w:rsid w:val="007B2995"/>
    <w:rsid w:val="007B3412"/>
    <w:rsid w:val="007B4099"/>
    <w:rsid w:val="007B45FD"/>
    <w:rsid w:val="007B4EE0"/>
    <w:rsid w:val="007B5094"/>
    <w:rsid w:val="007B55E6"/>
    <w:rsid w:val="007B5716"/>
    <w:rsid w:val="007B5926"/>
    <w:rsid w:val="007B59C0"/>
    <w:rsid w:val="007B5E6B"/>
    <w:rsid w:val="007B5EEC"/>
    <w:rsid w:val="007B618B"/>
    <w:rsid w:val="007B66BA"/>
    <w:rsid w:val="007B6AEC"/>
    <w:rsid w:val="007B75CB"/>
    <w:rsid w:val="007B7DCA"/>
    <w:rsid w:val="007C0668"/>
    <w:rsid w:val="007C06B9"/>
    <w:rsid w:val="007C0820"/>
    <w:rsid w:val="007C0E36"/>
    <w:rsid w:val="007C0FDA"/>
    <w:rsid w:val="007C107A"/>
    <w:rsid w:val="007C146F"/>
    <w:rsid w:val="007C1CBF"/>
    <w:rsid w:val="007C1EE5"/>
    <w:rsid w:val="007C239B"/>
    <w:rsid w:val="007C2429"/>
    <w:rsid w:val="007C2682"/>
    <w:rsid w:val="007C3AA8"/>
    <w:rsid w:val="007C4885"/>
    <w:rsid w:val="007C4EBE"/>
    <w:rsid w:val="007C4F3C"/>
    <w:rsid w:val="007C5041"/>
    <w:rsid w:val="007C6745"/>
    <w:rsid w:val="007C6DCD"/>
    <w:rsid w:val="007C709C"/>
    <w:rsid w:val="007C7362"/>
    <w:rsid w:val="007C7BE7"/>
    <w:rsid w:val="007D029F"/>
    <w:rsid w:val="007D0318"/>
    <w:rsid w:val="007D058D"/>
    <w:rsid w:val="007D0A40"/>
    <w:rsid w:val="007D0F59"/>
    <w:rsid w:val="007D1076"/>
    <w:rsid w:val="007D1A34"/>
    <w:rsid w:val="007D1CC9"/>
    <w:rsid w:val="007D2108"/>
    <w:rsid w:val="007D23CA"/>
    <w:rsid w:val="007D27E8"/>
    <w:rsid w:val="007D2945"/>
    <w:rsid w:val="007D34A9"/>
    <w:rsid w:val="007D3732"/>
    <w:rsid w:val="007D3966"/>
    <w:rsid w:val="007D3E45"/>
    <w:rsid w:val="007D3F6E"/>
    <w:rsid w:val="007D41CE"/>
    <w:rsid w:val="007D45EB"/>
    <w:rsid w:val="007D480B"/>
    <w:rsid w:val="007D4D69"/>
    <w:rsid w:val="007D4DEE"/>
    <w:rsid w:val="007D559F"/>
    <w:rsid w:val="007D55ED"/>
    <w:rsid w:val="007D5BDA"/>
    <w:rsid w:val="007D5FDB"/>
    <w:rsid w:val="007D64FA"/>
    <w:rsid w:val="007D7442"/>
    <w:rsid w:val="007D749D"/>
    <w:rsid w:val="007D7796"/>
    <w:rsid w:val="007D7F14"/>
    <w:rsid w:val="007E008C"/>
    <w:rsid w:val="007E0F5F"/>
    <w:rsid w:val="007E1535"/>
    <w:rsid w:val="007E1B08"/>
    <w:rsid w:val="007E1F4F"/>
    <w:rsid w:val="007E25DD"/>
    <w:rsid w:val="007E2EA6"/>
    <w:rsid w:val="007E358C"/>
    <w:rsid w:val="007E3798"/>
    <w:rsid w:val="007E3849"/>
    <w:rsid w:val="007E3C4A"/>
    <w:rsid w:val="007E4D4A"/>
    <w:rsid w:val="007E4DBF"/>
    <w:rsid w:val="007E5AC5"/>
    <w:rsid w:val="007E5B35"/>
    <w:rsid w:val="007E5B57"/>
    <w:rsid w:val="007E5D32"/>
    <w:rsid w:val="007E5EED"/>
    <w:rsid w:val="007E65CE"/>
    <w:rsid w:val="007E70BA"/>
    <w:rsid w:val="007F01D0"/>
    <w:rsid w:val="007F06E8"/>
    <w:rsid w:val="007F0E55"/>
    <w:rsid w:val="007F274C"/>
    <w:rsid w:val="007F2DF5"/>
    <w:rsid w:val="007F2EB2"/>
    <w:rsid w:val="007F3C10"/>
    <w:rsid w:val="007F4F98"/>
    <w:rsid w:val="007F506B"/>
    <w:rsid w:val="007F514B"/>
    <w:rsid w:val="007F545C"/>
    <w:rsid w:val="007F589B"/>
    <w:rsid w:val="007F5CC7"/>
    <w:rsid w:val="007F60A8"/>
    <w:rsid w:val="007F6A34"/>
    <w:rsid w:val="007F6E61"/>
    <w:rsid w:val="0080043D"/>
    <w:rsid w:val="00800558"/>
    <w:rsid w:val="00800A07"/>
    <w:rsid w:val="00800BBF"/>
    <w:rsid w:val="00800DDF"/>
    <w:rsid w:val="008011AA"/>
    <w:rsid w:val="008011B0"/>
    <w:rsid w:val="0080275A"/>
    <w:rsid w:val="0080289E"/>
    <w:rsid w:val="00802E34"/>
    <w:rsid w:val="00802E6E"/>
    <w:rsid w:val="008031BD"/>
    <w:rsid w:val="0080329F"/>
    <w:rsid w:val="008033E0"/>
    <w:rsid w:val="0080386D"/>
    <w:rsid w:val="00803B48"/>
    <w:rsid w:val="008047A2"/>
    <w:rsid w:val="00804B7D"/>
    <w:rsid w:val="0080526D"/>
    <w:rsid w:val="00805778"/>
    <w:rsid w:val="008057B2"/>
    <w:rsid w:val="00805F46"/>
    <w:rsid w:val="008065A7"/>
    <w:rsid w:val="0080679A"/>
    <w:rsid w:val="0080715B"/>
    <w:rsid w:val="0080758C"/>
    <w:rsid w:val="0080793C"/>
    <w:rsid w:val="00810658"/>
    <w:rsid w:val="00810758"/>
    <w:rsid w:val="008109C4"/>
    <w:rsid w:val="00811B35"/>
    <w:rsid w:val="00812AD9"/>
    <w:rsid w:val="0081351E"/>
    <w:rsid w:val="00814A44"/>
    <w:rsid w:val="00814A82"/>
    <w:rsid w:val="00815227"/>
    <w:rsid w:val="00815B49"/>
    <w:rsid w:val="00815CA2"/>
    <w:rsid w:val="008160F1"/>
    <w:rsid w:val="008161EC"/>
    <w:rsid w:val="0081628A"/>
    <w:rsid w:val="00816D95"/>
    <w:rsid w:val="00816F9D"/>
    <w:rsid w:val="00817065"/>
    <w:rsid w:val="008173C5"/>
    <w:rsid w:val="008173EF"/>
    <w:rsid w:val="00817A10"/>
    <w:rsid w:val="0082086F"/>
    <w:rsid w:val="00821538"/>
    <w:rsid w:val="00821EEC"/>
    <w:rsid w:val="0082261B"/>
    <w:rsid w:val="00822697"/>
    <w:rsid w:val="0082278B"/>
    <w:rsid w:val="00822E12"/>
    <w:rsid w:val="00823C64"/>
    <w:rsid w:val="00824245"/>
    <w:rsid w:val="00824287"/>
    <w:rsid w:val="008247F4"/>
    <w:rsid w:val="00824833"/>
    <w:rsid w:val="0082484C"/>
    <w:rsid w:val="00825041"/>
    <w:rsid w:val="008253A7"/>
    <w:rsid w:val="00825609"/>
    <w:rsid w:val="00825A3C"/>
    <w:rsid w:val="00825C82"/>
    <w:rsid w:val="0082691B"/>
    <w:rsid w:val="00826DBC"/>
    <w:rsid w:val="008301B1"/>
    <w:rsid w:val="008303D0"/>
    <w:rsid w:val="008315F2"/>
    <w:rsid w:val="008323CE"/>
    <w:rsid w:val="008325DD"/>
    <w:rsid w:val="0083275B"/>
    <w:rsid w:val="00832FC9"/>
    <w:rsid w:val="008334FF"/>
    <w:rsid w:val="008337E0"/>
    <w:rsid w:val="008337F9"/>
    <w:rsid w:val="00833FE0"/>
    <w:rsid w:val="00834311"/>
    <w:rsid w:val="00834694"/>
    <w:rsid w:val="00834B62"/>
    <w:rsid w:val="00834DB8"/>
    <w:rsid w:val="0083587B"/>
    <w:rsid w:val="00835BF3"/>
    <w:rsid w:val="00835FED"/>
    <w:rsid w:val="0083608F"/>
    <w:rsid w:val="0083664F"/>
    <w:rsid w:val="00836BCC"/>
    <w:rsid w:val="008372DA"/>
    <w:rsid w:val="00840171"/>
    <w:rsid w:val="0084074B"/>
    <w:rsid w:val="00840A56"/>
    <w:rsid w:val="008414C4"/>
    <w:rsid w:val="008417A6"/>
    <w:rsid w:val="0084193C"/>
    <w:rsid w:val="00841A93"/>
    <w:rsid w:val="00841D35"/>
    <w:rsid w:val="00841EBF"/>
    <w:rsid w:val="00842384"/>
    <w:rsid w:val="008428F6"/>
    <w:rsid w:val="00842D50"/>
    <w:rsid w:val="008431A8"/>
    <w:rsid w:val="00843A4C"/>
    <w:rsid w:val="00843FB9"/>
    <w:rsid w:val="00844458"/>
    <w:rsid w:val="00844763"/>
    <w:rsid w:val="00844AF6"/>
    <w:rsid w:val="00845213"/>
    <w:rsid w:val="0084560B"/>
    <w:rsid w:val="00845942"/>
    <w:rsid w:val="00845A4B"/>
    <w:rsid w:val="00846688"/>
    <w:rsid w:val="00846EB0"/>
    <w:rsid w:val="00846F04"/>
    <w:rsid w:val="008474B4"/>
    <w:rsid w:val="008474D9"/>
    <w:rsid w:val="00847AE6"/>
    <w:rsid w:val="00847E1C"/>
    <w:rsid w:val="00847E6B"/>
    <w:rsid w:val="00847EBC"/>
    <w:rsid w:val="00847F71"/>
    <w:rsid w:val="0085000A"/>
    <w:rsid w:val="00850EB6"/>
    <w:rsid w:val="00850F5D"/>
    <w:rsid w:val="008510FF"/>
    <w:rsid w:val="0085129D"/>
    <w:rsid w:val="008512B8"/>
    <w:rsid w:val="00851C0C"/>
    <w:rsid w:val="00852A91"/>
    <w:rsid w:val="00852C0E"/>
    <w:rsid w:val="00852D15"/>
    <w:rsid w:val="00853D03"/>
    <w:rsid w:val="00854629"/>
    <w:rsid w:val="008546B7"/>
    <w:rsid w:val="00854996"/>
    <w:rsid w:val="00854F08"/>
    <w:rsid w:val="0085530B"/>
    <w:rsid w:val="0085602A"/>
    <w:rsid w:val="00856285"/>
    <w:rsid w:val="008562C1"/>
    <w:rsid w:val="0085689F"/>
    <w:rsid w:val="00856904"/>
    <w:rsid w:val="0085696E"/>
    <w:rsid w:val="0085744D"/>
    <w:rsid w:val="0085785A"/>
    <w:rsid w:val="008579C6"/>
    <w:rsid w:val="0086061E"/>
    <w:rsid w:val="00860A20"/>
    <w:rsid w:val="00860D17"/>
    <w:rsid w:val="00860FE0"/>
    <w:rsid w:val="008612B9"/>
    <w:rsid w:val="00861FFF"/>
    <w:rsid w:val="008620BE"/>
    <w:rsid w:val="008627A4"/>
    <w:rsid w:val="00862817"/>
    <w:rsid w:val="008632B3"/>
    <w:rsid w:val="0086375C"/>
    <w:rsid w:val="00863D98"/>
    <w:rsid w:val="00863E96"/>
    <w:rsid w:val="00865A69"/>
    <w:rsid w:val="00865BD8"/>
    <w:rsid w:val="0086608E"/>
    <w:rsid w:val="008669F7"/>
    <w:rsid w:val="00866C65"/>
    <w:rsid w:val="0086719E"/>
    <w:rsid w:val="0087033E"/>
    <w:rsid w:val="0087077E"/>
    <w:rsid w:val="00870D92"/>
    <w:rsid w:val="0087123A"/>
    <w:rsid w:val="0087137C"/>
    <w:rsid w:val="00871A23"/>
    <w:rsid w:val="00871ACC"/>
    <w:rsid w:val="00871F72"/>
    <w:rsid w:val="008721C7"/>
    <w:rsid w:val="0087236D"/>
    <w:rsid w:val="008724A3"/>
    <w:rsid w:val="0087271A"/>
    <w:rsid w:val="0087281B"/>
    <w:rsid w:val="008730D7"/>
    <w:rsid w:val="00874582"/>
    <w:rsid w:val="008746BE"/>
    <w:rsid w:val="008757B1"/>
    <w:rsid w:val="00875963"/>
    <w:rsid w:val="00876260"/>
    <w:rsid w:val="00877E38"/>
    <w:rsid w:val="00880123"/>
    <w:rsid w:val="00880557"/>
    <w:rsid w:val="00880F92"/>
    <w:rsid w:val="00881909"/>
    <w:rsid w:val="00881B2B"/>
    <w:rsid w:val="00881C97"/>
    <w:rsid w:val="00881D0A"/>
    <w:rsid w:val="008820BD"/>
    <w:rsid w:val="0088373B"/>
    <w:rsid w:val="00884038"/>
    <w:rsid w:val="00884FD4"/>
    <w:rsid w:val="0088579B"/>
    <w:rsid w:val="008861A5"/>
    <w:rsid w:val="00886563"/>
    <w:rsid w:val="008867FE"/>
    <w:rsid w:val="00886895"/>
    <w:rsid w:val="00886980"/>
    <w:rsid w:val="00886A04"/>
    <w:rsid w:val="00887741"/>
    <w:rsid w:val="0088777B"/>
    <w:rsid w:val="00887B4C"/>
    <w:rsid w:val="00887D51"/>
    <w:rsid w:val="00887DF9"/>
    <w:rsid w:val="0089025D"/>
    <w:rsid w:val="008904A3"/>
    <w:rsid w:val="0089064E"/>
    <w:rsid w:val="00890988"/>
    <w:rsid w:val="00890F78"/>
    <w:rsid w:val="00891122"/>
    <w:rsid w:val="00891BBD"/>
    <w:rsid w:val="008921B4"/>
    <w:rsid w:val="008931F2"/>
    <w:rsid w:val="00893292"/>
    <w:rsid w:val="00893523"/>
    <w:rsid w:val="008938C5"/>
    <w:rsid w:val="00893E9E"/>
    <w:rsid w:val="0089452E"/>
    <w:rsid w:val="0089477A"/>
    <w:rsid w:val="008948DC"/>
    <w:rsid w:val="00894AAF"/>
    <w:rsid w:val="00894E75"/>
    <w:rsid w:val="008951C5"/>
    <w:rsid w:val="00895697"/>
    <w:rsid w:val="00896C82"/>
    <w:rsid w:val="00896CB4"/>
    <w:rsid w:val="0089737D"/>
    <w:rsid w:val="008974DA"/>
    <w:rsid w:val="008974FF"/>
    <w:rsid w:val="008979F9"/>
    <w:rsid w:val="00897C7E"/>
    <w:rsid w:val="00897CAE"/>
    <w:rsid w:val="008A008A"/>
    <w:rsid w:val="008A02F9"/>
    <w:rsid w:val="008A042C"/>
    <w:rsid w:val="008A0524"/>
    <w:rsid w:val="008A09BA"/>
    <w:rsid w:val="008A1035"/>
    <w:rsid w:val="008A1AE7"/>
    <w:rsid w:val="008A2BC1"/>
    <w:rsid w:val="008A307F"/>
    <w:rsid w:val="008A3C06"/>
    <w:rsid w:val="008A47B3"/>
    <w:rsid w:val="008A4820"/>
    <w:rsid w:val="008A5895"/>
    <w:rsid w:val="008A5A4D"/>
    <w:rsid w:val="008A5B39"/>
    <w:rsid w:val="008A63B1"/>
    <w:rsid w:val="008A6714"/>
    <w:rsid w:val="008A6B62"/>
    <w:rsid w:val="008A72E9"/>
    <w:rsid w:val="008A75EA"/>
    <w:rsid w:val="008A77F9"/>
    <w:rsid w:val="008A7C89"/>
    <w:rsid w:val="008A7D71"/>
    <w:rsid w:val="008A7F0A"/>
    <w:rsid w:val="008B002A"/>
    <w:rsid w:val="008B033B"/>
    <w:rsid w:val="008B07A5"/>
    <w:rsid w:val="008B13D9"/>
    <w:rsid w:val="008B21F3"/>
    <w:rsid w:val="008B2349"/>
    <w:rsid w:val="008B2672"/>
    <w:rsid w:val="008B2E02"/>
    <w:rsid w:val="008B32D8"/>
    <w:rsid w:val="008B3318"/>
    <w:rsid w:val="008B3659"/>
    <w:rsid w:val="008B36A0"/>
    <w:rsid w:val="008B37CF"/>
    <w:rsid w:val="008B3BDC"/>
    <w:rsid w:val="008B3D11"/>
    <w:rsid w:val="008B3DD8"/>
    <w:rsid w:val="008B435E"/>
    <w:rsid w:val="008B4E74"/>
    <w:rsid w:val="008B551A"/>
    <w:rsid w:val="008B56D0"/>
    <w:rsid w:val="008B5727"/>
    <w:rsid w:val="008B57BF"/>
    <w:rsid w:val="008B5A2F"/>
    <w:rsid w:val="008B61AB"/>
    <w:rsid w:val="008B6E07"/>
    <w:rsid w:val="008B702D"/>
    <w:rsid w:val="008B71C0"/>
    <w:rsid w:val="008B7CD0"/>
    <w:rsid w:val="008B7D80"/>
    <w:rsid w:val="008B7ECF"/>
    <w:rsid w:val="008C0B70"/>
    <w:rsid w:val="008C0C93"/>
    <w:rsid w:val="008C0E30"/>
    <w:rsid w:val="008C10EB"/>
    <w:rsid w:val="008C11A3"/>
    <w:rsid w:val="008C12BD"/>
    <w:rsid w:val="008C18E9"/>
    <w:rsid w:val="008C2292"/>
    <w:rsid w:val="008C229A"/>
    <w:rsid w:val="008C2341"/>
    <w:rsid w:val="008C257F"/>
    <w:rsid w:val="008C2E49"/>
    <w:rsid w:val="008C3575"/>
    <w:rsid w:val="008C3863"/>
    <w:rsid w:val="008C3965"/>
    <w:rsid w:val="008C3E25"/>
    <w:rsid w:val="008C4106"/>
    <w:rsid w:val="008C43C7"/>
    <w:rsid w:val="008C4C3A"/>
    <w:rsid w:val="008C4C5E"/>
    <w:rsid w:val="008C4C8C"/>
    <w:rsid w:val="008C4CC2"/>
    <w:rsid w:val="008C5427"/>
    <w:rsid w:val="008C5991"/>
    <w:rsid w:val="008C5C05"/>
    <w:rsid w:val="008C5D84"/>
    <w:rsid w:val="008C6035"/>
    <w:rsid w:val="008C6962"/>
    <w:rsid w:val="008C7B9E"/>
    <w:rsid w:val="008C7C2C"/>
    <w:rsid w:val="008D02A5"/>
    <w:rsid w:val="008D0574"/>
    <w:rsid w:val="008D0914"/>
    <w:rsid w:val="008D0BCD"/>
    <w:rsid w:val="008D0C4A"/>
    <w:rsid w:val="008D1054"/>
    <w:rsid w:val="008D17C5"/>
    <w:rsid w:val="008D2107"/>
    <w:rsid w:val="008D26D8"/>
    <w:rsid w:val="008D2728"/>
    <w:rsid w:val="008D2BEF"/>
    <w:rsid w:val="008D2D6B"/>
    <w:rsid w:val="008D39D5"/>
    <w:rsid w:val="008D3F0F"/>
    <w:rsid w:val="008D4510"/>
    <w:rsid w:val="008D5BB1"/>
    <w:rsid w:val="008D5F24"/>
    <w:rsid w:val="008D5F58"/>
    <w:rsid w:val="008D63D1"/>
    <w:rsid w:val="008D6C39"/>
    <w:rsid w:val="008D6E47"/>
    <w:rsid w:val="008D748B"/>
    <w:rsid w:val="008D7B11"/>
    <w:rsid w:val="008D7D99"/>
    <w:rsid w:val="008E03EF"/>
    <w:rsid w:val="008E0BF1"/>
    <w:rsid w:val="008E0E3A"/>
    <w:rsid w:val="008E0E88"/>
    <w:rsid w:val="008E2833"/>
    <w:rsid w:val="008E2B06"/>
    <w:rsid w:val="008E3EC8"/>
    <w:rsid w:val="008E41CE"/>
    <w:rsid w:val="008E429A"/>
    <w:rsid w:val="008E4B1F"/>
    <w:rsid w:val="008E59AD"/>
    <w:rsid w:val="008E619B"/>
    <w:rsid w:val="008E643A"/>
    <w:rsid w:val="008E65C1"/>
    <w:rsid w:val="008E671D"/>
    <w:rsid w:val="008E68E2"/>
    <w:rsid w:val="008E6CF4"/>
    <w:rsid w:val="008E737B"/>
    <w:rsid w:val="008F0127"/>
    <w:rsid w:val="008F03DA"/>
    <w:rsid w:val="008F15F9"/>
    <w:rsid w:val="008F16B1"/>
    <w:rsid w:val="008F2084"/>
    <w:rsid w:val="008F21A3"/>
    <w:rsid w:val="008F2521"/>
    <w:rsid w:val="008F2600"/>
    <w:rsid w:val="008F2C3F"/>
    <w:rsid w:val="008F32C3"/>
    <w:rsid w:val="008F3597"/>
    <w:rsid w:val="008F6667"/>
    <w:rsid w:val="008F7155"/>
    <w:rsid w:val="008F73EB"/>
    <w:rsid w:val="008F74CA"/>
    <w:rsid w:val="008F7C2C"/>
    <w:rsid w:val="009009D8"/>
    <w:rsid w:val="00901076"/>
    <w:rsid w:val="009010F8"/>
    <w:rsid w:val="009015AF"/>
    <w:rsid w:val="009015BF"/>
    <w:rsid w:val="00902079"/>
    <w:rsid w:val="009021AD"/>
    <w:rsid w:val="0090264B"/>
    <w:rsid w:val="0090298C"/>
    <w:rsid w:val="009034F7"/>
    <w:rsid w:val="00903701"/>
    <w:rsid w:val="00903A7F"/>
    <w:rsid w:val="00903B88"/>
    <w:rsid w:val="0090450E"/>
    <w:rsid w:val="0090462D"/>
    <w:rsid w:val="00904825"/>
    <w:rsid w:val="0090491C"/>
    <w:rsid w:val="009049C3"/>
    <w:rsid w:val="00904C0D"/>
    <w:rsid w:val="009051D6"/>
    <w:rsid w:val="009051FB"/>
    <w:rsid w:val="00905C4C"/>
    <w:rsid w:val="00906CD8"/>
    <w:rsid w:val="00906D0D"/>
    <w:rsid w:val="00906E94"/>
    <w:rsid w:val="00906EB4"/>
    <w:rsid w:val="00906F06"/>
    <w:rsid w:val="00907466"/>
    <w:rsid w:val="0090758B"/>
    <w:rsid w:val="00907E71"/>
    <w:rsid w:val="00910708"/>
    <w:rsid w:val="009107CB"/>
    <w:rsid w:val="00910D62"/>
    <w:rsid w:val="00910D64"/>
    <w:rsid w:val="00910E7B"/>
    <w:rsid w:val="00911137"/>
    <w:rsid w:val="009112B9"/>
    <w:rsid w:val="00911B7F"/>
    <w:rsid w:val="00911C52"/>
    <w:rsid w:val="00911F6E"/>
    <w:rsid w:val="0091220D"/>
    <w:rsid w:val="009124AD"/>
    <w:rsid w:val="00912525"/>
    <w:rsid w:val="00912A51"/>
    <w:rsid w:val="0091305D"/>
    <w:rsid w:val="00913222"/>
    <w:rsid w:val="009137CA"/>
    <w:rsid w:val="00913ADD"/>
    <w:rsid w:val="00914261"/>
    <w:rsid w:val="009146A8"/>
    <w:rsid w:val="009150A9"/>
    <w:rsid w:val="0091510A"/>
    <w:rsid w:val="00915355"/>
    <w:rsid w:val="0091728F"/>
    <w:rsid w:val="00917FB6"/>
    <w:rsid w:val="00920552"/>
    <w:rsid w:val="00921F31"/>
    <w:rsid w:val="00922170"/>
    <w:rsid w:val="00922F13"/>
    <w:rsid w:val="00923082"/>
    <w:rsid w:val="0092363B"/>
    <w:rsid w:val="00923AAB"/>
    <w:rsid w:val="00923AE6"/>
    <w:rsid w:val="00923CF9"/>
    <w:rsid w:val="00923E54"/>
    <w:rsid w:val="009254A9"/>
    <w:rsid w:val="009254E3"/>
    <w:rsid w:val="00925895"/>
    <w:rsid w:val="0092773F"/>
    <w:rsid w:val="00930473"/>
    <w:rsid w:val="00930B09"/>
    <w:rsid w:val="009315F1"/>
    <w:rsid w:val="0093179E"/>
    <w:rsid w:val="009319A5"/>
    <w:rsid w:val="00931EFD"/>
    <w:rsid w:val="00932DDC"/>
    <w:rsid w:val="00933356"/>
    <w:rsid w:val="00933ACD"/>
    <w:rsid w:val="00933B8C"/>
    <w:rsid w:val="00934AD0"/>
    <w:rsid w:val="00936D99"/>
    <w:rsid w:val="00936F95"/>
    <w:rsid w:val="0093750B"/>
    <w:rsid w:val="00937553"/>
    <w:rsid w:val="009379A9"/>
    <w:rsid w:val="009400EE"/>
    <w:rsid w:val="0094022A"/>
    <w:rsid w:val="00940482"/>
    <w:rsid w:val="00941127"/>
    <w:rsid w:val="009419DC"/>
    <w:rsid w:val="00941D57"/>
    <w:rsid w:val="00941D7A"/>
    <w:rsid w:val="00942124"/>
    <w:rsid w:val="009424DC"/>
    <w:rsid w:val="0094251B"/>
    <w:rsid w:val="00942D50"/>
    <w:rsid w:val="00942ECD"/>
    <w:rsid w:val="009434CA"/>
    <w:rsid w:val="00944514"/>
    <w:rsid w:val="00944860"/>
    <w:rsid w:val="00944FF0"/>
    <w:rsid w:val="00945261"/>
    <w:rsid w:val="009453E5"/>
    <w:rsid w:val="00945986"/>
    <w:rsid w:val="009459D0"/>
    <w:rsid w:val="00945D63"/>
    <w:rsid w:val="00945F21"/>
    <w:rsid w:val="00945F62"/>
    <w:rsid w:val="009460E3"/>
    <w:rsid w:val="00946398"/>
    <w:rsid w:val="00946B49"/>
    <w:rsid w:val="00946E44"/>
    <w:rsid w:val="00947134"/>
    <w:rsid w:val="00947456"/>
    <w:rsid w:val="00950B1B"/>
    <w:rsid w:val="00950BF6"/>
    <w:rsid w:val="00950E14"/>
    <w:rsid w:val="009512FD"/>
    <w:rsid w:val="00951C9F"/>
    <w:rsid w:val="009522AD"/>
    <w:rsid w:val="009528CE"/>
    <w:rsid w:val="00953268"/>
    <w:rsid w:val="0095445A"/>
    <w:rsid w:val="00954A77"/>
    <w:rsid w:val="00954BF2"/>
    <w:rsid w:val="00954E4D"/>
    <w:rsid w:val="009550F1"/>
    <w:rsid w:val="00955323"/>
    <w:rsid w:val="00955C40"/>
    <w:rsid w:val="00956178"/>
    <w:rsid w:val="00956614"/>
    <w:rsid w:val="0095696B"/>
    <w:rsid w:val="00956D93"/>
    <w:rsid w:val="0095765C"/>
    <w:rsid w:val="00957697"/>
    <w:rsid w:val="00957929"/>
    <w:rsid w:val="00960837"/>
    <w:rsid w:val="00961447"/>
    <w:rsid w:val="0096152D"/>
    <w:rsid w:val="009618E3"/>
    <w:rsid w:val="00962575"/>
    <w:rsid w:val="009625FA"/>
    <w:rsid w:val="00962D64"/>
    <w:rsid w:val="009632F7"/>
    <w:rsid w:val="00963D97"/>
    <w:rsid w:val="00963F99"/>
    <w:rsid w:val="009642B4"/>
    <w:rsid w:val="00965124"/>
    <w:rsid w:val="009653BA"/>
    <w:rsid w:val="00965624"/>
    <w:rsid w:val="00965993"/>
    <w:rsid w:val="00965B24"/>
    <w:rsid w:val="00965C6C"/>
    <w:rsid w:val="00966387"/>
    <w:rsid w:val="00966EEB"/>
    <w:rsid w:val="009671F7"/>
    <w:rsid w:val="009674B2"/>
    <w:rsid w:val="009675C6"/>
    <w:rsid w:val="0097006B"/>
    <w:rsid w:val="009703A9"/>
    <w:rsid w:val="009706F6"/>
    <w:rsid w:val="009706F9"/>
    <w:rsid w:val="00970D3F"/>
    <w:rsid w:val="009710C6"/>
    <w:rsid w:val="009710E1"/>
    <w:rsid w:val="0097164C"/>
    <w:rsid w:val="00971D69"/>
    <w:rsid w:val="00971E8F"/>
    <w:rsid w:val="00971F15"/>
    <w:rsid w:val="0097237F"/>
    <w:rsid w:val="009725C1"/>
    <w:rsid w:val="00973633"/>
    <w:rsid w:val="009738D4"/>
    <w:rsid w:val="00973B6F"/>
    <w:rsid w:val="00973C16"/>
    <w:rsid w:val="00973E95"/>
    <w:rsid w:val="00974365"/>
    <w:rsid w:val="009757C5"/>
    <w:rsid w:val="00975A3A"/>
    <w:rsid w:val="00975A3B"/>
    <w:rsid w:val="00975F4D"/>
    <w:rsid w:val="00975FE3"/>
    <w:rsid w:val="009776FE"/>
    <w:rsid w:val="00980387"/>
    <w:rsid w:val="009803E7"/>
    <w:rsid w:val="009803F4"/>
    <w:rsid w:val="0098066A"/>
    <w:rsid w:val="00980987"/>
    <w:rsid w:val="00980A28"/>
    <w:rsid w:val="00981483"/>
    <w:rsid w:val="009814AB"/>
    <w:rsid w:val="009817D5"/>
    <w:rsid w:val="0098182B"/>
    <w:rsid w:val="00981BE1"/>
    <w:rsid w:val="00982158"/>
    <w:rsid w:val="0098249C"/>
    <w:rsid w:val="009825A7"/>
    <w:rsid w:val="00982765"/>
    <w:rsid w:val="00982CAB"/>
    <w:rsid w:val="00983109"/>
    <w:rsid w:val="00983E46"/>
    <w:rsid w:val="00984161"/>
    <w:rsid w:val="009841A4"/>
    <w:rsid w:val="009858A2"/>
    <w:rsid w:val="00985E41"/>
    <w:rsid w:val="00986570"/>
    <w:rsid w:val="00987558"/>
    <w:rsid w:val="0098793D"/>
    <w:rsid w:val="00987AA3"/>
    <w:rsid w:val="00987D0A"/>
    <w:rsid w:val="00990648"/>
    <w:rsid w:val="00990B99"/>
    <w:rsid w:val="0099149E"/>
    <w:rsid w:val="00991B0F"/>
    <w:rsid w:val="00991B7E"/>
    <w:rsid w:val="00991B9C"/>
    <w:rsid w:val="009920C6"/>
    <w:rsid w:val="00992432"/>
    <w:rsid w:val="00992A24"/>
    <w:rsid w:val="00993928"/>
    <w:rsid w:val="00993952"/>
    <w:rsid w:val="00993B75"/>
    <w:rsid w:val="00993F71"/>
    <w:rsid w:val="0099412B"/>
    <w:rsid w:val="00994FA3"/>
    <w:rsid w:val="00995881"/>
    <w:rsid w:val="009959D1"/>
    <w:rsid w:val="00995C56"/>
    <w:rsid w:val="00995DF3"/>
    <w:rsid w:val="00996555"/>
    <w:rsid w:val="00996CAD"/>
    <w:rsid w:val="00996E22"/>
    <w:rsid w:val="00997101"/>
    <w:rsid w:val="00997376"/>
    <w:rsid w:val="009976E1"/>
    <w:rsid w:val="00997702"/>
    <w:rsid w:val="0099786A"/>
    <w:rsid w:val="009978FE"/>
    <w:rsid w:val="00997FF4"/>
    <w:rsid w:val="009A018E"/>
    <w:rsid w:val="009A0361"/>
    <w:rsid w:val="009A065C"/>
    <w:rsid w:val="009A0806"/>
    <w:rsid w:val="009A0FF8"/>
    <w:rsid w:val="009A11A2"/>
    <w:rsid w:val="009A2295"/>
    <w:rsid w:val="009A231A"/>
    <w:rsid w:val="009A2771"/>
    <w:rsid w:val="009A2931"/>
    <w:rsid w:val="009A296C"/>
    <w:rsid w:val="009A3F48"/>
    <w:rsid w:val="009A3F6F"/>
    <w:rsid w:val="009A44C1"/>
    <w:rsid w:val="009A4F23"/>
    <w:rsid w:val="009A51F5"/>
    <w:rsid w:val="009A5B06"/>
    <w:rsid w:val="009A617D"/>
    <w:rsid w:val="009A630F"/>
    <w:rsid w:val="009A6321"/>
    <w:rsid w:val="009A6850"/>
    <w:rsid w:val="009A750F"/>
    <w:rsid w:val="009A7857"/>
    <w:rsid w:val="009A7F3C"/>
    <w:rsid w:val="009A7F72"/>
    <w:rsid w:val="009B042A"/>
    <w:rsid w:val="009B042C"/>
    <w:rsid w:val="009B0908"/>
    <w:rsid w:val="009B0ECA"/>
    <w:rsid w:val="009B165C"/>
    <w:rsid w:val="009B1EB3"/>
    <w:rsid w:val="009B1F82"/>
    <w:rsid w:val="009B22DC"/>
    <w:rsid w:val="009B324E"/>
    <w:rsid w:val="009B3272"/>
    <w:rsid w:val="009B390C"/>
    <w:rsid w:val="009B3B66"/>
    <w:rsid w:val="009B3B72"/>
    <w:rsid w:val="009B4300"/>
    <w:rsid w:val="009B4D01"/>
    <w:rsid w:val="009B4EDD"/>
    <w:rsid w:val="009B51E8"/>
    <w:rsid w:val="009B5D74"/>
    <w:rsid w:val="009B6E8E"/>
    <w:rsid w:val="009B7BAE"/>
    <w:rsid w:val="009B7D06"/>
    <w:rsid w:val="009C0621"/>
    <w:rsid w:val="009C0F8F"/>
    <w:rsid w:val="009C13AC"/>
    <w:rsid w:val="009C1530"/>
    <w:rsid w:val="009C1854"/>
    <w:rsid w:val="009C2361"/>
    <w:rsid w:val="009C276B"/>
    <w:rsid w:val="009C28A4"/>
    <w:rsid w:val="009C318C"/>
    <w:rsid w:val="009C329B"/>
    <w:rsid w:val="009C3402"/>
    <w:rsid w:val="009C3608"/>
    <w:rsid w:val="009C36EE"/>
    <w:rsid w:val="009C467A"/>
    <w:rsid w:val="009C4C1D"/>
    <w:rsid w:val="009C4C56"/>
    <w:rsid w:val="009C51C5"/>
    <w:rsid w:val="009C5CBD"/>
    <w:rsid w:val="009C60B8"/>
    <w:rsid w:val="009C6748"/>
    <w:rsid w:val="009C7106"/>
    <w:rsid w:val="009C71C0"/>
    <w:rsid w:val="009C7789"/>
    <w:rsid w:val="009C7CBE"/>
    <w:rsid w:val="009C7DC8"/>
    <w:rsid w:val="009D05F6"/>
    <w:rsid w:val="009D08B1"/>
    <w:rsid w:val="009D090B"/>
    <w:rsid w:val="009D09C5"/>
    <w:rsid w:val="009D1791"/>
    <w:rsid w:val="009D2172"/>
    <w:rsid w:val="009D2B2A"/>
    <w:rsid w:val="009D2D68"/>
    <w:rsid w:val="009D2F04"/>
    <w:rsid w:val="009D3182"/>
    <w:rsid w:val="009D3605"/>
    <w:rsid w:val="009D3719"/>
    <w:rsid w:val="009D39E8"/>
    <w:rsid w:val="009D44DC"/>
    <w:rsid w:val="009D4A56"/>
    <w:rsid w:val="009D4F7F"/>
    <w:rsid w:val="009D511E"/>
    <w:rsid w:val="009D5703"/>
    <w:rsid w:val="009D5FD3"/>
    <w:rsid w:val="009D6093"/>
    <w:rsid w:val="009D64B5"/>
    <w:rsid w:val="009D6EFB"/>
    <w:rsid w:val="009D7448"/>
    <w:rsid w:val="009D79FF"/>
    <w:rsid w:val="009D7A55"/>
    <w:rsid w:val="009D7C5A"/>
    <w:rsid w:val="009D7C79"/>
    <w:rsid w:val="009E03D7"/>
    <w:rsid w:val="009E0DE4"/>
    <w:rsid w:val="009E13BA"/>
    <w:rsid w:val="009E1A58"/>
    <w:rsid w:val="009E269F"/>
    <w:rsid w:val="009E2AAC"/>
    <w:rsid w:val="009E3099"/>
    <w:rsid w:val="009E4522"/>
    <w:rsid w:val="009E4D4E"/>
    <w:rsid w:val="009E503F"/>
    <w:rsid w:val="009E64AF"/>
    <w:rsid w:val="009E68DD"/>
    <w:rsid w:val="009E6CB8"/>
    <w:rsid w:val="009E6CF5"/>
    <w:rsid w:val="009E6E4A"/>
    <w:rsid w:val="009E6E78"/>
    <w:rsid w:val="009E7289"/>
    <w:rsid w:val="009E74DD"/>
    <w:rsid w:val="009E7A05"/>
    <w:rsid w:val="009E7C29"/>
    <w:rsid w:val="009F06E4"/>
    <w:rsid w:val="009F0965"/>
    <w:rsid w:val="009F0BBF"/>
    <w:rsid w:val="009F11CF"/>
    <w:rsid w:val="009F1735"/>
    <w:rsid w:val="009F181B"/>
    <w:rsid w:val="009F256F"/>
    <w:rsid w:val="009F2CAE"/>
    <w:rsid w:val="009F3024"/>
    <w:rsid w:val="009F32B7"/>
    <w:rsid w:val="009F35DA"/>
    <w:rsid w:val="009F3B6F"/>
    <w:rsid w:val="009F3DA1"/>
    <w:rsid w:val="009F3E07"/>
    <w:rsid w:val="009F3E9C"/>
    <w:rsid w:val="009F40CC"/>
    <w:rsid w:val="009F41A7"/>
    <w:rsid w:val="009F4217"/>
    <w:rsid w:val="009F44DB"/>
    <w:rsid w:val="009F4D83"/>
    <w:rsid w:val="009F50A7"/>
    <w:rsid w:val="009F56A9"/>
    <w:rsid w:val="009F5968"/>
    <w:rsid w:val="009F5D60"/>
    <w:rsid w:val="009F6401"/>
    <w:rsid w:val="009F666E"/>
    <w:rsid w:val="009F6CD1"/>
    <w:rsid w:val="009F74EC"/>
    <w:rsid w:val="009F7846"/>
    <w:rsid w:val="00A00582"/>
    <w:rsid w:val="00A005FC"/>
    <w:rsid w:val="00A0083C"/>
    <w:rsid w:val="00A00E1D"/>
    <w:rsid w:val="00A00EC5"/>
    <w:rsid w:val="00A0112C"/>
    <w:rsid w:val="00A019AF"/>
    <w:rsid w:val="00A02B1D"/>
    <w:rsid w:val="00A02B74"/>
    <w:rsid w:val="00A038EB"/>
    <w:rsid w:val="00A039F5"/>
    <w:rsid w:val="00A03E7F"/>
    <w:rsid w:val="00A04A2F"/>
    <w:rsid w:val="00A04BAF"/>
    <w:rsid w:val="00A04D21"/>
    <w:rsid w:val="00A04D7A"/>
    <w:rsid w:val="00A04DBD"/>
    <w:rsid w:val="00A05272"/>
    <w:rsid w:val="00A05983"/>
    <w:rsid w:val="00A05BC9"/>
    <w:rsid w:val="00A05C80"/>
    <w:rsid w:val="00A05F94"/>
    <w:rsid w:val="00A06329"/>
    <w:rsid w:val="00A06330"/>
    <w:rsid w:val="00A06BD2"/>
    <w:rsid w:val="00A06C6A"/>
    <w:rsid w:val="00A06DA2"/>
    <w:rsid w:val="00A075F7"/>
    <w:rsid w:val="00A07725"/>
    <w:rsid w:val="00A07AB4"/>
    <w:rsid w:val="00A10573"/>
    <w:rsid w:val="00A10AF1"/>
    <w:rsid w:val="00A10C2B"/>
    <w:rsid w:val="00A10E60"/>
    <w:rsid w:val="00A10F91"/>
    <w:rsid w:val="00A112D2"/>
    <w:rsid w:val="00A11764"/>
    <w:rsid w:val="00A11EA2"/>
    <w:rsid w:val="00A11F26"/>
    <w:rsid w:val="00A12074"/>
    <w:rsid w:val="00A124AE"/>
    <w:rsid w:val="00A127CB"/>
    <w:rsid w:val="00A129B7"/>
    <w:rsid w:val="00A12CC5"/>
    <w:rsid w:val="00A12FDE"/>
    <w:rsid w:val="00A13048"/>
    <w:rsid w:val="00A13378"/>
    <w:rsid w:val="00A13448"/>
    <w:rsid w:val="00A13C48"/>
    <w:rsid w:val="00A13ED3"/>
    <w:rsid w:val="00A1446F"/>
    <w:rsid w:val="00A14669"/>
    <w:rsid w:val="00A14F30"/>
    <w:rsid w:val="00A14FC9"/>
    <w:rsid w:val="00A15331"/>
    <w:rsid w:val="00A1538C"/>
    <w:rsid w:val="00A15BE8"/>
    <w:rsid w:val="00A15F08"/>
    <w:rsid w:val="00A15FA8"/>
    <w:rsid w:val="00A1682D"/>
    <w:rsid w:val="00A16913"/>
    <w:rsid w:val="00A16EF9"/>
    <w:rsid w:val="00A20178"/>
    <w:rsid w:val="00A207A1"/>
    <w:rsid w:val="00A20BFE"/>
    <w:rsid w:val="00A21189"/>
    <w:rsid w:val="00A2123B"/>
    <w:rsid w:val="00A21363"/>
    <w:rsid w:val="00A21E98"/>
    <w:rsid w:val="00A22191"/>
    <w:rsid w:val="00A224AC"/>
    <w:rsid w:val="00A22A08"/>
    <w:rsid w:val="00A22BEF"/>
    <w:rsid w:val="00A239A5"/>
    <w:rsid w:val="00A241E6"/>
    <w:rsid w:val="00A24388"/>
    <w:rsid w:val="00A2453E"/>
    <w:rsid w:val="00A24784"/>
    <w:rsid w:val="00A24C54"/>
    <w:rsid w:val="00A24F5F"/>
    <w:rsid w:val="00A25419"/>
    <w:rsid w:val="00A2572A"/>
    <w:rsid w:val="00A25B54"/>
    <w:rsid w:val="00A25BD7"/>
    <w:rsid w:val="00A25E59"/>
    <w:rsid w:val="00A269B7"/>
    <w:rsid w:val="00A27565"/>
    <w:rsid w:val="00A2784C"/>
    <w:rsid w:val="00A30688"/>
    <w:rsid w:val="00A30A1F"/>
    <w:rsid w:val="00A30BD4"/>
    <w:rsid w:val="00A31750"/>
    <w:rsid w:val="00A31787"/>
    <w:rsid w:val="00A317B8"/>
    <w:rsid w:val="00A3190E"/>
    <w:rsid w:val="00A31918"/>
    <w:rsid w:val="00A31D8A"/>
    <w:rsid w:val="00A32907"/>
    <w:rsid w:val="00A3300C"/>
    <w:rsid w:val="00A33199"/>
    <w:rsid w:val="00A33306"/>
    <w:rsid w:val="00A33414"/>
    <w:rsid w:val="00A334EB"/>
    <w:rsid w:val="00A33984"/>
    <w:rsid w:val="00A33CFD"/>
    <w:rsid w:val="00A343A5"/>
    <w:rsid w:val="00A34F93"/>
    <w:rsid w:val="00A35EA9"/>
    <w:rsid w:val="00A35F36"/>
    <w:rsid w:val="00A3620E"/>
    <w:rsid w:val="00A36620"/>
    <w:rsid w:val="00A3677A"/>
    <w:rsid w:val="00A367EA"/>
    <w:rsid w:val="00A36800"/>
    <w:rsid w:val="00A36D10"/>
    <w:rsid w:val="00A37570"/>
    <w:rsid w:val="00A37AB0"/>
    <w:rsid w:val="00A37E59"/>
    <w:rsid w:val="00A40E60"/>
    <w:rsid w:val="00A41048"/>
    <w:rsid w:val="00A4145A"/>
    <w:rsid w:val="00A4282B"/>
    <w:rsid w:val="00A43250"/>
    <w:rsid w:val="00A43946"/>
    <w:rsid w:val="00A43C55"/>
    <w:rsid w:val="00A44449"/>
    <w:rsid w:val="00A45410"/>
    <w:rsid w:val="00A45D32"/>
    <w:rsid w:val="00A45EBA"/>
    <w:rsid w:val="00A46459"/>
    <w:rsid w:val="00A46EEF"/>
    <w:rsid w:val="00A471BC"/>
    <w:rsid w:val="00A476F5"/>
    <w:rsid w:val="00A476FD"/>
    <w:rsid w:val="00A479A7"/>
    <w:rsid w:val="00A5027C"/>
    <w:rsid w:val="00A50571"/>
    <w:rsid w:val="00A507BD"/>
    <w:rsid w:val="00A50904"/>
    <w:rsid w:val="00A50E1E"/>
    <w:rsid w:val="00A510E0"/>
    <w:rsid w:val="00A53505"/>
    <w:rsid w:val="00A54420"/>
    <w:rsid w:val="00A548DC"/>
    <w:rsid w:val="00A54F41"/>
    <w:rsid w:val="00A555A9"/>
    <w:rsid w:val="00A55B74"/>
    <w:rsid w:val="00A5637B"/>
    <w:rsid w:val="00A5728E"/>
    <w:rsid w:val="00A57724"/>
    <w:rsid w:val="00A578D0"/>
    <w:rsid w:val="00A578DD"/>
    <w:rsid w:val="00A57C93"/>
    <w:rsid w:val="00A60838"/>
    <w:rsid w:val="00A60C44"/>
    <w:rsid w:val="00A60D10"/>
    <w:rsid w:val="00A60DF4"/>
    <w:rsid w:val="00A60ECD"/>
    <w:rsid w:val="00A60F81"/>
    <w:rsid w:val="00A60F9E"/>
    <w:rsid w:val="00A60FCA"/>
    <w:rsid w:val="00A614E7"/>
    <w:rsid w:val="00A6156A"/>
    <w:rsid w:val="00A62303"/>
    <w:rsid w:val="00A623BB"/>
    <w:rsid w:val="00A628B8"/>
    <w:rsid w:val="00A62B07"/>
    <w:rsid w:val="00A62E3E"/>
    <w:rsid w:val="00A6327B"/>
    <w:rsid w:val="00A6328C"/>
    <w:rsid w:val="00A63514"/>
    <w:rsid w:val="00A63CDA"/>
    <w:rsid w:val="00A64720"/>
    <w:rsid w:val="00A647DA"/>
    <w:rsid w:val="00A64FE1"/>
    <w:rsid w:val="00A654A0"/>
    <w:rsid w:val="00A65D80"/>
    <w:rsid w:val="00A6602E"/>
    <w:rsid w:val="00A66059"/>
    <w:rsid w:val="00A668F4"/>
    <w:rsid w:val="00A66E8A"/>
    <w:rsid w:val="00A670E4"/>
    <w:rsid w:val="00A67D0B"/>
    <w:rsid w:val="00A70E2F"/>
    <w:rsid w:val="00A70FBE"/>
    <w:rsid w:val="00A718E7"/>
    <w:rsid w:val="00A71F81"/>
    <w:rsid w:val="00A71F90"/>
    <w:rsid w:val="00A72422"/>
    <w:rsid w:val="00A7254B"/>
    <w:rsid w:val="00A7268C"/>
    <w:rsid w:val="00A727B0"/>
    <w:rsid w:val="00A72CB1"/>
    <w:rsid w:val="00A73F8F"/>
    <w:rsid w:val="00A743BF"/>
    <w:rsid w:val="00A74582"/>
    <w:rsid w:val="00A7494D"/>
    <w:rsid w:val="00A75125"/>
    <w:rsid w:val="00A756D7"/>
    <w:rsid w:val="00A75A44"/>
    <w:rsid w:val="00A75C59"/>
    <w:rsid w:val="00A7675E"/>
    <w:rsid w:val="00A76C5E"/>
    <w:rsid w:val="00A77A37"/>
    <w:rsid w:val="00A8017E"/>
    <w:rsid w:val="00A805BE"/>
    <w:rsid w:val="00A806EC"/>
    <w:rsid w:val="00A813C8"/>
    <w:rsid w:val="00A815A2"/>
    <w:rsid w:val="00A822A9"/>
    <w:rsid w:val="00A82749"/>
    <w:rsid w:val="00A8339E"/>
    <w:rsid w:val="00A835FD"/>
    <w:rsid w:val="00A8471C"/>
    <w:rsid w:val="00A84A14"/>
    <w:rsid w:val="00A84FE4"/>
    <w:rsid w:val="00A857DB"/>
    <w:rsid w:val="00A85D32"/>
    <w:rsid w:val="00A85EC3"/>
    <w:rsid w:val="00A862EC"/>
    <w:rsid w:val="00A8671C"/>
    <w:rsid w:val="00A867B4"/>
    <w:rsid w:val="00A86A67"/>
    <w:rsid w:val="00A86FE0"/>
    <w:rsid w:val="00A8746C"/>
    <w:rsid w:val="00A874D1"/>
    <w:rsid w:val="00A87541"/>
    <w:rsid w:val="00A877CC"/>
    <w:rsid w:val="00A87C92"/>
    <w:rsid w:val="00A87F16"/>
    <w:rsid w:val="00A90E45"/>
    <w:rsid w:val="00A916BE"/>
    <w:rsid w:val="00A91F33"/>
    <w:rsid w:val="00A923EF"/>
    <w:rsid w:val="00A928C3"/>
    <w:rsid w:val="00A9290A"/>
    <w:rsid w:val="00A931FE"/>
    <w:rsid w:val="00A93561"/>
    <w:rsid w:val="00A937DB"/>
    <w:rsid w:val="00A9402D"/>
    <w:rsid w:val="00A94AB3"/>
    <w:rsid w:val="00A94BC2"/>
    <w:rsid w:val="00A94EEC"/>
    <w:rsid w:val="00A95027"/>
    <w:rsid w:val="00A95FA8"/>
    <w:rsid w:val="00A9662B"/>
    <w:rsid w:val="00A97077"/>
    <w:rsid w:val="00A970D6"/>
    <w:rsid w:val="00A971CF"/>
    <w:rsid w:val="00A97D9C"/>
    <w:rsid w:val="00AA0056"/>
    <w:rsid w:val="00AA0567"/>
    <w:rsid w:val="00AA14B2"/>
    <w:rsid w:val="00AA1766"/>
    <w:rsid w:val="00AA1F36"/>
    <w:rsid w:val="00AA209C"/>
    <w:rsid w:val="00AA27E3"/>
    <w:rsid w:val="00AA2D1E"/>
    <w:rsid w:val="00AA2D77"/>
    <w:rsid w:val="00AA3E63"/>
    <w:rsid w:val="00AA3FE0"/>
    <w:rsid w:val="00AA41F0"/>
    <w:rsid w:val="00AA42B3"/>
    <w:rsid w:val="00AA447D"/>
    <w:rsid w:val="00AA46BD"/>
    <w:rsid w:val="00AA4B97"/>
    <w:rsid w:val="00AA5502"/>
    <w:rsid w:val="00AA5A5B"/>
    <w:rsid w:val="00AA69A3"/>
    <w:rsid w:val="00AA701E"/>
    <w:rsid w:val="00AA7618"/>
    <w:rsid w:val="00AA76B1"/>
    <w:rsid w:val="00AA76DF"/>
    <w:rsid w:val="00AA77F8"/>
    <w:rsid w:val="00AA79E1"/>
    <w:rsid w:val="00AA7AA7"/>
    <w:rsid w:val="00AB05D7"/>
    <w:rsid w:val="00AB0A1F"/>
    <w:rsid w:val="00AB0B75"/>
    <w:rsid w:val="00AB124B"/>
    <w:rsid w:val="00AB136C"/>
    <w:rsid w:val="00AB164E"/>
    <w:rsid w:val="00AB1CB5"/>
    <w:rsid w:val="00AB297B"/>
    <w:rsid w:val="00AB2F6B"/>
    <w:rsid w:val="00AB330D"/>
    <w:rsid w:val="00AB34FC"/>
    <w:rsid w:val="00AB3B93"/>
    <w:rsid w:val="00AB4047"/>
    <w:rsid w:val="00AB46AF"/>
    <w:rsid w:val="00AB47C0"/>
    <w:rsid w:val="00AB50F1"/>
    <w:rsid w:val="00AB59B7"/>
    <w:rsid w:val="00AB5E1B"/>
    <w:rsid w:val="00AB5EDE"/>
    <w:rsid w:val="00AB6127"/>
    <w:rsid w:val="00AB768C"/>
    <w:rsid w:val="00AB7B67"/>
    <w:rsid w:val="00AB7E2C"/>
    <w:rsid w:val="00AC01C1"/>
    <w:rsid w:val="00AC08A2"/>
    <w:rsid w:val="00AC1748"/>
    <w:rsid w:val="00AC1909"/>
    <w:rsid w:val="00AC1B6D"/>
    <w:rsid w:val="00AC2227"/>
    <w:rsid w:val="00AC26DD"/>
    <w:rsid w:val="00AC286A"/>
    <w:rsid w:val="00AC2BAD"/>
    <w:rsid w:val="00AC32ED"/>
    <w:rsid w:val="00AC33D6"/>
    <w:rsid w:val="00AC36E9"/>
    <w:rsid w:val="00AC3813"/>
    <w:rsid w:val="00AC4097"/>
    <w:rsid w:val="00AC5020"/>
    <w:rsid w:val="00AC5C08"/>
    <w:rsid w:val="00AC6482"/>
    <w:rsid w:val="00AC66FC"/>
    <w:rsid w:val="00AC6737"/>
    <w:rsid w:val="00AC6782"/>
    <w:rsid w:val="00AC6998"/>
    <w:rsid w:val="00AC7529"/>
    <w:rsid w:val="00AC7B61"/>
    <w:rsid w:val="00AD0014"/>
    <w:rsid w:val="00AD0127"/>
    <w:rsid w:val="00AD026B"/>
    <w:rsid w:val="00AD02E3"/>
    <w:rsid w:val="00AD0891"/>
    <w:rsid w:val="00AD0F6C"/>
    <w:rsid w:val="00AD140A"/>
    <w:rsid w:val="00AD169A"/>
    <w:rsid w:val="00AD18B2"/>
    <w:rsid w:val="00AD1A9E"/>
    <w:rsid w:val="00AD282D"/>
    <w:rsid w:val="00AD28CE"/>
    <w:rsid w:val="00AD2ED4"/>
    <w:rsid w:val="00AD4430"/>
    <w:rsid w:val="00AD4E5E"/>
    <w:rsid w:val="00AD50B1"/>
    <w:rsid w:val="00AD510F"/>
    <w:rsid w:val="00AD529A"/>
    <w:rsid w:val="00AD540B"/>
    <w:rsid w:val="00AD5E20"/>
    <w:rsid w:val="00AD5EA2"/>
    <w:rsid w:val="00AD6624"/>
    <w:rsid w:val="00AD669A"/>
    <w:rsid w:val="00AD68AF"/>
    <w:rsid w:val="00AD68D3"/>
    <w:rsid w:val="00AD6A4D"/>
    <w:rsid w:val="00AD706F"/>
    <w:rsid w:val="00AD78C0"/>
    <w:rsid w:val="00AE01E0"/>
    <w:rsid w:val="00AE0412"/>
    <w:rsid w:val="00AE044D"/>
    <w:rsid w:val="00AE0494"/>
    <w:rsid w:val="00AE05FA"/>
    <w:rsid w:val="00AE09F6"/>
    <w:rsid w:val="00AE10A7"/>
    <w:rsid w:val="00AE10F1"/>
    <w:rsid w:val="00AE11C0"/>
    <w:rsid w:val="00AE15EB"/>
    <w:rsid w:val="00AE3028"/>
    <w:rsid w:val="00AE3362"/>
    <w:rsid w:val="00AE3608"/>
    <w:rsid w:val="00AE37F5"/>
    <w:rsid w:val="00AE4DB3"/>
    <w:rsid w:val="00AE4FBC"/>
    <w:rsid w:val="00AE5DE1"/>
    <w:rsid w:val="00AE650B"/>
    <w:rsid w:val="00AE679B"/>
    <w:rsid w:val="00AE6E2F"/>
    <w:rsid w:val="00AE7F59"/>
    <w:rsid w:val="00AF0EA2"/>
    <w:rsid w:val="00AF110C"/>
    <w:rsid w:val="00AF19B6"/>
    <w:rsid w:val="00AF21EB"/>
    <w:rsid w:val="00AF2420"/>
    <w:rsid w:val="00AF24BE"/>
    <w:rsid w:val="00AF2508"/>
    <w:rsid w:val="00AF2C4A"/>
    <w:rsid w:val="00AF2DD1"/>
    <w:rsid w:val="00AF3018"/>
    <w:rsid w:val="00AF36F3"/>
    <w:rsid w:val="00AF3885"/>
    <w:rsid w:val="00AF3CCD"/>
    <w:rsid w:val="00AF4304"/>
    <w:rsid w:val="00AF48C8"/>
    <w:rsid w:val="00AF4A37"/>
    <w:rsid w:val="00AF5214"/>
    <w:rsid w:val="00AF5BD9"/>
    <w:rsid w:val="00AF5CEA"/>
    <w:rsid w:val="00AF5D71"/>
    <w:rsid w:val="00AF6039"/>
    <w:rsid w:val="00AF6A28"/>
    <w:rsid w:val="00AF6F5F"/>
    <w:rsid w:val="00AF72FB"/>
    <w:rsid w:val="00AF7861"/>
    <w:rsid w:val="00B012B3"/>
    <w:rsid w:val="00B01C82"/>
    <w:rsid w:val="00B02773"/>
    <w:rsid w:val="00B02980"/>
    <w:rsid w:val="00B03A23"/>
    <w:rsid w:val="00B04022"/>
    <w:rsid w:val="00B0440E"/>
    <w:rsid w:val="00B049C2"/>
    <w:rsid w:val="00B04C02"/>
    <w:rsid w:val="00B04C9B"/>
    <w:rsid w:val="00B0549E"/>
    <w:rsid w:val="00B059A1"/>
    <w:rsid w:val="00B05B3E"/>
    <w:rsid w:val="00B05C0A"/>
    <w:rsid w:val="00B061AC"/>
    <w:rsid w:val="00B061C0"/>
    <w:rsid w:val="00B06972"/>
    <w:rsid w:val="00B07103"/>
    <w:rsid w:val="00B07368"/>
    <w:rsid w:val="00B07781"/>
    <w:rsid w:val="00B079BE"/>
    <w:rsid w:val="00B07DDF"/>
    <w:rsid w:val="00B07E32"/>
    <w:rsid w:val="00B10204"/>
    <w:rsid w:val="00B102CE"/>
    <w:rsid w:val="00B1032D"/>
    <w:rsid w:val="00B10A01"/>
    <w:rsid w:val="00B10A46"/>
    <w:rsid w:val="00B1101A"/>
    <w:rsid w:val="00B1118D"/>
    <w:rsid w:val="00B1125F"/>
    <w:rsid w:val="00B11B04"/>
    <w:rsid w:val="00B123A4"/>
    <w:rsid w:val="00B12960"/>
    <w:rsid w:val="00B13170"/>
    <w:rsid w:val="00B1383C"/>
    <w:rsid w:val="00B13BB1"/>
    <w:rsid w:val="00B13CBE"/>
    <w:rsid w:val="00B13F15"/>
    <w:rsid w:val="00B140B8"/>
    <w:rsid w:val="00B140BB"/>
    <w:rsid w:val="00B14409"/>
    <w:rsid w:val="00B14966"/>
    <w:rsid w:val="00B1578A"/>
    <w:rsid w:val="00B16224"/>
    <w:rsid w:val="00B16779"/>
    <w:rsid w:val="00B16F7B"/>
    <w:rsid w:val="00B20A73"/>
    <w:rsid w:val="00B20B34"/>
    <w:rsid w:val="00B211B3"/>
    <w:rsid w:val="00B21651"/>
    <w:rsid w:val="00B2166C"/>
    <w:rsid w:val="00B21B61"/>
    <w:rsid w:val="00B22129"/>
    <w:rsid w:val="00B22BEE"/>
    <w:rsid w:val="00B23E72"/>
    <w:rsid w:val="00B242AE"/>
    <w:rsid w:val="00B24485"/>
    <w:rsid w:val="00B2472C"/>
    <w:rsid w:val="00B247E0"/>
    <w:rsid w:val="00B25A55"/>
    <w:rsid w:val="00B25B76"/>
    <w:rsid w:val="00B2608A"/>
    <w:rsid w:val="00B2709E"/>
    <w:rsid w:val="00B27136"/>
    <w:rsid w:val="00B2744D"/>
    <w:rsid w:val="00B2765D"/>
    <w:rsid w:val="00B27C97"/>
    <w:rsid w:val="00B30201"/>
    <w:rsid w:val="00B30452"/>
    <w:rsid w:val="00B31743"/>
    <w:rsid w:val="00B3227E"/>
    <w:rsid w:val="00B322A3"/>
    <w:rsid w:val="00B32580"/>
    <w:rsid w:val="00B33038"/>
    <w:rsid w:val="00B332D0"/>
    <w:rsid w:val="00B33A51"/>
    <w:rsid w:val="00B3441E"/>
    <w:rsid w:val="00B35675"/>
    <w:rsid w:val="00B35B75"/>
    <w:rsid w:val="00B36712"/>
    <w:rsid w:val="00B36EAB"/>
    <w:rsid w:val="00B37659"/>
    <w:rsid w:val="00B37DE0"/>
    <w:rsid w:val="00B37E88"/>
    <w:rsid w:val="00B4000E"/>
    <w:rsid w:val="00B40154"/>
    <w:rsid w:val="00B40843"/>
    <w:rsid w:val="00B41A97"/>
    <w:rsid w:val="00B42088"/>
    <w:rsid w:val="00B420A6"/>
    <w:rsid w:val="00B42299"/>
    <w:rsid w:val="00B42664"/>
    <w:rsid w:val="00B43041"/>
    <w:rsid w:val="00B4336A"/>
    <w:rsid w:val="00B433A3"/>
    <w:rsid w:val="00B435D4"/>
    <w:rsid w:val="00B43A8E"/>
    <w:rsid w:val="00B4462E"/>
    <w:rsid w:val="00B44E32"/>
    <w:rsid w:val="00B45153"/>
    <w:rsid w:val="00B4531C"/>
    <w:rsid w:val="00B45551"/>
    <w:rsid w:val="00B456EF"/>
    <w:rsid w:val="00B45A95"/>
    <w:rsid w:val="00B46CEF"/>
    <w:rsid w:val="00B471E8"/>
    <w:rsid w:val="00B47929"/>
    <w:rsid w:val="00B479B4"/>
    <w:rsid w:val="00B47EB0"/>
    <w:rsid w:val="00B5052D"/>
    <w:rsid w:val="00B50DCD"/>
    <w:rsid w:val="00B51A55"/>
    <w:rsid w:val="00B51A82"/>
    <w:rsid w:val="00B51B4C"/>
    <w:rsid w:val="00B51C2A"/>
    <w:rsid w:val="00B51D7E"/>
    <w:rsid w:val="00B52335"/>
    <w:rsid w:val="00B524DD"/>
    <w:rsid w:val="00B52A16"/>
    <w:rsid w:val="00B52C0A"/>
    <w:rsid w:val="00B52CAC"/>
    <w:rsid w:val="00B53054"/>
    <w:rsid w:val="00B538C9"/>
    <w:rsid w:val="00B53B74"/>
    <w:rsid w:val="00B53BDF"/>
    <w:rsid w:val="00B53DEC"/>
    <w:rsid w:val="00B54879"/>
    <w:rsid w:val="00B54B9C"/>
    <w:rsid w:val="00B54D85"/>
    <w:rsid w:val="00B5568E"/>
    <w:rsid w:val="00B55863"/>
    <w:rsid w:val="00B55AEE"/>
    <w:rsid w:val="00B560D4"/>
    <w:rsid w:val="00B565B9"/>
    <w:rsid w:val="00B57D2C"/>
    <w:rsid w:val="00B57E4C"/>
    <w:rsid w:val="00B6018D"/>
    <w:rsid w:val="00B60636"/>
    <w:rsid w:val="00B6072A"/>
    <w:rsid w:val="00B6086B"/>
    <w:rsid w:val="00B61A0F"/>
    <w:rsid w:val="00B62856"/>
    <w:rsid w:val="00B62961"/>
    <w:rsid w:val="00B62F28"/>
    <w:rsid w:val="00B633D9"/>
    <w:rsid w:val="00B63419"/>
    <w:rsid w:val="00B636FE"/>
    <w:rsid w:val="00B63B46"/>
    <w:rsid w:val="00B64ABC"/>
    <w:rsid w:val="00B64C69"/>
    <w:rsid w:val="00B64F5B"/>
    <w:rsid w:val="00B6500A"/>
    <w:rsid w:val="00B650FB"/>
    <w:rsid w:val="00B65632"/>
    <w:rsid w:val="00B656C9"/>
    <w:rsid w:val="00B65770"/>
    <w:rsid w:val="00B65DDC"/>
    <w:rsid w:val="00B66043"/>
    <w:rsid w:val="00B67135"/>
    <w:rsid w:val="00B67F51"/>
    <w:rsid w:val="00B70699"/>
    <w:rsid w:val="00B71E1A"/>
    <w:rsid w:val="00B72089"/>
    <w:rsid w:val="00B72477"/>
    <w:rsid w:val="00B7292E"/>
    <w:rsid w:val="00B72C64"/>
    <w:rsid w:val="00B72ED1"/>
    <w:rsid w:val="00B731C9"/>
    <w:rsid w:val="00B7348F"/>
    <w:rsid w:val="00B73993"/>
    <w:rsid w:val="00B73FC9"/>
    <w:rsid w:val="00B73FF0"/>
    <w:rsid w:val="00B74452"/>
    <w:rsid w:val="00B75AEB"/>
    <w:rsid w:val="00B75BAC"/>
    <w:rsid w:val="00B7653F"/>
    <w:rsid w:val="00B7676D"/>
    <w:rsid w:val="00B77448"/>
    <w:rsid w:val="00B779B0"/>
    <w:rsid w:val="00B77D8D"/>
    <w:rsid w:val="00B80226"/>
    <w:rsid w:val="00B80751"/>
    <w:rsid w:val="00B80D88"/>
    <w:rsid w:val="00B817AC"/>
    <w:rsid w:val="00B818FE"/>
    <w:rsid w:val="00B819EE"/>
    <w:rsid w:val="00B826BF"/>
    <w:rsid w:val="00B82C5B"/>
    <w:rsid w:val="00B82C6D"/>
    <w:rsid w:val="00B82D55"/>
    <w:rsid w:val="00B83330"/>
    <w:rsid w:val="00B83B4C"/>
    <w:rsid w:val="00B8595B"/>
    <w:rsid w:val="00B85A93"/>
    <w:rsid w:val="00B85D2A"/>
    <w:rsid w:val="00B85E7A"/>
    <w:rsid w:val="00B85F53"/>
    <w:rsid w:val="00B86061"/>
    <w:rsid w:val="00B873A6"/>
    <w:rsid w:val="00B903F5"/>
    <w:rsid w:val="00B90521"/>
    <w:rsid w:val="00B90862"/>
    <w:rsid w:val="00B9086E"/>
    <w:rsid w:val="00B90ACD"/>
    <w:rsid w:val="00B90D22"/>
    <w:rsid w:val="00B90D8C"/>
    <w:rsid w:val="00B90FB1"/>
    <w:rsid w:val="00B912D1"/>
    <w:rsid w:val="00B913CF"/>
    <w:rsid w:val="00B9163E"/>
    <w:rsid w:val="00B917FA"/>
    <w:rsid w:val="00B9186A"/>
    <w:rsid w:val="00B9288D"/>
    <w:rsid w:val="00B92B29"/>
    <w:rsid w:val="00B92F09"/>
    <w:rsid w:val="00B9313F"/>
    <w:rsid w:val="00B93C8A"/>
    <w:rsid w:val="00B94268"/>
    <w:rsid w:val="00B95435"/>
    <w:rsid w:val="00B96341"/>
    <w:rsid w:val="00B96356"/>
    <w:rsid w:val="00B965E3"/>
    <w:rsid w:val="00B96FFF"/>
    <w:rsid w:val="00B97492"/>
    <w:rsid w:val="00B9754B"/>
    <w:rsid w:val="00B97689"/>
    <w:rsid w:val="00B97DB2"/>
    <w:rsid w:val="00B97FE1"/>
    <w:rsid w:val="00BA0475"/>
    <w:rsid w:val="00BA074E"/>
    <w:rsid w:val="00BA0821"/>
    <w:rsid w:val="00BA13ED"/>
    <w:rsid w:val="00BA1A8A"/>
    <w:rsid w:val="00BA1D17"/>
    <w:rsid w:val="00BA2761"/>
    <w:rsid w:val="00BA2A82"/>
    <w:rsid w:val="00BA3271"/>
    <w:rsid w:val="00BA38E9"/>
    <w:rsid w:val="00BA395C"/>
    <w:rsid w:val="00BA4524"/>
    <w:rsid w:val="00BA473A"/>
    <w:rsid w:val="00BA48CD"/>
    <w:rsid w:val="00BA4A79"/>
    <w:rsid w:val="00BA4B0C"/>
    <w:rsid w:val="00BA4E61"/>
    <w:rsid w:val="00BA54D4"/>
    <w:rsid w:val="00BA55B5"/>
    <w:rsid w:val="00BA67D3"/>
    <w:rsid w:val="00BA6C58"/>
    <w:rsid w:val="00BA6CDA"/>
    <w:rsid w:val="00BA7084"/>
    <w:rsid w:val="00BA760A"/>
    <w:rsid w:val="00BA769F"/>
    <w:rsid w:val="00BA7CB8"/>
    <w:rsid w:val="00BA7FEE"/>
    <w:rsid w:val="00BB0201"/>
    <w:rsid w:val="00BB02CD"/>
    <w:rsid w:val="00BB1594"/>
    <w:rsid w:val="00BB17D4"/>
    <w:rsid w:val="00BB1801"/>
    <w:rsid w:val="00BB188B"/>
    <w:rsid w:val="00BB1A92"/>
    <w:rsid w:val="00BB1CA5"/>
    <w:rsid w:val="00BB1F1D"/>
    <w:rsid w:val="00BB229C"/>
    <w:rsid w:val="00BB26BA"/>
    <w:rsid w:val="00BB2C00"/>
    <w:rsid w:val="00BB3BD5"/>
    <w:rsid w:val="00BB3C27"/>
    <w:rsid w:val="00BB3CE2"/>
    <w:rsid w:val="00BB3FD0"/>
    <w:rsid w:val="00BB4574"/>
    <w:rsid w:val="00BB5019"/>
    <w:rsid w:val="00BB56E9"/>
    <w:rsid w:val="00BB5747"/>
    <w:rsid w:val="00BB5A43"/>
    <w:rsid w:val="00BB5ACD"/>
    <w:rsid w:val="00BB5E5B"/>
    <w:rsid w:val="00BB6916"/>
    <w:rsid w:val="00BB740B"/>
    <w:rsid w:val="00BC15AC"/>
    <w:rsid w:val="00BC168E"/>
    <w:rsid w:val="00BC2273"/>
    <w:rsid w:val="00BC29D9"/>
    <w:rsid w:val="00BC2AD8"/>
    <w:rsid w:val="00BC2C08"/>
    <w:rsid w:val="00BC3284"/>
    <w:rsid w:val="00BC358F"/>
    <w:rsid w:val="00BC397E"/>
    <w:rsid w:val="00BC39FE"/>
    <w:rsid w:val="00BC4369"/>
    <w:rsid w:val="00BC5D5B"/>
    <w:rsid w:val="00BC5E05"/>
    <w:rsid w:val="00BC65FC"/>
    <w:rsid w:val="00BC67CC"/>
    <w:rsid w:val="00BC6FE3"/>
    <w:rsid w:val="00BC72FD"/>
    <w:rsid w:val="00BD00CC"/>
    <w:rsid w:val="00BD034B"/>
    <w:rsid w:val="00BD0710"/>
    <w:rsid w:val="00BD0DA8"/>
    <w:rsid w:val="00BD1040"/>
    <w:rsid w:val="00BD15A8"/>
    <w:rsid w:val="00BD26B2"/>
    <w:rsid w:val="00BD2C4D"/>
    <w:rsid w:val="00BD2C68"/>
    <w:rsid w:val="00BD2DFF"/>
    <w:rsid w:val="00BD2F9D"/>
    <w:rsid w:val="00BD32BF"/>
    <w:rsid w:val="00BD3D86"/>
    <w:rsid w:val="00BD406A"/>
    <w:rsid w:val="00BD4AD7"/>
    <w:rsid w:val="00BD4C9E"/>
    <w:rsid w:val="00BD5CBA"/>
    <w:rsid w:val="00BD5D00"/>
    <w:rsid w:val="00BD5E40"/>
    <w:rsid w:val="00BD66A3"/>
    <w:rsid w:val="00BD6A52"/>
    <w:rsid w:val="00BD6D7A"/>
    <w:rsid w:val="00BD7032"/>
    <w:rsid w:val="00BD70A4"/>
    <w:rsid w:val="00BD7816"/>
    <w:rsid w:val="00BD7818"/>
    <w:rsid w:val="00BD7F74"/>
    <w:rsid w:val="00BE09CA"/>
    <w:rsid w:val="00BE1384"/>
    <w:rsid w:val="00BE1DCB"/>
    <w:rsid w:val="00BE20A1"/>
    <w:rsid w:val="00BE20E1"/>
    <w:rsid w:val="00BE2665"/>
    <w:rsid w:val="00BE2742"/>
    <w:rsid w:val="00BE2A2C"/>
    <w:rsid w:val="00BE2EFC"/>
    <w:rsid w:val="00BE34DB"/>
    <w:rsid w:val="00BE392E"/>
    <w:rsid w:val="00BE44D0"/>
    <w:rsid w:val="00BE4B74"/>
    <w:rsid w:val="00BE4E2F"/>
    <w:rsid w:val="00BE4F55"/>
    <w:rsid w:val="00BE56DA"/>
    <w:rsid w:val="00BE5B4D"/>
    <w:rsid w:val="00BE63F8"/>
    <w:rsid w:val="00BE6A94"/>
    <w:rsid w:val="00BE6C12"/>
    <w:rsid w:val="00BE6C91"/>
    <w:rsid w:val="00BE6D26"/>
    <w:rsid w:val="00BE6DDB"/>
    <w:rsid w:val="00BE6E23"/>
    <w:rsid w:val="00BE7177"/>
    <w:rsid w:val="00BE72E0"/>
    <w:rsid w:val="00BE7B6D"/>
    <w:rsid w:val="00BE7C0C"/>
    <w:rsid w:val="00BF1F24"/>
    <w:rsid w:val="00BF2450"/>
    <w:rsid w:val="00BF2763"/>
    <w:rsid w:val="00BF3BF9"/>
    <w:rsid w:val="00BF425D"/>
    <w:rsid w:val="00BF4443"/>
    <w:rsid w:val="00BF5324"/>
    <w:rsid w:val="00BF534A"/>
    <w:rsid w:val="00BF576A"/>
    <w:rsid w:val="00BF5E1C"/>
    <w:rsid w:val="00BF6F9C"/>
    <w:rsid w:val="00BF74A1"/>
    <w:rsid w:val="00BF78F5"/>
    <w:rsid w:val="00BF7932"/>
    <w:rsid w:val="00BF7E7E"/>
    <w:rsid w:val="00C0035E"/>
    <w:rsid w:val="00C00EA0"/>
    <w:rsid w:val="00C01273"/>
    <w:rsid w:val="00C0131D"/>
    <w:rsid w:val="00C0164F"/>
    <w:rsid w:val="00C01BFD"/>
    <w:rsid w:val="00C02854"/>
    <w:rsid w:val="00C03089"/>
    <w:rsid w:val="00C0353C"/>
    <w:rsid w:val="00C03856"/>
    <w:rsid w:val="00C03D16"/>
    <w:rsid w:val="00C0405B"/>
    <w:rsid w:val="00C0484A"/>
    <w:rsid w:val="00C04E63"/>
    <w:rsid w:val="00C05130"/>
    <w:rsid w:val="00C051DB"/>
    <w:rsid w:val="00C05582"/>
    <w:rsid w:val="00C05AF8"/>
    <w:rsid w:val="00C06B41"/>
    <w:rsid w:val="00C06C80"/>
    <w:rsid w:val="00C06E07"/>
    <w:rsid w:val="00C06F1B"/>
    <w:rsid w:val="00C07669"/>
    <w:rsid w:val="00C10350"/>
    <w:rsid w:val="00C103E0"/>
    <w:rsid w:val="00C10D7C"/>
    <w:rsid w:val="00C1135D"/>
    <w:rsid w:val="00C11E9C"/>
    <w:rsid w:val="00C12462"/>
    <w:rsid w:val="00C12793"/>
    <w:rsid w:val="00C12D26"/>
    <w:rsid w:val="00C13286"/>
    <w:rsid w:val="00C1354E"/>
    <w:rsid w:val="00C137B3"/>
    <w:rsid w:val="00C13ACE"/>
    <w:rsid w:val="00C13EE0"/>
    <w:rsid w:val="00C140FA"/>
    <w:rsid w:val="00C142A6"/>
    <w:rsid w:val="00C14A71"/>
    <w:rsid w:val="00C14EAA"/>
    <w:rsid w:val="00C14F7F"/>
    <w:rsid w:val="00C1570D"/>
    <w:rsid w:val="00C15882"/>
    <w:rsid w:val="00C158E2"/>
    <w:rsid w:val="00C15C7C"/>
    <w:rsid w:val="00C15CDF"/>
    <w:rsid w:val="00C16950"/>
    <w:rsid w:val="00C16EFE"/>
    <w:rsid w:val="00C16F1A"/>
    <w:rsid w:val="00C16FE5"/>
    <w:rsid w:val="00C17E8D"/>
    <w:rsid w:val="00C17EA7"/>
    <w:rsid w:val="00C17F51"/>
    <w:rsid w:val="00C20088"/>
    <w:rsid w:val="00C200BF"/>
    <w:rsid w:val="00C204E1"/>
    <w:rsid w:val="00C20FD2"/>
    <w:rsid w:val="00C21834"/>
    <w:rsid w:val="00C21C62"/>
    <w:rsid w:val="00C220EF"/>
    <w:rsid w:val="00C22C8A"/>
    <w:rsid w:val="00C23115"/>
    <w:rsid w:val="00C239D3"/>
    <w:rsid w:val="00C247A3"/>
    <w:rsid w:val="00C24865"/>
    <w:rsid w:val="00C2492C"/>
    <w:rsid w:val="00C24C0D"/>
    <w:rsid w:val="00C25070"/>
    <w:rsid w:val="00C25799"/>
    <w:rsid w:val="00C25940"/>
    <w:rsid w:val="00C25AAE"/>
    <w:rsid w:val="00C25E1F"/>
    <w:rsid w:val="00C25E89"/>
    <w:rsid w:val="00C26B9C"/>
    <w:rsid w:val="00C272AB"/>
    <w:rsid w:val="00C27AC2"/>
    <w:rsid w:val="00C27D7F"/>
    <w:rsid w:val="00C27DF0"/>
    <w:rsid w:val="00C27F29"/>
    <w:rsid w:val="00C3034B"/>
    <w:rsid w:val="00C304B5"/>
    <w:rsid w:val="00C30C67"/>
    <w:rsid w:val="00C30EE0"/>
    <w:rsid w:val="00C313F3"/>
    <w:rsid w:val="00C3154D"/>
    <w:rsid w:val="00C31C4F"/>
    <w:rsid w:val="00C3274E"/>
    <w:rsid w:val="00C32D8B"/>
    <w:rsid w:val="00C32E63"/>
    <w:rsid w:val="00C334C0"/>
    <w:rsid w:val="00C33B84"/>
    <w:rsid w:val="00C33BDA"/>
    <w:rsid w:val="00C33D8F"/>
    <w:rsid w:val="00C34395"/>
    <w:rsid w:val="00C3446E"/>
    <w:rsid w:val="00C34AB8"/>
    <w:rsid w:val="00C353D6"/>
    <w:rsid w:val="00C35B7F"/>
    <w:rsid w:val="00C35E11"/>
    <w:rsid w:val="00C35EB0"/>
    <w:rsid w:val="00C367B3"/>
    <w:rsid w:val="00C36C4B"/>
    <w:rsid w:val="00C37165"/>
    <w:rsid w:val="00C3732C"/>
    <w:rsid w:val="00C3799A"/>
    <w:rsid w:val="00C37B73"/>
    <w:rsid w:val="00C4008E"/>
    <w:rsid w:val="00C40358"/>
    <w:rsid w:val="00C411B4"/>
    <w:rsid w:val="00C41C20"/>
    <w:rsid w:val="00C41FC1"/>
    <w:rsid w:val="00C423A8"/>
    <w:rsid w:val="00C42BA7"/>
    <w:rsid w:val="00C436EB"/>
    <w:rsid w:val="00C43F00"/>
    <w:rsid w:val="00C44B3F"/>
    <w:rsid w:val="00C45662"/>
    <w:rsid w:val="00C45A2A"/>
    <w:rsid w:val="00C45D99"/>
    <w:rsid w:val="00C45F5D"/>
    <w:rsid w:val="00C463BC"/>
    <w:rsid w:val="00C465C2"/>
    <w:rsid w:val="00C46947"/>
    <w:rsid w:val="00C46A24"/>
    <w:rsid w:val="00C46ADA"/>
    <w:rsid w:val="00C46BF7"/>
    <w:rsid w:val="00C47EC5"/>
    <w:rsid w:val="00C500E6"/>
    <w:rsid w:val="00C503EC"/>
    <w:rsid w:val="00C51149"/>
    <w:rsid w:val="00C51222"/>
    <w:rsid w:val="00C51324"/>
    <w:rsid w:val="00C51434"/>
    <w:rsid w:val="00C51A2D"/>
    <w:rsid w:val="00C51ADE"/>
    <w:rsid w:val="00C51DBB"/>
    <w:rsid w:val="00C51E22"/>
    <w:rsid w:val="00C52063"/>
    <w:rsid w:val="00C52317"/>
    <w:rsid w:val="00C526C9"/>
    <w:rsid w:val="00C5272D"/>
    <w:rsid w:val="00C52910"/>
    <w:rsid w:val="00C52AAB"/>
    <w:rsid w:val="00C52C69"/>
    <w:rsid w:val="00C53DC8"/>
    <w:rsid w:val="00C53FD7"/>
    <w:rsid w:val="00C541E0"/>
    <w:rsid w:val="00C544F4"/>
    <w:rsid w:val="00C54506"/>
    <w:rsid w:val="00C5482B"/>
    <w:rsid w:val="00C54B62"/>
    <w:rsid w:val="00C54C91"/>
    <w:rsid w:val="00C54EE0"/>
    <w:rsid w:val="00C554E9"/>
    <w:rsid w:val="00C5561A"/>
    <w:rsid w:val="00C5585C"/>
    <w:rsid w:val="00C569C5"/>
    <w:rsid w:val="00C5713F"/>
    <w:rsid w:val="00C576ED"/>
    <w:rsid w:val="00C57CB6"/>
    <w:rsid w:val="00C57D06"/>
    <w:rsid w:val="00C60A8F"/>
    <w:rsid w:val="00C615F7"/>
    <w:rsid w:val="00C61958"/>
    <w:rsid w:val="00C61EF7"/>
    <w:rsid w:val="00C620FE"/>
    <w:rsid w:val="00C62B00"/>
    <w:rsid w:val="00C62D17"/>
    <w:rsid w:val="00C63A1E"/>
    <w:rsid w:val="00C640A5"/>
    <w:rsid w:val="00C64412"/>
    <w:rsid w:val="00C6466A"/>
    <w:rsid w:val="00C64EF1"/>
    <w:rsid w:val="00C65BB6"/>
    <w:rsid w:val="00C6624C"/>
    <w:rsid w:val="00C6630F"/>
    <w:rsid w:val="00C666DA"/>
    <w:rsid w:val="00C66C0A"/>
    <w:rsid w:val="00C66D74"/>
    <w:rsid w:val="00C6732C"/>
    <w:rsid w:val="00C67ED4"/>
    <w:rsid w:val="00C701AD"/>
    <w:rsid w:val="00C70B3E"/>
    <w:rsid w:val="00C70C1F"/>
    <w:rsid w:val="00C70D13"/>
    <w:rsid w:val="00C71059"/>
    <w:rsid w:val="00C7160A"/>
    <w:rsid w:val="00C717E5"/>
    <w:rsid w:val="00C71919"/>
    <w:rsid w:val="00C7191A"/>
    <w:rsid w:val="00C71B4C"/>
    <w:rsid w:val="00C71E5C"/>
    <w:rsid w:val="00C72161"/>
    <w:rsid w:val="00C72AC5"/>
    <w:rsid w:val="00C734FB"/>
    <w:rsid w:val="00C73688"/>
    <w:rsid w:val="00C73DA6"/>
    <w:rsid w:val="00C74CA8"/>
    <w:rsid w:val="00C75176"/>
    <w:rsid w:val="00C753C2"/>
    <w:rsid w:val="00C7598C"/>
    <w:rsid w:val="00C75E58"/>
    <w:rsid w:val="00C75F06"/>
    <w:rsid w:val="00C7622A"/>
    <w:rsid w:val="00C763A2"/>
    <w:rsid w:val="00C768DF"/>
    <w:rsid w:val="00C77679"/>
    <w:rsid w:val="00C8065E"/>
    <w:rsid w:val="00C8077B"/>
    <w:rsid w:val="00C80B71"/>
    <w:rsid w:val="00C8114D"/>
    <w:rsid w:val="00C812E9"/>
    <w:rsid w:val="00C819CD"/>
    <w:rsid w:val="00C81ADD"/>
    <w:rsid w:val="00C81CE9"/>
    <w:rsid w:val="00C81DBD"/>
    <w:rsid w:val="00C82797"/>
    <w:rsid w:val="00C835D4"/>
    <w:rsid w:val="00C839B7"/>
    <w:rsid w:val="00C83A9A"/>
    <w:rsid w:val="00C846E8"/>
    <w:rsid w:val="00C8471D"/>
    <w:rsid w:val="00C85420"/>
    <w:rsid w:val="00C86424"/>
    <w:rsid w:val="00C86682"/>
    <w:rsid w:val="00C86BF8"/>
    <w:rsid w:val="00C871D6"/>
    <w:rsid w:val="00C873C5"/>
    <w:rsid w:val="00C87D15"/>
    <w:rsid w:val="00C9015A"/>
    <w:rsid w:val="00C90687"/>
    <w:rsid w:val="00C90B8B"/>
    <w:rsid w:val="00C90CEF"/>
    <w:rsid w:val="00C91338"/>
    <w:rsid w:val="00C915D5"/>
    <w:rsid w:val="00C9186F"/>
    <w:rsid w:val="00C92B53"/>
    <w:rsid w:val="00C92D05"/>
    <w:rsid w:val="00C92E32"/>
    <w:rsid w:val="00C93A11"/>
    <w:rsid w:val="00C9415A"/>
    <w:rsid w:val="00C942E6"/>
    <w:rsid w:val="00C9430C"/>
    <w:rsid w:val="00C943F7"/>
    <w:rsid w:val="00C94542"/>
    <w:rsid w:val="00C94DD3"/>
    <w:rsid w:val="00C94F7F"/>
    <w:rsid w:val="00C957EC"/>
    <w:rsid w:val="00C96E68"/>
    <w:rsid w:val="00C96FE8"/>
    <w:rsid w:val="00C97021"/>
    <w:rsid w:val="00CA29E9"/>
    <w:rsid w:val="00CA2B3D"/>
    <w:rsid w:val="00CA2C21"/>
    <w:rsid w:val="00CA3774"/>
    <w:rsid w:val="00CA3A5A"/>
    <w:rsid w:val="00CA43BB"/>
    <w:rsid w:val="00CA4734"/>
    <w:rsid w:val="00CA48C9"/>
    <w:rsid w:val="00CA4DB3"/>
    <w:rsid w:val="00CA652F"/>
    <w:rsid w:val="00CA7059"/>
    <w:rsid w:val="00CA7416"/>
    <w:rsid w:val="00CA7538"/>
    <w:rsid w:val="00CA799A"/>
    <w:rsid w:val="00CA7FCE"/>
    <w:rsid w:val="00CB0254"/>
    <w:rsid w:val="00CB094F"/>
    <w:rsid w:val="00CB19E9"/>
    <w:rsid w:val="00CB325E"/>
    <w:rsid w:val="00CB3350"/>
    <w:rsid w:val="00CB365F"/>
    <w:rsid w:val="00CB383B"/>
    <w:rsid w:val="00CB3E95"/>
    <w:rsid w:val="00CB4526"/>
    <w:rsid w:val="00CB5C7B"/>
    <w:rsid w:val="00CB710D"/>
    <w:rsid w:val="00CB712C"/>
    <w:rsid w:val="00CB7852"/>
    <w:rsid w:val="00CB7B68"/>
    <w:rsid w:val="00CB7B9F"/>
    <w:rsid w:val="00CC0221"/>
    <w:rsid w:val="00CC0447"/>
    <w:rsid w:val="00CC0B73"/>
    <w:rsid w:val="00CC1C62"/>
    <w:rsid w:val="00CC2469"/>
    <w:rsid w:val="00CC26E2"/>
    <w:rsid w:val="00CC2D81"/>
    <w:rsid w:val="00CC339E"/>
    <w:rsid w:val="00CC366D"/>
    <w:rsid w:val="00CC3BFE"/>
    <w:rsid w:val="00CC3D95"/>
    <w:rsid w:val="00CC3DA9"/>
    <w:rsid w:val="00CC3DCE"/>
    <w:rsid w:val="00CC43C6"/>
    <w:rsid w:val="00CC4627"/>
    <w:rsid w:val="00CC489A"/>
    <w:rsid w:val="00CC4E55"/>
    <w:rsid w:val="00CC5DA4"/>
    <w:rsid w:val="00CC6B6F"/>
    <w:rsid w:val="00CC74AE"/>
    <w:rsid w:val="00CC757E"/>
    <w:rsid w:val="00CC7C3D"/>
    <w:rsid w:val="00CD0143"/>
    <w:rsid w:val="00CD01A2"/>
    <w:rsid w:val="00CD06BC"/>
    <w:rsid w:val="00CD078C"/>
    <w:rsid w:val="00CD1561"/>
    <w:rsid w:val="00CD2202"/>
    <w:rsid w:val="00CD2431"/>
    <w:rsid w:val="00CD25E9"/>
    <w:rsid w:val="00CD2CBA"/>
    <w:rsid w:val="00CD32B5"/>
    <w:rsid w:val="00CD333A"/>
    <w:rsid w:val="00CD34FC"/>
    <w:rsid w:val="00CD3C63"/>
    <w:rsid w:val="00CD4802"/>
    <w:rsid w:val="00CD4936"/>
    <w:rsid w:val="00CD522B"/>
    <w:rsid w:val="00CD5627"/>
    <w:rsid w:val="00CD573F"/>
    <w:rsid w:val="00CD5952"/>
    <w:rsid w:val="00CD619A"/>
    <w:rsid w:val="00CD61A3"/>
    <w:rsid w:val="00CD61B8"/>
    <w:rsid w:val="00CD62E1"/>
    <w:rsid w:val="00CD67CC"/>
    <w:rsid w:val="00CD751F"/>
    <w:rsid w:val="00CD7A74"/>
    <w:rsid w:val="00CD7D05"/>
    <w:rsid w:val="00CE010B"/>
    <w:rsid w:val="00CE020B"/>
    <w:rsid w:val="00CE071C"/>
    <w:rsid w:val="00CE0890"/>
    <w:rsid w:val="00CE0CAD"/>
    <w:rsid w:val="00CE0D7B"/>
    <w:rsid w:val="00CE0EF4"/>
    <w:rsid w:val="00CE1554"/>
    <w:rsid w:val="00CE198C"/>
    <w:rsid w:val="00CE1D16"/>
    <w:rsid w:val="00CE1F44"/>
    <w:rsid w:val="00CE206B"/>
    <w:rsid w:val="00CE21CE"/>
    <w:rsid w:val="00CE2546"/>
    <w:rsid w:val="00CE2C95"/>
    <w:rsid w:val="00CE3487"/>
    <w:rsid w:val="00CE3699"/>
    <w:rsid w:val="00CE3980"/>
    <w:rsid w:val="00CE3A2B"/>
    <w:rsid w:val="00CE45E3"/>
    <w:rsid w:val="00CE4ABF"/>
    <w:rsid w:val="00CE4BE8"/>
    <w:rsid w:val="00CE4FE3"/>
    <w:rsid w:val="00CE515E"/>
    <w:rsid w:val="00CE521F"/>
    <w:rsid w:val="00CE54ED"/>
    <w:rsid w:val="00CE5D2D"/>
    <w:rsid w:val="00CE5D33"/>
    <w:rsid w:val="00CE6341"/>
    <w:rsid w:val="00CE6967"/>
    <w:rsid w:val="00CE7168"/>
    <w:rsid w:val="00CE71FC"/>
    <w:rsid w:val="00CE7600"/>
    <w:rsid w:val="00CE77DD"/>
    <w:rsid w:val="00CE77EC"/>
    <w:rsid w:val="00CE7938"/>
    <w:rsid w:val="00CE7F2D"/>
    <w:rsid w:val="00CF03D8"/>
    <w:rsid w:val="00CF042C"/>
    <w:rsid w:val="00CF0438"/>
    <w:rsid w:val="00CF0615"/>
    <w:rsid w:val="00CF1AD2"/>
    <w:rsid w:val="00CF1B17"/>
    <w:rsid w:val="00CF221B"/>
    <w:rsid w:val="00CF23CB"/>
    <w:rsid w:val="00CF3034"/>
    <w:rsid w:val="00CF309A"/>
    <w:rsid w:val="00CF31AE"/>
    <w:rsid w:val="00CF31DE"/>
    <w:rsid w:val="00CF3632"/>
    <w:rsid w:val="00CF503F"/>
    <w:rsid w:val="00CF55E3"/>
    <w:rsid w:val="00CF57C7"/>
    <w:rsid w:val="00CF5D6D"/>
    <w:rsid w:val="00CF5E9F"/>
    <w:rsid w:val="00CF6413"/>
    <w:rsid w:val="00CF6691"/>
    <w:rsid w:val="00CF6B0A"/>
    <w:rsid w:val="00CF6F4A"/>
    <w:rsid w:val="00CF7474"/>
    <w:rsid w:val="00CF7AE3"/>
    <w:rsid w:val="00D006E3"/>
    <w:rsid w:val="00D0085F"/>
    <w:rsid w:val="00D00C37"/>
    <w:rsid w:val="00D01739"/>
    <w:rsid w:val="00D02BBD"/>
    <w:rsid w:val="00D02D04"/>
    <w:rsid w:val="00D02FD0"/>
    <w:rsid w:val="00D03214"/>
    <w:rsid w:val="00D03C6B"/>
    <w:rsid w:val="00D03E74"/>
    <w:rsid w:val="00D04A93"/>
    <w:rsid w:val="00D0585B"/>
    <w:rsid w:val="00D05CFF"/>
    <w:rsid w:val="00D05D7A"/>
    <w:rsid w:val="00D065AD"/>
    <w:rsid w:val="00D06951"/>
    <w:rsid w:val="00D06B40"/>
    <w:rsid w:val="00D06BD2"/>
    <w:rsid w:val="00D06FB4"/>
    <w:rsid w:val="00D07234"/>
    <w:rsid w:val="00D07483"/>
    <w:rsid w:val="00D07A66"/>
    <w:rsid w:val="00D07D1B"/>
    <w:rsid w:val="00D1034F"/>
    <w:rsid w:val="00D106C2"/>
    <w:rsid w:val="00D10E79"/>
    <w:rsid w:val="00D10EFC"/>
    <w:rsid w:val="00D120F0"/>
    <w:rsid w:val="00D12828"/>
    <w:rsid w:val="00D12970"/>
    <w:rsid w:val="00D12E4C"/>
    <w:rsid w:val="00D13504"/>
    <w:rsid w:val="00D13DCF"/>
    <w:rsid w:val="00D14149"/>
    <w:rsid w:val="00D142E1"/>
    <w:rsid w:val="00D146B1"/>
    <w:rsid w:val="00D14706"/>
    <w:rsid w:val="00D14D6C"/>
    <w:rsid w:val="00D14DCB"/>
    <w:rsid w:val="00D14F24"/>
    <w:rsid w:val="00D153C3"/>
    <w:rsid w:val="00D153F3"/>
    <w:rsid w:val="00D15712"/>
    <w:rsid w:val="00D15C73"/>
    <w:rsid w:val="00D15D17"/>
    <w:rsid w:val="00D15F64"/>
    <w:rsid w:val="00D16483"/>
    <w:rsid w:val="00D166B6"/>
    <w:rsid w:val="00D168A0"/>
    <w:rsid w:val="00D17B90"/>
    <w:rsid w:val="00D17FB9"/>
    <w:rsid w:val="00D2009C"/>
    <w:rsid w:val="00D20167"/>
    <w:rsid w:val="00D20389"/>
    <w:rsid w:val="00D20EA6"/>
    <w:rsid w:val="00D21ABF"/>
    <w:rsid w:val="00D21C1A"/>
    <w:rsid w:val="00D21E6F"/>
    <w:rsid w:val="00D228B5"/>
    <w:rsid w:val="00D229D9"/>
    <w:rsid w:val="00D22CB9"/>
    <w:rsid w:val="00D24DE3"/>
    <w:rsid w:val="00D2549F"/>
    <w:rsid w:val="00D2588E"/>
    <w:rsid w:val="00D26248"/>
    <w:rsid w:val="00D26887"/>
    <w:rsid w:val="00D26E8B"/>
    <w:rsid w:val="00D274FD"/>
    <w:rsid w:val="00D27595"/>
    <w:rsid w:val="00D27B98"/>
    <w:rsid w:val="00D27F8E"/>
    <w:rsid w:val="00D300AF"/>
    <w:rsid w:val="00D300DA"/>
    <w:rsid w:val="00D3013C"/>
    <w:rsid w:val="00D3077A"/>
    <w:rsid w:val="00D31077"/>
    <w:rsid w:val="00D31252"/>
    <w:rsid w:val="00D31A34"/>
    <w:rsid w:val="00D325D6"/>
    <w:rsid w:val="00D32A40"/>
    <w:rsid w:val="00D32A74"/>
    <w:rsid w:val="00D32EA2"/>
    <w:rsid w:val="00D332D6"/>
    <w:rsid w:val="00D333B7"/>
    <w:rsid w:val="00D337D7"/>
    <w:rsid w:val="00D34114"/>
    <w:rsid w:val="00D34315"/>
    <w:rsid w:val="00D3434E"/>
    <w:rsid w:val="00D34E3A"/>
    <w:rsid w:val="00D35330"/>
    <w:rsid w:val="00D35425"/>
    <w:rsid w:val="00D366BF"/>
    <w:rsid w:val="00D36986"/>
    <w:rsid w:val="00D374F7"/>
    <w:rsid w:val="00D37785"/>
    <w:rsid w:val="00D37EBF"/>
    <w:rsid w:val="00D40341"/>
    <w:rsid w:val="00D404AC"/>
    <w:rsid w:val="00D4142E"/>
    <w:rsid w:val="00D41895"/>
    <w:rsid w:val="00D4211F"/>
    <w:rsid w:val="00D42508"/>
    <w:rsid w:val="00D428C2"/>
    <w:rsid w:val="00D42A85"/>
    <w:rsid w:val="00D42B33"/>
    <w:rsid w:val="00D43005"/>
    <w:rsid w:val="00D43783"/>
    <w:rsid w:val="00D438BD"/>
    <w:rsid w:val="00D448A2"/>
    <w:rsid w:val="00D44CB9"/>
    <w:rsid w:val="00D44CD2"/>
    <w:rsid w:val="00D44D25"/>
    <w:rsid w:val="00D4532C"/>
    <w:rsid w:val="00D45D31"/>
    <w:rsid w:val="00D46022"/>
    <w:rsid w:val="00D462AE"/>
    <w:rsid w:val="00D46D2E"/>
    <w:rsid w:val="00D500F9"/>
    <w:rsid w:val="00D50691"/>
    <w:rsid w:val="00D509D7"/>
    <w:rsid w:val="00D50C18"/>
    <w:rsid w:val="00D51399"/>
    <w:rsid w:val="00D518F8"/>
    <w:rsid w:val="00D533FA"/>
    <w:rsid w:val="00D53AEE"/>
    <w:rsid w:val="00D546CC"/>
    <w:rsid w:val="00D5473E"/>
    <w:rsid w:val="00D54AF5"/>
    <w:rsid w:val="00D558C9"/>
    <w:rsid w:val="00D55975"/>
    <w:rsid w:val="00D5657F"/>
    <w:rsid w:val="00D57086"/>
    <w:rsid w:val="00D603D1"/>
    <w:rsid w:val="00D607E9"/>
    <w:rsid w:val="00D60838"/>
    <w:rsid w:val="00D608FE"/>
    <w:rsid w:val="00D61EE8"/>
    <w:rsid w:val="00D61EF8"/>
    <w:rsid w:val="00D6244F"/>
    <w:rsid w:val="00D62665"/>
    <w:rsid w:val="00D627DA"/>
    <w:rsid w:val="00D62B94"/>
    <w:rsid w:val="00D62BA4"/>
    <w:rsid w:val="00D63219"/>
    <w:rsid w:val="00D635EA"/>
    <w:rsid w:val="00D63988"/>
    <w:rsid w:val="00D63A47"/>
    <w:rsid w:val="00D63D27"/>
    <w:rsid w:val="00D63F63"/>
    <w:rsid w:val="00D64DF3"/>
    <w:rsid w:val="00D6516B"/>
    <w:rsid w:val="00D657F0"/>
    <w:rsid w:val="00D65900"/>
    <w:rsid w:val="00D65968"/>
    <w:rsid w:val="00D65E7E"/>
    <w:rsid w:val="00D66E85"/>
    <w:rsid w:val="00D67925"/>
    <w:rsid w:val="00D679C9"/>
    <w:rsid w:val="00D67ABA"/>
    <w:rsid w:val="00D701E1"/>
    <w:rsid w:val="00D70395"/>
    <w:rsid w:val="00D7046F"/>
    <w:rsid w:val="00D707E1"/>
    <w:rsid w:val="00D70E17"/>
    <w:rsid w:val="00D7141F"/>
    <w:rsid w:val="00D71E88"/>
    <w:rsid w:val="00D722C7"/>
    <w:rsid w:val="00D726FF"/>
    <w:rsid w:val="00D72E03"/>
    <w:rsid w:val="00D7301B"/>
    <w:rsid w:val="00D730E0"/>
    <w:rsid w:val="00D731E3"/>
    <w:rsid w:val="00D7321D"/>
    <w:rsid w:val="00D73988"/>
    <w:rsid w:val="00D741F4"/>
    <w:rsid w:val="00D74823"/>
    <w:rsid w:val="00D7524A"/>
    <w:rsid w:val="00D75BDF"/>
    <w:rsid w:val="00D75E88"/>
    <w:rsid w:val="00D766AE"/>
    <w:rsid w:val="00D76705"/>
    <w:rsid w:val="00D76899"/>
    <w:rsid w:val="00D769C0"/>
    <w:rsid w:val="00D7781F"/>
    <w:rsid w:val="00D77DAE"/>
    <w:rsid w:val="00D8025C"/>
    <w:rsid w:val="00D80D93"/>
    <w:rsid w:val="00D814AE"/>
    <w:rsid w:val="00D8166D"/>
    <w:rsid w:val="00D81F78"/>
    <w:rsid w:val="00D82010"/>
    <w:rsid w:val="00D830A2"/>
    <w:rsid w:val="00D83496"/>
    <w:rsid w:val="00D83669"/>
    <w:rsid w:val="00D83FF6"/>
    <w:rsid w:val="00D84463"/>
    <w:rsid w:val="00D84765"/>
    <w:rsid w:val="00D84D51"/>
    <w:rsid w:val="00D85070"/>
    <w:rsid w:val="00D85350"/>
    <w:rsid w:val="00D85777"/>
    <w:rsid w:val="00D85993"/>
    <w:rsid w:val="00D85E1C"/>
    <w:rsid w:val="00D86009"/>
    <w:rsid w:val="00D86046"/>
    <w:rsid w:val="00D86DCB"/>
    <w:rsid w:val="00D8735B"/>
    <w:rsid w:val="00D873C1"/>
    <w:rsid w:val="00D87F02"/>
    <w:rsid w:val="00D9026C"/>
    <w:rsid w:val="00D90C24"/>
    <w:rsid w:val="00D919F4"/>
    <w:rsid w:val="00D91F9C"/>
    <w:rsid w:val="00D9284E"/>
    <w:rsid w:val="00D92BB6"/>
    <w:rsid w:val="00D92EB3"/>
    <w:rsid w:val="00D93270"/>
    <w:rsid w:val="00D9427C"/>
    <w:rsid w:val="00D946D9"/>
    <w:rsid w:val="00D95244"/>
    <w:rsid w:val="00D9539A"/>
    <w:rsid w:val="00D95521"/>
    <w:rsid w:val="00D95A71"/>
    <w:rsid w:val="00D95EB8"/>
    <w:rsid w:val="00D96385"/>
    <w:rsid w:val="00D9720D"/>
    <w:rsid w:val="00D97273"/>
    <w:rsid w:val="00D97F87"/>
    <w:rsid w:val="00DA0079"/>
    <w:rsid w:val="00DA0B46"/>
    <w:rsid w:val="00DA0EF2"/>
    <w:rsid w:val="00DA1068"/>
    <w:rsid w:val="00DA147B"/>
    <w:rsid w:val="00DA2103"/>
    <w:rsid w:val="00DA27EE"/>
    <w:rsid w:val="00DA2990"/>
    <w:rsid w:val="00DA304C"/>
    <w:rsid w:val="00DA346A"/>
    <w:rsid w:val="00DA34E5"/>
    <w:rsid w:val="00DA38BC"/>
    <w:rsid w:val="00DA3ACA"/>
    <w:rsid w:val="00DA3C19"/>
    <w:rsid w:val="00DA3DB7"/>
    <w:rsid w:val="00DA4B24"/>
    <w:rsid w:val="00DA4C7E"/>
    <w:rsid w:val="00DA620C"/>
    <w:rsid w:val="00DA69B0"/>
    <w:rsid w:val="00DA74F9"/>
    <w:rsid w:val="00DA7FC1"/>
    <w:rsid w:val="00DB00CE"/>
    <w:rsid w:val="00DB0157"/>
    <w:rsid w:val="00DB0490"/>
    <w:rsid w:val="00DB0664"/>
    <w:rsid w:val="00DB09B4"/>
    <w:rsid w:val="00DB0BB0"/>
    <w:rsid w:val="00DB0C62"/>
    <w:rsid w:val="00DB0CE6"/>
    <w:rsid w:val="00DB1D01"/>
    <w:rsid w:val="00DB2407"/>
    <w:rsid w:val="00DB284A"/>
    <w:rsid w:val="00DB2DBA"/>
    <w:rsid w:val="00DB2DCC"/>
    <w:rsid w:val="00DB3759"/>
    <w:rsid w:val="00DB4018"/>
    <w:rsid w:val="00DB410C"/>
    <w:rsid w:val="00DB43CA"/>
    <w:rsid w:val="00DB4820"/>
    <w:rsid w:val="00DB4840"/>
    <w:rsid w:val="00DB4855"/>
    <w:rsid w:val="00DB5583"/>
    <w:rsid w:val="00DB5865"/>
    <w:rsid w:val="00DB5B34"/>
    <w:rsid w:val="00DB5BFC"/>
    <w:rsid w:val="00DB5D3F"/>
    <w:rsid w:val="00DB5EFB"/>
    <w:rsid w:val="00DB65CC"/>
    <w:rsid w:val="00DB661E"/>
    <w:rsid w:val="00DB73A4"/>
    <w:rsid w:val="00DB79A2"/>
    <w:rsid w:val="00DB7E99"/>
    <w:rsid w:val="00DC010B"/>
    <w:rsid w:val="00DC0A93"/>
    <w:rsid w:val="00DC0EF3"/>
    <w:rsid w:val="00DC1370"/>
    <w:rsid w:val="00DC1810"/>
    <w:rsid w:val="00DC20FB"/>
    <w:rsid w:val="00DC267F"/>
    <w:rsid w:val="00DC395E"/>
    <w:rsid w:val="00DC3EDE"/>
    <w:rsid w:val="00DC4023"/>
    <w:rsid w:val="00DC449E"/>
    <w:rsid w:val="00DC5475"/>
    <w:rsid w:val="00DC6148"/>
    <w:rsid w:val="00DC6E44"/>
    <w:rsid w:val="00DC6F25"/>
    <w:rsid w:val="00DC701B"/>
    <w:rsid w:val="00DC7164"/>
    <w:rsid w:val="00DC770E"/>
    <w:rsid w:val="00DD149A"/>
    <w:rsid w:val="00DD14C8"/>
    <w:rsid w:val="00DD1975"/>
    <w:rsid w:val="00DD233B"/>
    <w:rsid w:val="00DD286F"/>
    <w:rsid w:val="00DD2C5D"/>
    <w:rsid w:val="00DD308A"/>
    <w:rsid w:val="00DD32DD"/>
    <w:rsid w:val="00DD3965"/>
    <w:rsid w:val="00DD3B7B"/>
    <w:rsid w:val="00DD3CF3"/>
    <w:rsid w:val="00DD3DF1"/>
    <w:rsid w:val="00DD416A"/>
    <w:rsid w:val="00DD430D"/>
    <w:rsid w:val="00DD4542"/>
    <w:rsid w:val="00DD4A3E"/>
    <w:rsid w:val="00DD4B44"/>
    <w:rsid w:val="00DD4EF4"/>
    <w:rsid w:val="00DD5209"/>
    <w:rsid w:val="00DD5365"/>
    <w:rsid w:val="00DD549C"/>
    <w:rsid w:val="00DD5A9F"/>
    <w:rsid w:val="00DD6363"/>
    <w:rsid w:val="00DD704C"/>
    <w:rsid w:val="00DD73FF"/>
    <w:rsid w:val="00DD7648"/>
    <w:rsid w:val="00DE0C8B"/>
    <w:rsid w:val="00DE122D"/>
    <w:rsid w:val="00DE1831"/>
    <w:rsid w:val="00DE2096"/>
    <w:rsid w:val="00DE2241"/>
    <w:rsid w:val="00DE3EDF"/>
    <w:rsid w:val="00DE3F34"/>
    <w:rsid w:val="00DE419F"/>
    <w:rsid w:val="00DE44ED"/>
    <w:rsid w:val="00DE46C6"/>
    <w:rsid w:val="00DE4AEF"/>
    <w:rsid w:val="00DE50C5"/>
    <w:rsid w:val="00DE5566"/>
    <w:rsid w:val="00DE63A3"/>
    <w:rsid w:val="00DE6B50"/>
    <w:rsid w:val="00DE6D29"/>
    <w:rsid w:val="00DF012D"/>
    <w:rsid w:val="00DF0E47"/>
    <w:rsid w:val="00DF0E7C"/>
    <w:rsid w:val="00DF38AE"/>
    <w:rsid w:val="00DF45A0"/>
    <w:rsid w:val="00DF4810"/>
    <w:rsid w:val="00DF48CB"/>
    <w:rsid w:val="00DF4DA8"/>
    <w:rsid w:val="00DF4EA3"/>
    <w:rsid w:val="00DF5570"/>
    <w:rsid w:val="00DF562D"/>
    <w:rsid w:val="00DF5722"/>
    <w:rsid w:val="00DF582E"/>
    <w:rsid w:val="00DF5DEB"/>
    <w:rsid w:val="00DF6B4D"/>
    <w:rsid w:val="00DF729D"/>
    <w:rsid w:val="00DF7CEE"/>
    <w:rsid w:val="00DF7D7E"/>
    <w:rsid w:val="00E00672"/>
    <w:rsid w:val="00E0085B"/>
    <w:rsid w:val="00E01845"/>
    <w:rsid w:val="00E02335"/>
    <w:rsid w:val="00E02530"/>
    <w:rsid w:val="00E0277B"/>
    <w:rsid w:val="00E02F88"/>
    <w:rsid w:val="00E0348F"/>
    <w:rsid w:val="00E03A33"/>
    <w:rsid w:val="00E0440F"/>
    <w:rsid w:val="00E049E9"/>
    <w:rsid w:val="00E04ACF"/>
    <w:rsid w:val="00E04E2B"/>
    <w:rsid w:val="00E05394"/>
    <w:rsid w:val="00E06581"/>
    <w:rsid w:val="00E0670C"/>
    <w:rsid w:val="00E06E7F"/>
    <w:rsid w:val="00E07FBF"/>
    <w:rsid w:val="00E101B5"/>
    <w:rsid w:val="00E103B1"/>
    <w:rsid w:val="00E10A2D"/>
    <w:rsid w:val="00E10F21"/>
    <w:rsid w:val="00E10F5A"/>
    <w:rsid w:val="00E119EB"/>
    <w:rsid w:val="00E11E9E"/>
    <w:rsid w:val="00E13084"/>
    <w:rsid w:val="00E137AE"/>
    <w:rsid w:val="00E138D9"/>
    <w:rsid w:val="00E13CC4"/>
    <w:rsid w:val="00E14240"/>
    <w:rsid w:val="00E14905"/>
    <w:rsid w:val="00E151E1"/>
    <w:rsid w:val="00E15396"/>
    <w:rsid w:val="00E15784"/>
    <w:rsid w:val="00E15F1D"/>
    <w:rsid w:val="00E16340"/>
    <w:rsid w:val="00E16F74"/>
    <w:rsid w:val="00E173B6"/>
    <w:rsid w:val="00E17571"/>
    <w:rsid w:val="00E1767D"/>
    <w:rsid w:val="00E17991"/>
    <w:rsid w:val="00E20073"/>
    <w:rsid w:val="00E205E3"/>
    <w:rsid w:val="00E20DE6"/>
    <w:rsid w:val="00E20E5A"/>
    <w:rsid w:val="00E20E7D"/>
    <w:rsid w:val="00E2150B"/>
    <w:rsid w:val="00E2171A"/>
    <w:rsid w:val="00E2262E"/>
    <w:rsid w:val="00E23069"/>
    <w:rsid w:val="00E23368"/>
    <w:rsid w:val="00E23510"/>
    <w:rsid w:val="00E2374A"/>
    <w:rsid w:val="00E241EC"/>
    <w:rsid w:val="00E24590"/>
    <w:rsid w:val="00E24BCD"/>
    <w:rsid w:val="00E24F8C"/>
    <w:rsid w:val="00E2581C"/>
    <w:rsid w:val="00E25E43"/>
    <w:rsid w:val="00E25F8F"/>
    <w:rsid w:val="00E26118"/>
    <w:rsid w:val="00E26A51"/>
    <w:rsid w:val="00E27A75"/>
    <w:rsid w:val="00E27B07"/>
    <w:rsid w:val="00E27E11"/>
    <w:rsid w:val="00E27E7C"/>
    <w:rsid w:val="00E301FE"/>
    <w:rsid w:val="00E30978"/>
    <w:rsid w:val="00E313C4"/>
    <w:rsid w:val="00E3185C"/>
    <w:rsid w:val="00E31971"/>
    <w:rsid w:val="00E319B0"/>
    <w:rsid w:val="00E319E6"/>
    <w:rsid w:val="00E32707"/>
    <w:rsid w:val="00E3270F"/>
    <w:rsid w:val="00E329F8"/>
    <w:rsid w:val="00E32AC8"/>
    <w:rsid w:val="00E33231"/>
    <w:rsid w:val="00E335F7"/>
    <w:rsid w:val="00E33CC7"/>
    <w:rsid w:val="00E34114"/>
    <w:rsid w:val="00E34DE1"/>
    <w:rsid w:val="00E351A5"/>
    <w:rsid w:val="00E35BBC"/>
    <w:rsid w:val="00E360E6"/>
    <w:rsid w:val="00E36176"/>
    <w:rsid w:val="00E36195"/>
    <w:rsid w:val="00E362E0"/>
    <w:rsid w:val="00E366A3"/>
    <w:rsid w:val="00E36D5A"/>
    <w:rsid w:val="00E371D7"/>
    <w:rsid w:val="00E373CB"/>
    <w:rsid w:val="00E377A7"/>
    <w:rsid w:val="00E37947"/>
    <w:rsid w:val="00E4020F"/>
    <w:rsid w:val="00E40AF8"/>
    <w:rsid w:val="00E40DB1"/>
    <w:rsid w:val="00E414DE"/>
    <w:rsid w:val="00E418D3"/>
    <w:rsid w:val="00E418E0"/>
    <w:rsid w:val="00E41A0C"/>
    <w:rsid w:val="00E41A87"/>
    <w:rsid w:val="00E41AEB"/>
    <w:rsid w:val="00E42167"/>
    <w:rsid w:val="00E425E7"/>
    <w:rsid w:val="00E42696"/>
    <w:rsid w:val="00E42798"/>
    <w:rsid w:val="00E42FE4"/>
    <w:rsid w:val="00E43254"/>
    <w:rsid w:val="00E43307"/>
    <w:rsid w:val="00E4445B"/>
    <w:rsid w:val="00E44AA2"/>
    <w:rsid w:val="00E44B46"/>
    <w:rsid w:val="00E44B77"/>
    <w:rsid w:val="00E44D9E"/>
    <w:rsid w:val="00E450DA"/>
    <w:rsid w:val="00E4559F"/>
    <w:rsid w:val="00E45947"/>
    <w:rsid w:val="00E467F3"/>
    <w:rsid w:val="00E4701B"/>
    <w:rsid w:val="00E47133"/>
    <w:rsid w:val="00E474A6"/>
    <w:rsid w:val="00E4750D"/>
    <w:rsid w:val="00E50782"/>
    <w:rsid w:val="00E5098D"/>
    <w:rsid w:val="00E5099E"/>
    <w:rsid w:val="00E50E68"/>
    <w:rsid w:val="00E51208"/>
    <w:rsid w:val="00E5140C"/>
    <w:rsid w:val="00E51C6A"/>
    <w:rsid w:val="00E51FEA"/>
    <w:rsid w:val="00E52133"/>
    <w:rsid w:val="00E52509"/>
    <w:rsid w:val="00E52D2A"/>
    <w:rsid w:val="00E5313C"/>
    <w:rsid w:val="00E532D7"/>
    <w:rsid w:val="00E53348"/>
    <w:rsid w:val="00E543BE"/>
    <w:rsid w:val="00E54C67"/>
    <w:rsid w:val="00E54DD8"/>
    <w:rsid w:val="00E54EB2"/>
    <w:rsid w:val="00E55A80"/>
    <w:rsid w:val="00E55BC9"/>
    <w:rsid w:val="00E55D39"/>
    <w:rsid w:val="00E55E7B"/>
    <w:rsid w:val="00E560FD"/>
    <w:rsid w:val="00E563FC"/>
    <w:rsid w:val="00E56B1F"/>
    <w:rsid w:val="00E605B1"/>
    <w:rsid w:val="00E606A7"/>
    <w:rsid w:val="00E608A4"/>
    <w:rsid w:val="00E608BE"/>
    <w:rsid w:val="00E60D53"/>
    <w:rsid w:val="00E60EB2"/>
    <w:rsid w:val="00E61244"/>
    <w:rsid w:val="00E612CF"/>
    <w:rsid w:val="00E61D0D"/>
    <w:rsid w:val="00E622EE"/>
    <w:rsid w:val="00E62376"/>
    <w:rsid w:val="00E62936"/>
    <w:rsid w:val="00E62FA8"/>
    <w:rsid w:val="00E65497"/>
    <w:rsid w:val="00E65D19"/>
    <w:rsid w:val="00E65E36"/>
    <w:rsid w:val="00E65F76"/>
    <w:rsid w:val="00E66CC8"/>
    <w:rsid w:val="00E66F57"/>
    <w:rsid w:val="00E6757D"/>
    <w:rsid w:val="00E67A61"/>
    <w:rsid w:val="00E7014F"/>
    <w:rsid w:val="00E714FB"/>
    <w:rsid w:val="00E7229E"/>
    <w:rsid w:val="00E72375"/>
    <w:rsid w:val="00E7250B"/>
    <w:rsid w:val="00E73118"/>
    <w:rsid w:val="00E731F2"/>
    <w:rsid w:val="00E735C0"/>
    <w:rsid w:val="00E73631"/>
    <w:rsid w:val="00E749D7"/>
    <w:rsid w:val="00E749EC"/>
    <w:rsid w:val="00E75182"/>
    <w:rsid w:val="00E757C7"/>
    <w:rsid w:val="00E75C3E"/>
    <w:rsid w:val="00E7666E"/>
    <w:rsid w:val="00E77F1C"/>
    <w:rsid w:val="00E802BC"/>
    <w:rsid w:val="00E80CCC"/>
    <w:rsid w:val="00E81300"/>
    <w:rsid w:val="00E814F6"/>
    <w:rsid w:val="00E82013"/>
    <w:rsid w:val="00E820F3"/>
    <w:rsid w:val="00E82299"/>
    <w:rsid w:val="00E825F7"/>
    <w:rsid w:val="00E828A1"/>
    <w:rsid w:val="00E84009"/>
    <w:rsid w:val="00E84F14"/>
    <w:rsid w:val="00E85495"/>
    <w:rsid w:val="00E85D5B"/>
    <w:rsid w:val="00E85EA3"/>
    <w:rsid w:val="00E86A58"/>
    <w:rsid w:val="00E86BAA"/>
    <w:rsid w:val="00E8782F"/>
    <w:rsid w:val="00E879CD"/>
    <w:rsid w:val="00E90100"/>
    <w:rsid w:val="00E90260"/>
    <w:rsid w:val="00E903B3"/>
    <w:rsid w:val="00E90C6F"/>
    <w:rsid w:val="00E91740"/>
    <w:rsid w:val="00E91DCE"/>
    <w:rsid w:val="00E92030"/>
    <w:rsid w:val="00E93330"/>
    <w:rsid w:val="00E9400B"/>
    <w:rsid w:val="00E94165"/>
    <w:rsid w:val="00E949B2"/>
    <w:rsid w:val="00E95A57"/>
    <w:rsid w:val="00E96288"/>
    <w:rsid w:val="00E96462"/>
    <w:rsid w:val="00E965C1"/>
    <w:rsid w:val="00E967F1"/>
    <w:rsid w:val="00E9680E"/>
    <w:rsid w:val="00E96AE0"/>
    <w:rsid w:val="00E970B9"/>
    <w:rsid w:val="00E97575"/>
    <w:rsid w:val="00E978DD"/>
    <w:rsid w:val="00E97B5E"/>
    <w:rsid w:val="00E97B8D"/>
    <w:rsid w:val="00E97CB8"/>
    <w:rsid w:val="00E97E4B"/>
    <w:rsid w:val="00E97EE8"/>
    <w:rsid w:val="00EA000B"/>
    <w:rsid w:val="00EA0E49"/>
    <w:rsid w:val="00EA1BE2"/>
    <w:rsid w:val="00EA1E07"/>
    <w:rsid w:val="00EA20C3"/>
    <w:rsid w:val="00EA23C3"/>
    <w:rsid w:val="00EA2712"/>
    <w:rsid w:val="00EA27A6"/>
    <w:rsid w:val="00EA3AEC"/>
    <w:rsid w:val="00EA450F"/>
    <w:rsid w:val="00EA4786"/>
    <w:rsid w:val="00EA47F9"/>
    <w:rsid w:val="00EA4A99"/>
    <w:rsid w:val="00EA530F"/>
    <w:rsid w:val="00EA5750"/>
    <w:rsid w:val="00EA587A"/>
    <w:rsid w:val="00EA63C3"/>
    <w:rsid w:val="00EA667C"/>
    <w:rsid w:val="00EA6AF8"/>
    <w:rsid w:val="00EB0122"/>
    <w:rsid w:val="00EB07BB"/>
    <w:rsid w:val="00EB097E"/>
    <w:rsid w:val="00EB0CEB"/>
    <w:rsid w:val="00EB11C3"/>
    <w:rsid w:val="00EB15D9"/>
    <w:rsid w:val="00EB17E9"/>
    <w:rsid w:val="00EB21B2"/>
    <w:rsid w:val="00EB3119"/>
    <w:rsid w:val="00EB35A3"/>
    <w:rsid w:val="00EB371F"/>
    <w:rsid w:val="00EB3C5E"/>
    <w:rsid w:val="00EB4634"/>
    <w:rsid w:val="00EB4D14"/>
    <w:rsid w:val="00EB4F97"/>
    <w:rsid w:val="00EB529B"/>
    <w:rsid w:val="00EB5946"/>
    <w:rsid w:val="00EB5F20"/>
    <w:rsid w:val="00EB5F6C"/>
    <w:rsid w:val="00EB5FF8"/>
    <w:rsid w:val="00EB665B"/>
    <w:rsid w:val="00EB6C11"/>
    <w:rsid w:val="00EB728F"/>
    <w:rsid w:val="00EB7799"/>
    <w:rsid w:val="00EB77ED"/>
    <w:rsid w:val="00EC0542"/>
    <w:rsid w:val="00EC0DF9"/>
    <w:rsid w:val="00EC1753"/>
    <w:rsid w:val="00EC1EEA"/>
    <w:rsid w:val="00EC20F7"/>
    <w:rsid w:val="00EC2AAD"/>
    <w:rsid w:val="00EC2ADB"/>
    <w:rsid w:val="00EC2B6D"/>
    <w:rsid w:val="00EC3DD1"/>
    <w:rsid w:val="00EC3E78"/>
    <w:rsid w:val="00EC430E"/>
    <w:rsid w:val="00EC47F4"/>
    <w:rsid w:val="00EC4CAF"/>
    <w:rsid w:val="00EC5508"/>
    <w:rsid w:val="00EC57DF"/>
    <w:rsid w:val="00EC5C48"/>
    <w:rsid w:val="00EC6098"/>
    <w:rsid w:val="00EC6909"/>
    <w:rsid w:val="00EC6B49"/>
    <w:rsid w:val="00EC6CE0"/>
    <w:rsid w:val="00EC7FBB"/>
    <w:rsid w:val="00ED04B4"/>
    <w:rsid w:val="00ED1090"/>
    <w:rsid w:val="00ED110B"/>
    <w:rsid w:val="00ED1A52"/>
    <w:rsid w:val="00ED1C3F"/>
    <w:rsid w:val="00ED265D"/>
    <w:rsid w:val="00ED266A"/>
    <w:rsid w:val="00ED2B73"/>
    <w:rsid w:val="00ED2C07"/>
    <w:rsid w:val="00ED2C1E"/>
    <w:rsid w:val="00ED2D0D"/>
    <w:rsid w:val="00ED32E8"/>
    <w:rsid w:val="00ED3B0F"/>
    <w:rsid w:val="00ED3EBD"/>
    <w:rsid w:val="00ED4059"/>
    <w:rsid w:val="00ED552C"/>
    <w:rsid w:val="00ED6527"/>
    <w:rsid w:val="00ED660A"/>
    <w:rsid w:val="00ED7535"/>
    <w:rsid w:val="00ED7804"/>
    <w:rsid w:val="00ED784A"/>
    <w:rsid w:val="00ED7F87"/>
    <w:rsid w:val="00EE07CD"/>
    <w:rsid w:val="00EE0C61"/>
    <w:rsid w:val="00EE1E5B"/>
    <w:rsid w:val="00EE255E"/>
    <w:rsid w:val="00EE31E4"/>
    <w:rsid w:val="00EE3969"/>
    <w:rsid w:val="00EE4538"/>
    <w:rsid w:val="00EE4933"/>
    <w:rsid w:val="00EE5D6B"/>
    <w:rsid w:val="00EE661A"/>
    <w:rsid w:val="00EE66BA"/>
    <w:rsid w:val="00EE69BF"/>
    <w:rsid w:val="00EE6C26"/>
    <w:rsid w:val="00EE6EA3"/>
    <w:rsid w:val="00EE6EE3"/>
    <w:rsid w:val="00EE778F"/>
    <w:rsid w:val="00EE7CC3"/>
    <w:rsid w:val="00EE7E20"/>
    <w:rsid w:val="00EF06F0"/>
    <w:rsid w:val="00EF08D8"/>
    <w:rsid w:val="00EF09AD"/>
    <w:rsid w:val="00EF0E85"/>
    <w:rsid w:val="00EF0E94"/>
    <w:rsid w:val="00EF1FDC"/>
    <w:rsid w:val="00EF21C9"/>
    <w:rsid w:val="00EF230A"/>
    <w:rsid w:val="00EF25DD"/>
    <w:rsid w:val="00EF268E"/>
    <w:rsid w:val="00EF284B"/>
    <w:rsid w:val="00EF3C62"/>
    <w:rsid w:val="00EF4C8E"/>
    <w:rsid w:val="00EF4CD5"/>
    <w:rsid w:val="00EF4E9C"/>
    <w:rsid w:val="00EF525B"/>
    <w:rsid w:val="00EF54BC"/>
    <w:rsid w:val="00EF55F3"/>
    <w:rsid w:val="00EF585F"/>
    <w:rsid w:val="00EF5F12"/>
    <w:rsid w:val="00EF62B2"/>
    <w:rsid w:val="00EF641A"/>
    <w:rsid w:val="00EF655F"/>
    <w:rsid w:val="00EF7222"/>
    <w:rsid w:val="00EF725E"/>
    <w:rsid w:val="00EF72EE"/>
    <w:rsid w:val="00EF782C"/>
    <w:rsid w:val="00EF79CF"/>
    <w:rsid w:val="00EF7C7C"/>
    <w:rsid w:val="00EF7D4D"/>
    <w:rsid w:val="00EF7DA0"/>
    <w:rsid w:val="00F00407"/>
    <w:rsid w:val="00F00A42"/>
    <w:rsid w:val="00F00D8A"/>
    <w:rsid w:val="00F01523"/>
    <w:rsid w:val="00F01E8B"/>
    <w:rsid w:val="00F01FEC"/>
    <w:rsid w:val="00F02251"/>
    <w:rsid w:val="00F02674"/>
    <w:rsid w:val="00F02994"/>
    <w:rsid w:val="00F03E01"/>
    <w:rsid w:val="00F04179"/>
    <w:rsid w:val="00F045EC"/>
    <w:rsid w:val="00F04805"/>
    <w:rsid w:val="00F048EC"/>
    <w:rsid w:val="00F0498A"/>
    <w:rsid w:val="00F04ADE"/>
    <w:rsid w:val="00F058B9"/>
    <w:rsid w:val="00F06450"/>
    <w:rsid w:val="00F065D4"/>
    <w:rsid w:val="00F06A01"/>
    <w:rsid w:val="00F072F9"/>
    <w:rsid w:val="00F07804"/>
    <w:rsid w:val="00F07AE5"/>
    <w:rsid w:val="00F103EA"/>
    <w:rsid w:val="00F103FE"/>
    <w:rsid w:val="00F107A5"/>
    <w:rsid w:val="00F10B06"/>
    <w:rsid w:val="00F10DCE"/>
    <w:rsid w:val="00F10EB3"/>
    <w:rsid w:val="00F10F44"/>
    <w:rsid w:val="00F111F2"/>
    <w:rsid w:val="00F11D77"/>
    <w:rsid w:val="00F121BA"/>
    <w:rsid w:val="00F13448"/>
    <w:rsid w:val="00F13F7C"/>
    <w:rsid w:val="00F1413E"/>
    <w:rsid w:val="00F14506"/>
    <w:rsid w:val="00F14BB5"/>
    <w:rsid w:val="00F15426"/>
    <w:rsid w:val="00F15691"/>
    <w:rsid w:val="00F157B8"/>
    <w:rsid w:val="00F15B55"/>
    <w:rsid w:val="00F15BFC"/>
    <w:rsid w:val="00F162D8"/>
    <w:rsid w:val="00F1640A"/>
    <w:rsid w:val="00F166C2"/>
    <w:rsid w:val="00F16881"/>
    <w:rsid w:val="00F16DF5"/>
    <w:rsid w:val="00F170D6"/>
    <w:rsid w:val="00F179B2"/>
    <w:rsid w:val="00F17BF7"/>
    <w:rsid w:val="00F17DF2"/>
    <w:rsid w:val="00F20C69"/>
    <w:rsid w:val="00F20CBC"/>
    <w:rsid w:val="00F20D88"/>
    <w:rsid w:val="00F20EE2"/>
    <w:rsid w:val="00F20FA7"/>
    <w:rsid w:val="00F210BC"/>
    <w:rsid w:val="00F2151C"/>
    <w:rsid w:val="00F217C4"/>
    <w:rsid w:val="00F217D1"/>
    <w:rsid w:val="00F21AC5"/>
    <w:rsid w:val="00F21EF1"/>
    <w:rsid w:val="00F21F6F"/>
    <w:rsid w:val="00F22904"/>
    <w:rsid w:val="00F22943"/>
    <w:rsid w:val="00F22A0A"/>
    <w:rsid w:val="00F22F10"/>
    <w:rsid w:val="00F23659"/>
    <w:rsid w:val="00F2365F"/>
    <w:rsid w:val="00F23FF7"/>
    <w:rsid w:val="00F24253"/>
    <w:rsid w:val="00F24C06"/>
    <w:rsid w:val="00F250C8"/>
    <w:rsid w:val="00F2571F"/>
    <w:rsid w:val="00F25ACD"/>
    <w:rsid w:val="00F25F3E"/>
    <w:rsid w:val="00F261DA"/>
    <w:rsid w:val="00F264A4"/>
    <w:rsid w:val="00F26A1D"/>
    <w:rsid w:val="00F26EA8"/>
    <w:rsid w:val="00F26ED3"/>
    <w:rsid w:val="00F2738A"/>
    <w:rsid w:val="00F27493"/>
    <w:rsid w:val="00F274DB"/>
    <w:rsid w:val="00F300F3"/>
    <w:rsid w:val="00F30A70"/>
    <w:rsid w:val="00F30CF2"/>
    <w:rsid w:val="00F30D3F"/>
    <w:rsid w:val="00F31006"/>
    <w:rsid w:val="00F3111C"/>
    <w:rsid w:val="00F31764"/>
    <w:rsid w:val="00F31EB7"/>
    <w:rsid w:val="00F321F9"/>
    <w:rsid w:val="00F322EE"/>
    <w:rsid w:val="00F3268D"/>
    <w:rsid w:val="00F328D2"/>
    <w:rsid w:val="00F32FE9"/>
    <w:rsid w:val="00F330DE"/>
    <w:rsid w:val="00F33420"/>
    <w:rsid w:val="00F33AD3"/>
    <w:rsid w:val="00F33C12"/>
    <w:rsid w:val="00F34079"/>
    <w:rsid w:val="00F346B1"/>
    <w:rsid w:val="00F348D5"/>
    <w:rsid w:val="00F34EBE"/>
    <w:rsid w:val="00F352D8"/>
    <w:rsid w:val="00F35BC5"/>
    <w:rsid w:val="00F35DAD"/>
    <w:rsid w:val="00F3632E"/>
    <w:rsid w:val="00F370F6"/>
    <w:rsid w:val="00F37483"/>
    <w:rsid w:val="00F374CD"/>
    <w:rsid w:val="00F3760E"/>
    <w:rsid w:val="00F37A7D"/>
    <w:rsid w:val="00F37FF6"/>
    <w:rsid w:val="00F4043B"/>
    <w:rsid w:val="00F4057B"/>
    <w:rsid w:val="00F405D6"/>
    <w:rsid w:val="00F40A79"/>
    <w:rsid w:val="00F40CAE"/>
    <w:rsid w:val="00F40E3A"/>
    <w:rsid w:val="00F413AF"/>
    <w:rsid w:val="00F41C88"/>
    <w:rsid w:val="00F41CAC"/>
    <w:rsid w:val="00F41E03"/>
    <w:rsid w:val="00F420A6"/>
    <w:rsid w:val="00F42547"/>
    <w:rsid w:val="00F42A6D"/>
    <w:rsid w:val="00F42ACD"/>
    <w:rsid w:val="00F42D04"/>
    <w:rsid w:val="00F42DD7"/>
    <w:rsid w:val="00F42EC8"/>
    <w:rsid w:val="00F4303F"/>
    <w:rsid w:val="00F430FA"/>
    <w:rsid w:val="00F431AB"/>
    <w:rsid w:val="00F4331B"/>
    <w:rsid w:val="00F43354"/>
    <w:rsid w:val="00F43A0F"/>
    <w:rsid w:val="00F43BE2"/>
    <w:rsid w:val="00F43F18"/>
    <w:rsid w:val="00F4409E"/>
    <w:rsid w:val="00F440E0"/>
    <w:rsid w:val="00F443F2"/>
    <w:rsid w:val="00F44E94"/>
    <w:rsid w:val="00F452C8"/>
    <w:rsid w:val="00F45363"/>
    <w:rsid w:val="00F45598"/>
    <w:rsid w:val="00F45883"/>
    <w:rsid w:val="00F45C52"/>
    <w:rsid w:val="00F463AB"/>
    <w:rsid w:val="00F4696B"/>
    <w:rsid w:val="00F471BD"/>
    <w:rsid w:val="00F47A1A"/>
    <w:rsid w:val="00F47A4F"/>
    <w:rsid w:val="00F47AA3"/>
    <w:rsid w:val="00F47AC7"/>
    <w:rsid w:val="00F47E1A"/>
    <w:rsid w:val="00F50911"/>
    <w:rsid w:val="00F50CED"/>
    <w:rsid w:val="00F51598"/>
    <w:rsid w:val="00F516A9"/>
    <w:rsid w:val="00F51858"/>
    <w:rsid w:val="00F51920"/>
    <w:rsid w:val="00F51AA7"/>
    <w:rsid w:val="00F51DAB"/>
    <w:rsid w:val="00F525DE"/>
    <w:rsid w:val="00F52688"/>
    <w:rsid w:val="00F528C4"/>
    <w:rsid w:val="00F52BB0"/>
    <w:rsid w:val="00F53773"/>
    <w:rsid w:val="00F537C9"/>
    <w:rsid w:val="00F53C4D"/>
    <w:rsid w:val="00F54F72"/>
    <w:rsid w:val="00F55196"/>
    <w:rsid w:val="00F55E73"/>
    <w:rsid w:val="00F560D7"/>
    <w:rsid w:val="00F561DD"/>
    <w:rsid w:val="00F56AD9"/>
    <w:rsid w:val="00F56F6F"/>
    <w:rsid w:val="00F572B6"/>
    <w:rsid w:val="00F573B3"/>
    <w:rsid w:val="00F57BB3"/>
    <w:rsid w:val="00F57C15"/>
    <w:rsid w:val="00F57FEC"/>
    <w:rsid w:val="00F60643"/>
    <w:rsid w:val="00F606B9"/>
    <w:rsid w:val="00F610A3"/>
    <w:rsid w:val="00F6111F"/>
    <w:rsid w:val="00F61601"/>
    <w:rsid w:val="00F61621"/>
    <w:rsid w:val="00F62170"/>
    <w:rsid w:val="00F62462"/>
    <w:rsid w:val="00F62996"/>
    <w:rsid w:val="00F62B1D"/>
    <w:rsid w:val="00F62E32"/>
    <w:rsid w:val="00F62E45"/>
    <w:rsid w:val="00F62F87"/>
    <w:rsid w:val="00F640E4"/>
    <w:rsid w:val="00F64373"/>
    <w:rsid w:val="00F64767"/>
    <w:rsid w:val="00F648A5"/>
    <w:rsid w:val="00F64A1E"/>
    <w:rsid w:val="00F64BEC"/>
    <w:rsid w:val="00F650E2"/>
    <w:rsid w:val="00F65931"/>
    <w:rsid w:val="00F66200"/>
    <w:rsid w:val="00F66B77"/>
    <w:rsid w:val="00F66C90"/>
    <w:rsid w:val="00F67034"/>
    <w:rsid w:val="00F6712E"/>
    <w:rsid w:val="00F671DF"/>
    <w:rsid w:val="00F67259"/>
    <w:rsid w:val="00F6742F"/>
    <w:rsid w:val="00F676FD"/>
    <w:rsid w:val="00F7020A"/>
    <w:rsid w:val="00F708AB"/>
    <w:rsid w:val="00F70AE3"/>
    <w:rsid w:val="00F7116F"/>
    <w:rsid w:val="00F715B2"/>
    <w:rsid w:val="00F719C2"/>
    <w:rsid w:val="00F72681"/>
    <w:rsid w:val="00F72C34"/>
    <w:rsid w:val="00F72D3B"/>
    <w:rsid w:val="00F73AF4"/>
    <w:rsid w:val="00F73B9A"/>
    <w:rsid w:val="00F73DFD"/>
    <w:rsid w:val="00F7424E"/>
    <w:rsid w:val="00F74296"/>
    <w:rsid w:val="00F747A5"/>
    <w:rsid w:val="00F74964"/>
    <w:rsid w:val="00F74EEB"/>
    <w:rsid w:val="00F75139"/>
    <w:rsid w:val="00F75E0D"/>
    <w:rsid w:val="00F76108"/>
    <w:rsid w:val="00F76472"/>
    <w:rsid w:val="00F768FD"/>
    <w:rsid w:val="00F7695D"/>
    <w:rsid w:val="00F77199"/>
    <w:rsid w:val="00F77248"/>
    <w:rsid w:val="00F77A6D"/>
    <w:rsid w:val="00F77F3D"/>
    <w:rsid w:val="00F80153"/>
    <w:rsid w:val="00F80435"/>
    <w:rsid w:val="00F804CF"/>
    <w:rsid w:val="00F805AD"/>
    <w:rsid w:val="00F81932"/>
    <w:rsid w:val="00F8193B"/>
    <w:rsid w:val="00F81A39"/>
    <w:rsid w:val="00F81DCC"/>
    <w:rsid w:val="00F82601"/>
    <w:rsid w:val="00F8392D"/>
    <w:rsid w:val="00F83A14"/>
    <w:rsid w:val="00F83FB2"/>
    <w:rsid w:val="00F850EE"/>
    <w:rsid w:val="00F8523E"/>
    <w:rsid w:val="00F85B2C"/>
    <w:rsid w:val="00F86172"/>
    <w:rsid w:val="00F8622E"/>
    <w:rsid w:val="00F86BC9"/>
    <w:rsid w:val="00F8708C"/>
    <w:rsid w:val="00F8733D"/>
    <w:rsid w:val="00F87384"/>
    <w:rsid w:val="00F90187"/>
    <w:rsid w:val="00F90A45"/>
    <w:rsid w:val="00F90C89"/>
    <w:rsid w:val="00F910F5"/>
    <w:rsid w:val="00F91324"/>
    <w:rsid w:val="00F913E5"/>
    <w:rsid w:val="00F91445"/>
    <w:rsid w:val="00F91CC2"/>
    <w:rsid w:val="00F925AC"/>
    <w:rsid w:val="00F9298F"/>
    <w:rsid w:val="00F929B2"/>
    <w:rsid w:val="00F92E44"/>
    <w:rsid w:val="00F9307E"/>
    <w:rsid w:val="00F9327A"/>
    <w:rsid w:val="00F93318"/>
    <w:rsid w:val="00F93745"/>
    <w:rsid w:val="00F949AB"/>
    <w:rsid w:val="00F94F35"/>
    <w:rsid w:val="00F95308"/>
    <w:rsid w:val="00F954D1"/>
    <w:rsid w:val="00F95789"/>
    <w:rsid w:val="00F95BFD"/>
    <w:rsid w:val="00F95CC3"/>
    <w:rsid w:val="00F9637D"/>
    <w:rsid w:val="00F96DFF"/>
    <w:rsid w:val="00F97144"/>
    <w:rsid w:val="00F9769B"/>
    <w:rsid w:val="00F977B9"/>
    <w:rsid w:val="00F97E2C"/>
    <w:rsid w:val="00FA0DCC"/>
    <w:rsid w:val="00FA0E58"/>
    <w:rsid w:val="00FA0FF1"/>
    <w:rsid w:val="00FA1310"/>
    <w:rsid w:val="00FA18C1"/>
    <w:rsid w:val="00FA26D1"/>
    <w:rsid w:val="00FA2BF3"/>
    <w:rsid w:val="00FA31BB"/>
    <w:rsid w:val="00FA33E5"/>
    <w:rsid w:val="00FA3F31"/>
    <w:rsid w:val="00FA47B2"/>
    <w:rsid w:val="00FA48E1"/>
    <w:rsid w:val="00FA4C10"/>
    <w:rsid w:val="00FA5912"/>
    <w:rsid w:val="00FA5C01"/>
    <w:rsid w:val="00FA6299"/>
    <w:rsid w:val="00FA6A1E"/>
    <w:rsid w:val="00FA6C77"/>
    <w:rsid w:val="00FA6E23"/>
    <w:rsid w:val="00FA78FC"/>
    <w:rsid w:val="00FB012C"/>
    <w:rsid w:val="00FB06BB"/>
    <w:rsid w:val="00FB09C3"/>
    <w:rsid w:val="00FB0DB8"/>
    <w:rsid w:val="00FB0DD6"/>
    <w:rsid w:val="00FB1D0E"/>
    <w:rsid w:val="00FB1DBE"/>
    <w:rsid w:val="00FB1ECB"/>
    <w:rsid w:val="00FB2245"/>
    <w:rsid w:val="00FB23FA"/>
    <w:rsid w:val="00FB2406"/>
    <w:rsid w:val="00FB2B03"/>
    <w:rsid w:val="00FB2D24"/>
    <w:rsid w:val="00FB2EBE"/>
    <w:rsid w:val="00FB377C"/>
    <w:rsid w:val="00FB3869"/>
    <w:rsid w:val="00FB3899"/>
    <w:rsid w:val="00FB3A6C"/>
    <w:rsid w:val="00FB41EB"/>
    <w:rsid w:val="00FB438A"/>
    <w:rsid w:val="00FB4A6F"/>
    <w:rsid w:val="00FB4C0B"/>
    <w:rsid w:val="00FB4C49"/>
    <w:rsid w:val="00FB54BA"/>
    <w:rsid w:val="00FB5559"/>
    <w:rsid w:val="00FB581B"/>
    <w:rsid w:val="00FB5E40"/>
    <w:rsid w:val="00FB5E9F"/>
    <w:rsid w:val="00FB6126"/>
    <w:rsid w:val="00FB623A"/>
    <w:rsid w:val="00FB6357"/>
    <w:rsid w:val="00FB655D"/>
    <w:rsid w:val="00FB6FFD"/>
    <w:rsid w:val="00FB7B5D"/>
    <w:rsid w:val="00FB7DBB"/>
    <w:rsid w:val="00FB7F42"/>
    <w:rsid w:val="00FC0171"/>
    <w:rsid w:val="00FC018C"/>
    <w:rsid w:val="00FC076D"/>
    <w:rsid w:val="00FC1233"/>
    <w:rsid w:val="00FC1ADD"/>
    <w:rsid w:val="00FC257C"/>
    <w:rsid w:val="00FC30C3"/>
    <w:rsid w:val="00FC328D"/>
    <w:rsid w:val="00FC3E09"/>
    <w:rsid w:val="00FC4231"/>
    <w:rsid w:val="00FC5405"/>
    <w:rsid w:val="00FC5440"/>
    <w:rsid w:val="00FC56CA"/>
    <w:rsid w:val="00FC57A7"/>
    <w:rsid w:val="00FC5C7D"/>
    <w:rsid w:val="00FC6599"/>
    <w:rsid w:val="00FC74BE"/>
    <w:rsid w:val="00FC77C4"/>
    <w:rsid w:val="00FC7E45"/>
    <w:rsid w:val="00FD0AFB"/>
    <w:rsid w:val="00FD0B6F"/>
    <w:rsid w:val="00FD1AA2"/>
    <w:rsid w:val="00FD1B6F"/>
    <w:rsid w:val="00FD1D72"/>
    <w:rsid w:val="00FD1FFB"/>
    <w:rsid w:val="00FD2574"/>
    <w:rsid w:val="00FD2704"/>
    <w:rsid w:val="00FD2EAA"/>
    <w:rsid w:val="00FD33EC"/>
    <w:rsid w:val="00FD3492"/>
    <w:rsid w:val="00FD38A5"/>
    <w:rsid w:val="00FD459F"/>
    <w:rsid w:val="00FD4BE1"/>
    <w:rsid w:val="00FD54DD"/>
    <w:rsid w:val="00FD59F5"/>
    <w:rsid w:val="00FD6785"/>
    <w:rsid w:val="00FD7034"/>
    <w:rsid w:val="00FD7262"/>
    <w:rsid w:val="00FE0056"/>
    <w:rsid w:val="00FE047E"/>
    <w:rsid w:val="00FE05A2"/>
    <w:rsid w:val="00FE081C"/>
    <w:rsid w:val="00FE0955"/>
    <w:rsid w:val="00FE11A1"/>
    <w:rsid w:val="00FE15B6"/>
    <w:rsid w:val="00FE181B"/>
    <w:rsid w:val="00FE1D95"/>
    <w:rsid w:val="00FE23AA"/>
    <w:rsid w:val="00FE3B0A"/>
    <w:rsid w:val="00FE4682"/>
    <w:rsid w:val="00FE4839"/>
    <w:rsid w:val="00FE501F"/>
    <w:rsid w:val="00FE50E5"/>
    <w:rsid w:val="00FE5BF2"/>
    <w:rsid w:val="00FE5CFC"/>
    <w:rsid w:val="00FE63B6"/>
    <w:rsid w:val="00FE6630"/>
    <w:rsid w:val="00FE7CCB"/>
    <w:rsid w:val="00FF01C1"/>
    <w:rsid w:val="00FF0472"/>
    <w:rsid w:val="00FF086D"/>
    <w:rsid w:val="00FF0C65"/>
    <w:rsid w:val="00FF14E4"/>
    <w:rsid w:val="00FF272D"/>
    <w:rsid w:val="00FF2A07"/>
    <w:rsid w:val="00FF2CA1"/>
    <w:rsid w:val="00FF328D"/>
    <w:rsid w:val="00FF3476"/>
    <w:rsid w:val="00FF46B7"/>
    <w:rsid w:val="00FF52BE"/>
    <w:rsid w:val="00FF573C"/>
    <w:rsid w:val="00FF57AE"/>
    <w:rsid w:val="00FF5C47"/>
    <w:rsid w:val="00FF618D"/>
    <w:rsid w:val="00FF62A4"/>
    <w:rsid w:val="00FF738B"/>
    <w:rsid w:val="00FF73B7"/>
    <w:rsid w:val="00FF7444"/>
    <w:rsid w:val="00FF7E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AAC65"/>
  <w15:docId w15:val="{FB403D08-068A-4E53-8B92-D99D1460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82B"/>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a8"/>
    <w:next w:val="Normal"/>
    <w:link w:val="Heading4Char"/>
    <w:qFormat/>
    <w:rsid w:val="00427371"/>
    <w:pPr>
      <w:keepNext/>
      <w:spacing w:before="240" w:after="60"/>
      <w:outlineLvl w:val="3"/>
    </w:pPr>
    <w:rPr>
      <w:b/>
      <w:bCs/>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427371"/>
    <w:rPr>
      <w:rFonts w:ascii="Times New Roman" w:eastAsia="Times New Roman" w:hAnsi="Times New Roman" w:cs="B Nazanin"/>
      <w:b/>
      <w:bCs/>
      <w:sz w:val="24"/>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22376E"/>
    <w:pPr>
      <w:widowControl w:val="0"/>
      <w:bidi/>
      <w:spacing w:after="0" w:line="360" w:lineRule="auto"/>
      <w:jc w:val="both"/>
    </w:pPr>
    <w:rPr>
      <w:rFonts w:ascii="Times New Roman" w:eastAsia="Times New Roman" w:hAnsi="Times New Roman" w:cs="B Nazanin"/>
      <w:sz w:val="24"/>
      <w:szCs w:val="28"/>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4A157A"/>
    <w:pPr>
      <w:widowControl w:val="0"/>
      <w:numPr>
        <w:numId w:val="1"/>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4">
    <w:name w:val="فرمول"/>
    <w:next w:val="a8"/>
    <w:rsid w:val="006D2EA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4"/>
      <w:szCs w:val="28"/>
      <w:lang w:bidi="fa-IR"/>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3">
    <w:name w:val="زيرنويس شکل"/>
    <w:next w:val="a8"/>
    <w:rsid w:val="00596B9C"/>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B Nazanin"/>
      <w:sz w:val="20"/>
      <w:szCs w:val="24"/>
      <w:lang w:bidi="fa-IR"/>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2">
    <w:name w:val="تيتر سوم"/>
    <w:basedOn w:val="Heading4"/>
    <w:qFormat/>
    <w:rsid w:val="00427371"/>
    <w:pPr>
      <w:numPr>
        <w:ilvl w:val="3"/>
        <w:numId w:val="1"/>
      </w:numPr>
      <w:spacing w:before="360" w:line="288" w:lineRule="auto"/>
      <w:jc w:val="left"/>
    </w:pPr>
    <w:rPr>
      <w:b w:val="0"/>
      <w:lang w:bidi="fa-IR"/>
    </w:rPr>
  </w:style>
  <w:style w:type="paragraph" w:customStyle="1" w:styleId="a1">
    <w:name w:val="تيتر دوم"/>
    <w:next w:val="a8"/>
    <w:qFormat/>
    <w:rsid w:val="007C7362"/>
    <w:pPr>
      <w:keepNext/>
      <w:widowControl w:val="0"/>
      <w:numPr>
        <w:ilvl w:val="2"/>
        <w:numId w:val="1"/>
      </w:numPr>
      <w:bidi/>
      <w:spacing w:before="720" w:after="480" w:line="240" w:lineRule="auto"/>
      <w:outlineLvl w:val="2"/>
    </w:pPr>
    <w:rPr>
      <w:rFonts w:ascii="Times New Roman" w:eastAsia="Times New Roman" w:hAnsi="Times New Roman" w:cs="B Nazanin"/>
      <w:b/>
      <w:bCs/>
      <w:sz w:val="28"/>
      <w:szCs w:val="32"/>
    </w:rPr>
  </w:style>
  <w:style w:type="paragraph" w:customStyle="1" w:styleId="a0">
    <w:name w:val="تيتر اول"/>
    <w:next w:val="a8"/>
    <w:qFormat/>
    <w:rsid w:val="00741E29"/>
    <w:pPr>
      <w:keepNext/>
      <w:widowControl w:val="0"/>
      <w:numPr>
        <w:ilvl w:val="1"/>
        <w:numId w:val="1"/>
      </w:numPr>
      <w:bidi/>
      <w:spacing w:before="600" w:after="480" w:line="360" w:lineRule="auto"/>
      <w:outlineLvl w:val="1"/>
    </w:pPr>
    <w:rPr>
      <w:rFonts w:ascii="Times New Roman" w:eastAsia="Calibri" w:hAnsi="Times New Roman" w:cs="B Nazanin"/>
      <w:b/>
      <w:bCs/>
      <w:sz w:val="32"/>
      <w:szCs w:val="36"/>
      <w:lang w:bidi="fa-IR"/>
    </w:rPr>
  </w:style>
  <w:style w:type="paragraph" w:customStyle="1" w:styleId="ab">
    <w:name w:val="پاورقي"/>
    <w:rsid w:val="00180A9F"/>
    <w:pPr>
      <w:spacing w:after="0" w:line="240" w:lineRule="auto"/>
    </w:pPr>
    <w:rPr>
      <w:rFonts w:ascii="Times New Roman" w:eastAsia="Times New Roman" w:hAnsi="Times New Roman" w:cs="Lotus"/>
      <w:sz w:val="18"/>
      <w:szCs w:val="20"/>
      <w:lang w:val="de-DE" w:bidi="fa-IR"/>
    </w:rPr>
  </w:style>
  <w:style w:type="paragraph" w:customStyle="1" w:styleId="a5">
    <w:name w:val="بالانويس جدول"/>
    <w:next w:val="-"/>
    <w:rsid w:val="0083664F"/>
    <w:pPr>
      <w:keepNext/>
      <w:numPr>
        <w:ilvl w:val="7"/>
        <w:numId w:val="1"/>
      </w:numPr>
      <w:bidi/>
      <w:spacing w:before="600" w:after="100" w:line="204" w:lineRule="auto"/>
      <w:jc w:val="center"/>
      <w:outlineLvl w:val="7"/>
    </w:pPr>
    <w:rPr>
      <w:rFonts w:ascii="Times New Roman" w:eastAsia="Times New Roman" w:hAnsi="Times New Roman" w:cs="B Nazanin"/>
      <w:sz w:val="20"/>
      <w:szCs w:val="24"/>
      <w:lang w:bidi="fa-IR"/>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uiPriority w:val="99"/>
    <w:rsid w:val="00427371"/>
    <w:rPr>
      <w:rFonts w:ascii="Times New Roman" w:hAnsi="Times New Roman" w:cs="B Nazanin"/>
      <w:b/>
      <w:bCs/>
      <w:color w:val="0000FF"/>
      <w:sz w:val="24"/>
      <w:szCs w:val="28"/>
      <w:u w:val="single"/>
    </w:rPr>
  </w:style>
  <w:style w:type="paragraph" w:styleId="TOC1">
    <w:name w:val="toc 1"/>
    <w:basedOn w:val="Normal"/>
    <w:next w:val="Normal"/>
    <w:autoRedefine/>
    <w:uiPriority w:val="39"/>
    <w:rsid w:val="001C766D"/>
    <w:pPr>
      <w:widowControl w:val="0"/>
      <w:tabs>
        <w:tab w:val="right" w:pos="7938"/>
      </w:tabs>
      <w:spacing w:before="240"/>
    </w:pPr>
    <w:rPr>
      <w:rFonts w:cs="B Nazanin"/>
      <w:bCs/>
      <w:noProof/>
      <w:lang w:bidi="fa-IR"/>
    </w:rPr>
  </w:style>
  <w:style w:type="paragraph" w:styleId="TOC2">
    <w:name w:val="toc 2"/>
    <w:basedOn w:val="Normal"/>
    <w:next w:val="Normal"/>
    <w:autoRedefine/>
    <w:uiPriority w:val="39"/>
    <w:rsid w:val="00A37AB0"/>
    <w:pPr>
      <w:widowControl w:val="0"/>
      <w:tabs>
        <w:tab w:val="right" w:leader="dot" w:pos="7938"/>
      </w:tabs>
      <w:spacing w:line="216" w:lineRule="auto"/>
      <w:ind w:left="227"/>
    </w:pPr>
    <w:rPr>
      <w:rFonts w:cs="B Nazanin"/>
      <w:noProof/>
      <w:lang w:bidi="fa-IR"/>
    </w:rPr>
  </w:style>
  <w:style w:type="paragraph" w:styleId="TOC3">
    <w:name w:val="toc 3"/>
    <w:basedOn w:val="Normal"/>
    <w:next w:val="Normal"/>
    <w:autoRedefine/>
    <w:uiPriority w:val="39"/>
    <w:rsid w:val="00427371"/>
    <w:pPr>
      <w:tabs>
        <w:tab w:val="right" w:leader="dot" w:pos="7938"/>
      </w:tabs>
      <w:spacing w:line="216" w:lineRule="auto"/>
      <w:ind w:left="454"/>
    </w:pPr>
    <w:rPr>
      <w:rFonts w:cs="B Nazanin"/>
      <w:noProof/>
      <w:lang w:bidi="fa-IR"/>
    </w:rPr>
  </w:style>
  <w:style w:type="paragraph" w:styleId="TOC4">
    <w:name w:val="toc 4"/>
    <w:basedOn w:val="Normal"/>
    <w:next w:val="Normal"/>
    <w:autoRedefine/>
    <w:uiPriority w:val="39"/>
    <w:rsid w:val="002C3817"/>
    <w:pPr>
      <w:widowControl w:val="0"/>
      <w:tabs>
        <w:tab w:val="right" w:leader="dot" w:pos="7934"/>
        <w:tab w:val="right" w:leader="dot" w:pos="8494"/>
      </w:tabs>
      <w:spacing w:line="216" w:lineRule="auto"/>
      <w:ind w:left="680"/>
    </w:pPr>
    <w:rPr>
      <w:rFonts w:cs="B Nazanin"/>
    </w:rPr>
  </w:style>
  <w:style w:type="paragraph" w:styleId="Footer">
    <w:name w:val="footer"/>
    <w:basedOn w:val="Normal"/>
    <w:link w:val="FooterChar"/>
    <w:uiPriority w:val="99"/>
    <w:rsid w:val="0028305F"/>
    <w:pPr>
      <w:tabs>
        <w:tab w:val="center" w:pos="4153"/>
        <w:tab w:val="right" w:pos="8306"/>
      </w:tabs>
    </w:pPr>
    <w:rPr>
      <w:rFonts w:ascii="B Nazanin" w:hAnsi="B Nazanin" w:cs="B Nazanin"/>
    </w:rPr>
  </w:style>
  <w:style w:type="character" w:customStyle="1" w:styleId="FooterChar">
    <w:name w:val="Footer Char"/>
    <w:basedOn w:val="DefaultParagraphFont"/>
    <w:link w:val="Footer"/>
    <w:uiPriority w:val="99"/>
    <w:rsid w:val="0028305F"/>
    <w:rPr>
      <w:rFonts w:ascii="B Nazanin" w:eastAsia="Times New Roman" w:hAnsi="B Nazanin" w:cs="B Nazanin"/>
      <w:sz w:val="24"/>
      <w:szCs w:val="28"/>
    </w:rPr>
  </w:style>
  <w:style w:type="paragraph" w:styleId="TOC6">
    <w:name w:val="toc 6"/>
    <w:basedOn w:val="Normal"/>
    <w:next w:val="Normal"/>
    <w:autoRedefine/>
    <w:uiPriority w:val="39"/>
    <w:rsid w:val="00180A9F"/>
    <w:pPr>
      <w:tabs>
        <w:tab w:val="right" w:leader="dot" w:pos="7938"/>
      </w:tabs>
      <w:spacing w:line="216" w:lineRule="auto"/>
      <w:ind w:left="227"/>
    </w:pPr>
    <w:rPr>
      <w:rFonts w:cs="Zar"/>
    </w:rPr>
  </w:style>
  <w:style w:type="paragraph" w:styleId="TOC8">
    <w:name w:val="toc 8"/>
    <w:basedOn w:val="Normal"/>
    <w:next w:val="Normal"/>
    <w:autoRedefine/>
    <w:uiPriority w:val="39"/>
    <w:rsid w:val="00180A9F"/>
    <w:pPr>
      <w:tabs>
        <w:tab w:val="right" w:leader="dot" w:pos="7938"/>
      </w:tabs>
      <w:ind w:left="227"/>
    </w:pPr>
    <w:rPr>
      <w:rFonts w:cs="Zar"/>
      <w:noProof/>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2E7C0B"/>
    <w:rPr>
      <w:sz w:val="20"/>
      <w:szCs w:val="20"/>
    </w:rPr>
  </w:style>
  <w:style w:type="character" w:customStyle="1" w:styleId="FootnoteTextChar">
    <w:name w:val="Footnote Text Char"/>
    <w:basedOn w:val="DefaultParagraphFont"/>
    <w:link w:val="FootnoteText"/>
    <w:semiHidden/>
    <w:rsid w:val="002E7C0B"/>
    <w:rPr>
      <w:rFonts w:ascii="Times New Roman" w:eastAsia="Times New Roman" w:hAnsi="Times New Roman" w:cs="B Nazanin"/>
      <w:sz w:val="20"/>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ColorfulList-Accent1"/>
    <w:rsid w:val="00180A9F"/>
    <w:pPr>
      <w:bidi/>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pPr>
    <w:rPr>
      <w:b/>
      <w:bCs/>
      <w:sz w:val="28"/>
      <w:szCs w:val="32"/>
      <w:lang w:bidi="fa-IR"/>
    </w:rPr>
  </w:style>
  <w:style w:type="paragraph" w:styleId="TableofFigures">
    <w:name w:val="table of figures"/>
    <w:basedOn w:val="Normal"/>
    <w:next w:val="Normal"/>
    <w:uiPriority w:val="99"/>
    <w:rsid w:val="000D4AC7"/>
    <w:rPr>
      <w:rFonts w:cs="B Nazanin"/>
    </w:rPr>
  </w:style>
  <w:style w:type="paragraph" w:customStyle="1" w:styleId="Bullet3">
    <w:name w:val="Bullet 3"/>
    <w:basedOn w:val="Normal"/>
    <w:locked/>
    <w:rsid w:val="00180A9F"/>
    <w:pPr>
      <w:numPr>
        <w:ilvl w:val="1"/>
        <w:numId w:val="2"/>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22376E"/>
    <w:rPr>
      <w:rFonts w:ascii="Times New Roman" w:eastAsia="Times New Roman" w:hAnsi="Times New Roman" w:cs="B Nazanin"/>
      <w:sz w:val="24"/>
      <w:szCs w:val="28"/>
    </w:rPr>
  </w:style>
  <w:style w:type="character" w:customStyle="1" w:styleId="-Char">
    <w:name w:val="شکل - جدول Char"/>
    <w:basedOn w:val="Char"/>
    <w:link w:val="-"/>
    <w:rsid w:val="00180A9F"/>
    <w:rPr>
      <w:rFonts w:ascii="Times New Roman" w:eastAsia="Times New Roman" w:hAnsi="Times New Roman" w:cs="B Nazanin"/>
      <w:sz w:val="18"/>
      <w:szCs w:val="20"/>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B Nazanin"/>
      <w:b/>
      <w:bCs/>
      <w:sz w:val="24"/>
      <w:szCs w:val="28"/>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7">
    <w:name w:val="عدد گذاري"/>
    <w:basedOn w:val="Normal"/>
    <w:rsid w:val="00180A9F"/>
    <w:pPr>
      <w:numPr>
        <w:numId w:val="2"/>
      </w:numPr>
      <w:spacing w:line="288" w:lineRule="auto"/>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6">
    <w:name w:val="شماره گذاري مراجع"/>
    <w:basedOn w:val="af5"/>
    <w:rsid w:val="00180A9F"/>
    <w:pPr>
      <w:widowControl/>
      <w:numPr>
        <w:numId w:val="5"/>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B Nazanin"/>
      <w:color w:val="auto"/>
      <w:sz w:val="24"/>
      <w:szCs w:val="28"/>
      <w:u w:val="none"/>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styleId="Caption">
    <w:name w:val="caption"/>
    <w:basedOn w:val="Normal"/>
    <w:next w:val="Normal"/>
    <w:uiPriority w:val="35"/>
    <w:unhideWhenUsed/>
    <w:qFormat/>
    <w:rsid w:val="000927DF"/>
    <w:pPr>
      <w:spacing w:after="200"/>
    </w:pPr>
    <w:rPr>
      <w:i/>
      <w:iCs/>
      <w:color w:val="1F497D" w:themeColor="text2"/>
      <w:sz w:val="18"/>
      <w:szCs w:val="18"/>
    </w:rPr>
  </w:style>
  <w:style w:type="character" w:styleId="PlaceholderText">
    <w:name w:val="Placeholder Text"/>
    <w:basedOn w:val="DefaultParagraphFont"/>
    <w:uiPriority w:val="99"/>
    <w:semiHidden/>
    <w:rsid w:val="007B5EEC"/>
    <w:rPr>
      <w:color w:val="808080"/>
    </w:rPr>
  </w:style>
  <w:style w:type="paragraph" w:styleId="ListParagraph">
    <w:name w:val="List Paragraph"/>
    <w:basedOn w:val="Normal"/>
    <w:uiPriority w:val="34"/>
    <w:qFormat/>
    <w:rsid w:val="00DA3C19"/>
    <w:pPr>
      <w:ind w:left="720"/>
      <w:contextualSpacing/>
    </w:pPr>
  </w:style>
  <w:style w:type="paragraph" w:styleId="Bibliography">
    <w:name w:val="Bibliography"/>
    <w:basedOn w:val="Normal"/>
    <w:next w:val="Normal"/>
    <w:uiPriority w:val="37"/>
    <w:unhideWhenUsed/>
    <w:rsid w:val="00DC6F25"/>
  </w:style>
  <w:style w:type="paragraph" w:styleId="EndnoteText">
    <w:name w:val="endnote text"/>
    <w:basedOn w:val="Normal"/>
    <w:link w:val="EndnoteTextChar"/>
    <w:uiPriority w:val="99"/>
    <w:semiHidden/>
    <w:unhideWhenUsed/>
    <w:rsid w:val="00875963"/>
    <w:rPr>
      <w:sz w:val="20"/>
      <w:szCs w:val="20"/>
    </w:rPr>
  </w:style>
  <w:style w:type="character" w:customStyle="1" w:styleId="EndnoteTextChar">
    <w:name w:val="Endnote Text Char"/>
    <w:basedOn w:val="DefaultParagraphFont"/>
    <w:link w:val="EndnoteText"/>
    <w:uiPriority w:val="99"/>
    <w:semiHidden/>
    <w:rsid w:val="00875963"/>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875963"/>
    <w:rPr>
      <w:vertAlign w:val="superscript"/>
    </w:rPr>
  </w:style>
  <w:style w:type="character" w:styleId="CommentReference">
    <w:name w:val="annotation reference"/>
    <w:basedOn w:val="DefaultParagraphFont"/>
    <w:uiPriority w:val="99"/>
    <w:semiHidden/>
    <w:unhideWhenUsed/>
    <w:rsid w:val="00641864"/>
    <w:rPr>
      <w:sz w:val="16"/>
      <w:szCs w:val="16"/>
    </w:rPr>
  </w:style>
  <w:style w:type="paragraph" w:styleId="CommentText">
    <w:name w:val="annotation text"/>
    <w:basedOn w:val="Normal"/>
    <w:link w:val="CommentTextChar"/>
    <w:uiPriority w:val="99"/>
    <w:semiHidden/>
    <w:unhideWhenUsed/>
    <w:rsid w:val="00641864"/>
    <w:rPr>
      <w:sz w:val="20"/>
      <w:szCs w:val="20"/>
    </w:rPr>
  </w:style>
  <w:style w:type="character" w:customStyle="1" w:styleId="CommentTextChar">
    <w:name w:val="Comment Text Char"/>
    <w:basedOn w:val="DefaultParagraphFont"/>
    <w:link w:val="CommentText"/>
    <w:uiPriority w:val="99"/>
    <w:semiHidden/>
    <w:rsid w:val="00641864"/>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641864"/>
    <w:rPr>
      <w:b/>
      <w:bCs/>
    </w:rPr>
  </w:style>
  <w:style w:type="character" w:customStyle="1" w:styleId="CommentSubjectChar">
    <w:name w:val="Comment Subject Char"/>
    <w:basedOn w:val="CommentTextChar"/>
    <w:link w:val="CommentSubject"/>
    <w:uiPriority w:val="99"/>
    <w:semiHidden/>
    <w:rsid w:val="00641864"/>
    <w:rPr>
      <w:rFonts w:ascii="Times New Roman" w:eastAsia="Times New Roman" w:hAnsi="Times New Roman" w:cs="Lotus"/>
      <w:b/>
      <w:bCs/>
      <w:sz w:val="20"/>
      <w:szCs w:val="20"/>
    </w:rPr>
  </w:style>
  <w:style w:type="table" w:styleId="ColorfulList-Accent1">
    <w:name w:val="Colorful List Accent 1"/>
    <w:basedOn w:val="TableNormal"/>
    <w:uiPriority w:val="72"/>
    <w:semiHidden/>
    <w:unhideWhenUsed/>
    <w:rsid w:val="00195BF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5314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03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10E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1">
    <w:name w:val="Table Grid1"/>
    <w:basedOn w:val="ColorfulList-Accent1"/>
    <w:next w:val="TableGrid"/>
    <w:rsid w:val="00AA2D1E"/>
    <w:pPr>
      <w:bidi/>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Grid2">
    <w:name w:val="Table Grid2"/>
    <w:basedOn w:val="TableNormal"/>
    <w:next w:val="TableGrid"/>
    <w:rsid w:val="002F026E"/>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B3480"/>
    <w:rPr>
      <w:color w:val="605E5C"/>
      <w:shd w:val="clear" w:color="auto" w:fill="E1DFDD"/>
    </w:rPr>
  </w:style>
  <w:style w:type="table" w:customStyle="1" w:styleId="TableGrid3">
    <w:name w:val="Table Grid3"/>
    <w:basedOn w:val="ColorfulList-Accent1"/>
    <w:next w:val="TableGrid"/>
    <w:rsid w:val="00F328D2"/>
    <w:pPr>
      <w:bidi/>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Emphasis">
    <w:name w:val="Emphasis"/>
    <w:uiPriority w:val="20"/>
    <w:qFormat/>
    <w:rsid w:val="006162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1688">
      <w:bodyDiv w:val="1"/>
      <w:marLeft w:val="0"/>
      <w:marRight w:val="0"/>
      <w:marTop w:val="0"/>
      <w:marBottom w:val="0"/>
      <w:divBdr>
        <w:top w:val="none" w:sz="0" w:space="0" w:color="auto"/>
        <w:left w:val="none" w:sz="0" w:space="0" w:color="auto"/>
        <w:bottom w:val="none" w:sz="0" w:space="0" w:color="auto"/>
        <w:right w:val="none" w:sz="0" w:space="0" w:color="auto"/>
      </w:divBdr>
    </w:div>
    <w:div w:id="3090235">
      <w:bodyDiv w:val="1"/>
      <w:marLeft w:val="0"/>
      <w:marRight w:val="0"/>
      <w:marTop w:val="0"/>
      <w:marBottom w:val="0"/>
      <w:divBdr>
        <w:top w:val="none" w:sz="0" w:space="0" w:color="auto"/>
        <w:left w:val="none" w:sz="0" w:space="0" w:color="auto"/>
        <w:bottom w:val="none" w:sz="0" w:space="0" w:color="auto"/>
        <w:right w:val="none" w:sz="0" w:space="0" w:color="auto"/>
      </w:divBdr>
    </w:div>
    <w:div w:id="3678638">
      <w:bodyDiv w:val="1"/>
      <w:marLeft w:val="0"/>
      <w:marRight w:val="0"/>
      <w:marTop w:val="0"/>
      <w:marBottom w:val="0"/>
      <w:divBdr>
        <w:top w:val="none" w:sz="0" w:space="0" w:color="auto"/>
        <w:left w:val="none" w:sz="0" w:space="0" w:color="auto"/>
        <w:bottom w:val="none" w:sz="0" w:space="0" w:color="auto"/>
        <w:right w:val="none" w:sz="0" w:space="0" w:color="auto"/>
      </w:divBdr>
    </w:div>
    <w:div w:id="8065548">
      <w:bodyDiv w:val="1"/>
      <w:marLeft w:val="0"/>
      <w:marRight w:val="0"/>
      <w:marTop w:val="0"/>
      <w:marBottom w:val="0"/>
      <w:divBdr>
        <w:top w:val="none" w:sz="0" w:space="0" w:color="auto"/>
        <w:left w:val="none" w:sz="0" w:space="0" w:color="auto"/>
        <w:bottom w:val="none" w:sz="0" w:space="0" w:color="auto"/>
        <w:right w:val="none" w:sz="0" w:space="0" w:color="auto"/>
      </w:divBdr>
    </w:div>
    <w:div w:id="8333028">
      <w:bodyDiv w:val="1"/>
      <w:marLeft w:val="0"/>
      <w:marRight w:val="0"/>
      <w:marTop w:val="0"/>
      <w:marBottom w:val="0"/>
      <w:divBdr>
        <w:top w:val="none" w:sz="0" w:space="0" w:color="auto"/>
        <w:left w:val="none" w:sz="0" w:space="0" w:color="auto"/>
        <w:bottom w:val="none" w:sz="0" w:space="0" w:color="auto"/>
        <w:right w:val="none" w:sz="0" w:space="0" w:color="auto"/>
      </w:divBdr>
    </w:div>
    <w:div w:id="12342833">
      <w:bodyDiv w:val="1"/>
      <w:marLeft w:val="0"/>
      <w:marRight w:val="0"/>
      <w:marTop w:val="0"/>
      <w:marBottom w:val="0"/>
      <w:divBdr>
        <w:top w:val="none" w:sz="0" w:space="0" w:color="auto"/>
        <w:left w:val="none" w:sz="0" w:space="0" w:color="auto"/>
        <w:bottom w:val="none" w:sz="0" w:space="0" w:color="auto"/>
        <w:right w:val="none" w:sz="0" w:space="0" w:color="auto"/>
      </w:divBdr>
    </w:div>
    <w:div w:id="13383240">
      <w:bodyDiv w:val="1"/>
      <w:marLeft w:val="0"/>
      <w:marRight w:val="0"/>
      <w:marTop w:val="0"/>
      <w:marBottom w:val="0"/>
      <w:divBdr>
        <w:top w:val="none" w:sz="0" w:space="0" w:color="auto"/>
        <w:left w:val="none" w:sz="0" w:space="0" w:color="auto"/>
        <w:bottom w:val="none" w:sz="0" w:space="0" w:color="auto"/>
        <w:right w:val="none" w:sz="0" w:space="0" w:color="auto"/>
      </w:divBdr>
    </w:div>
    <w:div w:id="14120243">
      <w:bodyDiv w:val="1"/>
      <w:marLeft w:val="0"/>
      <w:marRight w:val="0"/>
      <w:marTop w:val="0"/>
      <w:marBottom w:val="0"/>
      <w:divBdr>
        <w:top w:val="none" w:sz="0" w:space="0" w:color="auto"/>
        <w:left w:val="none" w:sz="0" w:space="0" w:color="auto"/>
        <w:bottom w:val="none" w:sz="0" w:space="0" w:color="auto"/>
        <w:right w:val="none" w:sz="0" w:space="0" w:color="auto"/>
      </w:divBdr>
    </w:div>
    <w:div w:id="17899072">
      <w:bodyDiv w:val="1"/>
      <w:marLeft w:val="0"/>
      <w:marRight w:val="0"/>
      <w:marTop w:val="0"/>
      <w:marBottom w:val="0"/>
      <w:divBdr>
        <w:top w:val="none" w:sz="0" w:space="0" w:color="auto"/>
        <w:left w:val="none" w:sz="0" w:space="0" w:color="auto"/>
        <w:bottom w:val="none" w:sz="0" w:space="0" w:color="auto"/>
        <w:right w:val="none" w:sz="0" w:space="0" w:color="auto"/>
      </w:divBdr>
    </w:div>
    <w:div w:id="19404121">
      <w:bodyDiv w:val="1"/>
      <w:marLeft w:val="0"/>
      <w:marRight w:val="0"/>
      <w:marTop w:val="0"/>
      <w:marBottom w:val="0"/>
      <w:divBdr>
        <w:top w:val="none" w:sz="0" w:space="0" w:color="auto"/>
        <w:left w:val="none" w:sz="0" w:space="0" w:color="auto"/>
        <w:bottom w:val="none" w:sz="0" w:space="0" w:color="auto"/>
        <w:right w:val="none" w:sz="0" w:space="0" w:color="auto"/>
      </w:divBdr>
    </w:div>
    <w:div w:id="21982077">
      <w:bodyDiv w:val="1"/>
      <w:marLeft w:val="0"/>
      <w:marRight w:val="0"/>
      <w:marTop w:val="0"/>
      <w:marBottom w:val="0"/>
      <w:divBdr>
        <w:top w:val="none" w:sz="0" w:space="0" w:color="auto"/>
        <w:left w:val="none" w:sz="0" w:space="0" w:color="auto"/>
        <w:bottom w:val="none" w:sz="0" w:space="0" w:color="auto"/>
        <w:right w:val="none" w:sz="0" w:space="0" w:color="auto"/>
      </w:divBdr>
    </w:div>
    <w:div w:id="22177565">
      <w:bodyDiv w:val="1"/>
      <w:marLeft w:val="0"/>
      <w:marRight w:val="0"/>
      <w:marTop w:val="0"/>
      <w:marBottom w:val="0"/>
      <w:divBdr>
        <w:top w:val="none" w:sz="0" w:space="0" w:color="auto"/>
        <w:left w:val="none" w:sz="0" w:space="0" w:color="auto"/>
        <w:bottom w:val="none" w:sz="0" w:space="0" w:color="auto"/>
        <w:right w:val="none" w:sz="0" w:space="0" w:color="auto"/>
      </w:divBdr>
    </w:div>
    <w:div w:id="22829426">
      <w:bodyDiv w:val="1"/>
      <w:marLeft w:val="0"/>
      <w:marRight w:val="0"/>
      <w:marTop w:val="0"/>
      <w:marBottom w:val="0"/>
      <w:divBdr>
        <w:top w:val="none" w:sz="0" w:space="0" w:color="auto"/>
        <w:left w:val="none" w:sz="0" w:space="0" w:color="auto"/>
        <w:bottom w:val="none" w:sz="0" w:space="0" w:color="auto"/>
        <w:right w:val="none" w:sz="0" w:space="0" w:color="auto"/>
      </w:divBdr>
    </w:div>
    <w:div w:id="24716773">
      <w:bodyDiv w:val="1"/>
      <w:marLeft w:val="0"/>
      <w:marRight w:val="0"/>
      <w:marTop w:val="0"/>
      <w:marBottom w:val="0"/>
      <w:divBdr>
        <w:top w:val="none" w:sz="0" w:space="0" w:color="auto"/>
        <w:left w:val="none" w:sz="0" w:space="0" w:color="auto"/>
        <w:bottom w:val="none" w:sz="0" w:space="0" w:color="auto"/>
        <w:right w:val="none" w:sz="0" w:space="0" w:color="auto"/>
      </w:divBdr>
    </w:div>
    <w:div w:id="26225095">
      <w:bodyDiv w:val="1"/>
      <w:marLeft w:val="0"/>
      <w:marRight w:val="0"/>
      <w:marTop w:val="0"/>
      <w:marBottom w:val="0"/>
      <w:divBdr>
        <w:top w:val="none" w:sz="0" w:space="0" w:color="auto"/>
        <w:left w:val="none" w:sz="0" w:space="0" w:color="auto"/>
        <w:bottom w:val="none" w:sz="0" w:space="0" w:color="auto"/>
        <w:right w:val="none" w:sz="0" w:space="0" w:color="auto"/>
      </w:divBdr>
    </w:div>
    <w:div w:id="28117569">
      <w:bodyDiv w:val="1"/>
      <w:marLeft w:val="0"/>
      <w:marRight w:val="0"/>
      <w:marTop w:val="0"/>
      <w:marBottom w:val="0"/>
      <w:divBdr>
        <w:top w:val="none" w:sz="0" w:space="0" w:color="auto"/>
        <w:left w:val="none" w:sz="0" w:space="0" w:color="auto"/>
        <w:bottom w:val="none" w:sz="0" w:space="0" w:color="auto"/>
        <w:right w:val="none" w:sz="0" w:space="0" w:color="auto"/>
      </w:divBdr>
    </w:div>
    <w:div w:id="28603850">
      <w:bodyDiv w:val="1"/>
      <w:marLeft w:val="0"/>
      <w:marRight w:val="0"/>
      <w:marTop w:val="0"/>
      <w:marBottom w:val="0"/>
      <w:divBdr>
        <w:top w:val="none" w:sz="0" w:space="0" w:color="auto"/>
        <w:left w:val="none" w:sz="0" w:space="0" w:color="auto"/>
        <w:bottom w:val="none" w:sz="0" w:space="0" w:color="auto"/>
        <w:right w:val="none" w:sz="0" w:space="0" w:color="auto"/>
      </w:divBdr>
    </w:div>
    <w:div w:id="31346737">
      <w:bodyDiv w:val="1"/>
      <w:marLeft w:val="0"/>
      <w:marRight w:val="0"/>
      <w:marTop w:val="0"/>
      <w:marBottom w:val="0"/>
      <w:divBdr>
        <w:top w:val="none" w:sz="0" w:space="0" w:color="auto"/>
        <w:left w:val="none" w:sz="0" w:space="0" w:color="auto"/>
        <w:bottom w:val="none" w:sz="0" w:space="0" w:color="auto"/>
        <w:right w:val="none" w:sz="0" w:space="0" w:color="auto"/>
      </w:divBdr>
    </w:div>
    <w:div w:id="31539579">
      <w:bodyDiv w:val="1"/>
      <w:marLeft w:val="0"/>
      <w:marRight w:val="0"/>
      <w:marTop w:val="0"/>
      <w:marBottom w:val="0"/>
      <w:divBdr>
        <w:top w:val="none" w:sz="0" w:space="0" w:color="auto"/>
        <w:left w:val="none" w:sz="0" w:space="0" w:color="auto"/>
        <w:bottom w:val="none" w:sz="0" w:space="0" w:color="auto"/>
        <w:right w:val="none" w:sz="0" w:space="0" w:color="auto"/>
      </w:divBdr>
    </w:div>
    <w:div w:id="34039268">
      <w:bodyDiv w:val="1"/>
      <w:marLeft w:val="0"/>
      <w:marRight w:val="0"/>
      <w:marTop w:val="0"/>
      <w:marBottom w:val="0"/>
      <w:divBdr>
        <w:top w:val="none" w:sz="0" w:space="0" w:color="auto"/>
        <w:left w:val="none" w:sz="0" w:space="0" w:color="auto"/>
        <w:bottom w:val="none" w:sz="0" w:space="0" w:color="auto"/>
        <w:right w:val="none" w:sz="0" w:space="0" w:color="auto"/>
      </w:divBdr>
    </w:div>
    <w:div w:id="34240495">
      <w:bodyDiv w:val="1"/>
      <w:marLeft w:val="0"/>
      <w:marRight w:val="0"/>
      <w:marTop w:val="0"/>
      <w:marBottom w:val="0"/>
      <w:divBdr>
        <w:top w:val="none" w:sz="0" w:space="0" w:color="auto"/>
        <w:left w:val="none" w:sz="0" w:space="0" w:color="auto"/>
        <w:bottom w:val="none" w:sz="0" w:space="0" w:color="auto"/>
        <w:right w:val="none" w:sz="0" w:space="0" w:color="auto"/>
      </w:divBdr>
    </w:div>
    <w:div w:id="34547041">
      <w:bodyDiv w:val="1"/>
      <w:marLeft w:val="0"/>
      <w:marRight w:val="0"/>
      <w:marTop w:val="0"/>
      <w:marBottom w:val="0"/>
      <w:divBdr>
        <w:top w:val="none" w:sz="0" w:space="0" w:color="auto"/>
        <w:left w:val="none" w:sz="0" w:space="0" w:color="auto"/>
        <w:bottom w:val="none" w:sz="0" w:space="0" w:color="auto"/>
        <w:right w:val="none" w:sz="0" w:space="0" w:color="auto"/>
      </w:divBdr>
    </w:div>
    <w:div w:id="40833682">
      <w:bodyDiv w:val="1"/>
      <w:marLeft w:val="0"/>
      <w:marRight w:val="0"/>
      <w:marTop w:val="0"/>
      <w:marBottom w:val="0"/>
      <w:divBdr>
        <w:top w:val="none" w:sz="0" w:space="0" w:color="auto"/>
        <w:left w:val="none" w:sz="0" w:space="0" w:color="auto"/>
        <w:bottom w:val="none" w:sz="0" w:space="0" w:color="auto"/>
        <w:right w:val="none" w:sz="0" w:space="0" w:color="auto"/>
      </w:divBdr>
    </w:div>
    <w:div w:id="42604503">
      <w:bodyDiv w:val="1"/>
      <w:marLeft w:val="0"/>
      <w:marRight w:val="0"/>
      <w:marTop w:val="0"/>
      <w:marBottom w:val="0"/>
      <w:divBdr>
        <w:top w:val="none" w:sz="0" w:space="0" w:color="auto"/>
        <w:left w:val="none" w:sz="0" w:space="0" w:color="auto"/>
        <w:bottom w:val="none" w:sz="0" w:space="0" w:color="auto"/>
        <w:right w:val="none" w:sz="0" w:space="0" w:color="auto"/>
      </w:divBdr>
    </w:div>
    <w:div w:id="47999381">
      <w:bodyDiv w:val="1"/>
      <w:marLeft w:val="0"/>
      <w:marRight w:val="0"/>
      <w:marTop w:val="0"/>
      <w:marBottom w:val="0"/>
      <w:divBdr>
        <w:top w:val="none" w:sz="0" w:space="0" w:color="auto"/>
        <w:left w:val="none" w:sz="0" w:space="0" w:color="auto"/>
        <w:bottom w:val="none" w:sz="0" w:space="0" w:color="auto"/>
        <w:right w:val="none" w:sz="0" w:space="0" w:color="auto"/>
      </w:divBdr>
    </w:div>
    <w:div w:id="48111931">
      <w:bodyDiv w:val="1"/>
      <w:marLeft w:val="0"/>
      <w:marRight w:val="0"/>
      <w:marTop w:val="0"/>
      <w:marBottom w:val="0"/>
      <w:divBdr>
        <w:top w:val="none" w:sz="0" w:space="0" w:color="auto"/>
        <w:left w:val="none" w:sz="0" w:space="0" w:color="auto"/>
        <w:bottom w:val="none" w:sz="0" w:space="0" w:color="auto"/>
        <w:right w:val="none" w:sz="0" w:space="0" w:color="auto"/>
      </w:divBdr>
    </w:div>
    <w:div w:id="48303695">
      <w:bodyDiv w:val="1"/>
      <w:marLeft w:val="0"/>
      <w:marRight w:val="0"/>
      <w:marTop w:val="0"/>
      <w:marBottom w:val="0"/>
      <w:divBdr>
        <w:top w:val="none" w:sz="0" w:space="0" w:color="auto"/>
        <w:left w:val="none" w:sz="0" w:space="0" w:color="auto"/>
        <w:bottom w:val="none" w:sz="0" w:space="0" w:color="auto"/>
        <w:right w:val="none" w:sz="0" w:space="0" w:color="auto"/>
      </w:divBdr>
    </w:div>
    <w:div w:id="48575732">
      <w:bodyDiv w:val="1"/>
      <w:marLeft w:val="0"/>
      <w:marRight w:val="0"/>
      <w:marTop w:val="0"/>
      <w:marBottom w:val="0"/>
      <w:divBdr>
        <w:top w:val="none" w:sz="0" w:space="0" w:color="auto"/>
        <w:left w:val="none" w:sz="0" w:space="0" w:color="auto"/>
        <w:bottom w:val="none" w:sz="0" w:space="0" w:color="auto"/>
        <w:right w:val="none" w:sz="0" w:space="0" w:color="auto"/>
      </w:divBdr>
    </w:div>
    <w:div w:id="52899053">
      <w:bodyDiv w:val="1"/>
      <w:marLeft w:val="0"/>
      <w:marRight w:val="0"/>
      <w:marTop w:val="0"/>
      <w:marBottom w:val="0"/>
      <w:divBdr>
        <w:top w:val="none" w:sz="0" w:space="0" w:color="auto"/>
        <w:left w:val="none" w:sz="0" w:space="0" w:color="auto"/>
        <w:bottom w:val="none" w:sz="0" w:space="0" w:color="auto"/>
        <w:right w:val="none" w:sz="0" w:space="0" w:color="auto"/>
      </w:divBdr>
    </w:div>
    <w:div w:id="53282694">
      <w:bodyDiv w:val="1"/>
      <w:marLeft w:val="0"/>
      <w:marRight w:val="0"/>
      <w:marTop w:val="0"/>
      <w:marBottom w:val="0"/>
      <w:divBdr>
        <w:top w:val="none" w:sz="0" w:space="0" w:color="auto"/>
        <w:left w:val="none" w:sz="0" w:space="0" w:color="auto"/>
        <w:bottom w:val="none" w:sz="0" w:space="0" w:color="auto"/>
        <w:right w:val="none" w:sz="0" w:space="0" w:color="auto"/>
      </w:divBdr>
    </w:div>
    <w:div w:id="53628008">
      <w:bodyDiv w:val="1"/>
      <w:marLeft w:val="0"/>
      <w:marRight w:val="0"/>
      <w:marTop w:val="0"/>
      <w:marBottom w:val="0"/>
      <w:divBdr>
        <w:top w:val="none" w:sz="0" w:space="0" w:color="auto"/>
        <w:left w:val="none" w:sz="0" w:space="0" w:color="auto"/>
        <w:bottom w:val="none" w:sz="0" w:space="0" w:color="auto"/>
        <w:right w:val="none" w:sz="0" w:space="0" w:color="auto"/>
      </w:divBdr>
    </w:div>
    <w:div w:id="55319260">
      <w:bodyDiv w:val="1"/>
      <w:marLeft w:val="0"/>
      <w:marRight w:val="0"/>
      <w:marTop w:val="0"/>
      <w:marBottom w:val="0"/>
      <w:divBdr>
        <w:top w:val="none" w:sz="0" w:space="0" w:color="auto"/>
        <w:left w:val="none" w:sz="0" w:space="0" w:color="auto"/>
        <w:bottom w:val="none" w:sz="0" w:space="0" w:color="auto"/>
        <w:right w:val="none" w:sz="0" w:space="0" w:color="auto"/>
      </w:divBdr>
    </w:div>
    <w:div w:id="55788364">
      <w:bodyDiv w:val="1"/>
      <w:marLeft w:val="0"/>
      <w:marRight w:val="0"/>
      <w:marTop w:val="0"/>
      <w:marBottom w:val="0"/>
      <w:divBdr>
        <w:top w:val="none" w:sz="0" w:space="0" w:color="auto"/>
        <w:left w:val="none" w:sz="0" w:space="0" w:color="auto"/>
        <w:bottom w:val="none" w:sz="0" w:space="0" w:color="auto"/>
        <w:right w:val="none" w:sz="0" w:space="0" w:color="auto"/>
      </w:divBdr>
    </w:div>
    <w:div w:id="56176159">
      <w:bodyDiv w:val="1"/>
      <w:marLeft w:val="0"/>
      <w:marRight w:val="0"/>
      <w:marTop w:val="0"/>
      <w:marBottom w:val="0"/>
      <w:divBdr>
        <w:top w:val="none" w:sz="0" w:space="0" w:color="auto"/>
        <w:left w:val="none" w:sz="0" w:space="0" w:color="auto"/>
        <w:bottom w:val="none" w:sz="0" w:space="0" w:color="auto"/>
        <w:right w:val="none" w:sz="0" w:space="0" w:color="auto"/>
      </w:divBdr>
    </w:div>
    <w:div w:id="56319670">
      <w:bodyDiv w:val="1"/>
      <w:marLeft w:val="0"/>
      <w:marRight w:val="0"/>
      <w:marTop w:val="0"/>
      <w:marBottom w:val="0"/>
      <w:divBdr>
        <w:top w:val="none" w:sz="0" w:space="0" w:color="auto"/>
        <w:left w:val="none" w:sz="0" w:space="0" w:color="auto"/>
        <w:bottom w:val="none" w:sz="0" w:space="0" w:color="auto"/>
        <w:right w:val="none" w:sz="0" w:space="0" w:color="auto"/>
      </w:divBdr>
    </w:div>
    <w:div w:id="56444519">
      <w:bodyDiv w:val="1"/>
      <w:marLeft w:val="0"/>
      <w:marRight w:val="0"/>
      <w:marTop w:val="0"/>
      <w:marBottom w:val="0"/>
      <w:divBdr>
        <w:top w:val="none" w:sz="0" w:space="0" w:color="auto"/>
        <w:left w:val="none" w:sz="0" w:space="0" w:color="auto"/>
        <w:bottom w:val="none" w:sz="0" w:space="0" w:color="auto"/>
        <w:right w:val="none" w:sz="0" w:space="0" w:color="auto"/>
      </w:divBdr>
    </w:div>
    <w:div w:id="59014997">
      <w:bodyDiv w:val="1"/>
      <w:marLeft w:val="0"/>
      <w:marRight w:val="0"/>
      <w:marTop w:val="0"/>
      <w:marBottom w:val="0"/>
      <w:divBdr>
        <w:top w:val="none" w:sz="0" w:space="0" w:color="auto"/>
        <w:left w:val="none" w:sz="0" w:space="0" w:color="auto"/>
        <w:bottom w:val="none" w:sz="0" w:space="0" w:color="auto"/>
        <w:right w:val="none" w:sz="0" w:space="0" w:color="auto"/>
      </w:divBdr>
    </w:div>
    <w:div w:id="59056725">
      <w:bodyDiv w:val="1"/>
      <w:marLeft w:val="0"/>
      <w:marRight w:val="0"/>
      <w:marTop w:val="0"/>
      <w:marBottom w:val="0"/>
      <w:divBdr>
        <w:top w:val="none" w:sz="0" w:space="0" w:color="auto"/>
        <w:left w:val="none" w:sz="0" w:space="0" w:color="auto"/>
        <w:bottom w:val="none" w:sz="0" w:space="0" w:color="auto"/>
        <w:right w:val="none" w:sz="0" w:space="0" w:color="auto"/>
      </w:divBdr>
    </w:div>
    <w:div w:id="66156226">
      <w:bodyDiv w:val="1"/>
      <w:marLeft w:val="0"/>
      <w:marRight w:val="0"/>
      <w:marTop w:val="0"/>
      <w:marBottom w:val="0"/>
      <w:divBdr>
        <w:top w:val="none" w:sz="0" w:space="0" w:color="auto"/>
        <w:left w:val="none" w:sz="0" w:space="0" w:color="auto"/>
        <w:bottom w:val="none" w:sz="0" w:space="0" w:color="auto"/>
        <w:right w:val="none" w:sz="0" w:space="0" w:color="auto"/>
      </w:divBdr>
    </w:div>
    <w:div w:id="66274053">
      <w:bodyDiv w:val="1"/>
      <w:marLeft w:val="0"/>
      <w:marRight w:val="0"/>
      <w:marTop w:val="0"/>
      <w:marBottom w:val="0"/>
      <w:divBdr>
        <w:top w:val="none" w:sz="0" w:space="0" w:color="auto"/>
        <w:left w:val="none" w:sz="0" w:space="0" w:color="auto"/>
        <w:bottom w:val="none" w:sz="0" w:space="0" w:color="auto"/>
        <w:right w:val="none" w:sz="0" w:space="0" w:color="auto"/>
      </w:divBdr>
    </w:div>
    <w:div w:id="66539420">
      <w:bodyDiv w:val="1"/>
      <w:marLeft w:val="0"/>
      <w:marRight w:val="0"/>
      <w:marTop w:val="0"/>
      <w:marBottom w:val="0"/>
      <w:divBdr>
        <w:top w:val="none" w:sz="0" w:space="0" w:color="auto"/>
        <w:left w:val="none" w:sz="0" w:space="0" w:color="auto"/>
        <w:bottom w:val="none" w:sz="0" w:space="0" w:color="auto"/>
        <w:right w:val="none" w:sz="0" w:space="0" w:color="auto"/>
      </w:divBdr>
    </w:div>
    <w:div w:id="69735531">
      <w:bodyDiv w:val="1"/>
      <w:marLeft w:val="0"/>
      <w:marRight w:val="0"/>
      <w:marTop w:val="0"/>
      <w:marBottom w:val="0"/>
      <w:divBdr>
        <w:top w:val="none" w:sz="0" w:space="0" w:color="auto"/>
        <w:left w:val="none" w:sz="0" w:space="0" w:color="auto"/>
        <w:bottom w:val="none" w:sz="0" w:space="0" w:color="auto"/>
        <w:right w:val="none" w:sz="0" w:space="0" w:color="auto"/>
      </w:divBdr>
    </w:div>
    <w:div w:id="70127286">
      <w:bodyDiv w:val="1"/>
      <w:marLeft w:val="0"/>
      <w:marRight w:val="0"/>
      <w:marTop w:val="0"/>
      <w:marBottom w:val="0"/>
      <w:divBdr>
        <w:top w:val="none" w:sz="0" w:space="0" w:color="auto"/>
        <w:left w:val="none" w:sz="0" w:space="0" w:color="auto"/>
        <w:bottom w:val="none" w:sz="0" w:space="0" w:color="auto"/>
        <w:right w:val="none" w:sz="0" w:space="0" w:color="auto"/>
      </w:divBdr>
    </w:div>
    <w:div w:id="73168762">
      <w:bodyDiv w:val="1"/>
      <w:marLeft w:val="0"/>
      <w:marRight w:val="0"/>
      <w:marTop w:val="0"/>
      <w:marBottom w:val="0"/>
      <w:divBdr>
        <w:top w:val="none" w:sz="0" w:space="0" w:color="auto"/>
        <w:left w:val="none" w:sz="0" w:space="0" w:color="auto"/>
        <w:bottom w:val="none" w:sz="0" w:space="0" w:color="auto"/>
        <w:right w:val="none" w:sz="0" w:space="0" w:color="auto"/>
      </w:divBdr>
    </w:div>
    <w:div w:id="73624758">
      <w:bodyDiv w:val="1"/>
      <w:marLeft w:val="0"/>
      <w:marRight w:val="0"/>
      <w:marTop w:val="0"/>
      <w:marBottom w:val="0"/>
      <w:divBdr>
        <w:top w:val="none" w:sz="0" w:space="0" w:color="auto"/>
        <w:left w:val="none" w:sz="0" w:space="0" w:color="auto"/>
        <w:bottom w:val="none" w:sz="0" w:space="0" w:color="auto"/>
        <w:right w:val="none" w:sz="0" w:space="0" w:color="auto"/>
      </w:divBdr>
    </w:div>
    <w:div w:id="74516947">
      <w:bodyDiv w:val="1"/>
      <w:marLeft w:val="0"/>
      <w:marRight w:val="0"/>
      <w:marTop w:val="0"/>
      <w:marBottom w:val="0"/>
      <w:divBdr>
        <w:top w:val="none" w:sz="0" w:space="0" w:color="auto"/>
        <w:left w:val="none" w:sz="0" w:space="0" w:color="auto"/>
        <w:bottom w:val="none" w:sz="0" w:space="0" w:color="auto"/>
        <w:right w:val="none" w:sz="0" w:space="0" w:color="auto"/>
      </w:divBdr>
    </w:div>
    <w:div w:id="74788247">
      <w:bodyDiv w:val="1"/>
      <w:marLeft w:val="0"/>
      <w:marRight w:val="0"/>
      <w:marTop w:val="0"/>
      <w:marBottom w:val="0"/>
      <w:divBdr>
        <w:top w:val="none" w:sz="0" w:space="0" w:color="auto"/>
        <w:left w:val="none" w:sz="0" w:space="0" w:color="auto"/>
        <w:bottom w:val="none" w:sz="0" w:space="0" w:color="auto"/>
        <w:right w:val="none" w:sz="0" w:space="0" w:color="auto"/>
      </w:divBdr>
    </w:div>
    <w:div w:id="75398606">
      <w:bodyDiv w:val="1"/>
      <w:marLeft w:val="0"/>
      <w:marRight w:val="0"/>
      <w:marTop w:val="0"/>
      <w:marBottom w:val="0"/>
      <w:divBdr>
        <w:top w:val="none" w:sz="0" w:space="0" w:color="auto"/>
        <w:left w:val="none" w:sz="0" w:space="0" w:color="auto"/>
        <w:bottom w:val="none" w:sz="0" w:space="0" w:color="auto"/>
        <w:right w:val="none" w:sz="0" w:space="0" w:color="auto"/>
      </w:divBdr>
    </w:div>
    <w:div w:id="76173929">
      <w:bodyDiv w:val="1"/>
      <w:marLeft w:val="0"/>
      <w:marRight w:val="0"/>
      <w:marTop w:val="0"/>
      <w:marBottom w:val="0"/>
      <w:divBdr>
        <w:top w:val="none" w:sz="0" w:space="0" w:color="auto"/>
        <w:left w:val="none" w:sz="0" w:space="0" w:color="auto"/>
        <w:bottom w:val="none" w:sz="0" w:space="0" w:color="auto"/>
        <w:right w:val="none" w:sz="0" w:space="0" w:color="auto"/>
      </w:divBdr>
    </w:div>
    <w:div w:id="76364256">
      <w:bodyDiv w:val="1"/>
      <w:marLeft w:val="0"/>
      <w:marRight w:val="0"/>
      <w:marTop w:val="0"/>
      <w:marBottom w:val="0"/>
      <w:divBdr>
        <w:top w:val="none" w:sz="0" w:space="0" w:color="auto"/>
        <w:left w:val="none" w:sz="0" w:space="0" w:color="auto"/>
        <w:bottom w:val="none" w:sz="0" w:space="0" w:color="auto"/>
        <w:right w:val="none" w:sz="0" w:space="0" w:color="auto"/>
      </w:divBdr>
    </w:div>
    <w:div w:id="76557154">
      <w:bodyDiv w:val="1"/>
      <w:marLeft w:val="0"/>
      <w:marRight w:val="0"/>
      <w:marTop w:val="0"/>
      <w:marBottom w:val="0"/>
      <w:divBdr>
        <w:top w:val="none" w:sz="0" w:space="0" w:color="auto"/>
        <w:left w:val="none" w:sz="0" w:space="0" w:color="auto"/>
        <w:bottom w:val="none" w:sz="0" w:space="0" w:color="auto"/>
        <w:right w:val="none" w:sz="0" w:space="0" w:color="auto"/>
      </w:divBdr>
    </w:div>
    <w:div w:id="77484024">
      <w:bodyDiv w:val="1"/>
      <w:marLeft w:val="0"/>
      <w:marRight w:val="0"/>
      <w:marTop w:val="0"/>
      <w:marBottom w:val="0"/>
      <w:divBdr>
        <w:top w:val="none" w:sz="0" w:space="0" w:color="auto"/>
        <w:left w:val="none" w:sz="0" w:space="0" w:color="auto"/>
        <w:bottom w:val="none" w:sz="0" w:space="0" w:color="auto"/>
        <w:right w:val="none" w:sz="0" w:space="0" w:color="auto"/>
      </w:divBdr>
    </w:div>
    <w:div w:id="77946303">
      <w:bodyDiv w:val="1"/>
      <w:marLeft w:val="0"/>
      <w:marRight w:val="0"/>
      <w:marTop w:val="0"/>
      <w:marBottom w:val="0"/>
      <w:divBdr>
        <w:top w:val="none" w:sz="0" w:space="0" w:color="auto"/>
        <w:left w:val="none" w:sz="0" w:space="0" w:color="auto"/>
        <w:bottom w:val="none" w:sz="0" w:space="0" w:color="auto"/>
        <w:right w:val="none" w:sz="0" w:space="0" w:color="auto"/>
      </w:divBdr>
    </w:div>
    <w:div w:id="78333270">
      <w:bodyDiv w:val="1"/>
      <w:marLeft w:val="0"/>
      <w:marRight w:val="0"/>
      <w:marTop w:val="0"/>
      <w:marBottom w:val="0"/>
      <w:divBdr>
        <w:top w:val="none" w:sz="0" w:space="0" w:color="auto"/>
        <w:left w:val="none" w:sz="0" w:space="0" w:color="auto"/>
        <w:bottom w:val="none" w:sz="0" w:space="0" w:color="auto"/>
        <w:right w:val="none" w:sz="0" w:space="0" w:color="auto"/>
      </w:divBdr>
    </w:div>
    <w:div w:id="78718696">
      <w:bodyDiv w:val="1"/>
      <w:marLeft w:val="0"/>
      <w:marRight w:val="0"/>
      <w:marTop w:val="0"/>
      <w:marBottom w:val="0"/>
      <w:divBdr>
        <w:top w:val="none" w:sz="0" w:space="0" w:color="auto"/>
        <w:left w:val="none" w:sz="0" w:space="0" w:color="auto"/>
        <w:bottom w:val="none" w:sz="0" w:space="0" w:color="auto"/>
        <w:right w:val="none" w:sz="0" w:space="0" w:color="auto"/>
      </w:divBdr>
    </w:div>
    <w:div w:id="78796402">
      <w:bodyDiv w:val="1"/>
      <w:marLeft w:val="0"/>
      <w:marRight w:val="0"/>
      <w:marTop w:val="0"/>
      <w:marBottom w:val="0"/>
      <w:divBdr>
        <w:top w:val="none" w:sz="0" w:space="0" w:color="auto"/>
        <w:left w:val="none" w:sz="0" w:space="0" w:color="auto"/>
        <w:bottom w:val="none" w:sz="0" w:space="0" w:color="auto"/>
        <w:right w:val="none" w:sz="0" w:space="0" w:color="auto"/>
      </w:divBdr>
    </w:div>
    <w:div w:id="81612850">
      <w:bodyDiv w:val="1"/>
      <w:marLeft w:val="0"/>
      <w:marRight w:val="0"/>
      <w:marTop w:val="0"/>
      <w:marBottom w:val="0"/>
      <w:divBdr>
        <w:top w:val="none" w:sz="0" w:space="0" w:color="auto"/>
        <w:left w:val="none" w:sz="0" w:space="0" w:color="auto"/>
        <w:bottom w:val="none" w:sz="0" w:space="0" w:color="auto"/>
        <w:right w:val="none" w:sz="0" w:space="0" w:color="auto"/>
      </w:divBdr>
    </w:div>
    <w:div w:id="81920862">
      <w:bodyDiv w:val="1"/>
      <w:marLeft w:val="0"/>
      <w:marRight w:val="0"/>
      <w:marTop w:val="0"/>
      <w:marBottom w:val="0"/>
      <w:divBdr>
        <w:top w:val="none" w:sz="0" w:space="0" w:color="auto"/>
        <w:left w:val="none" w:sz="0" w:space="0" w:color="auto"/>
        <w:bottom w:val="none" w:sz="0" w:space="0" w:color="auto"/>
        <w:right w:val="none" w:sz="0" w:space="0" w:color="auto"/>
      </w:divBdr>
    </w:div>
    <w:div w:id="83959613">
      <w:bodyDiv w:val="1"/>
      <w:marLeft w:val="0"/>
      <w:marRight w:val="0"/>
      <w:marTop w:val="0"/>
      <w:marBottom w:val="0"/>
      <w:divBdr>
        <w:top w:val="none" w:sz="0" w:space="0" w:color="auto"/>
        <w:left w:val="none" w:sz="0" w:space="0" w:color="auto"/>
        <w:bottom w:val="none" w:sz="0" w:space="0" w:color="auto"/>
        <w:right w:val="none" w:sz="0" w:space="0" w:color="auto"/>
      </w:divBdr>
    </w:div>
    <w:div w:id="84036556">
      <w:bodyDiv w:val="1"/>
      <w:marLeft w:val="0"/>
      <w:marRight w:val="0"/>
      <w:marTop w:val="0"/>
      <w:marBottom w:val="0"/>
      <w:divBdr>
        <w:top w:val="none" w:sz="0" w:space="0" w:color="auto"/>
        <w:left w:val="none" w:sz="0" w:space="0" w:color="auto"/>
        <w:bottom w:val="none" w:sz="0" w:space="0" w:color="auto"/>
        <w:right w:val="none" w:sz="0" w:space="0" w:color="auto"/>
      </w:divBdr>
    </w:div>
    <w:div w:id="85466252">
      <w:bodyDiv w:val="1"/>
      <w:marLeft w:val="0"/>
      <w:marRight w:val="0"/>
      <w:marTop w:val="0"/>
      <w:marBottom w:val="0"/>
      <w:divBdr>
        <w:top w:val="none" w:sz="0" w:space="0" w:color="auto"/>
        <w:left w:val="none" w:sz="0" w:space="0" w:color="auto"/>
        <w:bottom w:val="none" w:sz="0" w:space="0" w:color="auto"/>
        <w:right w:val="none" w:sz="0" w:space="0" w:color="auto"/>
      </w:divBdr>
    </w:div>
    <w:div w:id="85925424">
      <w:bodyDiv w:val="1"/>
      <w:marLeft w:val="0"/>
      <w:marRight w:val="0"/>
      <w:marTop w:val="0"/>
      <w:marBottom w:val="0"/>
      <w:divBdr>
        <w:top w:val="none" w:sz="0" w:space="0" w:color="auto"/>
        <w:left w:val="none" w:sz="0" w:space="0" w:color="auto"/>
        <w:bottom w:val="none" w:sz="0" w:space="0" w:color="auto"/>
        <w:right w:val="none" w:sz="0" w:space="0" w:color="auto"/>
      </w:divBdr>
    </w:div>
    <w:div w:id="88739774">
      <w:bodyDiv w:val="1"/>
      <w:marLeft w:val="0"/>
      <w:marRight w:val="0"/>
      <w:marTop w:val="0"/>
      <w:marBottom w:val="0"/>
      <w:divBdr>
        <w:top w:val="none" w:sz="0" w:space="0" w:color="auto"/>
        <w:left w:val="none" w:sz="0" w:space="0" w:color="auto"/>
        <w:bottom w:val="none" w:sz="0" w:space="0" w:color="auto"/>
        <w:right w:val="none" w:sz="0" w:space="0" w:color="auto"/>
      </w:divBdr>
    </w:div>
    <w:div w:id="90586585">
      <w:bodyDiv w:val="1"/>
      <w:marLeft w:val="0"/>
      <w:marRight w:val="0"/>
      <w:marTop w:val="0"/>
      <w:marBottom w:val="0"/>
      <w:divBdr>
        <w:top w:val="none" w:sz="0" w:space="0" w:color="auto"/>
        <w:left w:val="none" w:sz="0" w:space="0" w:color="auto"/>
        <w:bottom w:val="none" w:sz="0" w:space="0" w:color="auto"/>
        <w:right w:val="none" w:sz="0" w:space="0" w:color="auto"/>
      </w:divBdr>
    </w:div>
    <w:div w:id="90786692">
      <w:bodyDiv w:val="1"/>
      <w:marLeft w:val="0"/>
      <w:marRight w:val="0"/>
      <w:marTop w:val="0"/>
      <w:marBottom w:val="0"/>
      <w:divBdr>
        <w:top w:val="none" w:sz="0" w:space="0" w:color="auto"/>
        <w:left w:val="none" w:sz="0" w:space="0" w:color="auto"/>
        <w:bottom w:val="none" w:sz="0" w:space="0" w:color="auto"/>
        <w:right w:val="none" w:sz="0" w:space="0" w:color="auto"/>
      </w:divBdr>
    </w:div>
    <w:div w:id="91247833">
      <w:bodyDiv w:val="1"/>
      <w:marLeft w:val="0"/>
      <w:marRight w:val="0"/>
      <w:marTop w:val="0"/>
      <w:marBottom w:val="0"/>
      <w:divBdr>
        <w:top w:val="none" w:sz="0" w:space="0" w:color="auto"/>
        <w:left w:val="none" w:sz="0" w:space="0" w:color="auto"/>
        <w:bottom w:val="none" w:sz="0" w:space="0" w:color="auto"/>
        <w:right w:val="none" w:sz="0" w:space="0" w:color="auto"/>
      </w:divBdr>
    </w:div>
    <w:div w:id="91554408">
      <w:bodyDiv w:val="1"/>
      <w:marLeft w:val="0"/>
      <w:marRight w:val="0"/>
      <w:marTop w:val="0"/>
      <w:marBottom w:val="0"/>
      <w:divBdr>
        <w:top w:val="none" w:sz="0" w:space="0" w:color="auto"/>
        <w:left w:val="none" w:sz="0" w:space="0" w:color="auto"/>
        <w:bottom w:val="none" w:sz="0" w:space="0" w:color="auto"/>
        <w:right w:val="none" w:sz="0" w:space="0" w:color="auto"/>
      </w:divBdr>
    </w:div>
    <w:div w:id="92213886">
      <w:bodyDiv w:val="1"/>
      <w:marLeft w:val="0"/>
      <w:marRight w:val="0"/>
      <w:marTop w:val="0"/>
      <w:marBottom w:val="0"/>
      <w:divBdr>
        <w:top w:val="none" w:sz="0" w:space="0" w:color="auto"/>
        <w:left w:val="none" w:sz="0" w:space="0" w:color="auto"/>
        <w:bottom w:val="none" w:sz="0" w:space="0" w:color="auto"/>
        <w:right w:val="none" w:sz="0" w:space="0" w:color="auto"/>
      </w:divBdr>
    </w:div>
    <w:div w:id="94599158">
      <w:bodyDiv w:val="1"/>
      <w:marLeft w:val="0"/>
      <w:marRight w:val="0"/>
      <w:marTop w:val="0"/>
      <w:marBottom w:val="0"/>
      <w:divBdr>
        <w:top w:val="none" w:sz="0" w:space="0" w:color="auto"/>
        <w:left w:val="none" w:sz="0" w:space="0" w:color="auto"/>
        <w:bottom w:val="none" w:sz="0" w:space="0" w:color="auto"/>
        <w:right w:val="none" w:sz="0" w:space="0" w:color="auto"/>
      </w:divBdr>
    </w:div>
    <w:div w:id="95558257">
      <w:bodyDiv w:val="1"/>
      <w:marLeft w:val="0"/>
      <w:marRight w:val="0"/>
      <w:marTop w:val="0"/>
      <w:marBottom w:val="0"/>
      <w:divBdr>
        <w:top w:val="none" w:sz="0" w:space="0" w:color="auto"/>
        <w:left w:val="none" w:sz="0" w:space="0" w:color="auto"/>
        <w:bottom w:val="none" w:sz="0" w:space="0" w:color="auto"/>
        <w:right w:val="none" w:sz="0" w:space="0" w:color="auto"/>
      </w:divBdr>
    </w:div>
    <w:div w:id="101999410">
      <w:bodyDiv w:val="1"/>
      <w:marLeft w:val="0"/>
      <w:marRight w:val="0"/>
      <w:marTop w:val="0"/>
      <w:marBottom w:val="0"/>
      <w:divBdr>
        <w:top w:val="none" w:sz="0" w:space="0" w:color="auto"/>
        <w:left w:val="none" w:sz="0" w:space="0" w:color="auto"/>
        <w:bottom w:val="none" w:sz="0" w:space="0" w:color="auto"/>
        <w:right w:val="none" w:sz="0" w:space="0" w:color="auto"/>
      </w:divBdr>
    </w:div>
    <w:div w:id="103160403">
      <w:bodyDiv w:val="1"/>
      <w:marLeft w:val="0"/>
      <w:marRight w:val="0"/>
      <w:marTop w:val="0"/>
      <w:marBottom w:val="0"/>
      <w:divBdr>
        <w:top w:val="none" w:sz="0" w:space="0" w:color="auto"/>
        <w:left w:val="none" w:sz="0" w:space="0" w:color="auto"/>
        <w:bottom w:val="none" w:sz="0" w:space="0" w:color="auto"/>
        <w:right w:val="none" w:sz="0" w:space="0" w:color="auto"/>
      </w:divBdr>
    </w:div>
    <w:div w:id="103354600">
      <w:bodyDiv w:val="1"/>
      <w:marLeft w:val="0"/>
      <w:marRight w:val="0"/>
      <w:marTop w:val="0"/>
      <w:marBottom w:val="0"/>
      <w:divBdr>
        <w:top w:val="none" w:sz="0" w:space="0" w:color="auto"/>
        <w:left w:val="none" w:sz="0" w:space="0" w:color="auto"/>
        <w:bottom w:val="none" w:sz="0" w:space="0" w:color="auto"/>
        <w:right w:val="none" w:sz="0" w:space="0" w:color="auto"/>
      </w:divBdr>
    </w:div>
    <w:div w:id="103692094">
      <w:bodyDiv w:val="1"/>
      <w:marLeft w:val="0"/>
      <w:marRight w:val="0"/>
      <w:marTop w:val="0"/>
      <w:marBottom w:val="0"/>
      <w:divBdr>
        <w:top w:val="none" w:sz="0" w:space="0" w:color="auto"/>
        <w:left w:val="none" w:sz="0" w:space="0" w:color="auto"/>
        <w:bottom w:val="none" w:sz="0" w:space="0" w:color="auto"/>
        <w:right w:val="none" w:sz="0" w:space="0" w:color="auto"/>
      </w:divBdr>
    </w:div>
    <w:div w:id="106199045">
      <w:bodyDiv w:val="1"/>
      <w:marLeft w:val="0"/>
      <w:marRight w:val="0"/>
      <w:marTop w:val="0"/>
      <w:marBottom w:val="0"/>
      <w:divBdr>
        <w:top w:val="none" w:sz="0" w:space="0" w:color="auto"/>
        <w:left w:val="none" w:sz="0" w:space="0" w:color="auto"/>
        <w:bottom w:val="none" w:sz="0" w:space="0" w:color="auto"/>
        <w:right w:val="none" w:sz="0" w:space="0" w:color="auto"/>
      </w:divBdr>
    </w:div>
    <w:div w:id="107356529">
      <w:bodyDiv w:val="1"/>
      <w:marLeft w:val="0"/>
      <w:marRight w:val="0"/>
      <w:marTop w:val="0"/>
      <w:marBottom w:val="0"/>
      <w:divBdr>
        <w:top w:val="none" w:sz="0" w:space="0" w:color="auto"/>
        <w:left w:val="none" w:sz="0" w:space="0" w:color="auto"/>
        <w:bottom w:val="none" w:sz="0" w:space="0" w:color="auto"/>
        <w:right w:val="none" w:sz="0" w:space="0" w:color="auto"/>
      </w:divBdr>
    </w:div>
    <w:div w:id="109129905">
      <w:bodyDiv w:val="1"/>
      <w:marLeft w:val="0"/>
      <w:marRight w:val="0"/>
      <w:marTop w:val="0"/>
      <w:marBottom w:val="0"/>
      <w:divBdr>
        <w:top w:val="none" w:sz="0" w:space="0" w:color="auto"/>
        <w:left w:val="none" w:sz="0" w:space="0" w:color="auto"/>
        <w:bottom w:val="none" w:sz="0" w:space="0" w:color="auto"/>
        <w:right w:val="none" w:sz="0" w:space="0" w:color="auto"/>
      </w:divBdr>
    </w:div>
    <w:div w:id="110977057">
      <w:bodyDiv w:val="1"/>
      <w:marLeft w:val="0"/>
      <w:marRight w:val="0"/>
      <w:marTop w:val="0"/>
      <w:marBottom w:val="0"/>
      <w:divBdr>
        <w:top w:val="none" w:sz="0" w:space="0" w:color="auto"/>
        <w:left w:val="none" w:sz="0" w:space="0" w:color="auto"/>
        <w:bottom w:val="none" w:sz="0" w:space="0" w:color="auto"/>
        <w:right w:val="none" w:sz="0" w:space="0" w:color="auto"/>
      </w:divBdr>
    </w:div>
    <w:div w:id="111632893">
      <w:bodyDiv w:val="1"/>
      <w:marLeft w:val="0"/>
      <w:marRight w:val="0"/>
      <w:marTop w:val="0"/>
      <w:marBottom w:val="0"/>
      <w:divBdr>
        <w:top w:val="none" w:sz="0" w:space="0" w:color="auto"/>
        <w:left w:val="none" w:sz="0" w:space="0" w:color="auto"/>
        <w:bottom w:val="none" w:sz="0" w:space="0" w:color="auto"/>
        <w:right w:val="none" w:sz="0" w:space="0" w:color="auto"/>
      </w:divBdr>
    </w:div>
    <w:div w:id="112751098">
      <w:bodyDiv w:val="1"/>
      <w:marLeft w:val="0"/>
      <w:marRight w:val="0"/>
      <w:marTop w:val="0"/>
      <w:marBottom w:val="0"/>
      <w:divBdr>
        <w:top w:val="none" w:sz="0" w:space="0" w:color="auto"/>
        <w:left w:val="none" w:sz="0" w:space="0" w:color="auto"/>
        <w:bottom w:val="none" w:sz="0" w:space="0" w:color="auto"/>
        <w:right w:val="none" w:sz="0" w:space="0" w:color="auto"/>
      </w:divBdr>
    </w:div>
    <w:div w:id="113837290">
      <w:bodyDiv w:val="1"/>
      <w:marLeft w:val="0"/>
      <w:marRight w:val="0"/>
      <w:marTop w:val="0"/>
      <w:marBottom w:val="0"/>
      <w:divBdr>
        <w:top w:val="none" w:sz="0" w:space="0" w:color="auto"/>
        <w:left w:val="none" w:sz="0" w:space="0" w:color="auto"/>
        <w:bottom w:val="none" w:sz="0" w:space="0" w:color="auto"/>
        <w:right w:val="none" w:sz="0" w:space="0" w:color="auto"/>
      </w:divBdr>
    </w:div>
    <w:div w:id="117841554">
      <w:bodyDiv w:val="1"/>
      <w:marLeft w:val="0"/>
      <w:marRight w:val="0"/>
      <w:marTop w:val="0"/>
      <w:marBottom w:val="0"/>
      <w:divBdr>
        <w:top w:val="none" w:sz="0" w:space="0" w:color="auto"/>
        <w:left w:val="none" w:sz="0" w:space="0" w:color="auto"/>
        <w:bottom w:val="none" w:sz="0" w:space="0" w:color="auto"/>
        <w:right w:val="none" w:sz="0" w:space="0" w:color="auto"/>
      </w:divBdr>
    </w:div>
    <w:div w:id="118763790">
      <w:bodyDiv w:val="1"/>
      <w:marLeft w:val="0"/>
      <w:marRight w:val="0"/>
      <w:marTop w:val="0"/>
      <w:marBottom w:val="0"/>
      <w:divBdr>
        <w:top w:val="none" w:sz="0" w:space="0" w:color="auto"/>
        <w:left w:val="none" w:sz="0" w:space="0" w:color="auto"/>
        <w:bottom w:val="none" w:sz="0" w:space="0" w:color="auto"/>
        <w:right w:val="none" w:sz="0" w:space="0" w:color="auto"/>
      </w:divBdr>
    </w:div>
    <w:div w:id="119960438">
      <w:bodyDiv w:val="1"/>
      <w:marLeft w:val="0"/>
      <w:marRight w:val="0"/>
      <w:marTop w:val="0"/>
      <w:marBottom w:val="0"/>
      <w:divBdr>
        <w:top w:val="none" w:sz="0" w:space="0" w:color="auto"/>
        <w:left w:val="none" w:sz="0" w:space="0" w:color="auto"/>
        <w:bottom w:val="none" w:sz="0" w:space="0" w:color="auto"/>
        <w:right w:val="none" w:sz="0" w:space="0" w:color="auto"/>
      </w:divBdr>
    </w:div>
    <w:div w:id="122433123">
      <w:bodyDiv w:val="1"/>
      <w:marLeft w:val="0"/>
      <w:marRight w:val="0"/>
      <w:marTop w:val="0"/>
      <w:marBottom w:val="0"/>
      <w:divBdr>
        <w:top w:val="none" w:sz="0" w:space="0" w:color="auto"/>
        <w:left w:val="none" w:sz="0" w:space="0" w:color="auto"/>
        <w:bottom w:val="none" w:sz="0" w:space="0" w:color="auto"/>
        <w:right w:val="none" w:sz="0" w:space="0" w:color="auto"/>
      </w:divBdr>
    </w:div>
    <w:div w:id="124857617">
      <w:bodyDiv w:val="1"/>
      <w:marLeft w:val="0"/>
      <w:marRight w:val="0"/>
      <w:marTop w:val="0"/>
      <w:marBottom w:val="0"/>
      <w:divBdr>
        <w:top w:val="none" w:sz="0" w:space="0" w:color="auto"/>
        <w:left w:val="none" w:sz="0" w:space="0" w:color="auto"/>
        <w:bottom w:val="none" w:sz="0" w:space="0" w:color="auto"/>
        <w:right w:val="none" w:sz="0" w:space="0" w:color="auto"/>
      </w:divBdr>
    </w:div>
    <w:div w:id="125856783">
      <w:bodyDiv w:val="1"/>
      <w:marLeft w:val="0"/>
      <w:marRight w:val="0"/>
      <w:marTop w:val="0"/>
      <w:marBottom w:val="0"/>
      <w:divBdr>
        <w:top w:val="none" w:sz="0" w:space="0" w:color="auto"/>
        <w:left w:val="none" w:sz="0" w:space="0" w:color="auto"/>
        <w:bottom w:val="none" w:sz="0" w:space="0" w:color="auto"/>
        <w:right w:val="none" w:sz="0" w:space="0" w:color="auto"/>
      </w:divBdr>
    </w:div>
    <w:div w:id="126358510">
      <w:bodyDiv w:val="1"/>
      <w:marLeft w:val="0"/>
      <w:marRight w:val="0"/>
      <w:marTop w:val="0"/>
      <w:marBottom w:val="0"/>
      <w:divBdr>
        <w:top w:val="none" w:sz="0" w:space="0" w:color="auto"/>
        <w:left w:val="none" w:sz="0" w:space="0" w:color="auto"/>
        <w:bottom w:val="none" w:sz="0" w:space="0" w:color="auto"/>
        <w:right w:val="none" w:sz="0" w:space="0" w:color="auto"/>
      </w:divBdr>
    </w:div>
    <w:div w:id="127012844">
      <w:bodyDiv w:val="1"/>
      <w:marLeft w:val="0"/>
      <w:marRight w:val="0"/>
      <w:marTop w:val="0"/>
      <w:marBottom w:val="0"/>
      <w:divBdr>
        <w:top w:val="none" w:sz="0" w:space="0" w:color="auto"/>
        <w:left w:val="none" w:sz="0" w:space="0" w:color="auto"/>
        <w:bottom w:val="none" w:sz="0" w:space="0" w:color="auto"/>
        <w:right w:val="none" w:sz="0" w:space="0" w:color="auto"/>
      </w:divBdr>
    </w:div>
    <w:div w:id="128788259">
      <w:bodyDiv w:val="1"/>
      <w:marLeft w:val="0"/>
      <w:marRight w:val="0"/>
      <w:marTop w:val="0"/>
      <w:marBottom w:val="0"/>
      <w:divBdr>
        <w:top w:val="none" w:sz="0" w:space="0" w:color="auto"/>
        <w:left w:val="none" w:sz="0" w:space="0" w:color="auto"/>
        <w:bottom w:val="none" w:sz="0" w:space="0" w:color="auto"/>
        <w:right w:val="none" w:sz="0" w:space="0" w:color="auto"/>
      </w:divBdr>
    </w:div>
    <w:div w:id="131798468">
      <w:bodyDiv w:val="1"/>
      <w:marLeft w:val="0"/>
      <w:marRight w:val="0"/>
      <w:marTop w:val="0"/>
      <w:marBottom w:val="0"/>
      <w:divBdr>
        <w:top w:val="none" w:sz="0" w:space="0" w:color="auto"/>
        <w:left w:val="none" w:sz="0" w:space="0" w:color="auto"/>
        <w:bottom w:val="none" w:sz="0" w:space="0" w:color="auto"/>
        <w:right w:val="none" w:sz="0" w:space="0" w:color="auto"/>
      </w:divBdr>
    </w:div>
    <w:div w:id="132715338">
      <w:bodyDiv w:val="1"/>
      <w:marLeft w:val="0"/>
      <w:marRight w:val="0"/>
      <w:marTop w:val="0"/>
      <w:marBottom w:val="0"/>
      <w:divBdr>
        <w:top w:val="none" w:sz="0" w:space="0" w:color="auto"/>
        <w:left w:val="none" w:sz="0" w:space="0" w:color="auto"/>
        <w:bottom w:val="none" w:sz="0" w:space="0" w:color="auto"/>
        <w:right w:val="none" w:sz="0" w:space="0" w:color="auto"/>
      </w:divBdr>
    </w:div>
    <w:div w:id="132793471">
      <w:bodyDiv w:val="1"/>
      <w:marLeft w:val="0"/>
      <w:marRight w:val="0"/>
      <w:marTop w:val="0"/>
      <w:marBottom w:val="0"/>
      <w:divBdr>
        <w:top w:val="none" w:sz="0" w:space="0" w:color="auto"/>
        <w:left w:val="none" w:sz="0" w:space="0" w:color="auto"/>
        <w:bottom w:val="none" w:sz="0" w:space="0" w:color="auto"/>
        <w:right w:val="none" w:sz="0" w:space="0" w:color="auto"/>
      </w:divBdr>
    </w:div>
    <w:div w:id="134102752">
      <w:bodyDiv w:val="1"/>
      <w:marLeft w:val="0"/>
      <w:marRight w:val="0"/>
      <w:marTop w:val="0"/>
      <w:marBottom w:val="0"/>
      <w:divBdr>
        <w:top w:val="none" w:sz="0" w:space="0" w:color="auto"/>
        <w:left w:val="none" w:sz="0" w:space="0" w:color="auto"/>
        <w:bottom w:val="none" w:sz="0" w:space="0" w:color="auto"/>
        <w:right w:val="none" w:sz="0" w:space="0" w:color="auto"/>
      </w:divBdr>
    </w:div>
    <w:div w:id="134183303">
      <w:bodyDiv w:val="1"/>
      <w:marLeft w:val="0"/>
      <w:marRight w:val="0"/>
      <w:marTop w:val="0"/>
      <w:marBottom w:val="0"/>
      <w:divBdr>
        <w:top w:val="none" w:sz="0" w:space="0" w:color="auto"/>
        <w:left w:val="none" w:sz="0" w:space="0" w:color="auto"/>
        <w:bottom w:val="none" w:sz="0" w:space="0" w:color="auto"/>
        <w:right w:val="none" w:sz="0" w:space="0" w:color="auto"/>
      </w:divBdr>
    </w:div>
    <w:div w:id="137767850">
      <w:bodyDiv w:val="1"/>
      <w:marLeft w:val="0"/>
      <w:marRight w:val="0"/>
      <w:marTop w:val="0"/>
      <w:marBottom w:val="0"/>
      <w:divBdr>
        <w:top w:val="none" w:sz="0" w:space="0" w:color="auto"/>
        <w:left w:val="none" w:sz="0" w:space="0" w:color="auto"/>
        <w:bottom w:val="none" w:sz="0" w:space="0" w:color="auto"/>
        <w:right w:val="none" w:sz="0" w:space="0" w:color="auto"/>
      </w:divBdr>
    </w:div>
    <w:div w:id="140312852">
      <w:bodyDiv w:val="1"/>
      <w:marLeft w:val="0"/>
      <w:marRight w:val="0"/>
      <w:marTop w:val="0"/>
      <w:marBottom w:val="0"/>
      <w:divBdr>
        <w:top w:val="none" w:sz="0" w:space="0" w:color="auto"/>
        <w:left w:val="none" w:sz="0" w:space="0" w:color="auto"/>
        <w:bottom w:val="none" w:sz="0" w:space="0" w:color="auto"/>
        <w:right w:val="none" w:sz="0" w:space="0" w:color="auto"/>
      </w:divBdr>
    </w:div>
    <w:div w:id="140849443">
      <w:bodyDiv w:val="1"/>
      <w:marLeft w:val="0"/>
      <w:marRight w:val="0"/>
      <w:marTop w:val="0"/>
      <w:marBottom w:val="0"/>
      <w:divBdr>
        <w:top w:val="none" w:sz="0" w:space="0" w:color="auto"/>
        <w:left w:val="none" w:sz="0" w:space="0" w:color="auto"/>
        <w:bottom w:val="none" w:sz="0" w:space="0" w:color="auto"/>
        <w:right w:val="none" w:sz="0" w:space="0" w:color="auto"/>
      </w:divBdr>
    </w:div>
    <w:div w:id="142622843">
      <w:bodyDiv w:val="1"/>
      <w:marLeft w:val="0"/>
      <w:marRight w:val="0"/>
      <w:marTop w:val="0"/>
      <w:marBottom w:val="0"/>
      <w:divBdr>
        <w:top w:val="none" w:sz="0" w:space="0" w:color="auto"/>
        <w:left w:val="none" w:sz="0" w:space="0" w:color="auto"/>
        <w:bottom w:val="none" w:sz="0" w:space="0" w:color="auto"/>
        <w:right w:val="none" w:sz="0" w:space="0" w:color="auto"/>
      </w:divBdr>
    </w:div>
    <w:div w:id="142815902">
      <w:bodyDiv w:val="1"/>
      <w:marLeft w:val="0"/>
      <w:marRight w:val="0"/>
      <w:marTop w:val="0"/>
      <w:marBottom w:val="0"/>
      <w:divBdr>
        <w:top w:val="none" w:sz="0" w:space="0" w:color="auto"/>
        <w:left w:val="none" w:sz="0" w:space="0" w:color="auto"/>
        <w:bottom w:val="none" w:sz="0" w:space="0" w:color="auto"/>
        <w:right w:val="none" w:sz="0" w:space="0" w:color="auto"/>
      </w:divBdr>
    </w:div>
    <w:div w:id="143740157">
      <w:bodyDiv w:val="1"/>
      <w:marLeft w:val="0"/>
      <w:marRight w:val="0"/>
      <w:marTop w:val="0"/>
      <w:marBottom w:val="0"/>
      <w:divBdr>
        <w:top w:val="none" w:sz="0" w:space="0" w:color="auto"/>
        <w:left w:val="none" w:sz="0" w:space="0" w:color="auto"/>
        <w:bottom w:val="none" w:sz="0" w:space="0" w:color="auto"/>
        <w:right w:val="none" w:sz="0" w:space="0" w:color="auto"/>
      </w:divBdr>
    </w:div>
    <w:div w:id="145248243">
      <w:bodyDiv w:val="1"/>
      <w:marLeft w:val="0"/>
      <w:marRight w:val="0"/>
      <w:marTop w:val="0"/>
      <w:marBottom w:val="0"/>
      <w:divBdr>
        <w:top w:val="none" w:sz="0" w:space="0" w:color="auto"/>
        <w:left w:val="none" w:sz="0" w:space="0" w:color="auto"/>
        <w:bottom w:val="none" w:sz="0" w:space="0" w:color="auto"/>
        <w:right w:val="none" w:sz="0" w:space="0" w:color="auto"/>
      </w:divBdr>
    </w:div>
    <w:div w:id="145319888">
      <w:bodyDiv w:val="1"/>
      <w:marLeft w:val="0"/>
      <w:marRight w:val="0"/>
      <w:marTop w:val="0"/>
      <w:marBottom w:val="0"/>
      <w:divBdr>
        <w:top w:val="none" w:sz="0" w:space="0" w:color="auto"/>
        <w:left w:val="none" w:sz="0" w:space="0" w:color="auto"/>
        <w:bottom w:val="none" w:sz="0" w:space="0" w:color="auto"/>
        <w:right w:val="none" w:sz="0" w:space="0" w:color="auto"/>
      </w:divBdr>
    </w:div>
    <w:div w:id="146822714">
      <w:bodyDiv w:val="1"/>
      <w:marLeft w:val="0"/>
      <w:marRight w:val="0"/>
      <w:marTop w:val="0"/>
      <w:marBottom w:val="0"/>
      <w:divBdr>
        <w:top w:val="none" w:sz="0" w:space="0" w:color="auto"/>
        <w:left w:val="none" w:sz="0" w:space="0" w:color="auto"/>
        <w:bottom w:val="none" w:sz="0" w:space="0" w:color="auto"/>
        <w:right w:val="none" w:sz="0" w:space="0" w:color="auto"/>
      </w:divBdr>
    </w:div>
    <w:div w:id="147794720">
      <w:bodyDiv w:val="1"/>
      <w:marLeft w:val="0"/>
      <w:marRight w:val="0"/>
      <w:marTop w:val="0"/>
      <w:marBottom w:val="0"/>
      <w:divBdr>
        <w:top w:val="none" w:sz="0" w:space="0" w:color="auto"/>
        <w:left w:val="none" w:sz="0" w:space="0" w:color="auto"/>
        <w:bottom w:val="none" w:sz="0" w:space="0" w:color="auto"/>
        <w:right w:val="none" w:sz="0" w:space="0" w:color="auto"/>
      </w:divBdr>
    </w:div>
    <w:div w:id="148719767">
      <w:bodyDiv w:val="1"/>
      <w:marLeft w:val="0"/>
      <w:marRight w:val="0"/>
      <w:marTop w:val="0"/>
      <w:marBottom w:val="0"/>
      <w:divBdr>
        <w:top w:val="none" w:sz="0" w:space="0" w:color="auto"/>
        <w:left w:val="none" w:sz="0" w:space="0" w:color="auto"/>
        <w:bottom w:val="none" w:sz="0" w:space="0" w:color="auto"/>
        <w:right w:val="none" w:sz="0" w:space="0" w:color="auto"/>
      </w:divBdr>
      <w:divsChild>
        <w:div w:id="391658220">
          <w:marLeft w:val="0"/>
          <w:marRight w:val="0"/>
          <w:marTop w:val="0"/>
          <w:marBottom w:val="0"/>
          <w:divBdr>
            <w:top w:val="none" w:sz="0" w:space="0" w:color="auto"/>
            <w:left w:val="none" w:sz="0" w:space="0" w:color="auto"/>
            <w:bottom w:val="none" w:sz="0" w:space="0" w:color="auto"/>
            <w:right w:val="none" w:sz="0" w:space="0" w:color="auto"/>
          </w:divBdr>
          <w:divsChild>
            <w:div w:id="194542624">
              <w:marLeft w:val="0"/>
              <w:marRight w:val="0"/>
              <w:marTop w:val="0"/>
              <w:marBottom w:val="0"/>
              <w:divBdr>
                <w:top w:val="none" w:sz="0" w:space="0" w:color="auto"/>
                <w:left w:val="none" w:sz="0" w:space="0" w:color="auto"/>
                <w:bottom w:val="none" w:sz="0" w:space="0" w:color="auto"/>
                <w:right w:val="none" w:sz="0" w:space="0" w:color="auto"/>
              </w:divBdr>
            </w:div>
            <w:div w:id="202376021">
              <w:marLeft w:val="0"/>
              <w:marRight w:val="0"/>
              <w:marTop w:val="0"/>
              <w:marBottom w:val="0"/>
              <w:divBdr>
                <w:top w:val="none" w:sz="0" w:space="0" w:color="auto"/>
                <w:left w:val="none" w:sz="0" w:space="0" w:color="auto"/>
                <w:bottom w:val="none" w:sz="0" w:space="0" w:color="auto"/>
                <w:right w:val="none" w:sz="0" w:space="0" w:color="auto"/>
              </w:divBdr>
            </w:div>
            <w:div w:id="382798851">
              <w:marLeft w:val="0"/>
              <w:marRight w:val="0"/>
              <w:marTop w:val="0"/>
              <w:marBottom w:val="0"/>
              <w:divBdr>
                <w:top w:val="none" w:sz="0" w:space="0" w:color="auto"/>
                <w:left w:val="none" w:sz="0" w:space="0" w:color="auto"/>
                <w:bottom w:val="none" w:sz="0" w:space="0" w:color="auto"/>
                <w:right w:val="none" w:sz="0" w:space="0" w:color="auto"/>
              </w:divBdr>
            </w:div>
            <w:div w:id="402728188">
              <w:marLeft w:val="0"/>
              <w:marRight w:val="0"/>
              <w:marTop w:val="0"/>
              <w:marBottom w:val="0"/>
              <w:divBdr>
                <w:top w:val="none" w:sz="0" w:space="0" w:color="auto"/>
                <w:left w:val="none" w:sz="0" w:space="0" w:color="auto"/>
                <w:bottom w:val="none" w:sz="0" w:space="0" w:color="auto"/>
                <w:right w:val="none" w:sz="0" w:space="0" w:color="auto"/>
              </w:divBdr>
            </w:div>
            <w:div w:id="465516357">
              <w:marLeft w:val="0"/>
              <w:marRight w:val="0"/>
              <w:marTop w:val="0"/>
              <w:marBottom w:val="0"/>
              <w:divBdr>
                <w:top w:val="none" w:sz="0" w:space="0" w:color="auto"/>
                <w:left w:val="none" w:sz="0" w:space="0" w:color="auto"/>
                <w:bottom w:val="none" w:sz="0" w:space="0" w:color="auto"/>
                <w:right w:val="none" w:sz="0" w:space="0" w:color="auto"/>
              </w:divBdr>
            </w:div>
            <w:div w:id="495876079">
              <w:marLeft w:val="0"/>
              <w:marRight w:val="0"/>
              <w:marTop w:val="0"/>
              <w:marBottom w:val="0"/>
              <w:divBdr>
                <w:top w:val="none" w:sz="0" w:space="0" w:color="auto"/>
                <w:left w:val="none" w:sz="0" w:space="0" w:color="auto"/>
                <w:bottom w:val="none" w:sz="0" w:space="0" w:color="auto"/>
                <w:right w:val="none" w:sz="0" w:space="0" w:color="auto"/>
              </w:divBdr>
            </w:div>
            <w:div w:id="602229109">
              <w:marLeft w:val="0"/>
              <w:marRight w:val="0"/>
              <w:marTop w:val="0"/>
              <w:marBottom w:val="0"/>
              <w:divBdr>
                <w:top w:val="none" w:sz="0" w:space="0" w:color="auto"/>
                <w:left w:val="none" w:sz="0" w:space="0" w:color="auto"/>
                <w:bottom w:val="none" w:sz="0" w:space="0" w:color="auto"/>
                <w:right w:val="none" w:sz="0" w:space="0" w:color="auto"/>
              </w:divBdr>
            </w:div>
            <w:div w:id="683216584">
              <w:marLeft w:val="0"/>
              <w:marRight w:val="0"/>
              <w:marTop w:val="0"/>
              <w:marBottom w:val="0"/>
              <w:divBdr>
                <w:top w:val="none" w:sz="0" w:space="0" w:color="auto"/>
                <w:left w:val="none" w:sz="0" w:space="0" w:color="auto"/>
                <w:bottom w:val="none" w:sz="0" w:space="0" w:color="auto"/>
                <w:right w:val="none" w:sz="0" w:space="0" w:color="auto"/>
              </w:divBdr>
            </w:div>
            <w:div w:id="718094618">
              <w:marLeft w:val="0"/>
              <w:marRight w:val="0"/>
              <w:marTop w:val="0"/>
              <w:marBottom w:val="0"/>
              <w:divBdr>
                <w:top w:val="none" w:sz="0" w:space="0" w:color="auto"/>
                <w:left w:val="none" w:sz="0" w:space="0" w:color="auto"/>
                <w:bottom w:val="none" w:sz="0" w:space="0" w:color="auto"/>
                <w:right w:val="none" w:sz="0" w:space="0" w:color="auto"/>
              </w:divBdr>
            </w:div>
            <w:div w:id="788863858">
              <w:marLeft w:val="0"/>
              <w:marRight w:val="0"/>
              <w:marTop w:val="0"/>
              <w:marBottom w:val="0"/>
              <w:divBdr>
                <w:top w:val="none" w:sz="0" w:space="0" w:color="auto"/>
                <w:left w:val="none" w:sz="0" w:space="0" w:color="auto"/>
                <w:bottom w:val="none" w:sz="0" w:space="0" w:color="auto"/>
                <w:right w:val="none" w:sz="0" w:space="0" w:color="auto"/>
              </w:divBdr>
            </w:div>
            <w:div w:id="819270054">
              <w:marLeft w:val="0"/>
              <w:marRight w:val="0"/>
              <w:marTop w:val="0"/>
              <w:marBottom w:val="0"/>
              <w:divBdr>
                <w:top w:val="none" w:sz="0" w:space="0" w:color="auto"/>
                <w:left w:val="none" w:sz="0" w:space="0" w:color="auto"/>
                <w:bottom w:val="none" w:sz="0" w:space="0" w:color="auto"/>
                <w:right w:val="none" w:sz="0" w:space="0" w:color="auto"/>
              </w:divBdr>
            </w:div>
            <w:div w:id="1090928587">
              <w:marLeft w:val="0"/>
              <w:marRight w:val="0"/>
              <w:marTop w:val="0"/>
              <w:marBottom w:val="0"/>
              <w:divBdr>
                <w:top w:val="none" w:sz="0" w:space="0" w:color="auto"/>
                <w:left w:val="none" w:sz="0" w:space="0" w:color="auto"/>
                <w:bottom w:val="none" w:sz="0" w:space="0" w:color="auto"/>
                <w:right w:val="none" w:sz="0" w:space="0" w:color="auto"/>
              </w:divBdr>
            </w:div>
            <w:div w:id="1184248786">
              <w:marLeft w:val="0"/>
              <w:marRight w:val="0"/>
              <w:marTop w:val="0"/>
              <w:marBottom w:val="0"/>
              <w:divBdr>
                <w:top w:val="none" w:sz="0" w:space="0" w:color="auto"/>
                <w:left w:val="none" w:sz="0" w:space="0" w:color="auto"/>
                <w:bottom w:val="none" w:sz="0" w:space="0" w:color="auto"/>
                <w:right w:val="none" w:sz="0" w:space="0" w:color="auto"/>
              </w:divBdr>
            </w:div>
            <w:div w:id="1266578291">
              <w:marLeft w:val="0"/>
              <w:marRight w:val="0"/>
              <w:marTop w:val="0"/>
              <w:marBottom w:val="0"/>
              <w:divBdr>
                <w:top w:val="none" w:sz="0" w:space="0" w:color="auto"/>
                <w:left w:val="none" w:sz="0" w:space="0" w:color="auto"/>
                <w:bottom w:val="none" w:sz="0" w:space="0" w:color="auto"/>
                <w:right w:val="none" w:sz="0" w:space="0" w:color="auto"/>
              </w:divBdr>
            </w:div>
            <w:div w:id="1305814863">
              <w:marLeft w:val="0"/>
              <w:marRight w:val="0"/>
              <w:marTop w:val="0"/>
              <w:marBottom w:val="0"/>
              <w:divBdr>
                <w:top w:val="none" w:sz="0" w:space="0" w:color="auto"/>
                <w:left w:val="none" w:sz="0" w:space="0" w:color="auto"/>
                <w:bottom w:val="none" w:sz="0" w:space="0" w:color="auto"/>
                <w:right w:val="none" w:sz="0" w:space="0" w:color="auto"/>
              </w:divBdr>
            </w:div>
            <w:div w:id="1311327528">
              <w:marLeft w:val="0"/>
              <w:marRight w:val="0"/>
              <w:marTop w:val="0"/>
              <w:marBottom w:val="0"/>
              <w:divBdr>
                <w:top w:val="none" w:sz="0" w:space="0" w:color="auto"/>
                <w:left w:val="none" w:sz="0" w:space="0" w:color="auto"/>
                <w:bottom w:val="none" w:sz="0" w:space="0" w:color="auto"/>
                <w:right w:val="none" w:sz="0" w:space="0" w:color="auto"/>
              </w:divBdr>
            </w:div>
            <w:div w:id="1429161621">
              <w:marLeft w:val="0"/>
              <w:marRight w:val="0"/>
              <w:marTop w:val="0"/>
              <w:marBottom w:val="0"/>
              <w:divBdr>
                <w:top w:val="none" w:sz="0" w:space="0" w:color="auto"/>
                <w:left w:val="none" w:sz="0" w:space="0" w:color="auto"/>
                <w:bottom w:val="none" w:sz="0" w:space="0" w:color="auto"/>
                <w:right w:val="none" w:sz="0" w:space="0" w:color="auto"/>
              </w:divBdr>
            </w:div>
            <w:div w:id="1433745026">
              <w:marLeft w:val="0"/>
              <w:marRight w:val="0"/>
              <w:marTop w:val="0"/>
              <w:marBottom w:val="0"/>
              <w:divBdr>
                <w:top w:val="none" w:sz="0" w:space="0" w:color="auto"/>
                <w:left w:val="none" w:sz="0" w:space="0" w:color="auto"/>
                <w:bottom w:val="none" w:sz="0" w:space="0" w:color="auto"/>
                <w:right w:val="none" w:sz="0" w:space="0" w:color="auto"/>
              </w:divBdr>
            </w:div>
            <w:div w:id="1469470228">
              <w:marLeft w:val="0"/>
              <w:marRight w:val="0"/>
              <w:marTop w:val="0"/>
              <w:marBottom w:val="0"/>
              <w:divBdr>
                <w:top w:val="none" w:sz="0" w:space="0" w:color="auto"/>
                <w:left w:val="none" w:sz="0" w:space="0" w:color="auto"/>
                <w:bottom w:val="none" w:sz="0" w:space="0" w:color="auto"/>
                <w:right w:val="none" w:sz="0" w:space="0" w:color="auto"/>
              </w:divBdr>
            </w:div>
            <w:div w:id="1526360908">
              <w:marLeft w:val="0"/>
              <w:marRight w:val="0"/>
              <w:marTop w:val="0"/>
              <w:marBottom w:val="0"/>
              <w:divBdr>
                <w:top w:val="none" w:sz="0" w:space="0" w:color="auto"/>
                <w:left w:val="none" w:sz="0" w:space="0" w:color="auto"/>
                <w:bottom w:val="none" w:sz="0" w:space="0" w:color="auto"/>
                <w:right w:val="none" w:sz="0" w:space="0" w:color="auto"/>
              </w:divBdr>
            </w:div>
            <w:div w:id="1728072474">
              <w:marLeft w:val="0"/>
              <w:marRight w:val="0"/>
              <w:marTop w:val="0"/>
              <w:marBottom w:val="0"/>
              <w:divBdr>
                <w:top w:val="none" w:sz="0" w:space="0" w:color="auto"/>
                <w:left w:val="none" w:sz="0" w:space="0" w:color="auto"/>
                <w:bottom w:val="none" w:sz="0" w:space="0" w:color="auto"/>
                <w:right w:val="none" w:sz="0" w:space="0" w:color="auto"/>
              </w:divBdr>
            </w:div>
            <w:div w:id="1728796563">
              <w:marLeft w:val="0"/>
              <w:marRight w:val="0"/>
              <w:marTop w:val="0"/>
              <w:marBottom w:val="0"/>
              <w:divBdr>
                <w:top w:val="none" w:sz="0" w:space="0" w:color="auto"/>
                <w:left w:val="none" w:sz="0" w:space="0" w:color="auto"/>
                <w:bottom w:val="none" w:sz="0" w:space="0" w:color="auto"/>
                <w:right w:val="none" w:sz="0" w:space="0" w:color="auto"/>
              </w:divBdr>
            </w:div>
            <w:div w:id="1779711346">
              <w:marLeft w:val="0"/>
              <w:marRight w:val="0"/>
              <w:marTop w:val="0"/>
              <w:marBottom w:val="0"/>
              <w:divBdr>
                <w:top w:val="none" w:sz="0" w:space="0" w:color="auto"/>
                <w:left w:val="none" w:sz="0" w:space="0" w:color="auto"/>
                <w:bottom w:val="none" w:sz="0" w:space="0" w:color="auto"/>
                <w:right w:val="none" w:sz="0" w:space="0" w:color="auto"/>
              </w:divBdr>
            </w:div>
            <w:div w:id="1822429980">
              <w:marLeft w:val="0"/>
              <w:marRight w:val="0"/>
              <w:marTop w:val="0"/>
              <w:marBottom w:val="0"/>
              <w:divBdr>
                <w:top w:val="none" w:sz="0" w:space="0" w:color="auto"/>
                <w:left w:val="none" w:sz="0" w:space="0" w:color="auto"/>
                <w:bottom w:val="none" w:sz="0" w:space="0" w:color="auto"/>
                <w:right w:val="none" w:sz="0" w:space="0" w:color="auto"/>
              </w:divBdr>
            </w:div>
            <w:div w:id="1869757576">
              <w:marLeft w:val="0"/>
              <w:marRight w:val="0"/>
              <w:marTop w:val="0"/>
              <w:marBottom w:val="0"/>
              <w:divBdr>
                <w:top w:val="none" w:sz="0" w:space="0" w:color="auto"/>
                <w:left w:val="none" w:sz="0" w:space="0" w:color="auto"/>
                <w:bottom w:val="none" w:sz="0" w:space="0" w:color="auto"/>
                <w:right w:val="none" w:sz="0" w:space="0" w:color="auto"/>
              </w:divBdr>
            </w:div>
            <w:div w:id="207593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5629">
      <w:bodyDiv w:val="1"/>
      <w:marLeft w:val="0"/>
      <w:marRight w:val="0"/>
      <w:marTop w:val="0"/>
      <w:marBottom w:val="0"/>
      <w:divBdr>
        <w:top w:val="none" w:sz="0" w:space="0" w:color="auto"/>
        <w:left w:val="none" w:sz="0" w:space="0" w:color="auto"/>
        <w:bottom w:val="none" w:sz="0" w:space="0" w:color="auto"/>
        <w:right w:val="none" w:sz="0" w:space="0" w:color="auto"/>
      </w:divBdr>
    </w:div>
    <w:div w:id="150218046">
      <w:bodyDiv w:val="1"/>
      <w:marLeft w:val="0"/>
      <w:marRight w:val="0"/>
      <w:marTop w:val="0"/>
      <w:marBottom w:val="0"/>
      <w:divBdr>
        <w:top w:val="none" w:sz="0" w:space="0" w:color="auto"/>
        <w:left w:val="none" w:sz="0" w:space="0" w:color="auto"/>
        <w:bottom w:val="none" w:sz="0" w:space="0" w:color="auto"/>
        <w:right w:val="none" w:sz="0" w:space="0" w:color="auto"/>
      </w:divBdr>
    </w:div>
    <w:div w:id="151289405">
      <w:bodyDiv w:val="1"/>
      <w:marLeft w:val="0"/>
      <w:marRight w:val="0"/>
      <w:marTop w:val="0"/>
      <w:marBottom w:val="0"/>
      <w:divBdr>
        <w:top w:val="none" w:sz="0" w:space="0" w:color="auto"/>
        <w:left w:val="none" w:sz="0" w:space="0" w:color="auto"/>
        <w:bottom w:val="none" w:sz="0" w:space="0" w:color="auto"/>
        <w:right w:val="none" w:sz="0" w:space="0" w:color="auto"/>
      </w:divBdr>
      <w:divsChild>
        <w:div w:id="330983748">
          <w:marLeft w:val="0"/>
          <w:marRight w:val="0"/>
          <w:marTop w:val="0"/>
          <w:marBottom w:val="0"/>
          <w:divBdr>
            <w:top w:val="none" w:sz="0" w:space="0" w:color="auto"/>
            <w:left w:val="none" w:sz="0" w:space="0" w:color="auto"/>
            <w:bottom w:val="none" w:sz="0" w:space="0" w:color="auto"/>
            <w:right w:val="none" w:sz="0" w:space="0" w:color="auto"/>
          </w:divBdr>
          <w:divsChild>
            <w:div w:id="191920696">
              <w:marLeft w:val="0"/>
              <w:marRight w:val="0"/>
              <w:marTop w:val="0"/>
              <w:marBottom w:val="0"/>
              <w:divBdr>
                <w:top w:val="none" w:sz="0" w:space="0" w:color="auto"/>
                <w:left w:val="none" w:sz="0" w:space="0" w:color="auto"/>
                <w:bottom w:val="none" w:sz="0" w:space="0" w:color="auto"/>
                <w:right w:val="none" w:sz="0" w:space="0" w:color="auto"/>
              </w:divBdr>
            </w:div>
            <w:div w:id="692804800">
              <w:marLeft w:val="0"/>
              <w:marRight w:val="0"/>
              <w:marTop w:val="0"/>
              <w:marBottom w:val="0"/>
              <w:divBdr>
                <w:top w:val="none" w:sz="0" w:space="0" w:color="auto"/>
                <w:left w:val="none" w:sz="0" w:space="0" w:color="auto"/>
                <w:bottom w:val="none" w:sz="0" w:space="0" w:color="auto"/>
                <w:right w:val="none" w:sz="0" w:space="0" w:color="auto"/>
              </w:divBdr>
            </w:div>
            <w:div w:id="881744329">
              <w:marLeft w:val="0"/>
              <w:marRight w:val="0"/>
              <w:marTop w:val="0"/>
              <w:marBottom w:val="0"/>
              <w:divBdr>
                <w:top w:val="none" w:sz="0" w:space="0" w:color="auto"/>
                <w:left w:val="none" w:sz="0" w:space="0" w:color="auto"/>
                <w:bottom w:val="none" w:sz="0" w:space="0" w:color="auto"/>
                <w:right w:val="none" w:sz="0" w:space="0" w:color="auto"/>
              </w:divBdr>
            </w:div>
            <w:div w:id="959527232">
              <w:marLeft w:val="0"/>
              <w:marRight w:val="0"/>
              <w:marTop w:val="0"/>
              <w:marBottom w:val="0"/>
              <w:divBdr>
                <w:top w:val="none" w:sz="0" w:space="0" w:color="auto"/>
                <w:left w:val="none" w:sz="0" w:space="0" w:color="auto"/>
                <w:bottom w:val="none" w:sz="0" w:space="0" w:color="auto"/>
                <w:right w:val="none" w:sz="0" w:space="0" w:color="auto"/>
              </w:divBdr>
            </w:div>
            <w:div w:id="1377581236">
              <w:marLeft w:val="0"/>
              <w:marRight w:val="0"/>
              <w:marTop w:val="0"/>
              <w:marBottom w:val="0"/>
              <w:divBdr>
                <w:top w:val="none" w:sz="0" w:space="0" w:color="auto"/>
                <w:left w:val="none" w:sz="0" w:space="0" w:color="auto"/>
                <w:bottom w:val="none" w:sz="0" w:space="0" w:color="auto"/>
                <w:right w:val="none" w:sz="0" w:space="0" w:color="auto"/>
              </w:divBdr>
            </w:div>
            <w:div w:id="1380931463">
              <w:marLeft w:val="0"/>
              <w:marRight w:val="0"/>
              <w:marTop w:val="0"/>
              <w:marBottom w:val="0"/>
              <w:divBdr>
                <w:top w:val="none" w:sz="0" w:space="0" w:color="auto"/>
                <w:left w:val="none" w:sz="0" w:space="0" w:color="auto"/>
                <w:bottom w:val="none" w:sz="0" w:space="0" w:color="auto"/>
                <w:right w:val="none" w:sz="0" w:space="0" w:color="auto"/>
              </w:divBdr>
            </w:div>
            <w:div w:id="1501234671">
              <w:marLeft w:val="0"/>
              <w:marRight w:val="0"/>
              <w:marTop w:val="0"/>
              <w:marBottom w:val="0"/>
              <w:divBdr>
                <w:top w:val="none" w:sz="0" w:space="0" w:color="auto"/>
                <w:left w:val="none" w:sz="0" w:space="0" w:color="auto"/>
                <w:bottom w:val="none" w:sz="0" w:space="0" w:color="auto"/>
                <w:right w:val="none" w:sz="0" w:space="0" w:color="auto"/>
              </w:divBdr>
            </w:div>
            <w:div w:id="1616714622">
              <w:marLeft w:val="0"/>
              <w:marRight w:val="0"/>
              <w:marTop w:val="0"/>
              <w:marBottom w:val="0"/>
              <w:divBdr>
                <w:top w:val="none" w:sz="0" w:space="0" w:color="auto"/>
                <w:left w:val="none" w:sz="0" w:space="0" w:color="auto"/>
                <w:bottom w:val="none" w:sz="0" w:space="0" w:color="auto"/>
                <w:right w:val="none" w:sz="0" w:space="0" w:color="auto"/>
              </w:divBdr>
            </w:div>
            <w:div w:id="1899389414">
              <w:marLeft w:val="0"/>
              <w:marRight w:val="0"/>
              <w:marTop w:val="0"/>
              <w:marBottom w:val="0"/>
              <w:divBdr>
                <w:top w:val="none" w:sz="0" w:space="0" w:color="auto"/>
                <w:left w:val="none" w:sz="0" w:space="0" w:color="auto"/>
                <w:bottom w:val="none" w:sz="0" w:space="0" w:color="auto"/>
                <w:right w:val="none" w:sz="0" w:space="0" w:color="auto"/>
              </w:divBdr>
            </w:div>
            <w:div w:id="20498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1979">
      <w:bodyDiv w:val="1"/>
      <w:marLeft w:val="0"/>
      <w:marRight w:val="0"/>
      <w:marTop w:val="0"/>
      <w:marBottom w:val="0"/>
      <w:divBdr>
        <w:top w:val="none" w:sz="0" w:space="0" w:color="auto"/>
        <w:left w:val="none" w:sz="0" w:space="0" w:color="auto"/>
        <w:bottom w:val="none" w:sz="0" w:space="0" w:color="auto"/>
        <w:right w:val="none" w:sz="0" w:space="0" w:color="auto"/>
      </w:divBdr>
    </w:div>
    <w:div w:id="155462824">
      <w:bodyDiv w:val="1"/>
      <w:marLeft w:val="0"/>
      <w:marRight w:val="0"/>
      <w:marTop w:val="0"/>
      <w:marBottom w:val="0"/>
      <w:divBdr>
        <w:top w:val="none" w:sz="0" w:space="0" w:color="auto"/>
        <w:left w:val="none" w:sz="0" w:space="0" w:color="auto"/>
        <w:bottom w:val="none" w:sz="0" w:space="0" w:color="auto"/>
        <w:right w:val="none" w:sz="0" w:space="0" w:color="auto"/>
      </w:divBdr>
    </w:div>
    <w:div w:id="160318305">
      <w:bodyDiv w:val="1"/>
      <w:marLeft w:val="0"/>
      <w:marRight w:val="0"/>
      <w:marTop w:val="0"/>
      <w:marBottom w:val="0"/>
      <w:divBdr>
        <w:top w:val="none" w:sz="0" w:space="0" w:color="auto"/>
        <w:left w:val="none" w:sz="0" w:space="0" w:color="auto"/>
        <w:bottom w:val="none" w:sz="0" w:space="0" w:color="auto"/>
        <w:right w:val="none" w:sz="0" w:space="0" w:color="auto"/>
      </w:divBdr>
    </w:div>
    <w:div w:id="161630750">
      <w:bodyDiv w:val="1"/>
      <w:marLeft w:val="0"/>
      <w:marRight w:val="0"/>
      <w:marTop w:val="0"/>
      <w:marBottom w:val="0"/>
      <w:divBdr>
        <w:top w:val="none" w:sz="0" w:space="0" w:color="auto"/>
        <w:left w:val="none" w:sz="0" w:space="0" w:color="auto"/>
        <w:bottom w:val="none" w:sz="0" w:space="0" w:color="auto"/>
        <w:right w:val="none" w:sz="0" w:space="0" w:color="auto"/>
      </w:divBdr>
    </w:div>
    <w:div w:id="161818818">
      <w:bodyDiv w:val="1"/>
      <w:marLeft w:val="0"/>
      <w:marRight w:val="0"/>
      <w:marTop w:val="0"/>
      <w:marBottom w:val="0"/>
      <w:divBdr>
        <w:top w:val="none" w:sz="0" w:space="0" w:color="auto"/>
        <w:left w:val="none" w:sz="0" w:space="0" w:color="auto"/>
        <w:bottom w:val="none" w:sz="0" w:space="0" w:color="auto"/>
        <w:right w:val="none" w:sz="0" w:space="0" w:color="auto"/>
      </w:divBdr>
    </w:div>
    <w:div w:id="162014251">
      <w:bodyDiv w:val="1"/>
      <w:marLeft w:val="0"/>
      <w:marRight w:val="0"/>
      <w:marTop w:val="0"/>
      <w:marBottom w:val="0"/>
      <w:divBdr>
        <w:top w:val="none" w:sz="0" w:space="0" w:color="auto"/>
        <w:left w:val="none" w:sz="0" w:space="0" w:color="auto"/>
        <w:bottom w:val="none" w:sz="0" w:space="0" w:color="auto"/>
        <w:right w:val="none" w:sz="0" w:space="0" w:color="auto"/>
      </w:divBdr>
    </w:div>
    <w:div w:id="162476599">
      <w:bodyDiv w:val="1"/>
      <w:marLeft w:val="0"/>
      <w:marRight w:val="0"/>
      <w:marTop w:val="0"/>
      <w:marBottom w:val="0"/>
      <w:divBdr>
        <w:top w:val="none" w:sz="0" w:space="0" w:color="auto"/>
        <w:left w:val="none" w:sz="0" w:space="0" w:color="auto"/>
        <w:bottom w:val="none" w:sz="0" w:space="0" w:color="auto"/>
        <w:right w:val="none" w:sz="0" w:space="0" w:color="auto"/>
      </w:divBdr>
    </w:div>
    <w:div w:id="163980611">
      <w:bodyDiv w:val="1"/>
      <w:marLeft w:val="0"/>
      <w:marRight w:val="0"/>
      <w:marTop w:val="0"/>
      <w:marBottom w:val="0"/>
      <w:divBdr>
        <w:top w:val="none" w:sz="0" w:space="0" w:color="auto"/>
        <w:left w:val="none" w:sz="0" w:space="0" w:color="auto"/>
        <w:bottom w:val="none" w:sz="0" w:space="0" w:color="auto"/>
        <w:right w:val="none" w:sz="0" w:space="0" w:color="auto"/>
      </w:divBdr>
    </w:div>
    <w:div w:id="165632446">
      <w:bodyDiv w:val="1"/>
      <w:marLeft w:val="0"/>
      <w:marRight w:val="0"/>
      <w:marTop w:val="0"/>
      <w:marBottom w:val="0"/>
      <w:divBdr>
        <w:top w:val="none" w:sz="0" w:space="0" w:color="auto"/>
        <w:left w:val="none" w:sz="0" w:space="0" w:color="auto"/>
        <w:bottom w:val="none" w:sz="0" w:space="0" w:color="auto"/>
        <w:right w:val="none" w:sz="0" w:space="0" w:color="auto"/>
      </w:divBdr>
    </w:div>
    <w:div w:id="167260064">
      <w:bodyDiv w:val="1"/>
      <w:marLeft w:val="0"/>
      <w:marRight w:val="0"/>
      <w:marTop w:val="0"/>
      <w:marBottom w:val="0"/>
      <w:divBdr>
        <w:top w:val="none" w:sz="0" w:space="0" w:color="auto"/>
        <w:left w:val="none" w:sz="0" w:space="0" w:color="auto"/>
        <w:bottom w:val="none" w:sz="0" w:space="0" w:color="auto"/>
        <w:right w:val="none" w:sz="0" w:space="0" w:color="auto"/>
      </w:divBdr>
    </w:div>
    <w:div w:id="168180028">
      <w:bodyDiv w:val="1"/>
      <w:marLeft w:val="0"/>
      <w:marRight w:val="0"/>
      <w:marTop w:val="0"/>
      <w:marBottom w:val="0"/>
      <w:divBdr>
        <w:top w:val="none" w:sz="0" w:space="0" w:color="auto"/>
        <w:left w:val="none" w:sz="0" w:space="0" w:color="auto"/>
        <w:bottom w:val="none" w:sz="0" w:space="0" w:color="auto"/>
        <w:right w:val="none" w:sz="0" w:space="0" w:color="auto"/>
      </w:divBdr>
    </w:div>
    <w:div w:id="168444355">
      <w:bodyDiv w:val="1"/>
      <w:marLeft w:val="0"/>
      <w:marRight w:val="0"/>
      <w:marTop w:val="0"/>
      <w:marBottom w:val="0"/>
      <w:divBdr>
        <w:top w:val="none" w:sz="0" w:space="0" w:color="auto"/>
        <w:left w:val="none" w:sz="0" w:space="0" w:color="auto"/>
        <w:bottom w:val="none" w:sz="0" w:space="0" w:color="auto"/>
        <w:right w:val="none" w:sz="0" w:space="0" w:color="auto"/>
      </w:divBdr>
    </w:div>
    <w:div w:id="169491353">
      <w:bodyDiv w:val="1"/>
      <w:marLeft w:val="0"/>
      <w:marRight w:val="0"/>
      <w:marTop w:val="0"/>
      <w:marBottom w:val="0"/>
      <w:divBdr>
        <w:top w:val="none" w:sz="0" w:space="0" w:color="auto"/>
        <w:left w:val="none" w:sz="0" w:space="0" w:color="auto"/>
        <w:bottom w:val="none" w:sz="0" w:space="0" w:color="auto"/>
        <w:right w:val="none" w:sz="0" w:space="0" w:color="auto"/>
      </w:divBdr>
    </w:div>
    <w:div w:id="169684356">
      <w:bodyDiv w:val="1"/>
      <w:marLeft w:val="0"/>
      <w:marRight w:val="0"/>
      <w:marTop w:val="0"/>
      <w:marBottom w:val="0"/>
      <w:divBdr>
        <w:top w:val="none" w:sz="0" w:space="0" w:color="auto"/>
        <w:left w:val="none" w:sz="0" w:space="0" w:color="auto"/>
        <w:bottom w:val="none" w:sz="0" w:space="0" w:color="auto"/>
        <w:right w:val="none" w:sz="0" w:space="0" w:color="auto"/>
      </w:divBdr>
    </w:div>
    <w:div w:id="173807319">
      <w:bodyDiv w:val="1"/>
      <w:marLeft w:val="0"/>
      <w:marRight w:val="0"/>
      <w:marTop w:val="0"/>
      <w:marBottom w:val="0"/>
      <w:divBdr>
        <w:top w:val="none" w:sz="0" w:space="0" w:color="auto"/>
        <w:left w:val="none" w:sz="0" w:space="0" w:color="auto"/>
        <w:bottom w:val="none" w:sz="0" w:space="0" w:color="auto"/>
        <w:right w:val="none" w:sz="0" w:space="0" w:color="auto"/>
      </w:divBdr>
    </w:div>
    <w:div w:id="173813174">
      <w:bodyDiv w:val="1"/>
      <w:marLeft w:val="0"/>
      <w:marRight w:val="0"/>
      <w:marTop w:val="0"/>
      <w:marBottom w:val="0"/>
      <w:divBdr>
        <w:top w:val="none" w:sz="0" w:space="0" w:color="auto"/>
        <w:left w:val="none" w:sz="0" w:space="0" w:color="auto"/>
        <w:bottom w:val="none" w:sz="0" w:space="0" w:color="auto"/>
        <w:right w:val="none" w:sz="0" w:space="0" w:color="auto"/>
      </w:divBdr>
    </w:div>
    <w:div w:id="173957735">
      <w:bodyDiv w:val="1"/>
      <w:marLeft w:val="0"/>
      <w:marRight w:val="0"/>
      <w:marTop w:val="0"/>
      <w:marBottom w:val="0"/>
      <w:divBdr>
        <w:top w:val="none" w:sz="0" w:space="0" w:color="auto"/>
        <w:left w:val="none" w:sz="0" w:space="0" w:color="auto"/>
        <w:bottom w:val="none" w:sz="0" w:space="0" w:color="auto"/>
        <w:right w:val="none" w:sz="0" w:space="0" w:color="auto"/>
      </w:divBdr>
    </w:div>
    <w:div w:id="174729275">
      <w:bodyDiv w:val="1"/>
      <w:marLeft w:val="0"/>
      <w:marRight w:val="0"/>
      <w:marTop w:val="0"/>
      <w:marBottom w:val="0"/>
      <w:divBdr>
        <w:top w:val="none" w:sz="0" w:space="0" w:color="auto"/>
        <w:left w:val="none" w:sz="0" w:space="0" w:color="auto"/>
        <w:bottom w:val="none" w:sz="0" w:space="0" w:color="auto"/>
        <w:right w:val="none" w:sz="0" w:space="0" w:color="auto"/>
      </w:divBdr>
    </w:div>
    <w:div w:id="176509801">
      <w:bodyDiv w:val="1"/>
      <w:marLeft w:val="0"/>
      <w:marRight w:val="0"/>
      <w:marTop w:val="0"/>
      <w:marBottom w:val="0"/>
      <w:divBdr>
        <w:top w:val="none" w:sz="0" w:space="0" w:color="auto"/>
        <w:left w:val="none" w:sz="0" w:space="0" w:color="auto"/>
        <w:bottom w:val="none" w:sz="0" w:space="0" w:color="auto"/>
        <w:right w:val="none" w:sz="0" w:space="0" w:color="auto"/>
      </w:divBdr>
    </w:div>
    <w:div w:id="179466225">
      <w:bodyDiv w:val="1"/>
      <w:marLeft w:val="0"/>
      <w:marRight w:val="0"/>
      <w:marTop w:val="0"/>
      <w:marBottom w:val="0"/>
      <w:divBdr>
        <w:top w:val="none" w:sz="0" w:space="0" w:color="auto"/>
        <w:left w:val="none" w:sz="0" w:space="0" w:color="auto"/>
        <w:bottom w:val="none" w:sz="0" w:space="0" w:color="auto"/>
        <w:right w:val="none" w:sz="0" w:space="0" w:color="auto"/>
      </w:divBdr>
    </w:div>
    <w:div w:id="180706953">
      <w:bodyDiv w:val="1"/>
      <w:marLeft w:val="0"/>
      <w:marRight w:val="0"/>
      <w:marTop w:val="0"/>
      <w:marBottom w:val="0"/>
      <w:divBdr>
        <w:top w:val="none" w:sz="0" w:space="0" w:color="auto"/>
        <w:left w:val="none" w:sz="0" w:space="0" w:color="auto"/>
        <w:bottom w:val="none" w:sz="0" w:space="0" w:color="auto"/>
        <w:right w:val="none" w:sz="0" w:space="0" w:color="auto"/>
      </w:divBdr>
    </w:div>
    <w:div w:id="180973557">
      <w:bodyDiv w:val="1"/>
      <w:marLeft w:val="0"/>
      <w:marRight w:val="0"/>
      <w:marTop w:val="0"/>
      <w:marBottom w:val="0"/>
      <w:divBdr>
        <w:top w:val="none" w:sz="0" w:space="0" w:color="auto"/>
        <w:left w:val="none" w:sz="0" w:space="0" w:color="auto"/>
        <w:bottom w:val="none" w:sz="0" w:space="0" w:color="auto"/>
        <w:right w:val="none" w:sz="0" w:space="0" w:color="auto"/>
      </w:divBdr>
    </w:div>
    <w:div w:id="183903397">
      <w:bodyDiv w:val="1"/>
      <w:marLeft w:val="0"/>
      <w:marRight w:val="0"/>
      <w:marTop w:val="0"/>
      <w:marBottom w:val="0"/>
      <w:divBdr>
        <w:top w:val="none" w:sz="0" w:space="0" w:color="auto"/>
        <w:left w:val="none" w:sz="0" w:space="0" w:color="auto"/>
        <w:bottom w:val="none" w:sz="0" w:space="0" w:color="auto"/>
        <w:right w:val="none" w:sz="0" w:space="0" w:color="auto"/>
      </w:divBdr>
    </w:div>
    <w:div w:id="184053446">
      <w:bodyDiv w:val="1"/>
      <w:marLeft w:val="0"/>
      <w:marRight w:val="0"/>
      <w:marTop w:val="0"/>
      <w:marBottom w:val="0"/>
      <w:divBdr>
        <w:top w:val="none" w:sz="0" w:space="0" w:color="auto"/>
        <w:left w:val="none" w:sz="0" w:space="0" w:color="auto"/>
        <w:bottom w:val="none" w:sz="0" w:space="0" w:color="auto"/>
        <w:right w:val="none" w:sz="0" w:space="0" w:color="auto"/>
      </w:divBdr>
    </w:div>
    <w:div w:id="185095671">
      <w:bodyDiv w:val="1"/>
      <w:marLeft w:val="0"/>
      <w:marRight w:val="0"/>
      <w:marTop w:val="0"/>
      <w:marBottom w:val="0"/>
      <w:divBdr>
        <w:top w:val="none" w:sz="0" w:space="0" w:color="auto"/>
        <w:left w:val="none" w:sz="0" w:space="0" w:color="auto"/>
        <w:bottom w:val="none" w:sz="0" w:space="0" w:color="auto"/>
        <w:right w:val="none" w:sz="0" w:space="0" w:color="auto"/>
      </w:divBdr>
    </w:div>
    <w:div w:id="185606292">
      <w:bodyDiv w:val="1"/>
      <w:marLeft w:val="0"/>
      <w:marRight w:val="0"/>
      <w:marTop w:val="0"/>
      <w:marBottom w:val="0"/>
      <w:divBdr>
        <w:top w:val="none" w:sz="0" w:space="0" w:color="auto"/>
        <w:left w:val="none" w:sz="0" w:space="0" w:color="auto"/>
        <w:bottom w:val="none" w:sz="0" w:space="0" w:color="auto"/>
        <w:right w:val="none" w:sz="0" w:space="0" w:color="auto"/>
      </w:divBdr>
    </w:div>
    <w:div w:id="187720522">
      <w:bodyDiv w:val="1"/>
      <w:marLeft w:val="0"/>
      <w:marRight w:val="0"/>
      <w:marTop w:val="0"/>
      <w:marBottom w:val="0"/>
      <w:divBdr>
        <w:top w:val="none" w:sz="0" w:space="0" w:color="auto"/>
        <w:left w:val="none" w:sz="0" w:space="0" w:color="auto"/>
        <w:bottom w:val="none" w:sz="0" w:space="0" w:color="auto"/>
        <w:right w:val="none" w:sz="0" w:space="0" w:color="auto"/>
      </w:divBdr>
    </w:div>
    <w:div w:id="187765507">
      <w:bodyDiv w:val="1"/>
      <w:marLeft w:val="0"/>
      <w:marRight w:val="0"/>
      <w:marTop w:val="0"/>
      <w:marBottom w:val="0"/>
      <w:divBdr>
        <w:top w:val="none" w:sz="0" w:space="0" w:color="auto"/>
        <w:left w:val="none" w:sz="0" w:space="0" w:color="auto"/>
        <w:bottom w:val="none" w:sz="0" w:space="0" w:color="auto"/>
        <w:right w:val="none" w:sz="0" w:space="0" w:color="auto"/>
      </w:divBdr>
    </w:div>
    <w:div w:id="188418963">
      <w:bodyDiv w:val="1"/>
      <w:marLeft w:val="0"/>
      <w:marRight w:val="0"/>
      <w:marTop w:val="0"/>
      <w:marBottom w:val="0"/>
      <w:divBdr>
        <w:top w:val="none" w:sz="0" w:space="0" w:color="auto"/>
        <w:left w:val="none" w:sz="0" w:space="0" w:color="auto"/>
        <w:bottom w:val="none" w:sz="0" w:space="0" w:color="auto"/>
        <w:right w:val="none" w:sz="0" w:space="0" w:color="auto"/>
      </w:divBdr>
    </w:div>
    <w:div w:id="188836840">
      <w:bodyDiv w:val="1"/>
      <w:marLeft w:val="0"/>
      <w:marRight w:val="0"/>
      <w:marTop w:val="0"/>
      <w:marBottom w:val="0"/>
      <w:divBdr>
        <w:top w:val="none" w:sz="0" w:space="0" w:color="auto"/>
        <w:left w:val="none" w:sz="0" w:space="0" w:color="auto"/>
        <w:bottom w:val="none" w:sz="0" w:space="0" w:color="auto"/>
        <w:right w:val="none" w:sz="0" w:space="0" w:color="auto"/>
      </w:divBdr>
    </w:div>
    <w:div w:id="190611272">
      <w:bodyDiv w:val="1"/>
      <w:marLeft w:val="0"/>
      <w:marRight w:val="0"/>
      <w:marTop w:val="0"/>
      <w:marBottom w:val="0"/>
      <w:divBdr>
        <w:top w:val="none" w:sz="0" w:space="0" w:color="auto"/>
        <w:left w:val="none" w:sz="0" w:space="0" w:color="auto"/>
        <w:bottom w:val="none" w:sz="0" w:space="0" w:color="auto"/>
        <w:right w:val="none" w:sz="0" w:space="0" w:color="auto"/>
      </w:divBdr>
    </w:div>
    <w:div w:id="190802629">
      <w:bodyDiv w:val="1"/>
      <w:marLeft w:val="0"/>
      <w:marRight w:val="0"/>
      <w:marTop w:val="0"/>
      <w:marBottom w:val="0"/>
      <w:divBdr>
        <w:top w:val="none" w:sz="0" w:space="0" w:color="auto"/>
        <w:left w:val="none" w:sz="0" w:space="0" w:color="auto"/>
        <w:bottom w:val="none" w:sz="0" w:space="0" w:color="auto"/>
        <w:right w:val="none" w:sz="0" w:space="0" w:color="auto"/>
      </w:divBdr>
    </w:div>
    <w:div w:id="195967400">
      <w:bodyDiv w:val="1"/>
      <w:marLeft w:val="0"/>
      <w:marRight w:val="0"/>
      <w:marTop w:val="0"/>
      <w:marBottom w:val="0"/>
      <w:divBdr>
        <w:top w:val="none" w:sz="0" w:space="0" w:color="auto"/>
        <w:left w:val="none" w:sz="0" w:space="0" w:color="auto"/>
        <w:bottom w:val="none" w:sz="0" w:space="0" w:color="auto"/>
        <w:right w:val="none" w:sz="0" w:space="0" w:color="auto"/>
      </w:divBdr>
    </w:div>
    <w:div w:id="196233879">
      <w:bodyDiv w:val="1"/>
      <w:marLeft w:val="0"/>
      <w:marRight w:val="0"/>
      <w:marTop w:val="0"/>
      <w:marBottom w:val="0"/>
      <w:divBdr>
        <w:top w:val="none" w:sz="0" w:space="0" w:color="auto"/>
        <w:left w:val="none" w:sz="0" w:space="0" w:color="auto"/>
        <w:bottom w:val="none" w:sz="0" w:space="0" w:color="auto"/>
        <w:right w:val="none" w:sz="0" w:space="0" w:color="auto"/>
      </w:divBdr>
    </w:div>
    <w:div w:id="198857678">
      <w:bodyDiv w:val="1"/>
      <w:marLeft w:val="0"/>
      <w:marRight w:val="0"/>
      <w:marTop w:val="0"/>
      <w:marBottom w:val="0"/>
      <w:divBdr>
        <w:top w:val="none" w:sz="0" w:space="0" w:color="auto"/>
        <w:left w:val="none" w:sz="0" w:space="0" w:color="auto"/>
        <w:bottom w:val="none" w:sz="0" w:space="0" w:color="auto"/>
        <w:right w:val="none" w:sz="0" w:space="0" w:color="auto"/>
      </w:divBdr>
    </w:div>
    <w:div w:id="205485550">
      <w:bodyDiv w:val="1"/>
      <w:marLeft w:val="0"/>
      <w:marRight w:val="0"/>
      <w:marTop w:val="0"/>
      <w:marBottom w:val="0"/>
      <w:divBdr>
        <w:top w:val="none" w:sz="0" w:space="0" w:color="auto"/>
        <w:left w:val="none" w:sz="0" w:space="0" w:color="auto"/>
        <w:bottom w:val="none" w:sz="0" w:space="0" w:color="auto"/>
        <w:right w:val="none" w:sz="0" w:space="0" w:color="auto"/>
      </w:divBdr>
      <w:divsChild>
        <w:div w:id="289828622">
          <w:marLeft w:val="0"/>
          <w:marRight w:val="0"/>
          <w:marTop w:val="0"/>
          <w:marBottom w:val="0"/>
          <w:divBdr>
            <w:top w:val="none" w:sz="0" w:space="0" w:color="auto"/>
            <w:left w:val="none" w:sz="0" w:space="0" w:color="auto"/>
            <w:bottom w:val="none" w:sz="0" w:space="0" w:color="auto"/>
            <w:right w:val="none" w:sz="0" w:space="0" w:color="auto"/>
          </w:divBdr>
          <w:divsChild>
            <w:div w:id="319311798">
              <w:marLeft w:val="0"/>
              <w:marRight w:val="0"/>
              <w:marTop w:val="0"/>
              <w:marBottom w:val="0"/>
              <w:divBdr>
                <w:top w:val="none" w:sz="0" w:space="0" w:color="auto"/>
                <w:left w:val="none" w:sz="0" w:space="0" w:color="auto"/>
                <w:bottom w:val="none" w:sz="0" w:space="0" w:color="auto"/>
                <w:right w:val="none" w:sz="0" w:space="0" w:color="auto"/>
              </w:divBdr>
            </w:div>
            <w:div w:id="438337317">
              <w:marLeft w:val="0"/>
              <w:marRight w:val="0"/>
              <w:marTop w:val="0"/>
              <w:marBottom w:val="0"/>
              <w:divBdr>
                <w:top w:val="none" w:sz="0" w:space="0" w:color="auto"/>
                <w:left w:val="none" w:sz="0" w:space="0" w:color="auto"/>
                <w:bottom w:val="none" w:sz="0" w:space="0" w:color="auto"/>
                <w:right w:val="none" w:sz="0" w:space="0" w:color="auto"/>
              </w:divBdr>
            </w:div>
            <w:div w:id="444227329">
              <w:marLeft w:val="0"/>
              <w:marRight w:val="0"/>
              <w:marTop w:val="0"/>
              <w:marBottom w:val="0"/>
              <w:divBdr>
                <w:top w:val="none" w:sz="0" w:space="0" w:color="auto"/>
                <w:left w:val="none" w:sz="0" w:space="0" w:color="auto"/>
                <w:bottom w:val="none" w:sz="0" w:space="0" w:color="auto"/>
                <w:right w:val="none" w:sz="0" w:space="0" w:color="auto"/>
              </w:divBdr>
            </w:div>
            <w:div w:id="600334001">
              <w:marLeft w:val="0"/>
              <w:marRight w:val="0"/>
              <w:marTop w:val="0"/>
              <w:marBottom w:val="0"/>
              <w:divBdr>
                <w:top w:val="none" w:sz="0" w:space="0" w:color="auto"/>
                <w:left w:val="none" w:sz="0" w:space="0" w:color="auto"/>
                <w:bottom w:val="none" w:sz="0" w:space="0" w:color="auto"/>
                <w:right w:val="none" w:sz="0" w:space="0" w:color="auto"/>
              </w:divBdr>
            </w:div>
            <w:div w:id="757602785">
              <w:marLeft w:val="0"/>
              <w:marRight w:val="0"/>
              <w:marTop w:val="0"/>
              <w:marBottom w:val="0"/>
              <w:divBdr>
                <w:top w:val="none" w:sz="0" w:space="0" w:color="auto"/>
                <w:left w:val="none" w:sz="0" w:space="0" w:color="auto"/>
                <w:bottom w:val="none" w:sz="0" w:space="0" w:color="auto"/>
                <w:right w:val="none" w:sz="0" w:space="0" w:color="auto"/>
              </w:divBdr>
            </w:div>
            <w:div w:id="786660456">
              <w:marLeft w:val="0"/>
              <w:marRight w:val="0"/>
              <w:marTop w:val="0"/>
              <w:marBottom w:val="0"/>
              <w:divBdr>
                <w:top w:val="none" w:sz="0" w:space="0" w:color="auto"/>
                <w:left w:val="none" w:sz="0" w:space="0" w:color="auto"/>
                <w:bottom w:val="none" w:sz="0" w:space="0" w:color="auto"/>
                <w:right w:val="none" w:sz="0" w:space="0" w:color="auto"/>
              </w:divBdr>
            </w:div>
            <w:div w:id="799374479">
              <w:marLeft w:val="0"/>
              <w:marRight w:val="0"/>
              <w:marTop w:val="0"/>
              <w:marBottom w:val="0"/>
              <w:divBdr>
                <w:top w:val="none" w:sz="0" w:space="0" w:color="auto"/>
                <w:left w:val="none" w:sz="0" w:space="0" w:color="auto"/>
                <w:bottom w:val="none" w:sz="0" w:space="0" w:color="auto"/>
                <w:right w:val="none" w:sz="0" w:space="0" w:color="auto"/>
              </w:divBdr>
            </w:div>
            <w:div w:id="1120415572">
              <w:marLeft w:val="0"/>
              <w:marRight w:val="0"/>
              <w:marTop w:val="0"/>
              <w:marBottom w:val="0"/>
              <w:divBdr>
                <w:top w:val="none" w:sz="0" w:space="0" w:color="auto"/>
                <w:left w:val="none" w:sz="0" w:space="0" w:color="auto"/>
                <w:bottom w:val="none" w:sz="0" w:space="0" w:color="auto"/>
                <w:right w:val="none" w:sz="0" w:space="0" w:color="auto"/>
              </w:divBdr>
            </w:div>
            <w:div w:id="1148984689">
              <w:marLeft w:val="0"/>
              <w:marRight w:val="0"/>
              <w:marTop w:val="0"/>
              <w:marBottom w:val="0"/>
              <w:divBdr>
                <w:top w:val="none" w:sz="0" w:space="0" w:color="auto"/>
                <w:left w:val="none" w:sz="0" w:space="0" w:color="auto"/>
                <w:bottom w:val="none" w:sz="0" w:space="0" w:color="auto"/>
                <w:right w:val="none" w:sz="0" w:space="0" w:color="auto"/>
              </w:divBdr>
            </w:div>
            <w:div w:id="1188175550">
              <w:marLeft w:val="0"/>
              <w:marRight w:val="0"/>
              <w:marTop w:val="0"/>
              <w:marBottom w:val="0"/>
              <w:divBdr>
                <w:top w:val="none" w:sz="0" w:space="0" w:color="auto"/>
                <w:left w:val="none" w:sz="0" w:space="0" w:color="auto"/>
                <w:bottom w:val="none" w:sz="0" w:space="0" w:color="auto"/>
                <w:right w:val="none" w:sz="0" w:space="0" w:color="auto"/>
              </w:divBdr>
            </w:div>
            <w:div w:id="1225066240">
              <w:marLeft w:val="0"/>
              <w:marRight w:val="0"/>
              <w:marTop w:val="0"/>
              <w:marBottom w:val="0"/>
              <w:divBdr>
                <w:top w:val="none" w:sz="0" w:space="0" w:color="auto"/>
                <w:left w:val="none" w:sz="0" w:space="0" w:color="auto"/>
                <w:bottom w:val="none" w:sz="0" w:space="0" w:color="auto"/>
                <w:right w:val="none" w:sz="0" w:space="0" w:color="auto"/>
              </w:divBdr>
            </w:div>
            <w:div w:id="1282299742">
              <w:marLeft w:val="0"/>
              <w:marRight w:val="0"/>
              <w:marTop w:val="0"/>
              <w:marBottom w:val="0"/>
              <w:divBdr>
                <w:top w:val="none" w:sz="0" w:space="0" w:color="auto"/>
                <w:left w:val="none" w:sz="0" w:space="0" w:color="auto"/>
                <w:bottom w:val="none" w:sz="0" w:space="0" w:color="auto"/>
                <w:right w:val="none" w:sz="0" w:space="0" w:color="auto"/>
              </w:divBdr>
            </w:div>
            <w:div w:id="1329285661">
              <w:marLeft w:val="0"/>
              <w:marRight w:val="0"/>
              <w:marTop w:val="0"/>
              <w:marBottom w:val="0"/>
              <w:divBdr>
                <w:top w:val="none" w:sz="0" w:space="0" w:color="auto"/>
                <w:left w:val="none" w:sz="0" w:space="0" w:color="auto"/>
                <w:bottom w:val="none" w:sz="0" w:space="0" w:color="auto"/>
                <w:right w:val="none" w:sz="0" w:space="0" w:color="auto"/>
              </w:divBdr>
            </w:div>
            <w:div w:id="1426612088">
              <w:marLeft w:val="0"/>
              <w:marRight w:val="0"/>
              <w:marTop w:val="0"/>
              <w:marBottom w:val="0"/>
              <w:divBdr>
                <w:top w:val="none" w:sz="0" w:space="0" w:color="auto"/>
                <w:left w:val="none" w:sz="0" w:space="0" w:color="auto"/>
                <w:bottom w:val="none" w:sz="0" w:space="0" w:color="auto"/>
                <w:right w:val="none" w:sz="0" w:space="0" w:color="auto"/>
              </w:divBdr>
            </w:div>
            <w:div w:id="1467355228">
              <w:marLeft w:val="0"/>
              <w:marRight w:val="0"/>
              <w:marTop w:val="0"/>
              <w:marBottom w:val="0"/>
              <w:divBdr>
                <w:top w:val="none" w:sz="0" w:space="0" w:color="auto"/>
                <w:left w:val="none" w:sz="0" w:space="0" w:color="auto"/>
                <w:bottom w:val="none" w:sz="0" w:space="0" w:color="auto"/>
                <w:right w:val="none" w:sz="0" w:space="0" w:color="auto"/>
              </w:divBdr>
            </w:div>
            <w:div w:id="16365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6344">
      <w:bodyDiv w:val="1"/>
      <w:marLeft w:val="0"/>
      <w:marRight w:val="0"/>
      <w:marTop w:val="0"/>
      <w:marBottom w:val="0"/>
      <w:divBdr>
        <w:top w:val="none" w:sz="0" w:space="0" w:color="auto"/>
        <w:left w:val="none" w:sz="0" w:space="0" w:color="auto"/>
        <w:bottom w:val="none" w:sz="0" w:space="0" w:color="auto"/>
        <w:right w:val="none" w:sz="0" w:space="0" w:color="auto"/>
      </w:divBdr>
    </w:div>
    <w:div w:id="213736955">
      <w:bodyDiv w:val="1"/>
      <w:marLeft w:val="0"/>
      <w:marRight w:val="0"/>
      <w:marTop w:val="0"/>
      <w:marBottom w:val="0"/>
      <w:divBdr>
        <w:top w:val="none" w:sz="0" w:space="0" w:color="auto"/>
        <w:left w:val="none" w:sz="0" w:space="0" w:color="auto"/>
        <w:bottom w:val="none" w:sz="0" w:space="0" w:color="auto"/>
        <w:right w:val="none" w:sz="0" w:space="0" w:color="auto"/>
      </w:divBdr>
    </w:div>
    <w:div w:id="215507179">
      <w:bodyDiv w:val="1"/>
      <w:marLeft w:val="0"/>
      <w:marRight w:val="0"/>
      <w:marTop w:val="0"/>
      <w:marBottom w:val="0"/>
      <w:divBdr>
        <w:top w:val="none" w:sz="0" w:space="0" w:color="auto"/>
        <w:left w:val="none" w:sz="0" w:space="0" w:color="auto"/>
        <w:bottom w:val="none" w:sz="0" w:space="0" w:color="auto"/>
        <w:right w:val="none" w:sz="0" w:space="0" w:color="auto"/>
      </w:divBdr>
    </w:div>
    <w:div w:id="217479585">
      <w:bodyDiv w:val="1"/>
      <w:marLeft w:val="0"/>
      <w:marRight w:val="0"/>
      <w:marTop w:val="0"/>
      <w:marBottom w:val="0"/>
      <w:divBdr>
        <w:top w:val="none" w:sz="0" w:space="0" w:color="auto"/>
        <w:left w:val="none" w:sz="0" w:space="0" w:color="auto"/>
        <w:bottom w:val="none" w:sz="0" w:space="0" w:color="auto"/>
        <w:right w:val="none" w:sz="0" w:space="0" w:color="auto"/>
      </w:divBdr>
    </w:div>
    <w:div w:id="217516407">
      <w:bodyDiv w:val="1"/>
      <w:marLeft w:val="0"/>
      <w:marRight w:val="0"/>
      <w:marTop w:val="0"/>
      <w:marBottom w:val="0"/>
      <w:divBdr>
        <w:top w:val="none" w:sz="0" w:space="0" w:color="auto"/>
        <w:left w:val="none" w:sz="0" w:space="0" w:color="auto"/>
        <w:bottom w:val="none" w:sz="0" w:space="0" w:color="auto"/>
        <w:right w:val="none" w:sz="0" w:space="0" w:color="auto"/>
      </w:divBdr>
    </w:div>
    <w:div w:id="220869669">
      <w:bodyDiv w:val="1"/>
      <w:marLeft w:val="0"/>
      <w:marRight w:val="0"/>
      <w:marTop w:val="0"/>
      <w:marBottom w:val="0"/>
      <w:divBdr>
        <w:top w:val="none" w:sz="0" w:space="0" w:color="auto"/>
        <w:left w:val="none" w:sz="0" w:space="0" w:color="auto"/>
        <w:bottom w:val="none" w:sz="0" w:space="0" w:color="auto"/>
        <w:right w:val="none" w:sz="0" w:space="0" w:color="auto"/>
      </w:divBdr>
    </w:div>
    <w:div w:id="221789424">
      <w:bodyDiv w:val="1"/>
      <w:marLeft w:val="0"/>
      <w:marRight w:val="0"/>
      <w:marTop w:val="0"/>
      <w:marBottom w:val="0"/>
      <w:divBdr>
        <w:top w:val="none" w:sz="0" w:space="0" w:color="auto"/>
        <w:left w:val="none" w:sz="0" w:space="0" w:color="auto"/>
        <w:bottom w:val="none" w:sz="0" w:space="0" w:color="auto"/>
        <w:right w:val="none" w:sz="0" w:space="0" w:color="auto"/>
      </w:divBdr>
    </w:div>
    <w:div w:id="221794064">
      <w:bodyDiv w:val="1"/>
      <w:marLeft w:val="0"/>
      <w:marRight w:val="0"/>
      <w:marTop w:val="0"/>
      <w:marBottom w:val="0"/>
      <w:divBdr>
        <w:top w:val="none" w:sz="0" w:space="0" w:color="auto"/>
        <w:left w:val="none" w:sz="0" w:space="0" w:color="auto"/>
        <w:bottom w:val="none" w:sz="0" w:space="0" w:color="auto"/>
        <w:right w:val="none" w:sz="0" w:space="0" w:color="auto"/>
      </w:divBdr>
    </w:div>
    <w:div w:id="223564475">
      <w:bodyDiv w:val="1"/>
      <w:marLeft w:val="0"/>
      <w:marRight w:val="0"/>
      <w:marTop w:val="0"/>
      <w:marBottom w:val="0"/>
      <w:divBdr>
        <w:top w:val="none" w:sz="0" w:space="0" w:color="auto"/>
        <w:left w:val="none" w:sz="0" w:space="0" w:color="auto"/>
        <w:bottom w:val="none" w:sz="0" w:space="0" w:color="auto"/>
        <w:right w:val="none" w:sz="0" w:space="0" w:color="auto"/>
      </w:divBdr>
    </w:div>
    <w:div w:id="224071988">
      <w:bodyDiv w:val="1"/>
      <w:marLeft w:val="0"/>
      <w:marRight w:val="0"/>
      <w:marTop w:val="0"/>
      <w:marBottom w:val="0"/>
      <w:divBdr>
        <w:top w:val="none" w:sz="0" w:space="0" w:color="auto"/>
        <w:left w:val="none" w:sz="0" w:space="0" w:color="auto"/>
        <w:bottom w:val="none" w:sz="0" w:space="0" w:color="auto"/>
        <w:right w:val="none" w:sz="0" w:space="0" w:color="auto"/>
      </w:divBdr>
    </w:div>
    <w:div w:id="224880211">
      <w:bodyDiv w:val="1"/>
      <w:marLeft w:val="0"/>
      <w:marRight w:val="0"/>
      <w:marTop w:val="0"/>
      <w:marBottom w:val="0"/>
      <w:divBdr>
        <w:top w:val="none" w:sz="0" w:space="0" w:color="auto"/>
        <w:left w:val="none" w:sz="0" w:space="0" w:color="auto"/>
        <w:bottom w:val="none" w:sz="0" w:space="0" w:color="auto"/>
        <w:right w:val="none" w:sz="0" w:space="0" w:color="auto"/>
      </w:divBdr>
    </w:div>
    <w:div w:id="227376373">
      <w:bodyDiv w:val="1"/>
      <w:marLeft w:val="0"/>
      <w:marRight w:val="0"/>
      <w:marTop w:val="0"/>
      <w:marBottom w:val="0"/>
      <w:divBdr>
        <w:top w:val="none" w:sz="0" w:space="0" w:color="auto"/>
        <w:left w:val="none" w:sz="0" w:space="0" w:color="auto"/>
        <w:bottom w:val="none" w:sz="0" w:space="0" w:color="auto"/>
        <w:right w:val="none" w:sz="0" w:space="0" w:color="auto"/>
      </w:divBdr>
    </w:div>
    <w:div w:id="231621925">
      <w:bodyDiv w:val="1"/>
      <w:marLeft w:val="0"/>
      <w:marRight w:val="0"/>
      <w:marTop w:val="0"/>
      <w:marBottom w:val="0"/>
      <w:divBdr>
        <w:top w:val="none" w:sz="0" w:space="0" w:color="auto"/>
        <w:left w:val="none" w:sz="0" w:space="0" w:color="auto"/>
        <w:bottom w:val="none" w:sz="0" w:space="0" w:color="auto"/>
        <w:right w:val="none" w:sz="0" w:space="0" w:color="auto"/>
      </w:divBdr>
    </w:div>
    <w:div w:id="231744939">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3321969">
      <w:bodyDiv w:val="1"/>
      <w:marLeft w:val="0"/>
      <w:marRight w:val="0"/>
      <w:marTop w:val="0"/>
      <w:marBottom w:val="0"/>
      <w:divBdr>
        <w:top w:val="none" w:sz="0" w:space="0" w:color="auto"/>
        <w:left w:val="none" w:sz="0" w:space="0" w:color="auto"/>
        <w:bottom w:val="none" w:sz="0" w:space="0" w:color="auto"/>
        <w:right w:val="none" w:sz="0" w:space="0" w:color="auto"/>
      </w:divBdr>
    </w:div>
    <w:div w:id="233785115">
      <w:bodyDiv w:val="1"/>
      <w:marLeft w:val="0"/>
      <w:marRight w:val="0"/>
      <w:marTop w:val="0"/>
      <w:marBottom w:val="0"/>
      <w:divBdr>
        <w:top w:val="none" w:sz="0" w:space="0" w:color="auto"/>
        <w:left w:val="none" w:sz="0" w:space="0" w:color="auto"/>
        <w:bottom w:val="none" w:sz="0" w:space="0" w:color="auto"/>
        <w:right w:val="none" w:sz="0" w:space="0" w:color="auto"/>
      </w:divBdr>
    </w:div>
    <w:div w:id="233855125">
      <w:bodyDiv w:val="1"/>
      <w:marLeft w:val="0"/>
      <w:marRight w:val="0"/>
      <w:marTop w:val="0"/>
      <w:marBottom w:val="0"/>
      <w:divBdr>
        <w:top w:val="none" w:sz="0" w:space="0" w:color="auto"/>
        <w:left w:val="none" w:sz="0" w:space="0" w:color="auto"/>
        <w:bottom w:val="none" w:sz="0" w:space="0" w:color="auto"/>
        <w:right w:val="none" w:sz="0" w:space="0" w:color="auto"/>
      </w:divBdr>
      <w:divsChild>
        <w:div w:id="1359350615">
          <w:marLeft w:val="0"/>
          <w:marRight w:val="0"/>
          <w:marTop w:val="0"/>
          <w:marBottom w:val="0"/>
          <w:divBdr>
            <w:top w:val="none" w:sz="0" w:space="0" w:color="auto"/>
            <w:left w:val="none" w:sz="0" w:space="0" w:color="auto"/>
            <w:bottom w:val="none" w:sz="0" w:space="0" w:color="auto"/>
            <w:right w:val="none" w:sz="0" w:space="0" w:color="auto"/>
          </w:divBdr>
          <w:divsChild>
            <w:div w:id="104692511">
              <w:marLeft w:val="0"/>
              <w:marRight w:val="0"/>
              <w:marTop w:val="0"/>
              <w:marBottom w:val="0"/>
              <w:divBdr>
                <w:top w:val="none" w:sz="0" w:space="0" w:color="auto"/>
                <w:left w:val="none" w:sz="0" w:space="0" w:color="auto"/>
                <w:bottom w:val="none" w:sz="0" w:space="0" w:color="auto"/>
                <w:right w:val="none" w:sz="0" w:space="0" w:color="auto"/>
              </w:divBdr>
            </w:div>
            <w:div w:id="136458834">
              <w:marLeft w:val="0"/>
              <w:marRight w:val="0"/>
              <w:marTop w:val="0"/>
              <w:marBottom w:val="0"/>
              <w:divBdr>
                <w:top w:val="none" w:sz="0" w:space="0" w:color="auto"/>
                <w:left w:val="none" w:sz="0" w:space="0" w:color="auto"/>
                <w:bottom w:val="none" w:sz="0" w:space="0" w:color="auto"/>
                <w:right w:val="none" w:sz="0" w:space="0" w:color="auto"/>
              </w:divBdr>
            </w:div>
            <w:div w:id="143278790">
              <w:marLeft w:val="0"/>
              <w:marRight w:val="0"/>
              <w:marTop w:val="0"/>
              <w:marBottom w:val="0"/>
              <w:divBdr>
                <w:top w:val="none" w:sz="0" w:space="0" w:color="auto"/>
                <w:left w:val="none" w:sz="0" w:space="0" w:color="auto"/>
                <w:bottom w:val="none" w:sz="0" w:space="0" w:color="auto"/>
                <w:right w:val="none" w:sz="0" w:space="0" w:color="auto"/>
              </w:divBdr>
            </w:div>
            <w:div w:id="412430038">
              <w:marLeft w:val="0"/>
              <w:marRight w:val="0"/>
              <w:marTop w:val="0"/>
              <w:marBottom w:val="0"/>
              <w:divBdr>
                <w:top w:val="none" w:sz="0" w:space="0" w:color="auto"/>
                <w:left w:val="none" w:sz="0" w:space="0" w:color="auto"/>
                <w:bottom w:val="none" w:sz="0" w:space="0" w:color="auto"/>
                <w:right w:val="none" w:sz="0" w:space="0" w:color="auto"/>
              </w:divBdr>
            </w:div>
            <w:div w:id="642975102">
              <w:marLeft w:val="0"/>
              <w:marRight w:val="0"/>
              <w:marTop w:val="0"/>
              <w:marBottom w:val="0"/>
              <w:divBdr>
                <w:top w:val="none" w:sz="0" w:space="0" w:color="auto"/>
                <w:left w:val="none" w:sz="0" w:space="0" w:color="auto"/>
                <w:bottom w:val="none" w:sz="0" w:space="0" w:color="auto"/>
                <w:right w:val="none" w:sz="0" w:space="0" w:color="auto"/>
              </w:divBdr>
            </w:div>
            <w:div w:id="645210072">
              <w:marLeft w:val="0"/>
              <w:marRight w:val="0"/>
              <w:marTop w:val="0"/>
              <w:marBottom w:val="0"/>
              <w:divBdr>
                <w:top w:val="none" w:sz="0" w:space="0" w:color="auto"/>
                <w:left w:val="none" w:sz="0" w:space="0" w:color="auto"/>
                <w:bottom w:val="none" w:sz="0" w:space="0" w:color="auto"/>
                <w:right w:val="none" w:sz="0" w:space="0" w:color="auto"/>
              </w:divBdr>
            </w:div>
            <w:div w:id="668605016">
              <w:marLeft w:val="0"/>
              <w:marRight w:val="0"/>
              <w:marTop w:val="0"/>
              <w:marBottom w:val="0"/>
              <w:divBdr>
                <w:top w:val="none" w:sz="0" w:space="0" w:color="auto"/>
                <w:left w:val="none" w:sz="0" w:space="0" w:color="auto"/>
                <w:bottom w:val="none" w:sz="0" w:space="0" w:color="auto"/>
                <w:right w:val="none" w:sz="0" w:space="0" w:color="auto"/>
              </w:divBdr>
            </w:div>
            <w:div w:id="677272014">
              <w:marLeft w:val="0"/>
              <w:marRight w:val="0"/>
              <w:marTop w:val="0"/>
              <w:marBottom w:val="0"/>
              <w:divBdr>
                <w:top w:val="none" w:sz="0" w:space="0" w:color="auto"/>
                <w:left w:val="none" w:sz="0" w:space="0" w:color="auto"/>
                <w:bottom w:val="none" w:sz="0" w:space="0" w:color="auto"/>
                <w:right w:val="none" w:sz="0" w:space="0" w:color="auto"/>
              </w:divBdr>
            </w:div>
            <w:div w:id="832599915">
              <w:marLeft w:val="0"/>
              <w:marRight w:val="0"/>
              <w:marTop w:val="0"/>
              <w:marBottom w:val="0"/>
              <w:divBdr>
                <w:top w:val="none" w:sz="0" w:space="0" w:color="auto"/>
                <w:left w:val="none" w:sz="0" w:space="0" w:color="auto"/>
                <w:bottom w:val="none" w:sz="0" w:space="0" w:color="auto"/>
                <w:right w:val="none" w:sz="0" w:space="0" w:color="auto"/>
              </w:divBdr>
            </w:div>
            <w:div w:id="1108965133">
              <w:marLeft w:val="0"/>
              <w:marRight w:val="0"/>
              <w:marTop w:val="0"/>
              <w:marBottom w:val="0"/>
              <w:divBdr>
                <w:top w:val="none" w:sz="0" w:space="0" w:color="auto"/>
                <w:left w:val="none" w:sz="0" w:space="0" w:color="auto"/>
                <w:bottom w:val="none" w:sz="0" w:space="0" w:color="auto"/>
                <w:right w:val="none" w:sz="0" w:space="0" w:color="auto"/>
              </w:divBdr>
            </w:div>
            <w:div w:id="1230921618">
              <w:marLeft w:val="0"/>
              <w:marRight w:val="0"/>
              <w:marTop w:val="0"/>
              <w:marBottom w:val="0"/>
              <w:divBdr>
                <w:top w:val="none" w:sz="0" w:space="0" w:color="auto"/>
                <w:left w:val="none" w:sz="0" w:space="0" w:color="auto"/>
                <w:bottom w:val="none" w:sz="0" w:space="0" w:color="auto"/>
                <w:right w:val="none" w:sz="0" w:space="0" w:color="auto"/>
              </w:divBdr>
            </w:div>
            <w:div w:id="1234699393">
              <w:marLeft w:val="0"/>
              <w:marRight w:val="0"/>
              <w:marTop w:val="0"/>
              <w:marBottom w:val="0"/>
              <w:divBdr>
                <w:top w:val="none" w:sz="0" w:space="0" w:color="auto"/>
                <w:left w:val="none" w:sz="0" w:space="0" w:color="auto"/>
                <w:bottom w:val="none" w:sz="0" w:space="0" w:color="auto"/>
                <w:right w:val="none" w:sz="0" w:space="0" w:color="auto"/>
              </w:divBdr>
            </w:div>
            <w:div w:id="1262838208">
              <w:marLeft w:val="0"/>
              <w:marRight w:val="0"/>
              <w:marTop w:val="0"/>
              <w:marBottom w:val="0"/>
              <w:divBdr>
                <w:top w:val="none" w:sz="0" w:space="0" w:color="auto"/>
                <w:left w:val="none" w:sz="0" w:space="0" w:color="auto"/>
                <w:bottom w:val="none" w:sz="0" w:space="0" w:color="auto"/>
                <w:right w:val="none" w:sz="0" w:space="0" w:color="auto"/>
              </w:divBdr>
            </w:div>
            <w:div w:id="1325663674">
              <w:marLeft w:val="0"/>
              <w:marRight w:val="0"/>
              <w:marTop w:val="0"/>
              <w:marBottom w:val="0"/>
              <w:divBdr>
                <w:top w:val="none" w:sz="0" w:space="0" w:color="auto"/>
                <w:left w:val="none" w:sz="0" w:space="0" w:color="auto"/>
                <w:bottom w:val="none" w:sz="0" w:space="0" w:color="auto"/>
                <w:right w:val="none" w:sz="0" w:space="0" w:color="auto"/>
              </w:divBdr>
            </w:div>
            <w:div w:id="1371033883">
              <w:marLeft w:val="0"/>
              <w:marRight w:val="0"/>
              <w:marTop w:val="0"/>
              <w:marBottom w:val="0"/>
              <w:divBdr>
                <w:top w:val="none" w:sz="0" w:space="0" w:color="auto"/>
                <w:left w:val="none" w:sz="0" w:space="0" w:color="auto"/>
                <w:bottom w:val="none" w:sz="0" w:space="0" w:color="auto"/>
                <w:right w:val="none" w:sz="0" w:space="0" w:color="auto"/>
              </w:divBdr>
            </w:div>
            <w:div w:id="1502819191">
              <w:marLeft w:val="0"/>
              <w:marRight w:val="0"/>
              <w:marTop w:val="0"/>
              <w:marBottom w:val="0"/>
              <w:divBdr>
                <w:top w:val="none" w:sz="0" w:space="0" w:color="auto"/>
                <w:left w:val="none" w:sz="0" w:space="0" w:color="auto"/>
                <w:bottom w:val="none" w:sz="0" w:space="0" w:color="auto"/>
                <w:right w:val="none" w:sz="0" w:space="0" w:color="auto"/>
              </w:divBdr>
            </w:div>
            <w:div w:id="1527407523">
              <w:marLeft w:val="0"/>
              <w:marRight w:val="0"/>
              <w:marTop w:val="0"/>
              <w:marBottom w:val="0"/>
              <w:divBdr>
                <w:top w:val="none" w:sz="0" w:space="0" w:color="auto"/>
                <w:left w:val="none" w:sz="0" w:space="0" w:color="auto"/>
                <w:bottom w:val="none" w:sz="0" w:space="0" w:color="auto"/>
                <w:right w:val="none" w:sz="0" w:space="0" w:color="auto"/>
              </w:divBdr>
            </w:div>
            <w:div w:id="1679690833">
              <w:marLeft w:val="0"/>
              <w:marRight w:val="0"/>
              <w:marTop w:val="0"/>
              <w:marBottom w:val="0"/>
              <w:divBdr>
                <w:top w:val="none" w:sz="0" w:space="0" w:color="auto"/>
                <w:left w:val="none" w:sz="0" w:space="0" w:color="auto"/>
                <w:bottom w:val="none" w:sz="0" w:space="0" w:color="auto"/>
                <w:right w:val="none" w:sz="0" w:space="0" w:color="auto"/>
              </w:divBdr>
            </w:div>
            <w:div w:id="2040811474">
              <w:marLeft w:val="0"/>
              <w:marRight w:val="0"/>
              <w:marTop w:val="0"/>
              <w:marBottom w:val="0"/>
              <w:divBdr>
                <w:top w:val="none" w:sz="0" w:space="0" w:color="auto"/>
                <w:left w:val="none" w:sz="0" w:space="0" w:color="auto"/>
                <w:bottom w:val="none" w:sz="0" w:space="0" w:color="auto"/>
                <w:right w:val="none" w:sz="0" w:space="0" w:color="auto"/>
              </w:divBdr>
            </w:div>
            <w:div w:id="2059545530">
              <w:marLeft w:val="0"/>
              <w:marRight w:val="0"/>
              <w:marTop w:val="0"/>
              <w:marBottom w:val="0"/>
              <w:divBdr>
                <w:top w:val="none" w:sz="0" w:space="0" w:color="auto"/>
                <w:left w:val="none" w:sz="0" w:space="0" w:color="auto"/>
                <w:bottom w:val="none" w:sz="0" w:space="0" w:color="auto"/>
                <w:right w:val="none" w:sz="0" w:space="0" w:color="auto"/>
              </w:divBdr>
            </w:div>
            <w:div w:id="21289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1363">
      <w:bodyDiv w:val="1"/>
      <w:marLeft w:val="0"/>
      <w:marRight w:val="0"/>
      <w:marTop w:val="0"/>
      <w:marBottom w:val="0"/>
      <w:divBdr>
        <w:top w:val="none" w:sz="0" w:space="0" w:color="auto"/>
        <w:left w:val="none" w:sz="0" w:space="0" w:color="auto"/>
        <w:bottom w:val="none" w:sz="0" w:space="0" w:color="auto"/>
        <w:right w:val="none" w:sz="0" w:space="0" w:color="auto"/>
      </w:divBdr>
    </w:div>
    <w:div w:id="238440248">
      <w:bodyDiv w:val="1"/>
      <w:marLeft w:val="0"/>
      <w:marRight w:val="0"/>
      <w:marTop w:val="0"/>
      <w:marBottom w:val="0"/>
      <w:divBdr>
        <w:top w:val="none" w:sz="0" w:space="0" w:color="auto"/>
        <w:left w:val="none" w:sz="0" w:space="0" w:color="auto"/>
        <w:bottom w:val="none" w:sz="0" w:space="0" w:color="auto"/>
        <w:right w:val="none" w:sz="0" w:space="0" w:color="auto"/>
      </w:divBdr>
    </w:div>
    <w:div w:id="239678847">
      <w:bodyDiv w:val="1"/>
      <w:marLeft w:val="0"/>
      <w:marRight w:val="0"/>
      <w:marTop w:val="0"/>
      <w:marBottom w:val="0"/>
      <w:divBdr>
        <w:top w:val="none" w:sz="0" w:space="0" w:color="auto"/>
        <w:left w:val="none" w:sz="0" w:space="0" w:color="auto"/>
        <w:bottom w:val="none" w:sz="0" w:space="0" w:color="auto"/>
        <w:right w:val="none" w:sz="0" w:space="0" w:color="auto"/>
      </w:divBdr>
    </w:div>
    <w:div w:id="241916767">
      <w:bodyDiv w:val="1"/>
      <w:marLeft w:val="0"/>
      <w:marRight w:val="0"/>
      <w:marTop w:val="0"/>
      <w:marBottom w:val="0"/>
      <w:divBdr>
        <w:top w:val="none" w:sz="0" w:space="0" w:color="auto"/>
        <w:left w:val="none" w:sz="0" w:space="0" w:color="auto"/>
        <w:bottom w:val="none" w:sz="0" w:space="0" w:color="auto"/>
        <w:right w:val="none" w:sz="0" w:space="0" w:color="auto"/>
      </w:divBdr>
    </w:div>
    <w:div w:id="243496900">
      <w:bodyDiv w:val="1"/>
      <w:marLeft w:val="0"/>
      <w:marRight w:val="0"/>
      <w:marTop w:val="0"/>
      <w:marBottom w:val="0"/>
      <w:divBdr>
        <w:top w:val="none" w:sz="0" w:space="0" w:color="auto"/>
        <w:left w:val="none" w:sz="0" w:space="0" w:color="auto"/>
        <w:bottom w:val="none" w:sz="0" w:space="0" w:color="auto"/>
        <w:right w:val="none" w:sz="0" w:space="0" w:color="auto"/>
      </w:divBdr>
    </w:div>
    <w:div w:id="243758555">
      <w:bodyDiv w:val="1"/>
      <w:marLeft w:val="0"/>
      <w:marRight w:val="0"/>
      <w:marTop w:val="0"/>
      <w:marBottom w:val="0"/>
      <w:divBdr>
        <w:top w:val="none" w:sz="0" w:space="0" w:color="auto"/>
        <w:left w:val="none" w:sz="0" w:space="0" w:color="auto"/>
        <w:bottom w:val="none" w:sz="0" w:space="0" w:color="auto"/>
        <w:right w:val="none" w:sz="0" w:space="0" w:color="auto"/>
      </w:divBdr>
    </w:div>
    <w:div w:id="247350821">
      <w:bodyDiv w:val="1"/>
      <w:marLeft w:val="0"/>
      <w:marRight w:val="0"/>
      <w:marTop w:val="0"/>
      <w:marBottom w:val="0"/>
      <w:divBdr>
        <w:top w:val="none" w:sz="0" w:space="0" w:color="auto"/>
        <w:left w:val="none" w:sz="0" w:space="0" w:color="auto"/>
        <w:bottom w:val="none" w:sz="0" w:space="0" w:color="auto"/>
        <w:right w:val="none" w:sz="0" w:space="0" w:color="auto"/>
      </w:divBdr>
    </w:div>
    <w:div w:id="247661353">
      <w:bodyDiv w:val="1"/>
      <w:marLeft w:val="0"/>
      <w:marRight w:val="0"/>
      <w:marTop w:val="0"/>
      <w:marBottom w:val="0"/>
      <w:divBdr>
        <w:top w:val="none" w:sz="0" w:space="0" w:color="auto"/>
        <w:left w:val="none" w:sz="0" w:space="0" w:color="auto"/>
        <w:bottom w:val="none" w:sz="0" w:space="0" w:color="auto"/>
        <w:right w:val="none" w:sz="0" w:space="0" w:color="auto"/>
      </w:divBdr>
    </w:div>
    <w:div w:id="248000374">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49003933">
      <w:bodyDiv w:val="1"/>
      <w:marLeft w:val="0"/>
      <w:marRight w:val="0"/>
      <w:marTop w:val="0"/>
      <w:marBottom w:val="0"/>
      <w:divBdr>
        <w:top w:val="none" w:sz="0" w:space="0" w:color="auto"/>
        <w:left w:val="none" w:sz="0" w:space="0" w:color="auto"/>
        <w:bottom w:val="none" w:sz="0" w:space="0" w:color="auto"/>
        <w:right w:val="none" w:sz="0" w:space="0" w:color="auto"/>
      </w:divBdr>
    </w:div>
    <w:div w:id="250817553">
      <w:bodyDiv w:val="1"/>
      <w:marLeft w:val="0"/>
      <w:marRight w:val="0"/>
      <w:marTop w:val="0"/>
      <w:marBottom w:val="0"/>
      <w:divBdr>
        <w:top w:val="none" w:sz="0" w:space="0" w:color="auto"/>
        <w:left w:val="none" w:sz="0" w:space="0" w:color="auto"/>
        <w:bottom w:val="none" w:sz="0" w:space="0" w:color="auto"/>
        <w:right w:val="none" w:sz="0" w:space="0" w:color="auto"/>
      </w:divBdr>
    </w:div>
    <w:div w:id="251161610">
      <w:bodyDiv w:val="1"/>
      <w:marLeft w:val="0"/>
      <w:marRight w:val="0"/>
      <w:marTop w:val="0"/>
      <w:marBottom w:val="0"/>
      <w:divBdr>
        <w:top w:val="none" w:sz="0" w:space="0" w:color="auto"/>
        <w:left w:val="none" w:sz="0" w:space="0" w:color="auto"/>
        <w:bottom w:val="none" w:sz="0" w:space="0" w:color="auto"/>
        <w:right w:val="none" w:sz="0" w:space="0" w:color="auto"/>
      </w:divBdr>
    </w:div>
    <w:div w:id="251670682">
      <w:bodyDiv w:val="1"/>
      <w:marLeft w:val="0"/>
      <w:marRight w:val="0"/>
      <w:marTop w:val="0"/>
      <w:marBottom w:val="0"/>
      <w:divBdr>
        <w:top w:val="none" w:sz="0" w:space="0" w:color="auto"/>
        <w:left w:val="none" w:sz="0" w:space="0" w:color="auto"/>
        <w:bottom w:val="none" w:sz="0" w:space="0" w:color="auto"/>
        <w:right w:val="none" w:sz="0" w:space="0" w:color="auto"/>
      </w:divBdr>
    </w:div>
    <w:div w:id="252863243">
      <w:bodyDiv w:val="1"/>
      <w:marLeft w:val="0"/>
      <w:marRight w:val="0"/>
      <w:marTop w:val="0"/>
      <w:marBottom w:val="0"/>
      <w:divBdr>
        <w:top w:val="none" w:sz="0" w:space="0" w:color="auto"/>
        <w:left w:val="none" w:sz="0" w:space="0" w:color="auto"/>
        <w:bottom w:val="none" w:sz="0" w:space="0" w:color="auto"/>
        <w:right w:val="none" w:sz="0" w:space="0" w:color="auto"/>
      </w:divBdr>
    </w:div>
    <w:div w:id="253518329">
      <w:bodyDiv w:val="1"/>
      <w:marLeft w:val="0"/>
      <w:marRight w:val="0"/>
      <w:marTop w:val="0"/>
      <w:marBottom w:val="0"/>
      <w:divBdr>
        <w:top w:val="none" w:sz="0" w:space="0" w:color="auto"/>
        <w:left w:val="none" w:sz="0" w:space="0" w:color="auto"/>
        <w:bottom w:val="none" w:sz="0" w:space="0" w:color="auto"/>
        <w:right w:val="none" w:sz="0" w:space="0" w:color="auto"/>
      </w:divBdr>
    </w:div>
    <w:div w:id="254869590">
      <w:bodyDiv w:val="1"/>
      <w:marLeft w:val="0"/>
      <w:marRight w:val="0"/>
      <w:marTop w:val="0"/>
      <w:marBottom w:val="0"/>
      <w:divBdr>
        <w:top w:val="none" w:sz="0" w:space="0" w:color="auto"/>
        <w:left w:val="none" w:sz="0" w:space="0" w:color="auto"/>
        <w:bottom w:val="none" w:sz="0" w:space="0" w:color="auto"/>
        <w:right w:val="none" w:sz="0" w:space="0" w:color="auto"/>
      </w:divBdr>
    </w:div>
    <w:div w:id="255526005">
      <w:bodyDiv w:val="1"/>
      <w:marLeft w:val="0"/>
      <w:marRight w:val="0"/>
      <w:marTop w:val="0"/>
      <w:marBottom w:val="0"/>
      <w:divBdr>
        <w:top w:val="none" w:sz="0" w:space="0" w:color="auto"/>
        <w:left w:val="none" w:sz="0" w:space="0" w:color="auto"/>
        <w:bottom w:val="none" w:sz="0" w:space="0" w:color="auto"/>
        <w:right w:val="none" w:sz="0" w:space="0" w:color="auto"/>
      </w:divBdr>
    </w:div>
    <w:div w:id="258101631">
      <w:bodyDiv w:val="1"/>
      <w:marLeft w:val="0"/>
      <w:marRight w:val="0"/>
      <w:marTop w:val="0"/>
      <w:marBottom w:val="0"/>
      <w:divBdr>
        <w:top w:val="none" w:sz="0" w:space="0" w:color="auto"/>
        <w:left w:val="none" w:sz="0" w:space="0" w:color="auto"/>
        <w:bottom w:val="none" w:sz="0" w:space="0" w:color="auto"/>
        <w:right w:val="none" w:sz="0" w:space="0" w:color="auto"/>
      </w:divBdr>
    </w:div>
    <w:div w:id="260576987">
      <w:bodyDiv w:val="1"/>
      <w:marLeft w:val="0"/>
      <w:marRight w:val="0"/>
      <w:marTop w:val="0"/>
      <w:marBottom w:val="0"/>
      <w:divBdr>
        <w:top w:val="none" w:sz="0" w:space="0" w:color="auto"/>
        <w:left w:val="none" w:sz="0" w:space="0" w:color="auto"/>
        <w:bottom w:val="none" w:sz="0" w:space="0" w:color="auto"/>
        <w:right w:val="none" w:sz="0" w:space="0" w:color="auto"/>
      </w:divBdr>
    </w:div>
    <w:div w:id="262690606">
      <w:bodyDiv w:val="1"/>
      <w:marLeft w:val="0"/>
      <w:marRight w:val="0"/>
      <w:marTop w:val="0"/>
      <w:marBottom w:val="0"/>
      <w:divBdr>
        <w:top w:val="none" w:sz="0" w:space="0" w:color="auto"/>
        <w:left w:val="none" w:sz="0" w:space="0" w:color="auto"/>
        <w:bottom w:val="none" w:sz="0" w:space="0" w:color="auto"/>
        <w:right w:val="none" w:sz="0" w:space="0" w:color="auto"/>
      </w:divBdr>
    </w:div>
    <w:div w:id="262803898">
      <w:bodyDiv w:val="1"/>
      <w:marLeft w:val="0"/>
      <w:marRight w:val="0"/>
      <w:marTop w:val="0"/>
      <w:marBottom w:val="0"/>
      <w:divBdr>
        <w:top w:val="none" w:sz="0" w:space="0" w:color="auto"/>
        <w:left w:val="none" w:sz="0" w:space="0" w:color="auto"/>
        <w:bottom w:val="none" w:sz="0" w:space="0" w:color="auto"/>
        <w:right w:val="none" w:sz="0" w:space="0" w:color="auto"/>
      </w:divBdr>
    </w:div>
    <w:div w:id="265038820">
      <w:bodyDiv w:val="1"/>
      <w:marLeft w:val="0"/>
      <w:marRight w:val="0"/>
      <w:marTop w:val="0"/>
      <w:marBottom w:val="0"/>
      <w:divBdr>
        <w:top w:val="none" w:sz="0" w:space="0" w:color="auto"/>
        <w:left w:val="none" w:sz="0" w:space="0" w:color="auto"/>
        <w:bottom w:val="none" w:sz="0" w:space="0" w:color="auto"/>
        <w:right w:val="none" w:sz="0" w:space="0" w:color="auto"/>
      </w:divBdr>
    </w:div>
    <w:div w:id="265239079">
      <w:bodyDiv w:val="1"/>
      <w:marLeft w:val="0"/>
      <w:marRight w:val="0"/>
      <w:marTop w:val="0"/>
      <w:marBottom w:val="0"/>
      <w:divBdr>
        <w:top w:val="none" w:sz="0" w:space="0" w:color="auto"/>
        <w:left w:val="none" w:sz="0" w:space="0" w:color="auto"/>
        <w:bottom w:val="none" w:sz="0" w:space="0" w:color="auto"/>
        <w:right w:val="none" w:sz="0" w:space="0" w:color="auto"/>
      </w:divBdr>
    </w:div>
    <w:div w:id="266357337">
      <w:bodyDiv w:val="1"/>
      <w:marLeft w:val="0"/>
      <w:marRight w:val="0"/>
      <w:marTop w:val="0"/>
      <w:marBottom w:val="0"/>
      <w:divBdr>
        <w:top w:val="none" w:sz="0" w:space="0" w:color="auto"/>
        <w:left w:val="none" w:sz="0" w:space="0" w:color="auto"/>
        <w:bottom w:val="none" w:sz="0" w:space="0" w:color="auto"/>
        <w:right w:val="none" w:sz="0" w:space="0" w:color="auto"/>
      </w:divBdr>
    </w:div>
    <w:div w:id="270817134">
      <w:bodyDiv w:val="1"/>
      <w:marLeft w:val="0"/>
      <w:marRight w:val="0"/>
      <w:marTop w:val="0"/>
      <w:marBottom w:val="0"/>
      <w:divBdr>
        <w:top w:val="none" w:sz="0" w:space="0" w:color="auto"/>
        <w:left w:val="none" w:sz="0" w:space="0" w:color="auto"/>
        <w:bottom w:val="none" w:sz="0" w:space="0" w:color="auto"/>
        <w:right w:val="none" w:sz="0" w:space="0" w:color="auto"/>
      </w:divBdr>
    </w:div>
    <w:div w:id="271209263">
      <w:bodyDiv w:val="1"/>
      <w:marLeft w:val="0"/>
      <w:marRight w:val="0"/>
      <w:marTop w:val="0"/>
      <w:marBottom w:val="0"/>
      <w:divBdr>
        <w:top w:val="none" w:sz="0" w:space="0" w:color="auto"/>
        <w:left w:val="none" w:sz="0" w:space="0" w:color="auto"/>
        <w:bottom w:val="none" w:sz="0" w:space="0" w:color="auto"/>
        <w:right w:val="none" w:sz="0" w:space="0" w:color="auto"/>
      </w:divBdr>
    </w:div>
    <w:div w:id="275992426">
      <w:bodyDiv w:val="1"/>
      <w:marLeft w:val="0"/>
      <w:marRight w:val="0"/>
      <w:marTop w:val="0"/>
      <w:marBottom w:val="0"/>
      <w:divBdr>
        <w:top w:val="none" w:sz="0" w:space="0" w:color="auto"/>
        <w:left w:val="none" w:sz="0" w:space="0" w:color="auto"/>
        <w:bottom w:val="none" w:sz="0" w:space="0" w:color="auto"/>
        <w:right w:val="none" w:sz="0" w:space="0" w:color="auto"/>
      </w:divBdr>
    </w:div>
    <w:div w:id="279072965">
      <w:bodyDiv w:val="1"/>
      <w:marLeft w:val="0"/>
      <w:marRight w:val="0"/>
      <w:marTop w:val="0"/>
      <w:marBottom w:val="0"/>
      <w:divBdr>
        <w:top w:val="none" w:sz="0" w:space="0" w:color="auto"/>
        <w:left w:val="none" w:sz="0" w:space="0" w:color="auto"/>
        <w:bottom w:val="none" w:sz="0" w:space="0" w:color="auto"/>
        <w:right w:val="none" w:sz="0" w:space="0" w:color="auto"/>
      </w:divBdr>
    </w:div>
    <w:div w:id="279798705">
      <w:bodyDiv w:val="1"/>
      <w:marLeft w:val="0"/>
      <w:marRight w:val="0"/>
      <w:marTop w:val="0"/>
      <w:marBottom w:val="0"/>
      <w:divBdr>
        <w:top w:val="none" w:sz="0" w:space="0" w:color="auto"/>
        <w:left w:val="none" w:sz="0" w:space="0" w:color="auto"/>
        <w:bottom w:val="none" w:sz="0" w:space="0" w:color="auto"/>
        <w:right w:val="none" w:sz="0" w:space="0" w:color="auto"/>
      </w:divBdr>
    </w:div>
    <w:div w:id="280260755">
      <w:bodyDiv w:val="1"/>
      <w:marLeft w:val="0"/>
      <w:marRight w:val="0"/>
      <w:marTop w:val="0"/>
      <w:marBottom w:val="0"/>
      <w:divBdr>
        <w:top w:val="none" w:sz="0" w:space="0" w:color="auto"/>
        <w:left w:val="none" w:sz="0" w:space="0" w:color="auto"/>
        <w:bottom w:val="none" w:sz="0" w:space="0" w:color="auto"/>
        <w:right w:val="none" w:sz="0" w:space="0" w:color="auto"/>
      </w:divBdr>
    </w:div>
    <w:div w:id="282074371">
      <w:bodyDiv w:val="1"/>
      <w:marLeft w:val="0"/>
      <w:marRight w:val="0"/>
      <w:marTop w:val="0"/>
      <w:marBottom w:val="0"/>
      <w:divBdr>
        <w:top w:val="none" w:sz="0" w:space="0" w:color="auto"/>
        <w:left w:val="none" w:sz="0" w:space="0" w:color="auto"/>
        <w:bottom w:val="none" w:sz="0" w:space="0" w:color="auto"/>
        <w:right w:val="none" w:sz="0" w:space="0" w:color="auto"/>
      </w:divBdr>
    </w:div>
    <w:div w:id="283730661">
      <w:bodyDiv w:val="1"/>
      <w:marLeft w:val="0"/>
      <w:marRight w:val="0"/>
      <w:marTop w:val="0"/>
      <w:marBottom w:val="0"/>
      <w:divBdr>
        <w:top w:val="none" w:sz="0" w:space="0" w:color="auto"/>
        <w:left w:val="none" w:sz="0" w:space="0" w:color="auto"/>
        <w:bottom w:val="none" w:sz="0" w:space="0" w:color="auto"/>
        <w:right w:val="none" w:sz="0" w:space="0" w:color="auto"/>
      </w:divBdr>
    </w:div>
    <w:div w:id="285282246">
      <w:bodyDiv w:val="1"/>
      <w:marLeft w:val="0"/>
      <w:marRight w:val="0"/>
      <w:marTop w:val="0"/>
      <w:marBottom w:val="0"/>
      <w:divBdr>
        <w:top w:val="none" w:sz="0" w:space="0" w:color="auto"/>
        <w:left w:val="none" w:sz="0" w:space="0" w:color="auto"/>
        <w:bottom w:val="none" w:sz="0" w:space="0" w:color="auto"/>
        <w:right w:val="none" w:sz="0" w:space="0" w:color="auto"/>
      </w:divBdr>
      <w:divsChild>
        <w:div w:id="919604552">
          <w:marLeft w:val="0"/>
          <w:marRight w:val="0"/>
          <w:marTop w:val="0"/>
          <w:marBottom w:val="0"/>
          <w:divBdr>
            <w:top w:val="none" w:sz="0" w:space="0" w:color="auto"/>
            <w:left w:val="none" w:sz="0" w:space="0" w:color="auto"/>
            <w:bottom w:val="none" w:sz="0" w:space="0" w:color="auto"/>
            <w:right w:val="none" w:sz="0" w:space="0" w:color="auto"/>
          </w:divBdr>
          <w:divsChild>
            <w:div w:id="87436043">
              <w:marLeft w:val="0"/>
              <w:marRight w:val="0"/>
              <w:marTop w:val="0"/>
              <w:marBottom w:val="0"/>
              <w:divBdr>
                <w:top w:val="none" w:sz="0" w:space="0" w:color="auto"/>
                <w:left w:val="none" w:sz="0" w:space="0" w:color="auto"/>
                <w:bottom w:val="none" w:sz="0" w:space="0" w:color="auto"/>
                <w:right w:val="none" w:sz="0" w:space="0" w:color="auto"/>
              </w:divBdr>
            </w:div>
            <w:div w:id="253787237">
              <w:marLeft w:val="0"/>
              <w:marRight w:val="0"/>
              <w:marTop w:val="0"/>
              <w:marBottom w:val="0"/>
              <w:divBdr>
                <w:top w:val="none" w:sz="0" w:space="0" w:color="auto"/>
                <w:left w:val="none" w:sz="0" w:space="0" w:color="auto"/>
                <w:bottom w:val="none" w:sz="0" w:space="0" w:color="auto"/>
                <w:right w:val="none" w:sz="0" w:space="0" w:color="auto"/>
              </w:divBdr>
            </w:div>
            <w:div w:id="350380939">
              <w:marLeft w:val="0"/>
              <w:marRight w:val="0"/>
              <w:marTop w:val="0"/>
              <w:marBottom w:val="0"/>
              <w:divBdr>
                <w:top w:val="none" w:sz="0" w:space="0" w:color="auto"/>
                <w:left w:val="none" w:sz="0" w:space="0" w:color="auto"/>
                <w:bottom w:val="none" w:sz="0" w:space="0" w:color="auto"/>
                <w:right w:val="none" w:sz="0" w:space="0" w:color="auto"/>
              </w:divBdr>
            </w:div>
            <w:div w:id="590701327">
              <w:marLeft w:val="0"/>
              <w:marRight w:val="0"/>
              <w:marTop w:val="0"/>
              <w:marBottom w:val="0"/>
              <w:divBdr>
                <w:top w:val="none" w:sz="0" w:space="0" w:color="auto"/>
                <w:left w:val="none" w:sz="0" w:space="0" w:color="auto"/>
                <w:bottom w:val="none" w:sz="0" w:space="0" w:color="auto"/>
                <w:right w:val="none" w:sz="0" w:space="0" w:color="auto"/>
              </w:divBdr>
            </w:div>
            <w:div w:id="605649423">
              <w:marLeft w:val="0"/>
              <w:marRight w:val="0"/>
              <w:marTop w:val="0"/>
              <w:marBottom w:val="0"/>
              <w:divBdr>
                <w:top w:val="none" w:sz="0" w:space="0" w:color="auto"/>
                <w:left w:val="none" w:sz="0" w:space="0" w:color="auto"/>
                <w:bottom w:val="none" w:sz="0" w:space="0" w:color="auto"/>
                <w:right w:val="none" w:sz="0" w:space="0" w:color="auto"/>
              </w:divBdr>
            </w:div>
            <w:div w:id="758018975">
              <w:marLeft w:val="0"/>
              <w:marRight w:val="0"/>
              <w:marTop w:val="0"/>
              <w:marBottom w:val="0"/>
              <w:divBdr>
                <w:top w:val="none" w:sz="0" w:space="0" w:color="auto"/>
                <w:left w:val="none" w:sz="0" w:space="0" w:color="auto"/>
                <w:bottom w:val="none" w:sz="0" w:space="0" w:color="auto"/>
                <w:right w:val="none" w:sz="0" w:space="0" w:color="auto"/>
              </w:divBdr>
            </w:div>
            <w:div w:id="775491108">
              <w:marLeft w:val="0"/>
              <w:marRight w:val="0"/>
              <w:marTop w:val="0"/>
              <w:marBottom w:val="0"/>
              <w:divBdr>
                <w:top w:val="none" w:sz="0" w:space="0" w:color="auto"/>
                <w:left w:val="none" w:sz="0" w:space="0" w:color="auto"/>
                <w:bottom w:val="none" w:sz="0" w:space="0" w:color="auto"/>
                <w:right w:val="none" w:sz="0" w:space="0" w:color="auto"/>
              </w:divBdr>
            </w:div>
            <w:div w:id="947739903">
              <w:marLeft w:val="0"/>
              <w:marRight w:val="0"/>
              <w:marTop w:val="0"/>
              <w:marBottom w:val="0"/>
              <w:divBdr>
                <w:top w:val="none" w:sz="0" w:space="0" w:color="auto"/>
                <w:left w:val="none" w:sz="0" w:space="0" w:color="auto"/>
                <w:bottom w:val="none" w:sz="0" w:space="0" w:color="auto"/>
                <w:right w:val="none" w:sz="0" w:space="0" w:color="auto"/>
              </w:divBdr>
            </w:div>
            <w:div w:id="995189760">
              <w:marLeft w:val="0"/>
              <w:marRight w:val="0"/>
              <w:marTop w:val="0"/>
              <w:marBottom w:val="0"/>
              <w:divBdr>
                <w:top w:val="none" w:sz="0" w:space="0" w:color="auto"/>
                <w:left w:val="none" w:sz="0" w:space="0" w:color="auto"/>
                <w:bottom w:val="none" w:sz="0" w:space="0" w:color="auto"/>
                <w:right w:val="none" w:sz="0" w:space="0" w:color="auto"/>
              </w:divBdr>
            </w:div>
            <w:div w:id="1049914890">
              <w:marLeft w:val="0"/>
              <w:marRight w:val="0"/>
              <w:marTop w:val="0"/>
              <w:marBottom w:val="0"/>
              <w:divBdr>
                <w:top w:val="none" w:sz="0" w:space="0" w:color="auto"/>
                <w:left w:val="none" w:sz="0" w:space="0" w:color="auto"/>
                <w:bottom w:val="none" w:sz="0" w:space="0" w:color="auto"/>
                <w:right w:val="none" w:sz="0" w:space="0" w:color="auto"/>
              </w:divBdr>
            </w:div>
            <w:div w:id="1211309816">
              <w:marLeft w:val="0"/>
              <w:marRight w:val="0"/>
              <w:marTop w:val="0"/>
              <w:marBottom w:val="0"/>
              <w:divBdr>
                <w:top w:val="none" w:sz="0" w:space="0" w:color="auto"/>
                <w:left w:val="none" w:sz="0" w:space="0" w:color="auto"/>
                <w:bottom w:val="none" w:sz="0" w:space="0" w:color="auto"/>
                <w:right w:val="none" w:sz="0" w:space="0" w:color="auto"/>
              </w:divBdr>
            </w:div>
            <w:div w:id="1263033931">
              <w:marLeft w:val="0"/>
              <w:marRight w:val="0"/>
              <w:marTop w:val="0"/>
              <w:marBottom w:val="0"/>
              <w:divBdr>
                <w:top w:val="none" w:sz="0" w:space="0" w:color="auto"/>
                <w:left w:val="none" w:sz="0" w:space="0" w:color="auto"/>
                <w:bottom w:val="none" w:sz="0" w:space="0" w:color="auto"/>
                <w:right w:val="none" w:sz="0" w:space="0" w:color="auto"/>
              </w:divBdr>
            </w:div>
            <w:div w:id="1342732377">
              <w:marLeft w:val="0"/>
              <w:marRight w:val="0"/>
              <w:marTop w:val="0"/>
              <w:marBottom w:val="0"/>
              <w:divBdr>
                <w:top w:val="none" w:sz="0" w:space="0" w:color="auto"/>
                <w:left w:val="none" w:sz="0" w:space="0" w:color="auto"/>
                <w:bottom w:val="none" w:sz="0" w:space="0" w:color="auto"/>
                <w:right w:val="none" w:sz="0" w:space="0" w:color="auto"/>
              </w:divBdr>
            </w:div>
            <w:div w:id="1412894606">
              <w:marLeft w:val="0"/>
              <w:marRight w:val="0"/>
              <w:marTop w:val="0"/>
              <w:marBottom w:val="0"/>
              <w:divBdr>
                <w:top w:val="none" w:sz="0" w:space="0" w:color="auto"/>
                <w:left w:val="none" w:sz="0" w:space="0" w:color="auto"/>
                <w:bottom w:val="none" w:sz="0" w:space="0" w:color="auto"/>
                <w:right w:val="none" w:sz="0" w:space="0" w:color="auto"/>
              </w:divBdr>
            </w:div>
            <w:div w:id="1454638977">
              <w:marLeft w:val="0"/>
              <w:marRight w:val="0"/>
              <w:marTop w:val="0"/>
              <w:marBottom w:val="0"/>
              <w:divBdr>
                <w:top w:val="none" w:sz="0" w:space="0" w:color="auto"/>
                <w:left w:val="none" w:sz="0" w:space="0" w:color="auto"/>
                <w:bottom w:val="none" w:sz="0" w:space="0" w:color="auto"/>
                <w:right w:val="none" w:sz="0" w:space="0" w:color="auto"/>
              </w:divBdr>
            </w:div>
            <w:div w:id="1693338991">
              <w:marLeft w:val="0"/>
              <w:marRight w:val="0"/>
              <w:marTop w:val="0"/>
              <w:marBottom w:val="0"/>
              <w:divBdr>
                <w:top w:val="none" w:sz="0" w:space="0" w:color="auto"/>
                <w:left w:val="none" w:sz="0" w:space="0" w:color="auto"/>
                <w:bottom w:val="none" w:sz="0" w:space="0" w:color="auto"/>
                <w:right w:val="none" w:sz="0" w:space="0" w:color="auto"/>
              </w:divBdr>
            </w:div>
            <w:div w:id="1771730715">
              <w:marLeft w:val="0"/>
              <w:marRight w:val="0"/>
              <w:marTop w:val="0"/>
              <w:marBottom w:val="0"/>
              <w:divBdr>
                <w:top w:val="none" w:sz="0" w:space="0" w:color="auto"/>
                <w:left w:val="none" w:sz="0" w:space="0" w:color="auto"/>
                <w:bottom w:val="none" w:sz="0" w:space="0" w:color="auto"/>
                <w:right w:val="none" w:sz="0" w:space="0" w:color="auto"/>
              </w:divBdr>
            </w:div>
            <w:div w:id="2061243087">
              <w:marLeft w:val="0"/>
              <w:marRight w:val="0"/>
              <w:marTop w:val="0"/>
              <w:marBottom w:val="0"/>
              <w:divBdr>
                <w:top w:val="none" w:sz="0" w:space="0" w:color="auto"/>
                <w:left w:val="none" w:sz="0" w:space="0" w:color="auto"/>
                <w:bottom w:val="none" w:sz="0" w:space="0" w:color="auto"/>
                <w:right w:val="none" w:sz="0" w:space="0" w:color="auto"/>
              </w:divBdr>
            </w:div>
            <w:div w:id="2128892000">
              <w:marLeft w:val="0"/>
              <w:marRight w:val="0"/>
              <w:marTop w:val="0"/>
              <w:marBottom w:val="0"/>
              <w:divBdr>
                <w:top w:val="none" w:sz="0" w:space="0" w:color="auto"/>
                <w:left w:val="none" w:sz="0" w:space="0" w:color="auto"/>
                <w:bottom w:val="none" w:sz="0" w:space="0" w:color="auto"/>
                <w:right w:val="none" w:sz="0" w:space="0" w:color="auto"/>
              </w:divBdr>
            </w:div>
            <w:div w:id="21317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5983">
      <w:bodyDiv w:val="1"/>
      <w:marLeft w:val="0"/>
      <w:marRight w:val="0"/>
      <w:marTop w:val="0"/>
      <w:marBottom w:val="0"/>
      <w:divBdr>
        <w:top w:val="none" w:sz="0" w:space="0" w:color="auto"/>
        <w:left w:val="none" w:sz="0" w:space="0" w:color="auto"/>
        <w:bottom w:val="none" w:sz="0" w:space="0" w:color="auto"/>
        <w:right w:val="none" w:sz="0" w:space="0" w:color="auto"/>
      </w:divBdr>
    </w:div>
    <w:div w:id="290140330">
      <w:bodyDiv w:val="1"/>
      <w:marLeft w:val="0"/>
      <w:marRight w:val="0"/>
      <w:marTop w:val="0"/>
      <w:marBottom w:val="0"/>
      <w:divBdr>
        <w:top w:val="none" w:sz="0" w:space="0" w:color="auto"/>
        <w:left w:val="none" w:sz="0" w:space="0" w:color="auto"/>
        <w:bottom w:val="none" w:sz="0" w:space="0" w:color="auto"/>
        <w:right w:val="none" w:sz="0" w:space="0" w:color="auto"/>
      </w:divBdr>
    </w:div>
    <w:div w:id="292756725">
      <w:bodyDiv w:val="1"/>
      <w:marLeft w:val="0"/>
      <w:marRight w:val="0"/>
      <w:marTop w:val="0"/>
      <w:marBottom w:val="0"/>
      <w:divBdr>
        <w:top w:val="none" w:sz="0" w:space="0" w:color="auto"/>
        <w:left w:val="none" w:sz="0" w:space="0" w:color="auto"/>
        <w:bottom w:val="none" w:sz="0" w:space="0" w:color="auto"/>
        <w:right w:val="none" w:sz="0" w:space="0" w:color="auto"/>
      </w:divBdr>
    </w:div>
    <w:div w:id="293217968">
      <w:bodyDiv w:val="1"/>
      <w:marLeft w:val="0"/>
      <w:marRight w:val="0"/>
      <w:marTop w:val="0"/>
      <w:marBottom w:val="0"/>
      <w:divBdr>
        <w:top w:val="none" w:sz="0" w:space="0" w:color="auto"/>
        <w:left w:val="none" w:sz="0" w:space="0" w:color="auto"/>
        <w:bottom w:val="none" w:sz="0" w:space="0" w:color="auto"/>
        <w:right w:val="none" w:sz="0" w:space="0" w:color="auto"/>
      </w:divBdr>
    </w:div>
    <w:div w:id="293685070">
      <w:bodyDiv w:val="1"/>
      <w:marLeft w:val="0"/>
      <w:marRight w:val="0"/>
      <w:marTop w:val="0"/>
      <w:marBottom w:val="0"/>
      <w:divBdr>
        <w:top w:val="none" w:sz="0" w:space="0" w:color="auto"/>
        <w:left w:val="none" w:sz="0" w:space="0" w:color="auto"/>
        <w:bottom w:val="none" w:sz="0" w:space="0" w:color="auto"/>
        <w:right w:val="none" w:sz="0" w:space="0" w:color="auto"/>
      </w:divBdr>
    </w:div>
    <w:div w:id="295261988">
      <w:bodyDiv w:val="1"/>
      <w:marLeft w:val="0"/>
      <w:marRight w:val="0"/>
      <w:marTop w:val="0"/>
      <w:marBottom w:val="0"/>
      <w:divBdr>
        <w:top w:val="none" w:sz="0" w:space="0" w:color="auto"/>
        <w:left w:val="none" w:sz="0" w:space="0" w:color="auto"/>
        <w:bottom w:val="none" w:sz="0" w:space="0" w:color="auto"/>
        <w:right w:val="none" w:sz="0" w:space="0" w:color="auto"/>
      </w:divBdr>
    </w:div>
    <w:div w:id="296448414">
      <w:bodyDiv w:val="1"/>
      <w:marLeft w:val="0"/>
      <w:marRight w:val="0"/>
      <w:marTop w:val="0"/>
      <w:marBottom w:val="0"/>
      <w:divBdr>
        <w:top w:val="none" w:sz="0" w:space="0" w:color="auto"/>
        <w:left w:val="none" w:sz="0" w:space="0" w:color="auto"/>
        <w:bottom w:val="none" w:sz="0" w:space="0" w:color="auto"/>
        <w:right w:val="none" w:sz="0" w:space="0" w:color="auto"/>
      </w:divBdr>
    </w:div>
    <w:div w:id="297035859">
      <w:bodyDiv w:val="1"/>
      <w:marLeft w:val="0"/>
      <w:marRight w:val="0"/>
      <w:marTop w:val="0"/>
      <w:marBottom w:val="0"/>
      <w:divBdr>
        <w:top w:val="none" w:sz="0" w:space="0" w:color="auto"/>
        <w:left w:val="none" w:sz="0" w:space="0" w:color="auto"/>
        <w:bottom w:val="none" w:sz="0" w:space="0" w:color="auto"/>
        <w:right w:val="none" w:sz="0" w:space="0" w:color="auto"/>
      </w:divBdr>
    </w:div>
    <w:div w:id="301275163">
      <w:bodyDiv w:val="1"/>
      <w:marLeft w:val="0"/>
      <w:marRight w:val="0"/>
      <w:marTop w:val="0"/>
      <w:marBottom w:val="0"/>
      <w:divBdr>
        <w:top w:val="none" w:sz="0" w:space="0" w:color="auto"/>
        <w:left w:val="none" w:sz="0" w:space="0" w:color="auto"/>
        <w:bottom w:val="none" w:sz="0" w:space="0" w:color="auto"/>
        <w:right w:val="none" w:sz="0" w:space="0" w:color="auto"/>
      </w:divBdr>
    </w:div>
    <w:div w:id="302345291">
      <w:bodyDiv w:val="1"/>
      <w:marLeft w:val="0"/>
      <w:marRight w:val="0"/>
      <w:marTop w:val="0"/>
      <w:marBottom w:val="0"/>
      <w:divBdr>
        <w:top w:val="none" w:sz="0" w:space="0" w:color="auto"/>
        <w:left w:val="none" w:sz="0" w:space="0" w:color="auto"/>
        <w:bottom w:val="none" w:sz="0" w:space="0" w:color="auto"/>
        <w:right w:val="none" w:sz="0" w:space="0" w:color="auto"/>
      </w:divBdr>
    </w:div>
    <w:div w:id="303195108">
      <w:bodyDiv w:val="1"/>
      <w:marLeft w:val="0"/>
      <w:marRight w:val="0"/>
      <w:marTop w:val="0"/>
      <w:marBottom w:val="0"/>
      <w:divBdr>
        <w:top w:val="none" w:sz="0" w:space="0" w:color="auto"/>
        <w:left w:val="none" w:sz="0" w:space="0" w:color="auto"/>
        <w:bottom w:val="none" w:sz="0" w:space="0" w:color="auto"/>
        <w:right w:val="none" w:sz="0" w:space="0" w:color="auto"/>
      </w:divBdr>
    </w:div>
    <w:div w:id="303849320">
      <w:bodyDiv w:val="1"/>
      <w:marLeft w:val="0"/>
      <w:marRight w:val="0"/>
      <w:marTop w:val="0"/>
      <w:marBottom w:val="0"/>
      <w:divBdr>
        <w:top w:val="none" w:sz="0" w:space="0" w:color="auto"/>
        <w:left w:val="none" w:sz="0" w:space="0" w:color="auto"/>
        <w:bottom w:val="none" w:sz="0" w:space="0" w:color="auto"/>
        <w:right w:val="none" w:sz="0" w:space="0" w:color="auto"/>
      </w:divBdr>
    </w:div>
    <w:div w:id="304118990">
      <w:bodyDiv w:val="1"/>
      <w:marLeft w:val="0"/>
      <w:marRight w:val="0"/>
      <w:marTop w:val="0"/>
      <w:marBottom w:val="0"/>
      <w:divBdr>
        <w:top w:val="none" w:sz="0" w:space="0" w:color="auto"/>
        <w:left w:val="none" w:sz="0" w:space="0" w:color="auto"/>
        <w:bottom w:val="none" w:sz="0" w:space="0" w:color="auto"/>
        <w:right w:val="none" w:sz="0" w:space="0" w:color="auto"/>
      </w:divBdr>
    </w:div>
    <w:div w:id="305744252">
      <w:bodyDiv w:val="1"/>
      <w:marLeft w:val="0"/>
      <w:marRight w:val="0"/>
      <w:marTop w:val="0"/>
      <w:marBottom w:val="0"/>
      <w:divBdr>
        <w:top w:val="none" w:sz="0" w:space="0" w:color="auto"/>
        <w:left w:val="none" w:sz="0" w:space="0" w:color="auto"/>
        <w:bottom w:val="none" w:sz="0" w:space="0" w:color="auto"/>
        <w:right w:val="none" w:sz="0" w:space="0" w:color="auto"/>
      </w:divBdr>
    </w:div>
    <w:div w:id="306279940">
      <w:bodyDiv w:val="1"/>
      <w:marLeft w:val="0"/>
      <w:marRight w:val="0"/>
      <w:marTop w:val="0"/>
      <w:marBottom w:val="0"/>
      <w:divBdr>
        <w:top w:val="none" w:sz="0" w:space="0" w:color="auto"/>
        <w:left w:val="none" w:sz="0" w:space="0" w:color="auto"/>
        <w:bottom w:val="none" w:sz="0" w:space="0" w:color="auto"/>
        <w:right w:val="none" w:sz="0" w:space="0" w:color="auto"/>
      </w:divBdr>
    </w:div>
    <w:div w:id="308093952">
      <w:bodyDiv w:val="1"/>
      <w:marLeft w:val="0"/>
      <w:marRight w:val="0"/>
      <w:marTop w:val="0"/>
      <w:marBottom w:val="0"/>
      <w:divBdr>
        <w:top w:val="none" w:sz="0" w:space="0" w:color="auto"/>
        <w:left w:val="none" w:sz="0" w:space="0" w:color="auto"/>
        <w:bottom w:val="none" w:sz="0" w:space="0" w:color="auto"/>
        <w:right w:val="none" w:sz="0" w:space="0" w:color="auto"/>
      </w:divBdr>
    </w:div>
    <w:div w:id="309603414">
      <w:bodyDiv w:val="1"/>
      <w:marLeft w:val="0"/>
      <w:marRight w:val="0"/>
      <w:marTop w:val="0"/>
      <w:marBottom w:val="0"/>
      <w:divBdr>
        <w:top w:val="none" w:sz="0" w:space="0" w:color="auto"/>
        <w:left w:val="none" w:sz="0" w:space="0" w:color="auto"/>
        <w:bottom w:val="none" w:sz="0" w:space="0" w:color="auto"/>
        <w:right w:val="none" w:sz="0" w:space="0" w:color="auto"/>
      </w:divBdr>
    </w:div>
    <w:div w:id="311562519">
      <w:bodyDiv w:val="1"/>
      <w:marLeft w:val="0"/>
      <w:marRight w:val="0"/>
      <w:marTop w:val="0"/>
      <w:marBottom w:val="0"/>
      <w:divBdr>
        <w:top w:val="none" w:sz="0" w:space="0" w:color="auto"/>
        <w:left w:val="none" w:sz="0" w:space="0" w:color="auto"/>
        <w:bottom w:val="none" w:sz="0" w:space="0" w:color="auto"/>
        <w:right w:val="none" w:sz="0" w:space="0" w:color="auto"/>
      </w:divBdr>
    </w:div>
    <w:div w:id="312569445">
      <w:bodyDiv w:val="1"/>
      <w:marLeft w:val="0"/>
      <w:marRight w:val="0"/>
      <w:marTop w:val="0"/>
      <w:marBottom w:val="0"/>
      <w:divBdr>
        <w:top w:val="none" w:sz="0" w:space="0" w:color="auto"/>
        <w:left w:val="none" w:sz="0" w:space="0" w:color="auto"/>
        <w:bottom w:val="none" w:sz="0" w:space="0" w:color="auto"/>
        <w:right w:val="none" w:sz="0" w:space="0" w:color="auto"/>
      </w:divBdr>
    </w:div>
    <w:div w:id="313679042">
      <w:bodyDiv w:val="1"/>
      <w:marLeft w:val="0"/>
      <w:marRight w:val="0"/>
      <w:marTop w:val="0"/>
      <w:marBottom w:val="0"/>
      <w:divBdr>
        <w:top w:val="none" w:sz="0" w:space="0" w:color="auto"/>
        <w:left w:val="none" w:sz="0" w:space="0" w:color="auto"/>
        <w:bottom w:val="none" w:sz="0" w:space="0" w:color="auto"/>
        <w:right w:val="none" w:sz="0" w:space="0" w:color="auto"/>
      </w:divBdr>
    </w:div>
    <w:div w:id="317615362">
      <w:bodyDiv w:val="1"/>
      <w:marLeft w:val="0"/>
      <w:marRight w:val="0"/>
      <w:marTop w:val="0"/>
      <w:marBottom w:val="0"/>
      <w:divBdr>
        <w:top w:val="none" w:sz="0" w:space="0" w:color="auto"/>
        <w:left w:val="none" w:sz="0" w:space="0" w:color="auto"/>
        <w:bottom w:val="none" w:sz="0" w:space="0" w:color="auto"/>
        <w:right w:val="none" w:sz="0" w:space="0" w:color="auto"/>
      </w:divBdr>
    </w:div>
    <w:div w:id="320891423">
      <w:bodyDiv w:val="1"/>
      <w:marLeft w:val="0"/>
      <w:marRight w:val="0"/>
      <w:marTop w:val="0"/>
      <w:marBottom w:val="0"/>
      <w:divBdr>
        <w:top w:val="none" w:sz="0" w:space="0" w:color="auto"/>
        <w:left w:val="none" w:sz="0" w:space="0" w:color="auto"/>
        <w:bottom w:val="none" w:sz="0" w:space="0" w:color="auto"/>
        <w:right w:val="none" w:sz="0" w:space="0" w:color="auto"/>
      </w:divBdr>
    </w:div>
    <w:div w:id="321474180">
      <w:bodyDiv w:val="1"/>
      <w:marLeft w:val="0"/>
      <w:marRight w:val="0"/>
      <w:marTop w:val="0"/>
      <w:marBottom w:val="0"/>
      <w:divBdr>
        <w:top w:val="none" w:sz="0" w:space="0" w:color="auto"/>
        <w:left w:val="none" w:sz="0" w:space="0" w:color="auto"/>
        <w:bottom w:val="none" w:sz="0" w:space="0" w:color="auto"/>
        <w:right w:val="none" w:sz="0" w:space="0" w:color="auto"/>
      </w:divBdr>
    </w:div>
    <w:div w:id="322054008">
      <w:bodyDiv w:val="1"/>
      <w:marLeft w:val="0"/>
      <w:marRight w:val="0"/>
      <w:marTop w:val="0"/>
      <w:marBottom w:val="0"/>
      <w:divBdr>
        <w:top w:val="none" w:sz="0" w:space="0" w:color="auto"/>
        <w:left w:val="none" w:sz="0" w:space="0" w:color="auto"/>
        <w:bottom w:val="none" w:sz="0" w:space="0" w:color="auto"/>
        <w:right w:val="none" w:sz="0" w:space="0" w:color="auto"/>
      </w:divBdr>
    </w:div>
    <w:div w:id="322315216">
      <w:bodyDiv w:val="1"/>
      <w:marLeft w:val="0"/>
      <w:marRight w:val="0"/>
      <w:marTop w:val="0"/>
      <w:marBottom w:val="0"/>
      <w:divBdr>
        <w:top w:val="none" w:sz="0" w:space="0" w:color="auto"/>
        <w:left w:val="none" w:sz="0" w:space="0" w:color="auto"/>
        <w:bottom w:val="none" w:sz="0" w:space="0" w:color="auto"/>
        <w:right w:val="none" w:sz="0" w:space="0" w:color="auto"/>
      </w:divBdr>
    </w:div>
    <w:div w:id="325785624">
      <w:bodyDiv w:val="1"/>
      <w:marLeft w:val="0"/>
      <w:marRight w:val="0"/>
      <w:marTop w:val="0"/>
      <w:marBottom w:val="0"/>
      <w:divBdr>
        <w:top w:val="none" w:sz="0" w:space="0" w:color="auto"/>
        <w:left w:val="none" w:sz="0" w:space="0" w:color="auto"/>
        <w:bottom w:val="none" w:sz="0" w:space="0" w:color="auto"/>
        <w:right w:val="none" w:sz="0" w:space="0" w:color="auto"/>
      </w:divBdr>
    </w:div>
    <w:div w:id="327707679">
      <w:bodyDiv w:val="1"/>
      <w:marLeft w:val="0"/>
      <w:marRight w:val="0"/>
      <w:marTop w:val="0"/>
      <w:marBottom w:val="0"/>
      <w:divBdr>
        <w:top w:val="none" w:sz="0" w:space="0" w:color="auto"/>
        <w:left w:val="none" w:sz="0" w:space="0" w:color="auto"/>
        <w:bottom w:val="none" w:sz="0" w:space="0" w:color="auto"/>
        <w:right w:val="none" w:sz="0" w:space="0" w:color="auto"/>
      </w:divBdr>
    </w:div>
    <w:div w:id="330720483">
      <w:bodyDiv w:val="1"/>
      <w:marLeft w:val="0"/>
      <w:marRight w:val="0"/>
      <w:marTop w:val="0"/>
      <w:marBottom w:val="0"/>
      <w:divBdr>
        <w:top w:val="none" w:sz="0" w:space="0" w:color="auto"/>
        <w:left w:val="none" w:sz="0" w:space="0" w:color="auto"/>
        <w:bottom w:val="none" w:sz="0" w:space="0" w:color="auto"/>
        <w:right w:val="none" w:sz="0" w:space="0" w:color="auto"/>
      </w:divBdr>
    </w:div>
    <w:div w:id="330791289">
      <w:bodyDiv w:val="1"/>
      <w:marLeft w:val="0"/>
      <w:marRight w:val="0"/>
      <w:marTop w:val="0"/>
      <w:marBottom w:val="0"/>
      <w:divBdr>
        <w:top w:val="none" w:sz="0" w:space="0" w:color="auto"/>
        <w:left w:val="none" w:sz="0" w:space="0" w:color="auto"/>
        <w:bottom w:val="none" w:sz="0" w:space="0" w:color="auto"/>
        <w:right w:val="none" w:sz="0" w:space="0" w:color="auto"/>
      </w:divBdr>
    </w:div>
    <w:div w:id="330837177">
      <w:bodyDiv w:val="1"/>
      <w:marLeft w:val="0"/>
      <w:marRight w:val="0"/>
      <w:marTop w:val="0"/>
      <w:marBottom w:val="0"/>
      <w:divBdr>
        <w:top w:val="none" w:sz="0" w:space="0" w:color="auto"/>
        <w:left w:val="none" w:sz="0" w:space="0" w:color="auto"/>
        <w:bottom w:val="none" w:sz="0" w:space="0" w:color="auto"/>
        <w:right w:val="none" w:sz="0" w:space="0" w:color="auto"/>
      </w:divBdr>
    </w:div>
    <w:div w:id="331762279">
      <w:bodyDiv w:val="1"/>
      <w:marLeft w:val="0"/>
      <w:marRight w:val="0"/>
      <w:marTop w:val="0"/>
      <w:marBottom w:val="0"/>
      <w:divBdr>
        <w:top w:val="none" w:sz="0" w:space="0" w:color="auto"/>
        <w:left w:val="none" w:sz="0" w:space="0" w:color="auto"/>
        <w:bottom w:val="none" w:sz="0" w:space="0" w:color="auto"/>
        <w:right w:val="none" w:sz="0" w:space="0" w:color="auto"/>
      </w:divBdr>
    </w:div>
    <w:div w:id="332076539">
      <w:bodyDiv w:val="1"/>
      <w:marLeft w:val="0"/>
      <w:marRight w:val="0"/>
      <w:marTop w:val="0"/>
      <w:marBottom w:val="0"/>
      <w:divBdr>
        <w:top w:val="none" w:sz="0" w:space="0" w:color="auto"/>
        <w:left w:val="none" w:sz="0" w:space="0" w:color="auto"/>
        <w:bottom w:val="none" w:sz="0" w:space="0" w:color="auto"/>
        <w:right w:val="none" w:sz="0" w:space="0" w:color="auto"/>
      </w:divBdr>
    </w:div>
    <w:div w:id="332807485">
      <w:bodyDiv w:val="1"/>
      <w:marLeft w:val="0"/>
      <w:marRight w:val="0"/>
      <w:marTop w:val="0"/>
      <w:marBottom w:val="0"/>
      <w:divBdr>
        <w:top w:val="none" w:sz="0" w:space="0" w:color="auto"/>
        <w:left w:val="none" w:sz="0" w:space="0" w:color="auto"/>
        <w:bottom w:val="none" w:sz="0" w:space="0" w:color="auto"/>
        <w:right w:val="none" w:sz="0" w:space="0" w:color="auto"/>
      </w:divBdr>
    </w:div>
    <w:div w:id="334069292">
      <w:bodyDiv w:val="1"/>
      <w:marLeft w:val="0"/>
      <w:marRight w:val="0"/>
      <w:marTop w:val="0"/>
      <w:marBottom w:val="0"/>
      <w:divBdr>
        <w:top w:val="none" w:sz="0" w:space="0" w:color="auto"/>
        <w:left w:val="none" w:sz="0" w:space="0" w:color="auto"/>
        <w:bottom w:val="none" w:sz="0" w:space="0" w:color="auto"/>
        <w:right w:val="none" w:sz="0" w:space="0" w:color="auto"/>
      </w:divBdr>
    </w:div>
    <w:div w:id="334764806">
      <w:bodyDiv w:val="1"/>
      <w:marLeft w:val="0"/>
      <w:marRight w:val="0"/>
      <w:marTop w:val="0"/>
      <w:marBottom w:val="0"/>
      <w:divBdr>
        <w:top w:val="none" w:sz="0" w:space="0" w:color="auto"/>
        <w:left w:val="none" w:sz="0" w:space="0" w:color="auto"/>
        <w:bottom w:val="none" w:sz="0" w:space="0" w:color="auto"/>
        <w:right w:val="none" w:sz="0" w:space="0" w:color="auto"/>
      </w:divBdr>
    </w:div>
    <w:div w:id="338196096">
      <w:bodyDiv w:val="1"/>
      <w:marLeft w:val="0"/>
      <w:marRight w:val="0"/>
      <w:marTop w:val="0"/>
      <w:marBottom w:val="0"/>
      <w:divBdr>
        <w:top w:val="none" w:sz="0" w:space="0" w:color="auto"/>
        <w:left w:val="none" w:sz="0" w:space="0" w:color="auto"/>
        <w:bottom w:val="none" w:sz="0" w:space="0" w:color="auto"/>
        <w:right w:val="none" w:sz="0" w:space="0" w:color="auto"/>
      </w:divBdr>
    </w:div>
    <w:div w:id="338848599">
      <w:bodyDiv w:val="1"/>
      <w:marLeft w:val="0"/>
      <w:marRight w:val="0"/>
      <w:marTop w:val="0"/>
      <w:marBottom w:val="0"/>
      <w:divBdr>
        <w:top w:val="none" w:sz="0" w:space="0" w:color="auto"/>
        <w:left w:val="none" w:sz="0" w:space="0" w:color="auto"/>
        <w:bottom w:val="none" w:sz="0" w:space="0" w:color="auto"/>
        <w:right w:val="none" w:sz="0" w:space="0" w:color="auto"/>
      </w:divBdr>
    </w:div>
    <w:div w:id="340006617">
      <w:bodyDiv w:val="1"/>
      <w:marLeft w:val="0"/>
      <w:marRight w:val="0"/>
      <w:marTop w:val="0"/>
      <w:marBottom w:val="0"/>
      <w:divBdr>
        <w:top w:val="none" w:sz="0" w:space="0" w:color="auto"/>
        <w:left w:val="none" w:sz="0" w:space="0" w:color="auto"/>
        <w:bottom w:val="none" w:sz="0" w:space="0" w:color="auto"/>
        <w:right w:val="none" w:sz="0" w:space="0" w:color="auto"/>
      </w:divBdr>
    </w:div>
    <w:div w:id="341318201">
      <w:bodyDiv w:val="1"/>
      <w:marLeft w:val="0"/>
      <w:marRight w:val="0"/>
      <w:marTop w:val="0"/>
      <w:marBottom w:val="0"/>
      <w:divBdr>
        <w:top w:val="none" w:sz="0" w:space="0" w:color="auto"/>
        <w:left w:val="none" w:sz="0" w:space="0" w:color="auto"/>
        <w:bottom w:val="none" w:sz="0" w:space="0" w:color="auto"/>
        <w:right w:val="none" w:sz="0" w:space="0" w:color="auto"/>
      </w:divBdr>
    </w:div>
    <w:div w:id="341475284">
      <w:bodyDiv w:val="1"/>
      <w:marLeft w:val="0"/>
      <w:marRight w:val="0"/>
      <w:marTop w:val="0"/>
      <w:marBottom w:val="0"/>
      <w:divBdr>
        <w:top w:val="none" w:sz="0" w:space="0" w:color="auto"/>
        <w:left w:val="none" w:sz="0" w:space="0" w:color="auto"/>
        <w:bottom w:val="none" w:sz="0" w:space="0" w:color="auto"/>
        <w:right w:val="none" w:sz="0" w:space="0" w:color="auto"/>
      </w:divBdr>
    </w:div>
    <w:div w:id="342435191">
      <w:bodyDiv w:val="1"/>
      <w:marLeft w:val="0"/>
      <w:marRight w:val="0"/>
      <w:marTop w:val="0"/>
      <w:marBottom w:val="0"/>
      <w:divBdr>
        <w:top w:val="none" w:sz="0" w:space="0" w:color="auto"/>
        <w:left w:val="none" w:sz="0" w:space="0" w:color="auto"/>
        <w:bottom w:val="none" w:sz="0" w:space="0" w:color="auto"/>
        <w:right w:val="none" w:sz="0" w:space="0" w:color="auto"/>
      </w:divBdr>
    </w:div>
    <w:div w:id="344601991">
      <w:bodyDiv w:val="1"/>
      <w:marLeft w:val="0"/>
      <w:marRight w:val="0"/>
      <w:marTop w:val="0"/>
      <w:marBottom w:val="0"/>
      <w:divBdr>
        <w:top w:val="none" w:sz="0" w:space="0" w:color="auto"/>
        <w:left w:val="none" w:sz="0" w:space="0" w:color="auto"/>
        <w:bottom w:val="none" w:sz="0" w:space="0" w:color="auto"/>
        <w:right w:val="none" w:sz="0" w:space="0" w:color="auto"/>
      </w:divBdr>
    </w:div>
    <w:div w:id="344870382">
      <w:bodyDiv w:val="1"/>
      <w:marLeft w:val="0"/>
      <w:marRight w:val="0"/>
      <w:marTop w:val="0"/>
      <w:marBottom w:val="0"/>
      <w:divBdr>
        <w:top w:val="none" w:sz="0" w:space="0" w:color="auto"/>
        <w:left w:val="none" w:sz="0" w:space="0" w:color="auto"/>
        <w:bottom w:val="none" w:sz="0" w:space="0" w:color="auto"/>
        <w:right w:val="none" w:sz="0" w:space="0" w:color="auto"/>
      </w:divBdr>
    </w:div>
    <w:div w:id="345133822">
      <w:bodyDiv w:val="1"/>
      <w:marLeft w:val="0"/>
      <w:marRight w:val="0"/>
      <w:marTop w:val="0"/>
      <w:marBottom w:val="0"/>
      <w:divBdr>
        <w:top w:val="none" w:sz="0" w:space="0" w:color="auto"/>
        <w:left w:val="none" w:sz="0" w:space="0" w:color="auto"/>
        <w:bottom w:val="none" w:sz="0" w:space="0" w:color="auto"/>
        <w:right w:val="none" w:sz="0" w:space="0" w:color="auto"/>
      </w:divBdr>
    </w:div>
    <w:div w:id="347295730">
      <w:bodyDiv w:val="1"/>
      <w:marLeft w:val="0"/>
      <w:marRight w:val="0"/>
      <w:marTop w:val="0"/>
      <w:marBottom w:val="0"/>
      <w:divBdr>
        <w:top w:val="none" w:sz="0" w:space="0" w:color="auto"/>
        <w:left w:val="none" w:sz="0" w:space="0" w:color="auto"/>
        <w:bottom w:val="none" w:sz="0" w:space="0" w:color="auto"/>
        <w:right w:val="none" w:sz="0" w:space="0" w:color="auto"/>
      </w:divBdr>
    </w:div>
    <w:div w:id="348333722">
      <w:bodyDiv w:val="1"/>
      <w:marLeft w:val="0"/>
      <w:marRight w:val="0"/>
      <w:marTop w:val="0"/>
      <w:marBottom w:val="0"/>
      <w:divBdr>
        <w:top w:val="none" w:sz="0" w:space="0" w:color="auto"/>
        <w:left w:val="none" w:sz="0" w:space="0" w:color="auto"/>
        <w:bottom w:val="none" w:sz="0" w:space="0" w:color="auto"/>
        <w:right w:val="none" w:sz="0" w:space="0" w:color="auto"/>
      </w:divBdr>
    </w:div>
    <w:div w:id="349333295">
      <w:bodyDiv w:val="1"/>
      <w:marLeft w:val="0"/>
      <w:marRight w:val="0"/>
      <w:marTop w:val="0"/>
      <w:marBottom w:val="0"/>
      <w:divBdr>
        <w:top w:val="none" w:sz="0" w:space="0" w:color="auto"/>
        <w:left w:val="none" w:sz="0" w:space="0" w:color="auto"/>
        <w:bottom w:val="none" w:sz="0" w:space="0" w:color="auto"/>
        <w:right w:val="none" w:sz="0" w:space="0" w:color="auto"/>
      </w:divBdr>
    </w:div>
    <w:div w:id="352654873">
      <w:bodyDiv w:val="1"/>
      <w:marLeft w:val="0"/>
      <w:marRight w:val="0"/>
      <w:marTop w:val="0"/>
      <w:marBottom w:val="0"/>
      <w:divBdr>
        <w:top w:val="none" w:sz="0" w:space="0" w:color="auto"/>
        <w:left w:val="none" w:sz="0" w:space="0" w:color="auto"/>
        <w:bottom w:val="none" w:sz="0" w:space="0" w:color="auto"/>
        <w:right w:val="none" w:sz="0" w:space="0" w:color="auto"/>
      </w:divBdr>
      <w:divsChild>
        <w:div w:id="1307511436">
          <w:marLeft w:val="0"/>
          <w:marRight w:val="0"/>
          <w:marTop w:val="0"/>
          <w:marBottom w:val="0"/>
          <w:divBdr>
            <w:top w:val="none" w:sz="0" w:space="0" w:color="auto"/>
            <w:left w:val="none" w:sz="0" w:space="0" w:color="auto"/>
            <w:bottom w:val="none" w:sz="0" w:space="0" w:color="auto"/>
            <w:right w:val="none" w:sz="0" w:space="0" w:color="auto"/>
          </w:divBdr>
          <w:divsChild>
            <w:div w:id="124275024">
              <w:marLeft w:val="0"/>
              <w:marRight w:val="0"/>
              <w:marTop w:val="0"/>
              <w:marBottom w:val="0"/>
              <w:divBdr>
                <w:top w:val="none" w:sz="0" w:space="0" w:color="auto"/>
                <w:left w:val="none" w:sz="0" w:space="0" w:color="auto"/>
                <w:bottom w:val="none" w:sz="0" w:space="0" w:color="auto"/>
                <w:right w:val="none" w:sz="0" w:space="0" w:color="auto"/>
              </w:divBdr>
            </w:div>
            <w:div w:id="342242011">
              <w:marLeft w:val="0"/>
              <w:marRight w:val="0"/>
              <w:marTop w:val="0"/>
              <w:marBottom w:val="0"/>
              <w:divBdr>
                <w:top w:val="none" w:sz="0" w:space="0" w:color="auto"/>
                <w:left w:val="none" w:sz="0" w:space="0" w:color="auto"/>
                <w:bottom w:val="none" w:sz="0" w:space="0" w:color="auto"/>
                <w:right w:val="none" w:sz="0" w:space="0" w:color="auto"/>
              </w:divBdr>
            </w:div>
            <w:div w:id="488594093">
              <w:marLeft w:val="0"/>
              <w:marRight w:val="0"/>
              <w:marTop w:val="0"/>
              <w:marBottom w:val="0"/>
              <w:divBdr>
                <w:top w:val="none" w:sz="0" w:space="0" w:color="auto"/>
                <w:left w:val="none" w:sz="0" w:space="0" w:color="auto"/>
                <w:bottom w:val="none" w:sz="0" w:space="0" w:color="auto"/>
                <w:right w:val="none" w:sz="0" w:space="0" w:color="auto"/>
              </w:divBdr>
            </w:div>
            <w:div w:id="554200981">
              <w:marLeft w:val="0"/>
              <w:marRight w:val="0"/>
              <w:marTop w:val="0"/>
              <w:marBottom w:val="0"/>
              <w:divBdr>
                <w:top w:val="none" w:sz="0" w:space="0" w:color="auto"/>
                <w:left w:val="none" w:sz="0" w:space="0" w:color="auto"/>
                <w:bottom w:val="none" w:sz="0" w:space="0" w:color="auto"/>
                <w:right w:val="none" w:sz="0" w:space="0" w:color="auto"/>
              </w:divBdr>
            </w:div>
            <w:div w:id="685331029">
              <w:marLeft w:val="0"/>
              <w:marRight w:val="0"/>
              <w:marTop w:val="0"/>
              <w:marBottom w:val="0"/>
              <w:divBdr>
                <w:top w:val="none" w:sz="0" w:space="0" w:color="auto"/>
                <w:left w:val="none" w:sz="0" w:space="0" w:color="auto"/>
                <w:bottom w:val="none" w:sz="0" w:space="0" w:color="auto"/>
                <w:right w:val="none" w:sz="0" w:space="0" w:color="auto"/>
              </w:divBdr>
            </w:div>
            <w:div w:id="689338576">
              <w:marLeft w:val="0"/>
              <w:marRight w:val="0"/>
              <w:marTop w:val="0"/>
              <w:marBottom w:val="0"/>
              <w:divBdr>
                <w:top w:val="none" w:sz="0" w:space="0" w:color="auto"/>
                <w:left w:val="none" w:sz="0" w:space="0" w:color="auto"/>
                <w:bottom w:val="none" w:sz="0" w:space="0" w:color="auto"/>
                <w:right w:val="none" w:sz="0" w:space="0" w:color="auto"/>
              </w:divBdr>
            </w:div>
            <w:div w:id="904995771">
              <w:marLeft w:val="0"/>
              <w:marRight w:val="0"/>
              <w:marTop w:val="0"/>
              <w:marBottom w:val="0"/>
              <w:divBdr>
                <w:top w:val="none" w:sz="0" w:space="0" w:color="auto"/>
                <w:left w:val="none" w:sz="0" w:space="0" w:color="auto"/>
                <w:bottom w:val="none" w:sz="0" w:space="0" w:color="auto"/>
                <w:right w:val="none" w:sz="0" w:space="0" w:color="auto"/>
              </w:divBdr>
            </w:div>
            <w:div w:id="967393621">
              <w:marLeft w:val="0"/>
              <w:marRight w:val="0"/>
              <w:marTop w:val="0"/>
              <w:marBottom w:val="0"/>
              <w:divBdr>
                <w:top w:val="none" w:sz="0" w:space="0" w:color="auto"/>
                <w:left w:val="none" w:sz="0" w:space="0" w:color="auto"/>
                <w:bottom w:val="none" w:sz="0" w:space="0" w:color="auto"/>
                <w:right w:val="none" w:sz="0" w:space="0" w:color="auto"/>
              </w:divBdr>
            </w:div>
            <w:div w:id="1135220464">
              <w:marLeft w:val="0"/>
              <w:marRight w:val="0"/>
              <w:marTop w:val="0"/>
              <w:marBottom w:val="0"/>
              <w:divBdr>
                <w:top w:val="none" w:sz="0" w:space="0" w:color="auto"/>
                <w:left w:val="none" w:sz="0" w:space="0" w:color="auto"/>
                <w:bottom w:val="none" w:sz="0" w:space="0" w:color="auto"/>
                <w:right w:val="none" w:sz="0" w:space="0" w:color="auto"/>
              </w:divBdr>
            </w:div>
            <w:div w:id="1245266227">
              <w:marLeft w:val="0"/>
              <w:marRight w:val="0"/>
              <w:marTop w:val="0"/>
              <w:marBottom w:val="0"/>
              <w:divBdr>
                <w:top w:val="none" w:sz="0" w:space="0" w:color="auto"/>
                <w:left w:val="none" w:sz="0" w:space="0" w:color="auto"/>
                <w:bottom w:val="none" w:sz="0" w:space="0" w:color="auto"/>
                <w:right w:val="none" w:sz="0" w:space="0" w:color="auto"/>
              </w:divBdr>
            </w:div>
            <w:div w:id="1357736281">
              <w:marLeft w:val="0"/>
              <w:marRight w:val="0"/>
              <w:marTop w:val="0"/>
              <w:marBottom w:val="0"/>
              <w:divBdr>
                <w:top w:val="none" w:sz="0" w:space="0" w:color="auto"/>
                <w:left w:val="none" w:sz="0" w:space="0" w:color="auto"/>
                <w:bottom w:val="none" w:sz="0" w:space="0" w:color="auto"/>
                <w:right w:val="none" w:sz="0" w:space="0" w:color="auto"/>
              </w:divBdr>
            </w:div>
            <w:div w:id="1527475858">
              <w:marLeft w:val="0"/>
              <w:marRight w:val="0"/>
              <w:marTop w:val="0"/>
              <w:marBottom w:val="0"/>
              <w:divBdr>
                <w:top w:val="none" w:sz="0" w:space="0" w:color="auto"/>
                <w:left w:val="none" w:sz="0" w:space="0" w:color="auto"/>
                <w:bottom w:val="none" w:sz="0" w:space="0" w:color="auto"/>
                <w:right w:val="none" w:sz="0" w:space="0" w:color="auto"/>
              </w:divBdr>
            </w:div>
            <w:div w:id="1689021813">
              <w:marLeft w:val="0"/>
              <w:marRight w:val="0"/>
              <w:marTop w:val="0"/>
              <w:marBottom w:val="0"/>
              <w:divBdr>
                <w:top w:val="none" w:sz="0" w:space="0" w:color="auto"/>
                <w:left w:val="none" w:sz="0" w:space="0" w:color="auto"/>
                <w:bottom w:val="none" w:sz="0" w:space="0" w:color="auto"/>
                <w:right w:val="none" w:sz="0" w:space="0" w:color="auto"/>
              </w:divBdr>
            </w:div>
            <w:div w:id="1702198914">
              <w:marLeft w:val="0"/>
              <w:marRight w:val="0"/>
              <w:marTop w:val="0"/>
              <w:marBottom w:val="0"/>
              <w:divBdr>
                <w:top w:val="none" w:sz="0" w:space="0" w:color="auto"/>
                <w:left w:val="none" w:sz="0" w:space="0" w:color="auto"/>
                <w:bottom w:val="none" w:sz="0" w:space="0" w:color="auto"/>
                <w:right w:val="none" w:sz="0" w:space="0" w:color="auto"/>
              </w:divBdr>
            </w:div>
            <w:div w:id="1975258871">
              <w:marLeft w:val="0"/>
              <w:marRight w:val="0"/>
              <w:marTop w:val="0"/>
              <w:marBottom w:val="0"/>
              <w:divBdr>
                <w:top w:val="none" w:sz="0" w:space="0" w:color="auto"/>
                <w:left w:val="none" w:sz="0" w:space="0" w:color="auto"/>
                <w:bottom w:val="none" w:sz="0" w:space="0" w:color="auto"/>
                <w:right w:val="none" w:sz="0" w:space="0" w:color="auto"/>
              </w:divBdr>
            </w:div>
            <w:div w:id="21226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3564">
      <w:bodyDiv w:val="1"/>
      <w:marLeft w:val="0"/>
      <w:marRight w:val="0"/>
      <w:marTop w:val="0"/>
      <w:marBottom w:val="0"/>
      <w:divBdr>
        <w:top w:val="none" w:sz="0" w:space="0" w:color="auto"/>
        <w:left w:val="none" w:sz="0" w:space="0" w:color="auto"/>
        <w:bottom w:val="none" w:sz="0" w:space="0" w:color="auto"/>
        <w:right w:val="none" w:sz="0" w:space="0" w:color="auto"/>
      </w:divBdr>
    </w:div>
    <w:div w:id="357851062">
      <w:bodyDiv w:val="1"/>
      <w:marLeft w:val="0"/>
      <w:marRight w:val="0"/>
      <w:marTop w:val="0"/>
      <w:marBottom w:val="0"/>
      <w:divBdr>
        <w:top w:val="none" w:sz="0" w:space="0" w:color="auto"/>
        <w:left w:val="none" w:sz="0" w:space="0" w:color="auto"/>
        <w:bottom w:val="none" w:sz="0" w:space="0" w:color="auto"/>
        <w:right w:val="none" w:sz="0" w:space="0" w:color="auto"/>
      </w:divBdr>
    </w:div>
    <w:div w:id="358775356">
      <w:bodyDiv w:val="1"/>
      <w:marLeft w:val="0"/>
      <w:marRight w:val="0"/>
      <w:marTop w:val="0"/>
      <w:marBottom w:val="0"/>
      <w:divBdr>
        <w:top w:val="none" w:sz="0" w:space="0" w:color="auto"/>
        <w:left w:val="none" w:sz="0" w:space="0" w:color="auto"/>
        <w:bottom w:val="none" w:sz="0" w:space="0" w:color="auto"/>
        <w:right w:val="none" w:sz="0" w:space="0" w:color="auto"/>
      </w:divBdr>
    </w:div>
    <w:div w:id="359480687">
      <w:bodyDiv w:val="1"/>
      <w:marLeft w:val="0"/>
      <w:marRight w:val="0"/>
      <w:marTop w:val="0"/>
      <w:marBottom w:val="0"/>
      <w:divBdr>
        <w:top w:val="none" w:sz="0" w:space="0" w:color="auto"/>
        <w:left w:val="none" w:sz="0" w:space="0" w:color="auto"/>
        <w:bottom w:val="none" w:sz="0" w:space="0" w:color="auto"/>
        <w:right w:val="none" w:sz="0" w:space="0" w:color="auto"/>
      </w:divBdr>
    </w:div>
    <w:div w:id="361056959">
      <w:bodyDiv w:val="1"/>
      <w:marLeft w:val="0"/>
      <w:marRight w:val="0"/>
      <w:marTop w:val="0"/>
      <w:marBottom w:val="0"/>
      <w:divBdr>
        <w:top w:val="none" w:sz="0" w:space="0" w:color="auto"/>
        <w:left w:val="none" w:sz="0" w:space="0" w:color="auto"/>
        <w:bottom w:val="none" w:sz="0" w:space="0" w:color="auto"/>
        <w:right w:val="none" w:sz="0" w:space="0" w:color="auto"/>
      </w:divBdr>
    </w:div>
    <w:div w:id="366568084">
      <w:bodyDiv w:val="1"/>
      <w:marLeft w:val="0"/>
      <w:marRight w:val="0"/>
      <w:marTop w:val="0"/>
      <w:marBottom w:val="0"/>
      <w:divBdr>
        <w:top w:val="none" w:sz="0" w:space="0" w:color="auto"/>
        <w:left w:val="none" w:sz="0" w:space="0" w:color="auto"/>
        <w:bottom w:val="none" w:sz="0" w:space="0" w:color="auto"/>
        <w:right w:val="none" w:sz="0" w:space="0" w:color="auto"/>
      </w:divBdr>
    </w:div>
    <w:div w:id="368141396">
      <w:bodyDiv w:val="1"/>
      <w:marLeft w:val="0"/>
      <w:marRight w:val="0"/>
      <w:marTop w:val="0"/>
      <w:marBottom w:val="0"/>
      <w:divBdr>
        <w:top w:val="none" w:sz="0" w:space="0" w:color="auto"/>
        <w:left w:val="none" w:sz="0" w:space="0" w:color="auto"/>
        <w:bottom w:val="none" w:sz="0" w:space="0" w:color="auto"/>
        <w:right w:val="none" w:sz="0" w:space="0" w:color="auto"/>
      </w:divBdr>
    </w:div>
    <w:div w:id="368646186">
      <w:bodyDiv w:val="1"/>
      <w:marLeft w:val="0"/>
      <w:marRight w:val="0"/>
      <w:marTop w:val="0"/>
      <w:marBottom w:val="0"/>
      <w:divBdr>
        <w:top w:val="none" w:sz="0" w:space="0" w:color="auto"/>
        <w:left w:val="none" w:sz="0" w:space="0" w:color="auto"/>
        <w:bottom w:val="none" w:sz="0" w:space="0" w:color="auto"/>
        <w:right w:val="none" w:sz="0" w:space="0" w:color="auto"/>
      </w:divBdr>
      <w:divsChild>
        <w:div w:id="1912419926">
          <w:marLeft w:val="0"/>
          <w:marRight w:val="0"/>
          <w:marTop w:val="0"/>
          <w:marBottom w:val="0"/>
          <w:divBdr>
            <w:top w:val="none" w:sz="0" w:space="0" w:color="auto"/>
            <w:left w:val="none" w:sz="0" w:space="0" w:color="auto"/>
            <w:bottom w:val="none" w:sz="0" w:space="0" w:color="auto"/>
            <w:right w:val="none" w:sz="0" w:space="0" w:color="auto"/>
          </w:divBdr>
          <w:divsChild>
            <w:div w:id="314845139">
              <w:marLeft w:val="0"/>
              <w:marRight w:val="0"/>
              <w:marTop w:val="0"/>
              <w:marBottom w:val="0"/>
              <w:divBdr>
                <w:top w:val="none" w:sz="0" w:space="0" w:color="auto"/>
                <w:left w:val="none" w:sz="0" w:space="0" w:color="auto"/>
                <w:bottom w:val="none" w:sz="0" w:space="0" w:color="auto"/>
                <w:right w:val="none" w:sz="0" w:space="0" w:color="auto"/>
              </w:divBdr>
            </w:div>
            <w:div w:id="697776602">
              <w:marLeft w:val="0"/>
              <w:marRight w:val="0"/>
              <w:marTop w:val="0"/>
              <w:marBottom w:val="0"/>
              <w:divBdr>
                <w:top w:val="none" w:sz="0" w:space="0" w:color="auto"/>
                <w:left w:val="none" w:sz="0" w:space="0" w:color="auto"/>
                <w:bottom w:val="none" w:sz="0" w:space="0" w:color="auto"/>
                <w:right w:val="none" w:sz="0" w:space="0" w:color="auto"/>
              </w:divBdr>
            </w:div>
            <w:div w:id="698553080">
              <w:marLeft w:val="0"/>
              <w:marRight w:val="0"/>
              <w:marTop w:val="0"/>
              <w:marBottom w:val="0"/>
              <w:divBdr>
                <w:top w:val="none" w:sz="0" w:space="0" w:color="auto"/>
                <w:left w:val="none" w:sz="0" w:space="0" w:color="auto"/>
                <w:bottom w:val="none" w:sz="0" w:space="0" w:color="auto"/>
                <w:right w:val="none" w:sz="0" w:space="0" w:color="auto"/>
              </w:divBdr>
            </w:div>
            <w:div w:id="1067647843">
              <w:marLeft w:val="0"/>
              <w:marRight w:val="0"/>
              <w:marTop w:val="0"/>
              <w:marBottom w:val="0"/>
              <w:divBdr>
                <w:top w:val="none" w:sz="0" w:space="0" w:color="auto"/>
                <w:left w:val="none" w:sz="0" w:space="0" w:color="auto"/>
                <w:bottom w:val="none" w:sz="0" w:space="0" w:color="auto"/>
                <w:right w:val="none" w:sz="0" w:space="0" w:color="auto"/>
              </w:divBdr>
            </w:div>
            <w:div w:id="1747262300">
              <w:marLeft w:val="0"/>
              <w:marRight w:val="0"/>
              <w:marTop w:val="0"/>
              <w:marBottom w:val="0"/>
              <w:divBdr>
                <w:top w:val="none" w:sz="0" w:space="0" w:color="auto"/>
                <w:left w:val="none" w:sz="0" w:space="0" w:color="auto"/>
                <w:bottom w:val="none" w:sz="0" w:space="0" w:color="auto"/>
                <w:right w:val="none" w:sz="0" w:space="0" w:color="auto"/>
              </w:divBdr>
            </w:div>
            <w:div w:id="19466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8816">
      <w:bodyDiv w:val="1"/>
      <w:marLeft w:val="0"/>
      <w:marRight w:val="0"/>
      <w:marTop w:val="0"/>
      <w:marBottom w:val="0"/>
      <w:divBdr>
        <w:top w:val="none" w:sz="0" w:space="0" w:color="auto"/>
        <w:left w:val="none" w:sz="0" w:space="0" w:color="auto"/>
        <w:bottom w:val="none" w:sz="0" w:space="0" w:color="auto"/>
        <w:right w:val="none" w:sz="0" w:space="0" w:color="auto"/>
      </w:divBdr>
    </w:div>
    <w:div w:id="370349317">
      <w:bodyDiv w:val="1"/>
      <w:marLeft w:val="0"/>
      <w:marRight w:val="0"/>
      <w:marTop w:val="0"/>
      <w:marBottom w:val="0"/>
      <w:divBdr>
        <w:top w:val="none" w:sz="0" w:space="0" w:color="auto"/>
        <w:left w:val="none" w:sz="0" w:space="0" w:color="auto"/>
        <w:bottom w:val="none" w:sz="0" w:space="0" w:color="auto"/>
        <w:right w:val="none" w:sz="0" w:space="0" w:color="auto"/>
      </w:divBdr>
    </w:div>
    <w:div w:id="371420902">
      <w:bodyDiv w:val="1"/>
      <w:marLeft w:val="0"/>
      <w:marRight w:val="0"/>
      <w:marTop w:val="0"/>
      <w:marBottom w:val="0"/>
      <w:divBdr>
        <w:top w:val="none" w:sz="0" w:space="0" w:color="auto"/>
        <w:left w:val="none" w:sz="0" w:space="0" w:color="auto"/>
        <w:bottom w:val="none" w:sz="0" w:space="0" w:color="auto"/>
        <w:right w:val="none" w:sz="0" w:space="0" w:color="auto"/>
      </w:divBdr>
    </w:div>
    <w:div w:id="375201291">
      <w:bodyDiv w:val="1"/>
      <w:marLeft w:val="0"/>
      <w:marRight w:val="0"/>
      <w:marTop w:val="0"/>
      <w:marBottom w:val="0"/>
      <w:divBdr>
        <w:top w:val="none" w:sz="0" w:space="0" w:color="auto"/>
        <w:left w:val="none" w:sz="0" w:space="0" w:color="auto"/>
        <w:bottom w:val="none" w:sz="0" w:space="0" w:color="auto"/>
        <w:right w:val="none" w:sz="0" w:space="0" w:color="auto"/>
      </w:divBdr>
    </w:div>
    <w:div w:id="377436772">
      <w:bodyDiv w:val="1"/>
      <w:marLeft w:val="0"/>
      <w:marRight w:val="0"/>
      <w:marTop w:val="0"/>
      <w:marBottom w:val="0"/>
      <w:divBdr>
        <w:top w:val="none" w:sz="0" w:space="0" w:color="auto"/>
        <w:left w:val="none" w:sz="0" w:space="0" w:color="auto"/>
        <w:bottom w:val="none" w:sz="0" w:space="0" w:color="auto"/>
        <w:right w:val="none" w:sz="0" w:space="0" w:color="auto"/>
      </w:divBdr>
    </w:div>
    <w:div w:id="386687830">
      <w:bodyDiv w:val="1"/>
      <w:marLeft w:val="0"/>
      <w:marRight w:val="0"/>
      <w:marTop w:val="0"/>
      <w:marBottom w:val="0"/>
      <w:divBdr>
        <w:top w:val="none" w:sz="0" w:space="0" w:color="auto"/>
        <w:left w:val="none" w:sz="0" w:space="0" w:color="auto"/>
        <w:bottom w:val="none" w:sz="0" w:space="0" w:color="auto"/>
        <w:right w:val="none" w:sz="0" w:space="0" w:color="auto"/>
      </w:divBdr>
    </w:div>
    <w:div w:id="386925996">
      <w:bodyDiv w:val="1"/>
      <w:marLeft w:val="0"/>
      <w:marRight w:val="0"/>
      <w:marTop w:val="0"/>
      <w:marBottom w:val="0"/>
      <w:divBdr>
        <w:top w:val="none" w:sz="0" w:space="0" w:color="auto"/>
        <w:left w:val="none" w:sz="0" w:space="0" w:color="auto"/>
        <w:bottom w:val="none" w:sz="0" w:space="0" w:color="auto"/>
        <w:right w:val="none" w:sz="0" w:space="0" w:color="auto"/>
      </w:divBdr>
    </w:div>
    <w:div w:id="387610483">
      <w:bodyDiv w:val="1"/>
      <w:marLeft w:val="0"/>
      <w:marRight w:val="0"/>
      <w:marTop w:val="0"/>
      <w:marBottom w:val="0"/>
      <w:divBdr>
        <w:top w:val="none" w:sz="0" w:space="0" w:color="auto"/>
        <w:left w:val="none" w:sz="0" w:space="0" w:color="auto"/>
        <w:bottom w:val="none" w:sz="0" w:space="0" w:color="auto"/>
        <w:right w:val="none" w:sz="0" w:space="0" w:color="auto"/>
      </w:divBdr>
    </w:div>
    <w:div w:id="387995019">
      <w:bodyDiv w:val="1"/>
      <w:marLeft w:val="0"/>
      <w:marRight w:val="0"/>
      <w:marTop w:val="0"/>
      <w:marBottom w:val="0"/>
      <w:divBdr>
        <w:top w:val="none" w:sz="0" w:space="0" w:color="auto"/>
        <w:left w:val="none" w:sz="0" w:space="0" w:color="auto"/>
        <w:bottom w:val="none" w:sz="0" w:space="0" w:color="auto"/>
        <w:right w:val="none" w:sz="0" w:space="0" w:color="auto"/>
      </w:divBdr>
    </w:div>
    <w:div w:id="389304035">
      <w:bodyDiv w:val="1"/>
      <w:marLeft w:val="0"/>
      <w:marRight w:val="0"/>
      <w:marTop w:val="0"/>
      <w:marBottom w:val="0"/>
      <w:divBdr>
        <w:top w:val="none" w:sz="0" w:space="0" w:color="auto"/>
        <w:left w:val="none" w:sz="0" w:space="0" w:color="auto"/>
        <w:bottom w:val="none" w:sz="0" w:space="0" w:color="auto"/>
        <w:right w:val="none" w:sz="0" w:space="0" w:color="auto"/>
      </w:divBdr>
    </w:div>
    <w:div w:id="391855539">
      <w:bodyDiv w:val="1"/>
      <w:marLeft w:val="0"/>
      <w:marRight w:val="0"/>
      <w:marTop w:val="0"/>
      <w:marBottom w:val="0"/>
      <w:divBdr>
        <w:top w:val="none" w:sz="0" w:space="0" w:color="auto"/>
        <w:left w:val="none" w:sz="0" w:space="0" w:color="auto"/>
        <w:bottom w:val="none" w:sz="0" w:space="0" w:color="auto"/>
        <w:right w:val="none" w:sz="0" w:space="0" w:color="auto"/>
      </w:divBdr>
    </w:div>
    <w:div w:id="392512528">
      <w:bodyDiv w:val="1"/>
      <w:marLeft w:val="0"/>
      <w:marRight w:val="0"/>
      <w:marTop w:val="0"/>
      <w:marBottom w:val="0"/>
      <w:divBdr>
        <w:top w:val="none" w:sz="0" w:space="0" w:color="auto"/>
        <w:left w:val="none" w:sz="0" w:space="0" w:color="auto"/>
        <w:bottom w:val="none" w:sz="0" w:space="0" w:color="auto"/>
        <w:right w:val="none" w:sz="0" w:space="0" w:color="auto"/>
      </w:divBdr>
    </w:div>
    <w:div w:id="393744442">
      <w:bodyDiv w:val="1"/>
      <w:marLeft w:val="0"/>
      <w:marRight w:val="0"/>
      <w:marTop w:val="0"/>
      <w:marBottom w:val="0"/>
      <w:divBdr>
        <w:top w:val="none" w:sz="0" w:space="0" w:color="auto"/>
        <w:left w:val="none" w:sz="0" w:space="0" w:color="auto"/>
        <w:bottom w:val="none" w:sz="0" w:space="0" w:color="auto"/>
        <w:right w:val="none" w:sz="0" w:space="0" w:color="auto"/>
      </w:divBdr>
    </w:div>
    <w:div w:id="394665313">
      <w:bodyDiv w:val="1"/>
      <w:marLeft w:val="0"/>
      <w:marRight w:val="0"/>
      <w:marTop w:val="0"/>
      <w:marBottom w:val="0"/>
      <w:divBdr>
        <w:top w:val="none" w:sz="0" w:space="0" w:color="auto"/>
        <w:left w:val="none" w:sz="0" w:space="0" w:color="auto"/>
        <w:bottom w:val="none" w:sz="0" w:space="0" w:color="auto"/>
        <w:right w:val="none" w:sz="0" w:space="0" w:color="auto"/>
      </w:divBdr>
    </w:div>
    <w:div w:id="395520390">
      <w:bodyDiv w:val="1"/>
      <w:marLeft w:val="0"/>
      <w:marRight w:val="0"/>
      <w:marTop w:val="0"/>
      <w:marBottom w:val="0"/>
      <w:divBdr>
        <w:top w:val="none" w:sz="0" w:space="0" w:color="auto"/>
        <w:left w:val="none" w:sz="0" w:space="0" w:color="auto"/>
        <w:bottom w:val="none" w:sz="0" w:space="0" w:color="auto"/>
        <w:right w:val="none" w:sz="0" w:space="0" w:color="auto"/>
      </w:divBdr>
    </w:div>
    <w:div w:id="397166406">
      <w:bodyDiv w:val="1"/>
      <w:marLeft w:val="0"/>
      <w:marRight w:val="0"/>
      <w:marTop w:val="0"/>
      <w:marBottom w:val="0"/>
      <w:divBdr>
        <w:top w:val="none" w:sz="0" w:space="0" w:color="auto"/>
        <w:left w:val="none" w:sz="0" w:space="0" w:color="auto"/>
        <w:bottom w:val="none" w:sz="0" w:space="0" w:color="auto"/>
        <w:right w:val="none" w:sz="0" w:space="0" w:color="auto"/>
      </w:divBdr>
    </w:div>
    <w:div w:id="402531105">
      <w:bodyDiv w:val="1"/>
      <w:marLeft w:val="0"/>
      <w:marRight w:val="0"/>
      <w:marTop w:val="0"/>
      <w:marBottom w:val="0"/>
      <w:divBdr>
        <w:top w:val="none" w:sz="0" w:space="0" w:color="auto"/>
        <w:left w:val="none" w:sz="0" w:space="0" w:color="auto"/>
        <w:bottom w:val="none" w:sz="0" w:space="0" w:color="auto"/>
        <w:right w:val="none" w:sz="0" w:space="0" w:color="auto"/>
      </w:divBdr>
    </w:div>
    <w:div w:id="406154819">
      <w:bodyDiv w:val="1"/>
      <w:marLeft w:val="0"/>
      <w:marRight w:val="0"/>
      <w:marTop w:val="0"/>
      <w:marBottom w:val="0"/>
      <w:divBdr>
        <w:top w:val="none" w:sz="0" w:space="0" w:color="auto"/>
        <w:left w:val="none" w:sz="0" w:space="0" w:color="auto"/>
        <w:bottom w:val="none" w:sz="0" w:space="0" w:color="auto"/>
        <w:right w:val="none" w:sz="0" w:space="0" w:color="auto"/>
      </w:divBdr>
    </w:div>
    <w:div w:id="406346596">
      <w:bodyDiv w:val="1"/>
      <w:marLeft w:val="0"/>
      <w:marRight w:val="0"/>
      <w:marTop w:val="0"/>
      <w:marBottom w:val="0"/>
      <w:divBdr>
        <w:top w:val="none" w:sz="0" w:space="0" w:color="auto"/>
        <w:left w:val="none" w:sz="0" w:space="0" w:color="auto"/>
        <w:bottom w:val="none" w:sz="0" w:space="0" w:color="auto"/>
        <w:right w:val="none" w:sz="0" w:space="0" w:color="auto"/>
      </w:divBdr>
    </w:div>
    <w:div w:id="407267767">
      <w:bodyDiv w:val="1"/>
      <w:marLeft w:val="0"/>
      <w:marRight w:val="0"/>
      <w:marTop w:val="0"/>
      <w:marBottom w:val="0"/>
      <w:divBdr>
        <w:top w:val="none" w:sz="0" w:space="0" w:color="auto"/>
        <w:left w:val="none" w:sz="0" w:space="0" w:color="auto"/>
        <w:bottom w:val="none" w:sz="0" w:space="0" w:color="auto"/>
        <w:right w:val="none" w:sz="0" w:space="0" w:color="auto"/>
      </w:divBdr>
    </w:div>
    <w:div w:id="408424589">
      <w:bodyDiv w:val="1"/>
      <w:marLeft w:val="0"/>
      <w:marRight w:val="0"/>
      <w:marTop w:val="0"/>
      <w:marBottom w:val="0"/>
      <w:divBdr>
        <w:top w:val="none" w:sz="0" w:space="0" w:color="auto"/>
        <w:left w:val="none" w:sz="0" w:space="0" w:color="auto"/>
        <w:bottom w:val="none" w:sz="0" w:space="0" w:color="auto"/>
        <w:right w:val="none" w:sz="0" w:space="0" w:color="auto"/>
      </w:divBdr>
    </w:div>
    <w:div w:id="409695875">
      <w:bodyDiv w:val="1"/>
      <w:marLeft w:val="0"/>
      <w:marRight w:val="0"/>
      <w:marTop w:val="0"/>
      <w:marBottom w:val="0"/>
      <w:divBdr>
        <w:top w:val="none" w:sz="0" w:space="0" w:color="auto"/>
        <w:left w:val="none" w:sz="0" w:space="0" w:color="auto"/>
        <w:bottom w:val="none" w:sz="0" w:space="0" w:color="auto"/>
        <w:right w:val="none" w:sz="0" w:space="0" w:color="auto"/>
      </w:divBdr>
    </w:div>
    <w:div w:id="410548448">
      <w:bodyDiv w:val="1"/>
      <w:marLeft w:val="0"/>
      <w:marRight w:val="0"/>
      <w:marTop w:val="0"/>
      <w:marBottom w:val="0"/>
      <w:divBdr>
        <w:top w:val="none" w:sz="0" w:space="0" w:color="auto"/>
        <w:left w:val="none" w:sz="0" w:space="0" w:color="auto"/>
        <w:bottom w:val="none" w:sz="0" w:space="0" w:color="auto"/>
        <w:right w:val="none" w:sz="0" w:space="0" w:color="auto"/>
      </w:divBdr>
    </w:div>
    <w:div w:id="413285127">
      <w:bodyDiv w:val="1"/>
      <w:marLeft w:val="0"/>
      <w:marRight w:val="0"/>
      <w:marTop w:val="0"/>
      <w:marBottom w:val="0"/>
      <w:divBdr>
        <w:top w:val="none" w:sz="0" w:space="0" w:color="auto"/>
        <w:left w:val="none" w:sz="0" w:space="0" w:color="auto"/>
        <w:bottom w:val="none" w:sz="0" w:space="0" w:color="auto"/>
        <w:right w:val="none" w:sz="0" w:space="0" w:color="auto"/>
      </w:divBdr>
    </w:div>
    <w:div w:id="415443216">
      <w:bodyDiv w:val="1"/>
      <w:marLeft w:val="0"/>
      <w:marRight w:val="0"/>
      <w:marTop w:val="0"/>
      <w:marBottom w:val="0"/>
      <w:divBdr>
        <w:top w:val="none" w:sz="0" w:space="0" w:color="auto"/>
        <w:left w:val="none" w:sz="0" w:space="0" w:color="auto"/>
        <w:bottom w:val="none" w:sz="0" w:space="0" w:color="auto"/>
        <w:right w:val="none" w:sz="0" w:space="0" w:color="auto"/>
      </w:divBdr>
    </w:div>
    <w:div w:id="416680840">
      <w:bodyDiv w:val="1"/>
      <w:marLeft w:val="0"/>
      <w:marRight w:val="0"/>
      <w:marTop w:val="0"/>
      <w:marBottom w:val="0"/>
      <w:divBdr>
        <w:top w:val="none" w:sz="0" w:space="0" w:color="auto"/>
        <w:left w:val="none" w:sz="0" w:space="0" w:color="auto"/>
        <w:bottom w:val="none" w:sz="0" w:space="0" w:color="auto"/>
        <w:right w:val="none" w:sz="0" w:space="0" w:color="auto"/>
      </w:divBdr>
    </w:div>
    <w:div w:id="421876826">
      <w:bodyDiv w:val="1"/>
      <w:marLeft w:val="0"/>
      <w:marRight w:val="0"/>
      <w:marTop w:val="0"/>
      <w:marBottom w:val="0"/>
      <w:divBdr>
        <w:top w:val="none" w:sz="0" w:space="0" w:color="auto"/>
        <w:left w:val="none" w:sz="0" w:space="0" w:color="auto"/>
        <w:bottom w:val="none" w:sz="0" w:space="0" w:color="auto"/>
        <w:right w:val="none" w:sz="0" w:space="0" w:color="auto"/>
      </w:divBdr>
    </w:div>
    <w:div w:id="422727171">
      <w:bodyDiv w:val="1"/>
      <w:marLeft w:val="0"/>
      <w:marRight w:val="0"/>
      <w:marTop w:val="0"/>
      <w:marBottom w:val="0"/>
      <w:divBdr>
        <w:top w:val="none" w:sz="0" w:space="0" w:color="auto"/>
        <w:left w:val="none" w:sz="0" w:space="0" w:color="auto"/>
        <w:bottom w:val="none" w:sz="0" w:space="0" w:color="auto"/>
        <w:right w:val="none" w:sz="0" w:space="0" w:color="auto"/>
      </w:divBdr>
    </w:div>
    <w:div w:id="423965744">
      <w:bodyDiv w:val="1"/>
      <w:marLeft w:val="0"/>
      <w:marRight w:val="0"/>
      <w:marTop w:val="0"/>
      <w:marBottom w:val="0"/>
      <w:divBdr>
        <w:top w:val="none" w:sz="0" w:space="0" w:color="auto"/>
        <w:left w:val="none" w:sz="0" w:space="0" w:color="auto"/>
        <w:bottom w:val="none" w:sz="0" w:space="0" w:color="auto"/>
        <w:right w:val="none" w:sz="0" w:space="0" w:color="auto"/>
      </w:divBdr>
    </w:div>
    <w:div w:id="424495211">
      <w:bodyDiv w:val="1"/>
      <w:marLeft w:val="0"/>
      <w:marRight w:val="0"/>
      <w:marTop w:val="0"/>
      <w:marBottom w:val="0"/>
      <w:divBdr>
        <w:top w:val="none" w:sz="0" w:space="0" w:color="auto"/>
        <w:left w:val="none" w:sz="0" w:space="0" w:color="auto"/>
        <w:bottom w:val="none" w:sz="0" w:space="0" w:color="auto"/>
        <w:right w:val="none" w:sz="0" w:space="0" w:color="auto"/>
      </w:divBdr>
    </w:div>
    <w:div w:id="424888174">
      <w:bodyDiv w:val="1"/>
      <w:marLeft w:val="0"/>
      <w:marRight w:val="0"/>
      <w:marTop w:val="0"/>
      <w:marBottom w:val="0"/>
      <w:divBdr>
        <w:top w:val="none" w:sz="0" w:space="0" w:color="auto"/>
        <w:left w:val="none" w:sz="0" w:space="0" w:color="auto"/>
        <w:bottom w:val="none" w:sz="0" w:space="0" w:color="auto"/>
        <w:right w:val="none" w:sz="0" w:space="0" w:color="auto"/>
      </w:divBdr>
    </w:div>
    <w:div w:id="425198492">
      <w:bodyDiv w:val="1"/>
      <w:marLeft w:val="0"/>
      <w:marRight w:val="0"/>
      <w:marTop w:val="0"/>
      <w:marBottom w:val="0"/>
      <w:divBdr>
        <w:top w:val="none" w:sz="0" w:space="0" w:color="auto"/>
        <w:left w:val="none" w:sz="0" w:space="0" w:color="auto"/>
        <w:bottom w:val="none" w:sz="0" w:space="0" w:color="auto"/>
        <w:right w:val="none" w:sz="0" w:space="0" w:color="auto"/>
      </w:divBdr>
    </w:div>
    <w:div w:id="427502845">
      <w:bodyDiv w:val="1"/>
      <w:marLeft w:val="0"/>
      <w:marRight w:val="0"/>
      <w:marTop w:val="0"/>
      <w:marBottom w:val="0"/>
      <w:divBdr>
        <w:top w:val="none" w:sz="0" w:space="0" w:color="auto"/>
        <w:left w:val="none" w:sz="0" w:space="0" w:color="auto"/>
        <w:bottom w:val="none" w:sz="0" w:space="0" w:color="auto"/>
        <w:right w:val="none" w:sz="0" w:space="0" w:color="auto"/>
      </w:divBdr>
    </w:div>
    <w:div w:id="428279729">
      <w:bodyDiv w:val="1"/>
      <w:marLeft w:val="0"/>
      <w:marRight w:val="0"/>
      <w:marTop w:val="0"/>
      <w:marBottom w:val="0"/>
      <w:divBdr>
        <w:top w:val="none" w:sz="0" w:space="0" w:color="auto"/>
        <w:left w:val="none" w:sz="0" w:space="0" w:color="auto"/>
        <w:bottom w:val="none" w:sz="0" w:space="0" w:color="auto"/>
        <w:right w:val="none" w:sz="0" w:space="0" w:color="auto"/>
      </w:divBdr>
    </w:div>
    <w:div w:id="429930338">
      <w:bodyDiv w:val="1"/>
      <w:marLeft w:val="0"/>
      <w:marRight w:val="0"/>
      <w:marTop w:val="0"/>
      <w:marBottom w:val="0"/>
      <w:divBdr>
        <w:top w:val="none" w:sz="0" w:space="0" w:color="auto"/>
        <w:left w:val="none" w:sz="0" w:space="0" w:color="auto"/>
        <w:bottom w:val="none" w:sz="0" w:space="0" w:color="auto"/>
        <w:right w:val="none" w:sz="0" w:space="0" w:color="auto"/>
      </w:divBdr>
    </w:div>
    <w:div w:id="433214598">
      <w:bodyDiv w:val="1"/>
      <w:marLeft w:val="0"/>
      <w:marRight w:val="0"/>
      <w:marTop w:val="0"/>
      <w:marBottom w:val="0"/>
      <w:divBdr>
        <w:top w:val="none" w:sz="0" w:space="0" w:color="auto"/>
        <w:left w:val="none" w:sz="0" w:space="0" w:color="auto"/>
        <w:bottom w:val="none" w:sz="0" w:space="0" w:color="auto"/>
        <w:right w:val="none" w:sz="0" w:space="0" w:color="auto"/>
      </w:divBdr>
    </w:div>
    <w:div w:id="440224907">
      <w:bodyDiv w:val="1"/>
      <w:marLeft w:val="0"/>
      <w:marRight w:val="0"/>
      <w:marTop w:val="0"/>
      <w:marBottom w:val="0"/>
      <w:divBdr>
        <w:top w:val="none" w:sz="0" w:space="0" w:color="auto"/>
        <w:left w:val="none" w:sz="0" w:space="0" w:color="auto"/>
        <w:bottom w:val="none" w:sz="0" w:space="0" w:color="auto"/>
        <w:right w:val="none" w:sz="0" w:space="0" w:color="auto"/>
      </w:divBdr>
    </w:div>
    <w:div w:id="444733034">
      <w:bodyDiv w:val="1"/>
      <w:marLeft w:val="0"/>
      <w:marRight w:val="0"/>
      <w:marTop w:val="0"/>
      <w:marBottom w:val="0"/>
      <w:divBdr>
        <w:top w:val="none" w:sz="0" w:space="0" w:color="auto"/>
        <w:left w:val="none" w:sz="0" w:space="0" w:color="auto"/>
        <w:bottom w:val="none" w:sz="0" w:space="0" w:color="auto"/>
        <w:right w:val="none" w:sz="0" w:space="0" w:color="auto"/>
      </w:divBdr>
    </w:div>
    <w:div w:id="445277070">
      <w:bodyDiv w:val="1"/>
      <w:marLeft w:val="0"/>
      <w:marRight w:val="0"/>
      <w:marTop w:val="0"/>
      <w:marBottom w:val="0"/>
      <w:divBdr>
        <w:top w:val="none" w:sz="0" w:space="0" w:color="auto"/>
        <w:left w:val="none" w:sz="0" w:space="0" w:color="auto"/>
        <w:bottom w:val="none" w:sz="0" w:space="0" w:color="auto"/>
        <w:right w:val="none" w:sz="0" w:space="0" w:color="auto"/>
      </w:divBdr>
    </w:div>
    <w:div w:id="445392794">
      <w:bodyDiv w:val="1"/>
      <w:marLeft w:val="0"/>
      <w:marRight w:val="0"/>
      <w:marTop w:val="0"/>
      <w:marBottom w:val="0"/>
      <w:divBdr>
        <w:top w:val="none" w:sz="0" w:space="0" w:color="auto"/>
        <w:left w:val="none" w:sz="0" w:space="0" w:color="auto"/>
        <w:bottom w:val="none" w:sz="0" w:space="0" w:color="auto"/>
        <w:right w:val="none" w:sz="0" w:space="0" w:color="auto"/>
      </w:divBdr>
    </w:div>
    <w:div w:id="446394391">
      <w:bodyDiv w:val="1"/>
      <w:marLeft w:val="0"/>
      <w:marRight w:val="0"/>
      <w:marTop w:val="0"/>
      <w:marBottom w:val="0"/>
      <w:divBdr>
        <w:top w:val="none" w:sz="0" w:space="0" w:color="auto"/>
        <w:left w:val="none" w:sz="0" w:space="0" w:color="auto"/>
        <w:bottom w:val="none" w:sz="0" w:space="0" w:color="auto"/>
        <w:right w:val="none" w:sz="0" w:space="0" w:color="auto"/>
      </w:divBdr>
    </w:div>
    <w:div w:id="449973702">
      <w:bodyDiv w:val="1"/>
      <w:marLeft w:val="0"/>
      <w:marRight w:val="0"/>
      <w:marTop w:val="0"/>
      <w:marBottom w:val="0"/>
      <w:divBdr>
        <w:top w:val="none" w:sz="0" w:space="0" w:color="auto"/>
        <w:left w:val="none" w:sz="0" w:space="0" w:color="auto"/>
        <w:bottom w:val="none" w:sz="0" w:space="0" w:color="auto"/>
        <w:right w:val="none" w:sz="0" w:space="0" w:color="auto"/>
      </w:divBdr>
    </w:div>
    <w:div w:id="450636703">
      <w:bodyDiv w:val="1"/>
      <w:marLeft w:val="0"/>
      <w:marRight w:val="0"/>
      <w:marTop w:val="0"/>
      <w:marBottom w:val="0"/>
      <w:divBdr>
        <w:top w:val="none" w:sz="0" w:space="0" w:color="auto"/>
        <w:left w:val="none" w:sz="0" w:space="0" w:color="auto"/>
        <w:bottom w:val="none" w:sz="0" w:space="0" w:color="auto"/>
        <w:right w:val="none" w:sz="0" w:space="0" w:color="auto"/>
      </w:divBdr>
    </w:div>
    <w:div w:id="455755438">
      <w:bodyDiv w:val="1"/>
      <w:marLeft w:val="0"/>
      <w:marRight w:val="0"/>
      <w:marTop w:val="0"/>
      <w:marBottom w:val="0"/>
      <w:divBdr>
        <w:top w:val="none" w:sz="0" w:space="0" w:color="auto"/>
        <w:left w:val="none" w:sz="0" w:space="0" w:color="auto"/>
        <w:bottom w:val="none" w:sz="0" w:space="0" w:color="auto"/>
        <w:right w:val="none" w:sz="0" w:space="0" w:color="auto"/>
      </w:divBdr>
    </w:div>
    <w:div w:id="460609677">
      <w:bodyDiv w:val="1"/>
      <w:marLeft w:val="0"/>
      <w:marRight w:val="0"/>
      <w:marTop w:val="0"/>
      <w:marBottom w:val="0"/>
      <w:divBdr>
        <w:top w:val="none" w:sz="0" w:space="0" w:color="auto"/>
        <w:left w:val="none" w:sz="0" w:space="0" w:color="auto"/>
        <w:bottom w:val="none" w:sz="0" w:space="0" w:color="auto"/>
        <w:right w:val="none" w:sz="0" w:space="0" w:color="auto"/>
      </w:divBdr>
    </w:div>
    <w:div w:id="460852693">
      <w:bodyDiv w:val="1"/>
      <w:marLeft w:val="0"/>
      <w:marRight w:val="0"/>
      <w:marTop w:val="0"/>
      <w:marBottom w:val="0"/>
      <w:divBdr>
        <w:top w:val="none" w:sz="0" w:space="0" w:color="auto"/>
        <w:left w:val="none" w:sz="0" w:space="0" w:color="auto"/>
        <w:bottom w:val="none" w:sz="0" w:space="0" w:color="auto"/>
        <w:right w:val="none" w:sz="0" w:space="0" w:color="auto"/>
      </w:divBdr>
    </w:div>
    <w:div w:id="460920846">
      <w:bodyDiv w:val="1"/>
      <w:marLeft w:val="0"/>
      <w:marRight w:val="0"/>
      <w:marTop w:val="0"/>
      <w:marBottom w:val="0"/>
      <w:divBdr>
        <w:top w:val="none" w:sz="0" w:space="0" w:color="auto"/>
        <w:left w:val="none" w:sz="0" w:space="0" w:color="auto"/>
        <w:bottom w:val="none" w:sz="0" w:space="0" w:color="auto"/>
        <w:right w:val="none" w:sz="0" w:space="0" w:color="auto"/>
      </w:divBdr>
    </w:div>
    <w:div w:id="461928001">
      <w:bodyDiv w:val="1"/>
      <w:marLeft w:val="0"/>
      <w:marRight w:val="0"/>
      <w:marTop w:val="0"/>
      <w:marBottom w:val="0"/>
      <w:divBdr>
        <w:top w:val="none" w:sz="0" w:space="0" w:color="auto"/>
        <w:left w:val="none" w:sz="0" w:space="0" w:color="auto"/>
        <w:bottom w:val="none" w:sz="0" w:space="0" w:color="auto"/>
        <w:right w:val="none" w:sz="0" w:space="0" w:color="auto"/>
      </w:divBdr>
      <w:divsChild>
        <w:div w:id="1206523686">
          <w:marLeft w:val="0"/>
          <w:marRight w:val="0"/>
          <w:marTop w:val="0"/>
          <w:marBottom w:val="0"/>
          <w:divBdr>
            <w:top w:val="none" w:sz="0" w:space="0" w:color="auto"/>
            <w:left w:val="none" w:sz="0" w:space="0" w:color="auto"/>
            <w:bottom w:val="none" w:sz="0" w:space="0" w:color="auto"/>
            <w:right w:val="none" w:sz="0" w:space="0" w:color="auto"/>
          </w:divBdr>
          <w:divsChild>
            <w:div w:id="615061511">
              <w:marLeft w:val="0"/>
              <w:marRight w:val="0"/>
              <w:marTop w:val="0"/>
              <w:marBottom w:val="0"/>
              <w:divBdr>
                <w:top w:val="none" w:sz="0" w:space="0" w:color="auto"/>
                <w:left w:val="none" w:sz="0" w:space="0" w:color="auto"/>
                <w:bottom w:val="none" w:sz="0" w:space="0" w:color="auto"/>
                <w:right w:val="none" w:sz="0" w:space="0" w:color="auto"/>
              </w:divBdr>
            </w:div>
            <w:div w:id="676031953">
              <w:marLeft w:val="0"/>
              <w:marRight w:val="0"/>
              <w:marTop w:val="0"/>
              <w:marBottom w:val="0"/>
              <w:divBdr>
                <w:top w:val="none" w:sz="0" w:space="0" w:color="auto"/>
                <w:left w:val="none" w:sz="0" w:space="0" w:color="auto"/>
                <w:bottom w:val="none" w:sz="0" w:space="0" w:color="auto"/>
                <w:right w:val="none" w:sz="0" w:space="0" w:color="auto"/>
              </w:divBdr>
            </w:div>
            <w:div w:id="969088237">
              <w:marLeft w:val="0"/>
              <w:marRight w:val="0"/>
              <w:marTop w:val="0"/>
              <w:marBottom w:val="0"/>
              <w:divBdr>
                <w:top w:val="none" w:sz="0" w:space="0" w:color="auto"/>
                <w:left w:val="none" w:sz="0" w:space="0" w:color="auto"/>
                <w:bottom w:val="none" w:sz="0" w:space="0" w:color="auto"/>
                <w:right w:val="none" w:sz="0" w:space="0" w:color="auto"/>
              </w:divBdr>
            </w:div>
            <w:div w:id="1037201267">
              <w:marLeft w:val="0"/>
              <w:marRight w:val="0"/>
              <w:marTop w:val="0"/>
              <w:marBottom w:val="0"/>
              <w:divBdr>
                <w:top w:val="none" w:sz="0" w:space="0" w:color="auto"/>
                <w:left w:val="none" w:sz="0" w:space="0" w:color="auto"/>
                <w:bottom w:val="none" w:sz="0" w:space="0" w:color="auto"/>
                <w:right w:val="none" w:sz="0" w:space="0" w:color="auto"/>
              </w:divBdr>
            </w:div>
            <w:div w:id="1169711279">
              <w:marLeft w:val="0"/>
              <w:marRight w:val="0"/>
              <w:marTop w:val="0"/>
              <w:marBottom w:val="0"/>
              <w:divBdr>
                <w:top w:val="none" w:sz="0" w:space="0" w:color="auto"/>
                <w:left w:val="none" w:sz="0" w:space="0" w:color="auto"/>
                <w:bottom w:val="none" w:sz="0" w:space="0" w:color="auto"/>
                <w:right w:val="none" w:sz="0" w:space="0" w:color="auto"/>
              </w:divBdr>
            </w:div>
            <w:div w:id="13298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5930">
      <w:bodyDiv w:val="1"/>
      <w:marLeft w:val="0"/>
      <w:marRight w:val="0"/>
      <w:marTop w:val="0"/>
      <w:marBottom w:val="0"/>
      <w:divBdr>
        <w:top w:val="none" w:sz="0" w:space="0" w:color="auto"/>
        <w:left w:val="none" w:sz="0" w:space="0" w:color="auto"/>
        <w:bottom w:val="none" w:sz="0" w:space="0" w:color="auto"/>
        <w:right w:val="none" w:sz="0" w:space="0" w:color="auto"/>
      </w:divBdr>
    </w:div>
    <w:div w:id="462620627">
      <w:bodyDiv w:val="1"/>
      <w:marLeft w:val="0"/>
      <w:marRight w:val="0"/>
      <w:marTop w:val="0"/>
      <w:marBottom w:val="0"/>
      <w:divBdr>
        <w:top w:val="none" w:sz="0" w:space="0" w:color="auto"/>
        <w:left w:val="none" w:sz="0" w:space="0" w:color="auto"/>
        <w:bottom w:val="none" w:sz="0" w:space="0" w:color="auto"/>
        <w:right w:val="none" w:sz="0" w:space="0" w:color="auto"/>
      </w:divBdr>
    </w:div>
    <w:div w:id="463281212">
      <w:bodyDiv w:val="1"/>
      <w:marLeft w:val="0"/>
      <w:marRight w:val="0"/>
      <w:marTop w:val="0"/>
      <w:marBottom w:val="0"/>
      <w:divBdr>
        <w:top w:val="none" w:sz="0" w:space="0" w:color="auto"/>
        <w:left w:val="none" w:sz="0" w:space="0" w:color="auto"/>
        <w:bottom w:val="none" w:sz="0" w:space="0" w:color="auto"/>
        <w:right w:val="none" w:sz="0" w:space="0" w:color="auto"/>
      </w:divBdr>
    </w:div>
    <w:div w:id="465663770">
      <w:bodyDiv w:val="1"/>
      <w:marLeft w:val="0"/>
      <w:marRight w:val="0"/>
      <w:marTop w:val="0"/>
      <w:marBottom w:val="0"/>
      <w:divBdr>
        <w:top w:val="none" w:sz="0" w:space="0" w:color="auto"/>
        <w:left w:val="none" w:sz="0" w:space="0" w:color="auto"/>
        <w:bottom w:val="none" w:sz="0" w:space="0" w:color="auto"/>
        <w:right w:val="none" w:sz="0" w:space="0" w:color="auto"/>
      </w:divBdr>
    </w:div>
    <w:div w:id="465781028">
      <w:bodyDiv w:val="1"/>
      <w:marLeft w:val="0"/>
      <w:marRight w:val="0"/>
      <w:marTop w:val="0"/>
      <w:marBottom w:val="0"/>
      <w:divBdr>
        <w:top w:val="none" w:sz="0" w:space="0" w:color="auto"/>
        <w:left w:val="none" w:sz="0" w:space="0" w:color="auto"/>
        <w:bottom w:val="none" w:sz="0" w:space="0" w:color="auto"/>
        <w:right w:val="none" w:sz="0" w:space="0" w:color="auto"/>
      </w:divBdr>
    </w:div>
    <w:div w:id="466053293">
      <w:bodyDiv w:val="1"/>
      <w:marLeft w:val="0"/>
      <w:marRight w:val="0"/>
      <w:marTop w:val="0"/>
      <w:marBottom w:val="0"/>
      <w:divBdr>
        <w:top w:val="none" w:sz="0" w:space="0" w:color="auto"/>
        <w:left w:val="none" w:sz="0" w:space="0" w:color="auto"/>
        <w:bottom w:val="none" w:sz="0" w:space="0" w:color="auto"/>
        <w:right w:val="none" w:sz="0" w:space="0" w:color="auto"/>
      </w:divBdr>
    </w:div>
    <w:div w:id="468211177">
      <w:bodyDiv w:val="1"/>
      <w:marLeft w:val="0"/>
      <w:marRight w:val="0"/>
      <w:marTop w:val="0"/>
      <w:marBottom w:val="0"/>
      <w:divBdr>
        <w:top w:val="none" w:sz="0" w:space="0" w:color="auto"/>
        <w:left w:val="none" w:sz="0" w:space="0" w:color="auto"/>
        <w:bottom w:val="none" w:sz="0" w:space="0" w:color="auto"/>
        <w:right w:val="none" w:sz="0" w:space="0" w:color="auto"/>
      </w:divBdr>
    </w:div>
    <w:div w:id="469516649">
      <w:bodyDiv w:val="1"/>
      <w:marLeft w:val="0"/>
      <w:marRight w:val="0"/>
      <w:marTop w:val="0"/>
      <w:marBottom w:val="0"/>
      <w:divBdr>
        <w:top w:val="none" w:sz="0" w:space="0" w:color="auto"/>
        <w:left w:val="none" w:sz="0" w:space="0" w:color="auto"/>
        <w:bottom w:val="none" w:sz="0" w:space="0" w:color="auto"/>
        <w:right w:val="none" w:sz="0" w:space="0" w:color="auto"/>
      </w:divBdr>
    </w:div>
    <w:div w:id="471681038">
      <w:bodyDiv w:val="1"/>
      <w:marLeft w:val="0"/>
      <w:marRight w:val="0"/>
      <w:marTop w:val="0"/>
      <w:marBottom w:val="0"/>
      <w:divBdr>
        <w:top w:val="none" w:sz="0" w:space="0" w:color="auto"/>
        <w:left w:val="none" w:sz="0" w:space="0" w:color="auto"/>
        <w:bottom w:val="none" w:sz="0" w:space="0" w:color="auto"/>
        <w:right w:val="none" w:sz="0" w:space="0" w:color="auto"/>
      </w:divBdr>
    </w:div>
    <w:div w:id="476536528">
      <w:bodyDiv w:val="1"/>
      <w:marLeft w:val="0"/>
      <w:marRight w:val="0"/>
      <w:marTop w:val="0"/>
      <w:marBottom w:val="0"/>
      <w:divBdr>
        <w:top w:val="none" w:sz="0" w:space="0" w:color="auto"/>
        <w:left w:val="none" w:sz="0" w:space="0" w:color="auto"/>
        <w:bottom w:val="none" w:sz="0" w:space="0" w:color="auto"/>
        <w:right w:val="none" w:sz="0" w:space="0" w:color="auto"/>
      </w:divBdr>
    </w:div>
    <w:div w:id="476992986">
      <w:bodyDiv w:val="1"/>
      <w:marLeft w:val="0"/>
      <w:marRight w:val="0"/>
      <w:marTop w:val="0"/>
      <w:marBottom w:val="0"/>
      <w:divBdr>
        <w:top w:val="none" w:sz="0" w:space="0" w:color="auto"/>
        <w:left w:val="none" w:sz="0" w:space="0" w:color="auto"/>
        <w:bottom w:val="none" w:sz="0" w:space="0" w:color="auto"/>
        <w:right w:val="none" w:sz="0" w:space="0" w:color="auto"/>
      </w:divBdr>
    </w:div>
    <w:div w:id="477309761">
      <w:bodyDiv w:val="1"/>
      <w:marLeft w:val="0"/>
      <w:marRight w:val="0"/>
      <w:marTop w:val="0"/>
      <w:marBottom w:val="0"/>
      <w:divBdr>
        <w:top w:val="none" w:sz="0" w:space="0" w:color="auto"/>
        <w:left w:val="none" w:sz="0" w:space="0" w:color="auto"/>
        <w:bottom w:val="none" w:sz="0" w:space="0" w:color="auto"/>
        <w:right w:val="none" w:sz="0" w:space="0" w:color="auto"/>
      </w:divBdr>
    </w:div>
    <w:div w:id="477648054">
      <w:bodyDiv w:val="1"/>
      <w:marLeft w:val="0"/>
      <w:marRight w:val="0"/>
      <w:marTop w:val="0"/>
      <w:marBottom w:val="0"/>
      <w:divBdr>
        <w:top w:val="none" w:sz="0" w:space="0" w:color="auto"/>
        <w:left w:val="none" w:sz="0" w:space="0" w:color="auto"/>
        <w:bottom w:val="none" w:sz="0" w:space="0" w:color="auto"/>
        <w:right w:val="none" w:sz="0" w:space="0" w:color="auto"/>
      </w:divBdr>
    </w:div>
    <w:div w:id="479930385">
      <w:bodyDiv w:val="1"/>
      <w:marLeft w:val="0"/>
      <w:marRight w:val="0"/>
      <w:marTop w:val="0"/>
      <w:marBottom w:val="0"/>
      <w:divBdr>
        <w:top w:val="none" w:sz="0" w:space="0" w:color="auto"/>
        <w:left w:val="none" w:sz="0" w:space="0" w:color="auto"/>
        <w:bottom w:val="none" w:sz="0" w:space="0" w:color="auto"/>
        <w:right w:val="none" w:sz="0" w:space="0" w:color="auto"/>
      </w:divBdr>
    </w:div>
    <w:div w:id="480200242">
      <w:bodyDiv w:val="1"/>
      <w:marLeft w:val="0"/>
      <w:marRight w:val="0"/>
      <w:marTop w:val="0"/>
      <w:marBottom w:val="0"/>
      <w:divBdr>
        <w:top w:val="none" w:sz="0" w:space="0" w:color="auto"/>
        <w:left w:val="none" w:sz="0" w:space="0" w:color="auto"/>
        <w:bottom w:val="none" w:sz="0" w:space="0" w:color="auto"/>
        <w:right w:val="none" w:sz="0" w:space="0" w:color="auto"/>
      </w:divBdr>
    </w:div>
    <w:div w:id="481042269">
      <w:bodyDiv w:val="1"/>
      <w:marLeft w:val="0"/>
      <w:marRight w:val="0"/>
      <w:marTop w:val="0"/>
      <w:marBottom w:val="0"/>
      <w:divBdr>
        <w:top w:val="none" w:sz="0" w:space="0" w:color="auto"/>
        <w:left w:val="none" w:sz="0" w:space="0" w:color="auto"/>
        <w:bottom w:val="none" w:sz="0" w:space="0" w:color="auto"/>
        <w:right w:val="none" w:sz="0" w:space="0" w:color="auto"/>
      </w:divBdr>
    </w:div>
    <w:div w:id="481166826">
      <w:bodyDiv w:val="1"/>
      <w:marLeft w:val="0"/>
      <w:marRight w:val="0"/>
      <w:marTop w:val="0"/>
      <w:marBottom w:val="0"/>
      <w:divBdr>
        <w:top w:val="none" w:sz="0" w:space="0" w:color="auto"/>
        <w:left w:val="none" w:sz="0" w:space="0" w:color="auto"/>
        <w:bottom w:val="none" w:sz="0" w:space="0" w:color="auto"/>
        <w:right w:val="none" w:sz="0" w:space="0" w:color="auto"/>
      </w:divBdr>
      <w:divsChild>
        <w:div w:id="1481380252">
          <w:marLeft w:val="0"/>
          <w:marRight w:val="0"/>
          <w:marTop w:val="0"/>
          <w:marBottom w:val="0"/>
          <w:divBdr>
            <w:top w:val="none" w:sz="0" w:space="0" w:color="auto"/>
            <w:left w:val="none" w:sz="0" w:space="0" w:color="auto"/>
            <w:bottom w:val="none" w:sz="0" w:space="0" w:color="auto"/>
            <w:right w:val="none" w:sz="0" w:space="0" w:color="auto"/>
          </w:divBdr>
          <w:divsChild>
            <w:div w:id="158692126">
              <w:marLeft w:val="0"/>
              <w:marRight w:val="0"/>
              <w:marTop w:val="0"/>
              <w:marBottom w:val="0"/>
              <w:divBdr>
                <w:top w:val="none" w:sz="0" w:space="0" w:color="auto"/>
                <w:left w:val="none" w:sz="0" w:space="0" w:color="auto"/>
                <w:bottom w:val="none" w:sz="0" w:space="0" w:color="auto"/>
                <w:right w:val="none" w:sz="0" w:space="0" w:color="auto"/>
              </w:divBdr>
            </w:div>
            <w:div w:id="185605854">
              <w:marLeft w:val="0"/>
              <w:marRight w:val="0"/>
              <w:marTop w:val="0"/>
              <w:marBottom w:val="0"/>
              <w:divBdr>
                <w:top w:val="none" w:sz="0" w:space="0" w:color="auto"/>
                <w:left w:val="none" w:sz="0" w:space="0" w:color="auto"/>
                <w:bottom w:val="none" w:sz="0" w:space="0" w:color="auto"/>
                <w:right w:val="none" w:sz="0" w:space="0" w:color="auto"/>
              </w:divBdr>
            </w:div>
            <w:div w:id="227349941">
              <w:marLeft w:val="0"/>
              <w:marRight w:val="0"/>
              <w:marTop w:val="0"/>
              <w:marBottom w:val="0"/>
              <w:divBdr>
                <w:top w:val="none" w:sz="0" w:space="0" w:color="auto"/>
                <w:left w:val="none" w:sz="0" w:space="0" w:color="auto"/>
                <w:bottom w:val="none" w:sz="0" w:space="0" w:color="auto"/>
                <w:right w:val="none" w:sz="0" w:space="0" w:color="auto"/>
              </w:divBdr>
            </w:div>
            <w:div w:id="338310596">
              <w:marLeft w:val="0"/>
              <w:marRight w:val="0"/>
              <w:marTop w:val="0"/>
              <w:marBottom w:val="0"/>
              <w:divBdr>
                <w:top w:val="none" w:sz="0" w:space="0" w:color="auto"/>
                <w:left w:val="none" w:sz="0" w:space="0" w:color="auto"/>
                <w:bottom w:val="none" w:sz="0" w:space="0" w:color="auto"/>
                <w:right w:val="none" w:sz="0" w:space="0" w:color="auto"/>
              </w:divBdr>
            </w:div>
            <w:div w:id="566568974">
              <w:marLeft w:val="0"/>
              <w:marRight w:val="0"/>
              <w:marTop w:val="0"/>
              <w:marBottom w:val="0"/>
              <w:divBdr>
                <w:top w:val="none" w:sz="0" w:space="0" w:color="auto"/>
                <w:left w:val="none" w:sz="0" w:space="0" w:color="auto"/>
                <w:bottom w:val="none" w:sz="0" w:space="0" w:color="auto"/>
                <w:right w:val="none" w:sz="0" w:space="0" w:color="auto"/>
              </w:divBdr>
            </w:div>
            <w:div w:id="656374920">
              <w:marLeft w:val="0"/>
              <w:marRight w:val="0"/>
              <w:marTop w:val="0"/>
              <w:marBottom w:val="0"/>
              <w:divBdr>
                <w:top w:val="none" w:sz="0" w:space="0" w:color="auto"/>
                <w:left w:val="none" w:sz="0" w:space="0" w:color="auto"/>
                <w:bottom w:val="none" w:sz="0" w:space="0" w:color="auto"/>
                <w:right w:val="none" w:sz="0" w:space="0" w:color="auto"/>
              </w:divBdr>
            </w:div>
            <w:div w:id="739332436">
              <w:marLeft w:val="0"/>
              <w:marRight w:val="0"/>
              <w:marTop w:val="0"/>
              <w:marBottom w:val="0"/>
              <w:divBdr>
                <w:top w:val="none" w:sz="0" w:space="0" w:color="auto"/>
                <w:left w:val="none" w:sz="0" w:space="0" w:color="auto"/>
                <w:bottom w:val="none" w:sz="0" w:space="0" w:color="auto"/>
                <w:right w:val="none" w:sz="0" w:space="0" w:color="auto"/>
              </w:divBdr>
            </w:div>
            <w:div w:id="804130109">
              <w:marLeft w:val="0"/>
              <w:marRight w:val="0"/>
              <w:marTop w:val="0"/>
              <w:marBottom w:val="0"/>
              <w:divBdr>
                <w:top w:val="none" w:sz="0" w:space="0" w:color="auto"/>
                <w:left w:val="none" w:sz="0" w:space="0" w:color="auto"/>
                <w:bottom w:val="none" w:sz="0" w:space="0" w:color="auto"/>
                <w:right w:val="none" w:sz="0" w:space="0" w:color="auto"/>
              </w:divBdr>
            </w:div>
            <w:div w:id="1106538955">
              <w:marLeft w:val="0"/>
              <w:marRight w:val="0"/>
              <w:marTop w:val="0"/>
              <w:marBottom w:val="0"/>
              <w:divBdr>
                <w:top w:val="none" w:sz="0" w:space="0" w:color="auto"/>
                <w:left w:val="none" w:sz="0" w:space="0" w:color="auto"/>
                <w:bottom w:val="none" w:sz="0" w:space="0" w:color="auto"/>
                <w:right w:val="none" w:sz="0" w:space="0" w:color="auto"/>
              </w:divBdr>
            </w:div>
            <w:div w:id="1236669565">
              <w:marLeft w:val="0"/>
              <w:marRight w:val="0"/>
              <w:marTop w:val="0"/>
              <w:marBottom w:val="0"/>
              <w:divBdr>
                <w:top w:val="none" w:sz="0" w:space="0" w:color="auto"/>
                <w:left w:val="none" w:sz="0" w:space="0" w:color="auto"/>
                <w:bottom w:val="none" w:sz="0" w:space="0" w:color="auto"/>
                <w:right w:val="none" w:sz="0" w:space="0" w:color="auto"/>
              </w:divBdr>
            </w:div>
            <w:div w:id="1320309498">
              <w:marLeft w:val="0"/>
              <w:marRight w:val="0"/>
              <w:marTop w:val="0"/>
              <w:marBottom w:val="0"/>
              <w:divBdr>
                <w:top w:val="none" w:sz="0" w:space="0" w:color="auto"/>
                <w:left w:val="none" w:sz="0" w:space="0" w:color="auto"/>
                <w:bottom w:val="none" w:sz="0" w:space="0" w:color="auto"/>
                <w:right w:val="none" w:sz="0" w:space="0" w:color="auto"/>
              </w:divBdr>
            </w:div>
            <w:div w:id="1413087822">
              <w:marLeft w:val="0"/>
              <w:marRight w:val="0"/>
              <w:marTop w:val="0"/>
              <w:marBottom w:val="0"/>
              <w:divBdr>
                <w:top w:val="none" w:sz="0" w:space="0" w:color="auto"/>
                <w:left w:val="none" w:sz="0" w:space="0" w:color="auto"/>
                <w:bottom w:val="none" w:sz="0" w:space="0" w:color="auto"/>
                <w:right w:val="none" w:sz="0" w:space="0" w:color="auto"/>
              </w:divBdr>
            </w:div>
            <w:div w:id="1453131522">
              <w:marLeft w:val="0"/>
              <w:marRight w:val="0"/>
              <w:marTop w:val="0"/>
              <w:marBottom w:val="0"/>
              <w:divBdr>
                <w:top w:val="none" w:sz="0" w:space="0" w:color="auto"/>
                <w:left w:val="none" w:sz="0" w:space="0" w:color="auto"/>
                <w:bottom w:val="none" w:sz="0" w:space="0" w:color="auto"/>
                <w:right w:val="none" w:sz="0" w:space="0" w:color="auto"/>
              </w:divBdr>
            </w:div>
            <w:div w:id="1698700789">
              <w:marLeft w:val="0"/>
              <w:marRight w:val="0"/>
              <w:marTop w:val="0"/>
              <w:marBottom w:val="0"/>
              <w:divBdr>
                <w:top w:val="none" w:sz="0" w:space="0" w:color="auto"/>
                <w:left w:val="none" w:sz="0" w:space="0" w:color="auto"/>
                <w:bottom w:val="none" w:sz="0" w:space="0" w:color="auto"/>
                <w:right w:val="none" w:sz="0" w:space="0" w:color="auto"/>
              </w:divBdr>
            </w:div>
            <w:div w:id="1885870146">
              <w:marLeft w:val="0"/>
              <w:marRight w:val="0"/>
              <w:marTop w:val="0"/>
              <w:marBottom w:val="0"/>
              <w:divBdr>
                <w:top w:val="none" w:sz="0" w:space="0" w:color="auto"/>
                <w:left w:val="none" w:sz="0" w:space="0" w:color="auto"/>
                <w:bottom w:val="none" w:sz="0" w:space="0" w:color="auto"/>
                <w:right w:val="none" w:sz="0" w:space="0" w:color="auto"/>
              </w:divBdr>
            </w:div>
            <w:div w:id="21221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9889">
      <w:bodyDiv w:val="1"/>
      <w:marLeft w:val="0"/>
      <w:marRight w:val="0"/>
      <w:marTop w:val="0"/>
      <w:marBottom w:val="0"/>
      <w:divBdr>
        <w:top w:val="none" w:sz="0" w:space="0" w:color="auto"/>
        <w:left w:val="none" w:sz="0" w:space="0" w:color="auto"/>
        <w:bottom w:val="none" w:sz="0" w:space="0" w:color="auto"/>
        <w:right w:val="none" w:sz="0" w:space="0" w:color="auto"/>
      </w:divBdr>
    </w:div>
    <w:div w:id="487870999">
      <w:bodyDiv w:val="1"/>
      <w:marLeft w:val="0"/>
      <w:marRight w:val="0"/>
      <w:marTop w:val="0"/>
      <w:marBottom w:val="0"/>
      <w:divBdr>
        <w:top w:val="none" w:sz="0" w:space="0" w:color="auto"/>
        <w:left w:val="none" w:sz="0" w:space="0" w:color="auto"/>
        <w:bottom w:val="none" w:sz="0" w:space="0" w:color="auto"/>
        <w:right w:val="none" w:sz="0" w:space="0" w:color="auto"/>
      </w:divBdr>
    </w:div>
    <w:div w:id="489947214">
      <w:bodyDiv w:val="1"/>
      <w:marLeft w:val="0"/>
      <w:marRight w:val="0"/>
      <w:marTop w:val="0"/>
      <w:marBottom w:val="0"/>
      <w:divBdr>
        <w:top w:val="none" w:sz="0" w:space="0" w:color="auto"/>
        <w:left w:val="none" w:sz="0" w:space="0" w:color="auto"/>
        <w:bottom w:val="none" w:sz="0" w:space="0" w:color="auto"/>
        <w:right w:val="none" w:sz="0" w:space="0" w:color="auto"/>
      </w:divBdr>
    </w:div>
    <w:div w:id="490217077">
      <w:bodyDiv w:val="1"/>
      <w:marLeft w:val="0"/>
      <w:marRight w:val="0"/>
      <w:marTop w:val="0"/>
      <w:marBottom w:val="0"/>
      <w:divBdr>
        <w:top w:val="none" w:sz="0" w:space="0" w:color="auto"/>
        <w:left w:val="none" w:sz="0" w:space="0" w:color="auto"/>
        <w:bottom w:val="none" w:sz="0" w:space="0" w:color="auto"/>
        <w:right w:val="none" w:sz="0" w:space="0" w:color="auto"/>
      </w:divBdr>
    </w:div>
    <w:div w:id="490760245">
      <w:bodyDiv w:val="1"/>
      <w:marLeft w:val="0"/>
      <w:marRight w:val="0"/>
      <w:marTop w:val="0"/>
      <w:marBottom w:val="0"/>
      <w:divBdr>
        <w:top w:val="none" w:sz="0" w:space="0" w:color="auto"/>
        <w:left w:val="none" w:sz="0" w:space="0" w:color="auto"/>
        <w:bottom w:val="none" w:sz="0" w:space="0" w:color="auto"/>
        <w:right w:val="none" w:sz="0" w:space="0" w:color="auto"/>
      </w:divBdr>
    </w:div>
    <w:div w:id="491026347">
      <w:bodyDiv w:val="1"/>
      <w:marLeft w:val="0"/>
      <w:marRight w:val="0"/>
      <w:marTop w:val="0"/>
      <w:marBottom w:val="0"/>
      <w:divBdr>
        <w:top w:val="none" w:sz="0" w:space="0" w:color="auto"/>
        <w:left w:val="none" w:sz="0" w:space="0" w:color="auto"/>
        <w:bottom w:val="none" w:sz="0" w:space="0" w:color="auto"/>
        <w:right w:val="none" w:sz="0" w:space="0" w:color="auto"/>
      </w:divBdr>
    </w:div>
    <w:div w:id="491414854">
      <w:bodyDiv w:val="1"/>
      <w:marLeft w:val="0"/>
      <w:marRight w:val="0"/>
      <w:marTop w:val="0"/>
      <w:marBottom w:val="0"/>
      <w:divBdr>
        <w:top w:val="none" w:sz="0" w:space="0" w:color="auto"/>
        <w:left w:val="none" w:sz="0" w:space="0" w:color="auto"/>
        <w:bottom w:val="none" w:sz="0" w:space="0" w:color="auto"/>
        <w:right w:val="none" w:sz="0" w:space="0" w:color="auto"/>
      </w:divBdr>
    </w:div>
    <w:div w:id="492185427">
      <w:bodyDiv w:val="1"/>
      <w:marLeft w:val="0"/>
      <w:marRight w:val="0"/>
      <w:marTop w:val="0"/>
      <w:marBottom w:val="0"/>
      <w:divBdr>
        <w:top w:val="none" w:sz="0" w:space="0" w:color="auto"/>
        <w:left w:val="none" w:sz="0" w:space="0" w:color="auto"/>
        <w:bottom w:val="none" w:sz="0" w:space="0" w:color="auto"/>
        <w:right w:val="none" w:sz="0" w:space="0" w:color="auto"/>
      </w:divBdr>
    </w:div>
    <w:div w:id="499124149">
      <w:bodyDiv w:val="1"/>
      <w:marLeft w:val="0"/>
      <w:marRight w:val="0"/>
      <w:marTop w:val="0"/>
      <w:marBottom w:val="0"/>
      <w:divBdr>
        <w:top w:val="none" w:sz="0" w:space="0" w:color="auto"/>
        <w:left w:val="none" w:sz="0" w:space="0" w:color="auto"/>
        <w:bottom w:val="none" w:sz="0" w:space="0" w:color="auto"/>
        <w:right w:val="none" w:sz="0" w:space="0" w:color="auto"/>
      </w:divBdr>
    </w:div>
    <w:div w:id="499582852">
      <w:bodyDiv w:val="1"/>
      <w:marLeft w:val="0"/>
      <w:marRight w:val="0"/>
      <w:marTop w:val="0"/>
      <w:marBottom w:val="0"/>
      <w:divBdr>
        <w:top w:val="none" w:sz="0" w:space="0" w:color="auto"/>
        <w:left w:val="none" w:sz="0" w:space="0" w:color="auto"/>
        <w:bottom w:val="none" w:sz="0" w:space="0" w:color="auto"/>
        <w:right w:val="none" w:sz="0" w:space="0" w:color="auto"/>
      </w:divBdr>
    </w:div>
    <w:div w:id="500394578">
      <w:bodyDiv w:val="1"/>
      <w:marLeft w:val="0"/>
      <w:marRight w:val="0"/>
      <w:marTop w:val="0"/>
      <w:marBottom w:val="0"/>
      <w:divBdr>
        <w:top w:val="none" w:sz="0" w:space="0" w:color="auto"/>
        <w:left w:val="none" w:sz="0" w:space="0" w:color="auto"/>
        <w:bottom w:val="none" w:sz="0" w:space="0" w:color="auto"/>
        <w:right w:val="none" w:sz="0" w:space="0" w:color="auto"/>
      </w:divBdr>
    </w:div>
    <w:div w:id="500583020">
      <w:bodyDiv w:val="1"/>
      <w:marLeft w:val="0"/>
      <w:marRight w:val="0"/>
      <w:marTop w:val="0"/>
      <w:marBottom w:val="0"/>
      <w:divBdr>
        <w:top w:val="none" w:sz="0" w:space="0" w:color="auto"/>
        <w:left w:val="none" w:sz="0" w:space="0" w:color="auto"/>
        <w:bottom w:val="none" w:sz="0" w:space="0" w:color="auto"/>
        <w:right w:val="none" w:sz="0" w:space="0" w:color="auto"/>
      </w:divBdr>
    </w:div>
    <w:div w:id="504515555">
      <w:bodyDiv w:val="1"/>
      <w:marLeft w:val="0"/>
      <w:marRight w:val="0"/>
      <w:marTop w:val="0"/>
      <w:marBottom w:val="0"/>
      <w:divBdr>
        <w:top w:val="none" w:sz="0" w:space="0" w:color="auto"/>
        <w:left w:val="none" w:sz="0" w:space="0" w:color="auto"/>
        <w:bottom w:val="none" w:sz="0" w:space="0" w:color="auto"/>
        <w:right w:val="none" w:sz="0" w:space="0" w:color="auto"/>
      </w:divBdr>
    </w:div>
    <w:div w:id="505945731">
      <w:bodyDiv w:val="1"/>
      <w:marLeft w:val="0"/>
      <w:marRight w:val="0"/>
      <w:marTop w:val="0"/>
      <w:marBottom w:val="0"/>
      <w:divBdr>
        <w:top w:val="none" w:sz="0" w:space="0" w:color="auto"/>
        <w:left w:val="none" w:sz="0" w:space="0" w:color="auto"/>
        <w:bottom w:val="none" w:sz="0" w:space="0" w:color="auto"/>
        <w:right w:val="none" w:sz="0" w:space="0" w:color="auto"/>
      </w:divBdr>
    </w:div>
    <w:div w:id="506016941">
      <w:bodyDiv w:val="1"/>
      <w:marLeft w:val="0"/>
      <w:marRight w:val="0"/>
      <w:marTop w:val="0"/>
      <w:marBottom w:val="0"/>
      <w:divBdr>
        <w:top w:val="none" w:sz="0" w:space="0" w:color="auto"/>
        <w:left w:val="none" w:sz="0" w:space="0" w:color="auto"/>
        <w:bottom w:val="none" w:sz="0" w:space="0" w:color="auto"/>
        <w:right w:val="none" w:sz="0" w:space="0" w:color="auto"/>
      </w:divBdr>
    </w:div>
    <w:div w:id="509639791">
      <w:bodyDiv w:val="1"/>
      <w:marLeft w:val="0"/>
      <w:marRight w:val="0"/>
      <w:marTop w:val="0"/>
      <w:marBottom w:val="0"/>
      <w:divBdr>
        <w:top w:val="none" w:sz="0" w:space="0" w:color="auto"/>
        <w:left w:val="none" w:sz="0" w:space="0" w:color="auto"/>
        <w:bottom w:val="none" w:sz="0" w:space="0" w:color="auto"/>
        <w:right w:val="none" w:sz="0" w:space="0" w:color="auto"/>
      </w:divBdr>
    </w:div>
    <w:div w:id="510527937">
      <w:bodyDiv w:val="1"/>
      <w:marLeft w:val="0"/>
      <w:marRight w:val="0"/>
      <w:marTop w:val="0"/>
      <w:marBottom w:val="0"/>
      <w:divBdr>
        <w:top w:val="none" w:sz="0" w:space="0" w:color="auto"/>
        <w:left w:val="none" w:sz="0" w:space="0" w:color="auto"/>
        <w:bottom w:val="none" w:sz="0" w:space="0" w:color="auto"/>
        <w:right w:val="none" w:sz="0" w:space="0" w:color="auto"/>
      </w:divBdr>
    </w:div>
    <w:div w:id="510800369">
      <w:bodyDiv w:val="1"/>
      <w:marLeft w:val="0"/>
      <w:marRight w:val="0"/>
      <w:marTop w:val="0"/>
      <w:marBottom w:val="0"/>
      <w:divBdr>
        <w:top w:val="none" w:sz="0" w:space="0" w:color="auto"/>
        <w:left w:val="none" w:sz="0" w:space="0" w:color="auto"/>
        <w:bottom w:val="none" w:sz="0" w:space="0" w:color="auto"/>
        <w:right w:val="none" w:sz="0" w:space="0" w:color="auto"/>
      </w:divBdr>
      <w:divsChild>
        <w:div w:id="1564215814">
          <w:marLeft w:val="0"/>
          <w:marRight w:val="0"/>
          <w:marTop w:val="0"/>
          <w:marBottom w:val="300"/>
          <w:divBdr>
            <w:top w:val="none" w:sz="0" w:space="0" w:color="auto"/>
            <w:left w:val="none" w:sz="0" w:space="0" w:color="auto"/>
            <w:bottom w:val="none" w:sz="0" w:space="0" w:color="auto"/>
            <w:right w:val="none" w:sz="0" w:space="0" w:color="auto"/>
          </w:divBdr>
          <w:divsChild>
            <w:div w:id="1486966485">
              <w:marLeft w:val="0"/>
              <w:marRight w:val="0"/>
              <w:marTop w:val="0"/>
              <w:marBottom w:val="0"/>
              <w:divBdr>
                <w:top w:val="single" w:sz="6" w:space="0" w:color="BCE8F1"/>
                <w:left w:val="single" w:sz="6" w:space="0" w:color="BCE8F1"/>
                <w:bottom w:val="single" w:sz="6" w:space="0" w:color="BCE8F1"/>
                <w:right w:val="single" w:sz="6" w:space="0" w:color="BCE8F1"/>
              </w:divBdr>
              <w:divsChild>
                <w:div w:id="1738043048">
                  <w:marLeft w:val="0"/>
                  <w:marRight w:val="0"/>
                  <w:marTop w:val="0"/>
                  <w:marBottom w:val="0"/>
                  <w:divBdr>
                    <w:top w:val="none" w:sz="0" w:space="8" w:color="BCE8F1"/>
                    <w:left w:val="none" w:sz="0" w:space="11" w:color="BCE8F1"/>
                    <w:bottom w:val="none" w:sz="0" w:space="0" w:color="auto"/>
                    <w:right w:val="none" w:sz="0" w:space="11" w:color="BCE8F1"/>
                  </w:divBdr>
                  <w:divsChild>
                    <w:div w:id="1575700638">
                      <w:marLeft w:val="-225"/>
                      <w:marRight w:val="-225"/>
                      <w:marTop w:val="0"/>
                      <w:marBottom w:val="0"/>
                      <w:divBdr>
                        <w:top w:val="none" w:sz="0" w:space="0" w:color="auto"/>
                        <w:left w:val="none" w:sz="0" w:space="0" w:color="auto"/>
                        <w:bottom w:val="none" w:sz="0" w:space="0" w:color="auto"/>
                        <w:right w:val="none" w:sz="0" w:space="0" w:color="auto"/>
                      </w:divBdr>
                      <w:divsChild>
                        <w:div w:id="78145545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337028">
      <w:bodyDiv w:val="1"/>
      <w:marLeft w:val="0"/>
      <w:marRight w:val="0"/>
      <w:marTop w:val="0"/>
      <w:marBottom w:val="0"/>
      <w:divBdr>
        <w:top w:val="none" w:sz="0" w:space="0" w:color="auto"/>
        <w:left w:val="none" w:sz="0" w:space="0" w:color="auto"/>
        <w:bottom w:val="none" w:sz="0" w:space="0" w:color="auto"/>
        <w:right w:val="none" w:sz="0" w:space="0" w:color="auto"/>
      </w:divBdr>
    </w:div>
    <w:div w:id="512305199">
      <w:bodyDiv w:val="1"/>
      <w:marLeft w:val="0"/>
      <w:marRight w:val="0"/>
      <w:marTop w:val="0"/>
      <w:marBottom w:val="0"/>
      <w:divBdr>
        <w:top w:val="none" w:sz="0" w:space="0" w:color="auto"/>
        <w:left w:val="none" w:sz="0" w:space="0" w:color="auto"/>
        <w:bottom w:val="none" w:sz="0" w:space="0" w:color="auto"/>
        <w:right w:val="none" w:sz="0" w:space="0" w:color="auto"/>
      </w:divBdr>
    </w:div>
    <w:div w:id="513961117">
      <w:bodyDiv w:val="1"/>
      <w:marLeft w:val="0"/>
      <w:marRight w:val="0"/>
      <w:marTop w:val="0"/>
      <w:marBottom w:val="0"/>
      <w:divBdr>
        <w:top w:val="none" w:sz="0" w:space="0" w:color="auto"/>
        <w:left w:val="none" w:sz="0" w:space="0" w:color="auto"/>
        <w:bottom w:val="none" w:sz="0" w:space="0" w:color="auto"/>
        <w:right w:val="none" w:sz="0" w:space="0" w:color="auto"/>
      </w:divBdr>
    </w:div>
    <w:div w:id="515273363">
      <w:bodyDiv w:val="1"/>
      <w:marLeft w:val="0"/>
      <w:marRight w:val="0"/>
      <w:marTop w:val="0"/>
      <w:marBottom w:val="0"/>
      <w:divBdr>
        <w:top w:val="none" w:sz="0" w:space="0" w:color="auto"/>
        <w:left w:val="none" w:sz="0" w:space="0" w:color="auto"/>
        <w:bottom w:val="none" w:sz="0" w:space="0" w:color="auto"/>
        <w:right w:val="none" w:sz="0" w:space="0" w:color="auto"/>
      </w:divBdr>
    </w:div>
    <w:div w:id="515927667">
      <w:bodyDiv w:val="1"/>
      <w:marLeft w:val="0"/>
      <w:marRight w:val="0"/>
      <w:marTop w:val="0"/>
      <w:marBottom w:val="0"/>
      <w:divBdr>
        <w:top w:val="none" w:sz="0" w:space="0" w:color="auto"/>
        <w:left w:val="none" w:sz="0" w:space="0" w:color="auto"/>
        <w:bottom w:val="none" w:sz="0" w:space="0" w:color="auto"/>
        <w:right w:val="none" w:sz="0" w:space="0" w:color="auto"/>
      </w:divBdr>
    </w:div>
    <w:div w:id="516769803">
      <w:bodyDiv w:val="1"/>
      <w:marLeft w:val="0"/>
      <w:marRight w:val="0"/>
      <w:marTop w:val="0"/>
      <w:marBottom w:val="0"/>
      <w:divBdr>
        <w:top w:val="none" w:sz="0" w:space="0" w:color="auto"/>
        <w:left w:val="none" w:sz="0" w:space="0" w:color="auto"/>
        <w:bottom w:val="none" w:sz="0" w:space="0" w:color="auto"/>
        <w:right w:val="none" w:sz="0" w:space="0" w:color="auto"/>
      </w:divBdr>
    </w:div>
    <w:div w:id="516962749">
      <w:bodyDiv w:val="1"/>
      <w:marLeft w:val="0"/>
      <w:marRight w:val="0"/>
      <w:marTop w:val="0"/>
      <w:marBottom w:val="0"/>
      <w:divBdr>
        <w:top w:val="none" w:sz="0" w:space="0" w:color="auto"/>
        <w:left w:val="none" w:sz="0" w:space="0" w:color="auto"/>
        <w:bottom w:val="none" w:sz="0" w:space="0" w:color="auto"/>
        <w:right w:val="none" w:sz="0" w:space="0" w:color="auto"/>
      </w:divBdr>
    </w:div>
    <w:div w:id="520314548">
      <w:bodyDiv w:val="1"/>
      <w:marLeft w:val="0"/>
      <w:marRight w:val="0"/>
      <w:marTop w:val="0"/>
      <w:marBottom w:val="0"/>
      <w:divBdr>
        <w:top w:val="none" w:sz="0" w:space="0" w:color="auto"/>
        <w:left w:val="none" w:sz="0" w:space="0" w:color="auto"/>
        <w:bottom w:val="none" w:sz="0" w:space="0" w:color="auto"/>
        <w:right w:val="none" w:sz="0" w:space="0" w:color="auto"/>
      </w:divBdr>
    </w:div>
    <w:div w:id="521478672">
      <w:bodyDiv w:val="1"/>
      <w:marLeft w:val="0"/>
      <w:marRight w:val="0"/>
      <w:marTop w:val="0"/>
      <w:marBottom w:val="0"/>
      <w:divBdr>
        <w:top w:val="none" w:sz="0" w:space="0" w:color="auto"/>
        <w:left w:val="none" w:sz="0" w:space="0" w:color="auto"/>
        <w:bottom w:val="none" w:sz="0" w:space="0" w:color="auto"/>
        <w:right w:val="none" w:sz="0" w:space="0" w:color="auto"/>
      </w:divBdr>
    </w:div>
    <w:div w:id="521670438">
      <w:bodyDiv w:val="1"/>
      <w:marLeft w:val="0"/>
      <w:marRight w:val="0"/>
      <w:marTop w:val="0"/>
      <w:marBottom w:val="0"/>
      <w:divBdr>
        <w:top w:val="none" w:sz="0" w:space="0" w:color="auto"/>
        <w:left w:val="none" w:sz="0" w:space="0" w:color="auto"/>
        <w:bottom w:val="none" w:sz="0" w:space="0" w:color="auto"/>
        <w:right w:val="none" w:sz="0" w:space="0" w:color="auto"/>
      </w:divBdr>
    </w:div>
    <w:div w:id="527179638">
      <w:bodyDiv w:val="1"/>
      <w:marLeft w:val="0"/>
      <w:marRight w:val="0"/>
      <w:marTop w:val="0"/>
      <w:marBottom w:val="0"/>
      <w:divBdr>
        <w:top w:val="none" w:sz="0" w:space="0" w:color="auto"/>
        <w:left w:val="none" w:sz="0" w:space="0" w:color="auto"/>
        <w:bottom w:val="none" w:sz="0" w:space="0" w:color="auto"/>
        <w:right w:val="none" w:sz="0" w:space="0" w:color="auto"/>
      </w:divBdr>
    </w:div>
    <w:div w:id="530340134">
      <w:bodyDiv w:val="1"/>
      <w:marLeft w:val="0"/>
      <w:marRight w:val="0"/>
      <w:marTop w:val="0"/>
      <w:marBottom w:val="0"/>
      <w:divBdr>
        <w:top w:val="none" w:sz="0" w:space="0" w:color="auto"/>
        <w:left w:val="none" w:sz="0" w:space="0" w:color="auto"/>
        <w:bottom w:val="none" w:sz="0" w:space="0" w:color="auto"/>
        <w:right w:val="none" w:sz="0" w:space="0" w:color="auto"/>
      </w:divBdr>
    </w:div>
    <w:div w:id="530342360">
      <w:bodyDiv w:val="1"/>
      <w:marLeft w:val="0"/>
      <w:marRight w:val="0"/>
      <w:marTop w:val="0"/>
      <w:marBottom w:val="0"/>
      <w:divBdr>
        <w:top w:val="none" w:sz="0" w:space="0" w:color="auto"/>
        <w:left w:val="none" w:sz="0" w:space="0" w:color="auto"/>
        <w:bottom w:val="none" w:sz="0" w:space="0" w:color="auto"/>
        <w:right w:val="none" w:sz="0" w:space="0" w:color="auto"/>
      </w:divBdr>
    </w:div>
    <w:div w:id="531457503">
      <w:bodyDiv w:val="1"/>
      <w:marLeft w:val="0"/>
      <w:marRight w:val="0"/>
      <w:marTop w:val="0"/>
      <w:marBottom w:val="0"/>
      <w:divBdr>
        <w:top w:val="none" w:sz="0" w:space="0" w:color="auto"/>
        <w:left w:val="none" w:sz="0" w:space="0" w:color="auto"/>
        <w:bottom w:val="none" w:sz="0" w:space="0" w:color="auto"/>
        <w:right w:val="none" w:sz="0" w:space="0" w:color="auto"/>
      </w:divBdr>
    </w:div>
    <w:div w:id="535626178">
      <w:bodyDiv w:val="1"/>
      <w:marLeft w:val="0"/>
      <w:marRight w:val="0"/>
      <w:marTop w:val="0"/>
      <w:marBottom w:val="0"/>
      <w:divBdr>
        <w:top w:val="none" w:sz="0" w:space="0" w:color="auto"/>
        <w:left w:val="none" w:sz="0" w:space="0" w:color="auto"/>
        <w:bottom w:val="none" w:sz="0" w:space="0" w:color="auto"/>
        <w:right w:val="none" w:sz="0" w:space="0" w:color="auto"/>
      </w:divBdr>
    </w:div>
    <w:div w:id="540476882">
      <w:bodyDiv w:val="1"/>
      <w:marLeft w:val="0"/>
      <w:marRight w:val="0"/>
      <w:marTop w:val="0"/>
      <w:marBottom w:val="0"/>
      <w:divBdr>
        <w:top w:val="none" w:sz="0" w:space="0" w:color="auto"/>
        <w:left w:val="none" w:sz="0" w:space="0" w:color="auto"/>
        <w:bottom w:val="none" w:sz="0" w:space="0" w:color="auto"/>
        <w:right w:val="none" w:sz="0" w:space="0" w:color="auto"/>
      </w:divBdr>
    </w:div>
    <w:div w:id="540899274">
      <w:bodyDiv w:val="1"/>
      <w:marLeft w:val="0"/>
      <w:marRight w:val="0"/>
      <w:marTop w:val="0"/>
      <w:marBottom w:val="0"/>
      <w:divBdr>
        <w:top w:val="none" w:sz="0" w:space="0" w:color="auto"/>
        <w:left w:val="none" w:sz="0" w:space="0" w:color="auto"/>
        <w:bottom w:val="none" w:sz="0" w:space="0" w:color="auto"/>
        <w:right w:val="none" w:sz="0" w:space="0" w:color="auto"/>
      </w:divBdr>
    </w:div>
    <w:div w:id="541404060">
      <w:bodyDiv w:val="1"/>
      <w:marLeft w:val="0"/>
      <w:marRight w:val="0"/>
      <w:marTop w:val="0"/>
      <w:marBottom w:val="0"/>
      <w:divBdr>
        <w:top w:val="none" w:sz="0" w:space="0" w:color="auto"/>
        <w:left w:val="none" w:sz="0" w:space="0" w:color="auto"/>
        <w:bottom w:val="none" w:sz="0" w:space="0" w:color="auto"/>
        <w:right w:val="none" w:sz="0" w:space="0" w:color="auto"/>
      </w:divBdr>
    </w:div>
    <w:div w:id="541593475">
      <w:bodyDiv w:val="1"/>
      <w:marLeft w:val="0"/>
      <w:marRight w:val="0"/>
      <w:marTop w:val="0"/>
      <w:marBottom w:val="0"/>
      <w:divBdr>
        <w:top w:val="none" w:sz="0" w:space="0" w:color="auto"/>
        <w:left w:val="none" w:sz="0" w:space="0" w:color="auto"/>
        <w:bottom w:val="none" w:sz="0" w:space="0" w:color="auto"/>
        <w:right w:val="none" w:sz="0" w:space="0" w:color="auto"/>
      </w:divBdr>
    </w:div>
    <w:div w:id="541946132">
      <w:bodyDiv w:val="1"/>
      <w:marLeft w:val="0"/>
      <w:marRight w:val="0"/>
      <w:marTop w:val="0"/>
      <w:marBottom w:val="0"/>
      <w:divBdr>
        <w:top w:val="none" w:sz="0" w:space="0" w:color="auto"/>
        <w:left w:val="none" w:sz="0" w:space="0" w:color="auto"/>
        <w:bottom w:val="none" w:sz="0" w:space="0" w:color="auto"/>
        <w:right w:val="none" w:sz="0" w:space="0" w:color="auto"/>
      </w:divBdr>
    </w:div>
    <w:div w:id="542131200">
      <w:bodyDiv w:val="1"/>
      <w:marLeft w:val="0"/>
      <w:marRight w:val="0"/>
      <w:marTop w:val="0"/>
      <w:marBottom w:val="0"/>
      <w:divBdr>
        <w:top w:val="none" w:sz="0" w:space="0" w:color="auto"/>
        <w:left w:val="none" w:sz="0" w:space="0" w:color="auto"/>
        <w:bottom w:val="none" w:sz="0" w:space="0" w:color="auto"/>
        <w:right w:val="none" w:sz="0" w:space="0" w:color="auto"/>
      </w:divBdr>
    </w:div>
    <w:div w:id="543324158">
      <w:bodyDiv w:val="1"/>
      <w:marLeft w:val="0"/>
      <w:marRight w:val="0"/>
      <w:marTop w:val="0"/>
      <w:marBottom w:val="0"/>
      <w:divBdr>
        <w:top w:val="none" w:sz="0" w:space="0" w:color="auto"/>
        <w:left w:val="none" w:sz="0" w:space="0" w:color="auto"/>
        <w:bottom w:val="none" w:sz="0" w:space="0" w:color="auto"/>
        <w:right w:val="none" w:sz="0" w:space="0" w:color="auto"/>
      </w:divBdr>
    </w:div>
    <w:div w:id="544490712">
      <w:bodyDiv w:val="1"/>
      <w:marLeft w:val="0"/>
      <w:marRight w:val="0"/>
      <w:marTop w:val="0"/>
      <w:marBottom w:val="0"/>
      <w:divBdr>
        <w:top w:val="none" w:sz="0" w:space="0" w:color="auto"/>
        <w:left w:val="none" w:sz="0" w:space="0" w:color="auto"/>
        <w:bottom w:val="none" w:sz="0" w:space="0" w:color="auto"/>
        <w:right w:val="none" w:sz="0" w:space="0" w:color="auto"/>
      </w:divBdr>
    </w:div>
    <w:div w:id="545414738">
      <w:bodyDiv w:val="1"/>
      <w:marLeft w:val="0"/>
      <w:marRight w:val="0"/>
      <w:marTop w:val="0"/>
      <w:marBottom w:val="0"/>
      <w:divBdr>
        <w:top w:val="none" w:sz="0" w:space="0" w:color="auto"/>
        <w:left w:val="none" w:sz="0" w:space="0" w:color="auto"/>
        <w:bottom w:val="none" w:sz="0" w:space="0" w:color="auto"/>
        <w:right w:val="none" w:sz="0" w:space="0" w:color="auto"/>
      </w:divBdr>
    </w:div>
    <w:div w:id="546602891">
      <w:bodyDiv w:val="1"/>
      <w:marLeft w:val="0"/>
      <w:marRight w:val="0"/>
      <w:marTop w:val="0"/>
      <w:marBottom w:val="0"/>
      <w:divBdr>
        <w:top w:val="none" w:sz="0" w:space="0" w:color="auto"/>
        <w:left w:val="none" w:sz="0" w:space="0" w:color="auto"/>
        <w:bottom w:val="none" w:sz="0" w:space="0" w:color="auto"/>
        <w:right w:val="none" w:sz="0" w:space="0" w:color="auto"/>
      </w:divBdr>
    </w:div>
    <w:div w:id="551038619">
      <w:bodyDiv w:val="1"/>
      <w:marLeft w:val="0"/>
      <w:marRight w:val="0"/>
      <w:marTop w:val="0"/>
      <w:marBottom w:val="0"/>
      <w:divBdr>
        <w:top w:val="none" w:sz="0" w:space="0" w:color="auto"/>
        <w:left w:val="none" w:sz="0" w:space="0" w:color="auto"/>
        <w:bottom w:val="none" w:sz="0" w:space="0" w:color="auto"/>
        <w:right w:val="none" w:sz="0" w:space="0" w:color="auto"/>
      </w:divBdr>
    </w:div>
    <w:div w:id="552234870">
      <w:bodyDiv w:val="1"/>
      <w:marLeft w:val="0"/>
      <w:marRight w:val="0"/>
      <w:marTop w:val="0"/>
      <w:marBottom w:val="0"/>
      <w:divBdr>
        <w:top w:val="none" w:sz="0" w:space="0" w:color="auto"/>
        <w:left w:val="none" w:sz="0" w:space="0" w:color="auto"/>
        <w:bottom w:val="none" w:sz="0" w:space="0" w:color="auto"/>
        <w:right w:val="none" w:sz="0" w:space="0" w:color="auto"/>
      </w:divBdr>
    </w:div>
    <w:div w:id="554662825">
      <w:bodyDiv w:val="1"/>
      <w:marLeft w:val="0"/>
      <w:marRight w:val="0"/>
      <w:marTop w:val="0"/>
      <w:marBottom w:val="0"/>
      <w:divBdr>
        <w:top w:val="none" w:sz="0" w:space="0" w:color="auto"/>
        <w:left w:val="none" w:sz="0" w:space="0" w:color="auto"/>
        <w:bottom w:val="none" w:sz="0" w:space="0" w:color="auto"/>
        <w:right w:val="none" w:sz="0" w:space="0" w:color="auto"/>
      </w:divBdr>
    </w:div>
    <w:div w:id="555818219">
      <w:bodyDiv w:val="1"/>
      <w:marLeft w:val="0"/>
      <w:marRight w:val="0"/>
      <w:marTop w:val="0"/>
      <w:marBottom w:val="0"/>
      <w:divBdr>
        <w:top w:val="none" w:sz="0" w:space="0" w:color="auto"/>
        <w:left w:val="none" w:sz="0" w:space="0" w:color="auto"/>
        <w:bottom w:val="none" w:sz="0" w:space="0" w:color="auto"/>
        <w:right w:val="none" w:sz="0" w:space="0" w:color="auto"/>
      </w:divBdr>
    </w:div>
    <w:div w:id="556934048">
      <w:bodyDiv w:val="1"/>
      <w:marLeft w:val="0"/>
      <w:marRight w:val="0"/>
      <w:marTop w:val="0"/>
      <w:marBottom w:val="0"/>
      <w:divBdr>
        <w:top w:val="none" w:sz="0" w:space="0" w:color="auto"/>
        <w:left w:val="none" w:sz="0" w:space="0" w:color="auto"/>
        <w:bottom w:val="none" w:sz="0" w:space="0" w:color="auto"/>
        <w:right w:val="none" w:sz="0" w:space="0" w:color="auto"/>
      </w:divBdr>
    </w:div>
    <w:div w:id="557205343">
      <w:bodyDiv w:val="1"/>
      <w:marLeft w:val="0"/>
      <w:marRight w:val="0"/>
      <w:marTop w:val="0"/>
      <w:marBottom w:val="0"/>
      <w:divBdr>
        <w:top w:val="none" w:sz="0" w:space="0" w:color="auto"/>
        <w:left w:val="none" w:sz="0" w:space="0" w:color="auto"/>
        <w:bottom w:val="none" w:sz="0" w:space="0" w:color="auto"/>
        <w:right w:val="none" w:sz="0" w:space="0" w:color="auto"/>
      </w:divBdr>
    </w:div>
    <w:div w:id="557323668">
      <w:bodyDiv w:val="1"/>
      <w:marLeft w:val="0"/>
      <w:marRight w:val="0"/>
      <w:marTop w:val="0"/>
      <w:marBottom w:val="0"/>
      <w:divBdr>
        <w:top w:val="none" w:sz="0" w:space="0" w:color="auto"/>
        <w:left w:val="none" w:sz="0" w:space="0" w:color="auto"/>
        <w:bottom w:val="none" w:sz="0" w:space="0" w:color="auto"/>
        <w:right w:val="none" w:sz="0" w:space="0" w:color="auto"/>
      </w:divBdr>
      <w:divsChild>
        <w:div w:id="1510824">
          <w:marLeft w:val="480"/>
          <w:marRight w:val="0"/>
          <w:marTop w:val="0"/>
          <w:marBottom w:val="0"/>
          <w:divBdr>
            <w:top w:val="none" w:sz="0" w:space="0" w:color="auto"/>
            <w:left w:val="none" w:sz="0" w:space="0" w:color="auto"/>
            <w:bottom w:val="none" w:sz="0" w:space="0" w:color="auto"/>
            <w:right w:val="none" w:sz="0" w:space="0" w:color="auto"/>
          </w:divBdr>
        </w:div>
        <w:div w:id="23674669">
          <w:marLeft w:val="480"/>
          <w:marRight w:val="0"/>
          <w:marTop w:val="0"/>
          <w:marBottom w:val="0"/>
          <w:divBdr>
            <w:top w:val="none" w:sz="0" w:space="0" w:color="auto"/>
            <w:left w:val="none" w:sz="0" w:space="0" w:color="auto"/>
            <w:bottom w:val="none" w:sz="0" w:space="0" w:color="auto"/>
            <w:right w:val="none" w:sz="0" w:space="0" w:color="auto"/>
          </w:divBdr>
        </w:div>
        <w:div w:id="59907044">
          <w:marLeft w:val="480"/>
          <w:marRight w:val="0"/>
          <w:marTop w:val="0"/>
          <w:marBottom w:val="0"/>
          <w:divBdr>
            <w:top w:val="none" w:sz="0" w:space="0" w:color="auto"/>
            <w:left w:val="none" w:sz="0" w:space="0" w:color="auto"/>
            <w:bottom w:val="none" w:sz="0" w:space="0" w:color="auto"/>
            <w:right w:val="none" w:sz="0" w:space="0" w:color="auto"/>
          </w:divBdr>
        </w:div>
        <w:div w:id="66660002">
          <w:marLeft w:val="480"/>
          <w:marRight w:val="0"/>
          <w:marTop w:val="0"/>
          <w:marBottom w:val="0"/>
          <w:divBdr>
            <w:top w:val="none" w:sz="0" w:space="0" w:color="auto"/>
            <w:left w:val="none" w:sz="0" w:space="0" w:color="auto"/>
            <w:bottom w:val="none" w:sz="0" w:space="0" w:color="auto"/>
            <w:right w:val="none" w:sz="0" w:space="0" w:color="auto"/>
          </w:divBdr>
        </w:div>
        <w:div w:id="84497313">
          <w:marLeft w:val="480"/>
          <w:marRight w:val="0"/>
          <w:marTop w:val="0"/>
          <w:marBottom w:val="0"/>
          <w:divBdr>
            <w:top w:val="none" w:sz="0" w:space="0" w:color="auto"/>
            <w:left w:val="none" w:sz="0" w:space="0" w:color="auto"/>
            <w:bottom w:val="none" w:sz="0" w:space="0" w:color="auto"/>
            <w:right w:val="none" w:sz="0" w:space="0" w:color="auto"/>
          </w:divBdr>
        </w:div>
        <w:div w:id="93523717">
          <w:marLeft w:val="480"/>
          <w:marRight w:val="0"/>
          <w:marTop w:val="0"/>
          <w:marBottom w:val="0"/>
          <w:divBdr>
            <w:top w:val="none" w:sz="0" w:space="0" w:color="auto"/>
            <w:left w:val="none" w:sz="0" w:space="0" w:color="auto"/>
            <w:bottom w:val="none" w:sz="0" w:space="0" w:color="auto"/>
            <w:right w:val="none" w:sz="0" w:space="0" w:color="auto"/>
          </w:divBdr>
        </w:div>
        <w:div w:id="113063167">
          <w:marLeft w:val="480"/>
          <w:marRight w:val="0"/>
          <w:marTop w:val="0"/>
          <w:marBottom w:val="0"/>
          <w:divBdr>
            <w:top w:val="none" w:sz="0" w:space="0" w:color="auto"/>
            <w:left w:val="none" w:sz="0" w:space="0" w:color="auto"/>
            <w:bottom w:val="none" w:sz="0" w:space="0" w:color="auto"/>
            <w:right w:val="none" w:sz="0" w:space="0" w:color="auto"/>
          </w:divBdr>
        </w:div>
        <w:div w:id="118957341">
          <w:marLeft w:val="480"/>
          <w:marRight w:val="0"/>
          <w:marTop w:val="0"/>
          <w:marBottom w:val="0"/>
          <w:divBdr>
            <w:top w:val="none" w:sz="0" w:space="0" w:color="auto"/>
            <w:left w:val="none" w:sz="0" w:space="0" w:color="auto"/>
            <w:bottom w:val="none" w:sz="0" w:space="0" w:color="auto"/>
            <w:right w:val="none" w:sz="0" w:space="0" w:color="auto"/>
          </w:divBdr>
        </w:div>
        <w:div w:id="128134294">
          <w:marLeft w:val="480"/>
          <w:marRight w:val="0"/>
          <w:marTop w:val="0"/>
          <w:marBottom w:val="0"/>
          <w:divBdr>
            <w:top w:val="none" w:sz="0" w:space="0" w:color="auto"/>
            <w:left w:val="none" w:sz="0" w:space="0" w:color="auto"/>
            <w:bottom w:val="none" w:sz="0" w:space="0" w:color="auto"/>
            <w:right w:val="none" w:sz="0" w:space="0" w:color="auto"/>
          </w:divBdr>
        </w:div>
        <w:div w:id="133301646">
          <w:marLeft w:val="480"/>
          <w:marRight w:val="0"/>
          <w:marTop w:val="0"/>
          <w:marBottom w:val="0"/>
          <w:divBdr>
            <w:top w:val="none" w:sz="0" w:space="0" w:color="auto"/>
            <w:left w:val="none" w:sz="0" w:space="0" w:color="auto"/>
            <w:bottom w:val="none" w:sz="0" w:space="0" w:color="auto"/>
            <w:right w:val="none" w:sz="0" w:space="0" w:color="auto"/>
          </w:divBdr>
        </w:div>
        <w:div w:id="136458284">
          <w:marLeft w:val="480"/>
          <w:marRight w:val="0"/>
          <w:marTop w:val="0"/>
          <w:marBottom w:val="0"/>
          <w:divBdr>
            <w:top w:val="none" w:sz="0" w:space="0" w:color="auto"/>
            <w:left w:val="none" w:sz="0" w:space="0" w:color="auto"/>
            <w:bottom w:val="none" w:sz="0" w:space="0" w:color="auto"/>
            <w:right w:val="none" w:sz="0" w:space="0" w:color="auto"/>
          </w:divBdr>
        </w:div>
        <w:div w:id="188026642">
          <w:marLeft w:val="480"/>
          <w:marRight w:val="0"/>
          <w:marTop w:val="0"/>
          <w:marBottom w:val="0"/>
          <w:divBdr>
            <w:top w:val="none" w:sz="0" w:space="0" w:color="auto"/>
            <w:left w:val="none" w:sz="0" w:space="0" w:color="auto"/>
            <w:bottom w:val="none" w:sz="0" w:space="0" w:color="auto"/>
            <w:right w:val="none" w:sz="0" w:space="0" w:color="auto"/>
          </w:divBdr>
        </w:div>
        <w:div w:id="242108528">
          <w:marLeft w:val="480"/>
          <w:marRight w:val="0"/>
          <w:marTop w:val="0"/>
          <w:marBottom w:val="0"/>
          <w:divBdr>
            <w:top w:val="none" w:sz="0" w:space="0" w:color="auto"/>
            <w:left w:val="none" w:sz="0" w:space="0" w:color="auto"/>
            <w:bottom w:val="none" w:sz="0" w:space="0" w:color="auto"/>
            <w:right w:val="none" w:sz="0" w:space="0" w:color="auto"/>
          </w:divBdr>
        </w:div>
        <w:div w:id="288979779">
          <w:marLeft w:val="480"/>
          <w:marRight w:val="0"/>
          <w:marTop w:val="0"/>
          <w:marBottom w:val="0"/>
          <w:divBdr>
            <w:top w:val="none" w:sz="0" w:space="0" w:color="auto"/>
            <w:left w:val="none" w:sz="0" w:space="0" w:color="auto"/>
            <w:bottom w:val="none" w:sz="0" w:space="0" w:color="auto"/>
            <w:right w:val="none" w:sz="0" w:space="0" w:color="auto"/>
          </w:divBdr>
        </w:div>
        <w:div w:id="303706631">
          <w:marLeft w:val="480"/>
          <w:marRight w:val="0"/>
          <w:marTop w:val="0"/>
          <w:marBottom w:val="0"/>
          <w:divBdr>
            <w:top w:val="none" w:sz="0" w:space="0" w:color="auto"/>
            <w:left w:val="none" w:sz="0" w:space="0" w:color="auto"/>
            <w:bottom w:val="none" w:sz="0" w:space="0" w:color="auto"/>
            <w:right w:val="none" w:sz="0" w:space="0" w:color="auto"/>
          </w:divBdr>
        </w:div>
        <w:div w:id="312030639">
          <w:marLeft w:val="480"/>
          <w:marRight w:val="0"/>
          <w:marTop w:val="0"/>
          <w:marBottom w:val="0"/>
          <w:divBdr>
            <w:top w:val="none" w:sz="0" w:space="0" w:color="auto"/>
            <w:left w:val="none" w:sz="0" w:space="0" w:color="auto"/>
            <w:bottom w:val="none" w:sz="0" w:space="0" w:color="auto"/>
            <w:right w:val="none" w:sz="0" w:space="0" w:color="auto"/>
          </w:divBdr>
        </w:div>
        <w:div w:id="318046845">
          <w:marLeft w:val="480"/>
          <w:marRight w:val="0"/>
          <w:marTop w:val="0"/>
          <w:marBottom w:val="0"/>
          <w:divBdr>
            <w:top w:val="none" w:sz="0" w:space="0" w:color="auto"/>
            <w:left w:val="none" w:sz="0" w:space="0" w:color="auto"/>
            <w:bottom w:val="none" w:sz="0" w:space="0" w:color="auto"/>
            <w:right w:val="none" w:sz="0" w:space="0" w:color="auto"/>
          </w:divBdr>
        </w:div>
        <w:div w:id="318383501">
          <w:marLeft w:val="480"/>
          <w:marRight w:val="0"/>
          <w:marTop w:val="0"/>
          <w:marBottom w:val="0"/>
          <w:divBdr>
            <w:top w:val="none" w:sz="0" w:space="0" w:color="auto"/>
            <w:left w:val="none" w:sz="0" w:space="0" w:color="auto"/>
            <w:bottom w:val="none" w:sz="0" w:space="0" w:color="auto"/>
            <w:right w:val="none" w:sz="0" w:space="0" w:color="auto"/>
          </w:divBdr>
        </w:div>
        <w:div w:id="338433179">
          <w:marLeft w:val="480"/>
          <w:marRight w:val="0"/>
          <w:marTop w:val="0"/>
          <w:marBottom w:val="0"/>
          <w:divBdr>
            <w:top w:val="none" w:sz="0" w:space="0" w:color="auto"/>
            <w:left w:val="none" w:sz="0" w:space="0" w:color="auto"/>
            <w:bottom w:val="none" w:sz="0" w:space="0" w:color="auto"/>
            <w:right w:val="none" w:sz="0" w:space="0" w:color="auto"/>
          </w:divBdr>
        </w:div>
        <w:div w:id="359821835">
          <w:marLeft w:val="480"/>
          <w:marRight w:val="0"/>
          <w:marTop w:val="0"/>
          <w:marBottom w:val="0"/>
          <w:divBdr>
            <w:top w:val="none" w:sz="0" w:space="0" w:color="auto"/>
            <w:left w:val="none" w:sz="0" w:space="0" w:color="auto"/>
            <w:bottom w:val="none" w:sz="0" w:space="0" w:color="auto"/>
            <w:right w:val="none" w:sz="0" w:space="0" w:color="auto"/>
          </w:divBdr>
        </w:div>
        <w:div w:id="392579180">
          <w:marLeft w:val="480"/>
          <w:marRight w:val="0"/>
          <w:marTop w:val="0"/>
          <w:marBottom w:val="0"/>
          <w:divBdr>
            <w:top w:val="none" w:sz="0" w:space="0" w:color="auto"/>
            <w:left w:val="none" w:sz="0" w:space="0" w:color="auto"/>
            <w:bottom w:val="none" w:sz="0" w:space="0" w:color="auto"/>
            <w:right w:val="none" w:sz="0" w:space="0" w:color="auto"/>
          </w:divBdr>
        </w:div>
        <w:div w:id="420108267">
          <w:marLeft w:val="480"/>
          <w:marRight w:val="0"/>
          <w:marTop w:val="0"/>
          <w:marBottom w:val="0"/>
          <w:divBdr>
            <w:top w:val="none" w:sz="0" w:space="0" w:color="auto"/>
            <w:left w:val="none" w:sz="0" w:space="0" w:color="auto"/>
            <w:bottom w:val="none" w:sz="0" w:space="0" w:color="auto"/>
            <w:right w:val="none" w:sz="0" w:space="0" w:color="auto"/>
          </w:divBdr>
        </w:div>
        <w:div w:id="479150995">
          <w:marLeft w:val="480"/>
          <w:marRight w:val="0"/>
          <w:marTop w:val="0"/>
          <w:marBottom w:val="0"/>
          <w:divBdr>
            <w:top w:val="none" w:sz="0" w:space="0" w:color="auto"/>
            <w:left w:val="none" w:sz="0" w:space="0" w:color="auto"/>
            <w:bottom w:val="none" w:sz="0" w:space="0" w:color="auto"/>
            <w:right w:val="none" w:sz="0" w:space="0" w:color="auto"/>
          </w:divBdr>
        </w:div>
        <w:div w:id="481583216">
          <w:marLeft w:val="480"/>
          <w:marRight w:val="0"/>
          <w:marTop w:val="0"/>
          <w:marBottom w:val="0"/>
          <w:divBdr>
            <w:top w:val="none" w:sz="0" w:space="0" w:color="auto"/>
            <w:left w:val="none" w:sz="0" w:space="0" w:color="auto"/>
            <w:bottom w:val="none" w:sz="0" w:space="0" w:color="auto"/>
            <w:right w:val="none" w:sz="0" w:space="0" w:color="auto"/>
          </w:divBdr>
        </w:div>
        <w:div w:id="538930308">
          <w:marLeft w:val="480"/>
          <w:marRight w:val="0"/>
          <w:marTop w:val="0"/>
          <w:marBottom w:val="0"/>
          <w:divBdr>
            <w:top w:val="none" w:sz="0" w:space="0" w:color="auto"/>
            <w:left w:val="none" w:sz="0" w:space="0" w:color="auto"/>
            <w:bottom w:val="none" w:sz="0" w:space="0" w:color="auto"/>
            <w:right w:val="none" w:sz="0" w:space="0" w:color="auto"/>
          </w:divBdr>
        </w:div>
        <w:div w:id="539821634">
          <w:marLeft w:val="480"/>
          <w:marRight w:val="0"/>
          <w:marTop w:val="0"/>
          <w:marBottom w:val="0"/>
          <w:divBdr>
            <w:top w:val="none" w:sz="0" w:space="0" w:color="auto"/>
            <w:left w:val="none" w:sz="0" w:space="0" w:color="auto"/>
            <w:bottom w:val="none" w:sz="0" w:space="0" w:color="auto"/>
            <w:right w:val="none" w:sz="0" w:space="0" w:color="auto"/>
          </w:divBdr>
        </w:div>
        <w:div w:id="549730985">
          <w:marLeft w:val="480"/>
          <w:marRight w:val="0"/>
          <w:marTop w:val="0"/>
          <w:marBottom w:val="0"/>
          <w:divBdr>
            <w:top w:val="none" w:sz="0" w:space="0" w:color="auto"/>
            <w:left w:val="none" w:sz="0" w:space="0" w:color="auto"/>
            <w:bottom w:val="none" w:sz="0" w:space="0" w:color="auto"/>
            <w:right w:val="none" w:sz="0" w:space="0" w:color="auto"/>
          </w:divBdr>
        </w:div>
        <w:div w:id="551312620">
          <w:marLeft w:val="480"/>
          <w:marRight w:val="0"/>
          <w:marTop w:val="0"/>
          <w:marBottom w:val="0"/>
          <w:divBdr>
            <w:top w:val="none" w:sz="0" w:space="0" w:color="auto"/>
            <w:left w:val="none" w:sz="0" w:space="0" w:color="auto"/>
            <w:bottom w:val="none" w:sz="0" w:space="0" w:color="auto"/>
            <w:right w:val="none" w:sz="0" w:space="0" w:color="auto"/>
          </w:divBdr>
        </w:div>
        <w:div w:id="564149084">
          <w:marLeft w:val="480"/>
          <w:marRight w:val="0"/>
          <w:marTop w:val="0"/>
          <w:marBottom w:val="0"/>
          <w:divBdr>
            <w:top w:val="none" w:sz="0" w:space="0" w:color="auto"/>
            <w:left w:val="none" w:sz="0" w:space="0" w:color="auto"/>
            <w:bottom w:val="none" w:sz="0" w:space="0" w:color="auto"/>
            <w:right w:val="none" w:sz="0" w:space="0" w:color="auto"/>
          </w:divBdr>
        </w:div>
        <w:div w:id="590746345">
          <w:marLeft w:val="480"/>
          <w:marRight w:val="0"/>
          <w:marTop w:val="0"/>
          <w:marBottom w:val="0"/>
          <w:divBdr>
            <w:top w:val="none" w:sz="0" w:space="0" w:color="auto"/>
            <w:left w:val="none" w:sz="0" w:space="0" w:color="auto"/>
            <w:bottom w:val="none" w:sz="0" w:space="0" w:color="auto"/>
            <w:right w:val="none" w:sz="0" w:space="0" w:color="auto"/>
          </w:divBdr>
        </w:div>
        <w:div w:id="607782109">
          <w:marLeft w:val="480"/>
          <w:marRight w:val="0"/>
          <w:marTop w:val="0"/>
          <w:marBottom w:val="0"/>
          <w:divBdr>
            <w:top w:val="none" w:sz="0" w:space="0" w:color="auto"/>
            <w:left w:val="none" w:sz="0" w:space="0" w:color="auto"/>
            <w:bottom w:val="none" w:sz="0" w:space="0" w:color="auto"/>
            <w:right w:val="none" w:sz="0" w:space="0" w:color="auto"/>
          </w:divBdr>
        </w:div>
        <w:div w:id="609706738">
          <w:marLeft w:val="480"/>
          <w:marRight w:val="0"/>
          <w:marTop w:val="0"/>
          <w:marBottom w:val="0"/>
          <w:divBdr>
            <w:top w:val="none" w:sz="0" w:space="0" w:color="auto"/>
            <w:left w:val="none" w:sz="0" w:space="0" w:color="auto"/>
            <w:bottom w:val="none" w:sz="0" w:space="0" w:color="auto"/>
            <w:right w:val="none" w:sz="0" w:space="0" w:color="auto"/>
          </w:divBdr>
        </w:div>
        <w:div w:id="618416288">
          <w:marLeft w:val="480"/>
          <w:marRight w:val="0"/>
          <w:marTop w:val="0"/>
          <w:marBottom w:val="0"/>
          <w:divBdr>
            <w:top w:val="none" w:sz="0" w:space="0" w:color="auto"/>
            <w:left w:val="none" w:sz="0" w:space="0" w:color="auto"/>
            <w:bottom w:val="none" w:sz="0" w:space="0" w:color="auto"/>
            <w:right w:val="none" w:sz="0" w:space="0" w:color="auto"/>
          </w:divBdr>
        </w:div>
        <w:div w:id="657000673">
          <w:marLeft w:val="480"/>
          <w:marRight w:val="0"/>
          <w:marTop w:val="0"/>
          <w:marBottom w:val="0"/>
          <w:divBdr>
            <w:top w:val="none" w:sz="0" w:space="0" w:color="auto"/>
            <w:left w:val="none" w:sz="0" w:space="0" w:color="auto"/>
            <w:bottom w:val="none" w:sz="0" w:space="0" w:color="auto"/>
            <w:right w:val="none" w:sz="0" w:space="0" w:color="auto"/>
          </w:divBdr>
        </w:div>
        <w:div w:id="696855308">
          <w:marLeft w:val="480"/>
          <w:marRight w:val="0"/>
          <w:marTop w:val="0"/>
          <w:marBottom w:val="0"/>
          <w:divBdr>
            <w:top w:val="none" w:sz="0" w:space="0" w:color="auto"/>
            <w:left w:val="none" w:sz="0" w:space="0" w:color="auto"/>
            <w:bottom w:val="none" w:sz="0" w:space="0" w:color="auto"/>
            <w:right w:val="none" w:sz="0" w:space="0" w:color="auto"/>
          </w:divBdr>
        </w:div>
        <w:div w:id="697393545">
          <w:marLeft w:val="480"/>
          <w:marRight w:val="0"/>
          <w:marTop w:val="0"/>
          <w:marBottom w:val="0"/>
          <w:divBdr>
            <w:top w:val="none" w:sz="0" w:space="0" w:color="auto"/>
            <w:left w:val="none" w:sz="0" w:space="0" w:color="auto"/>
            <w:bottom w:val="none" w:sz="0" w:space="0" w:color="auto"/>
            <w:right w:val="none" w:sz="0" w:space="0" w:color="auto"/>
          </w:divBdr>
        </w:div>
        <w:div w:id="701974726">
          <w:marLeft w:val="480"/>
          <w:marRight w:val="0"/>
          <w:marTop w:val="0"/>
          <w:marBottom w:val="0"/>
          <w:divBdr>
            <w:top w:val="none" w:sz="0" w:space="0" w:color="auto"/>
            <w:left w:val="none" w:sz="0" w:space="0" w:color="auto"/>
            <w:bottom w:val="none" w:sz="0" w:space="0" w:color="auto"/>
            <w:right w:val="none" w:sz="0" w:space="0" w:color="auto"/>
          </w:divBdr>
        </w:div>
        <w:div w:id="711853938">
          <w:marLeft w:val="480"/>
          <w:marRight w:val="0"/>
          <w:marTop w:val="0"/>
          <w:marBottom w:val="0"/>
          <w:divBdr>
            <w:top w:val="none" w:sz="0" w:space="0" w:color="auto"/>
            <w:left w:val="none" w:sz="0" w:space="0" w:color="auto"/>
            <w:bottom w:val="none" w:sz="0" w:space="0" w:color="auto"/>
            <w:right w:val="none" w:sz="0" w:space="0" w:color="auto"/>
          </w:divBdr>
        </w:div>
        <w:div w:id="769812379">
          <w:marLeft w:val="480"/>
          <w:marRight w:val="0"/>
          <w:marTop w:val="0"/>
          <w:marBottom w:val="0"/>
          <w:divBdr>
            <w:top w:val="none" w:sz="0" w:space="0" w:color="auto"/>
            <w:left w:val="none" w:sz="0" w:space="0" w:color="auto"/>
            <w:bottom w:val="none" w:sz="0" w:space="0" w:color="auto"/>
            <w:right w:val="none" w:sz="0" w:space="0" w:color="auto"/>
          </w:divBdr>
        </w:div>
        <w:div w:id="770203365">
          <w:marLeft w:val="480"/>
          <w:marRight w:val="0"/>
          <w:marTop w:val="0"/>
          <w:marBottom w:val="0"/>
          <w:divBdr>
            <w:top w:val="none" w:sz="0" w:space="0" w:color="auto"/>
            <w:left w:val="none" w:sz="0" w:space="0" w:color="auto"/>
            <w:bottom w:val="none" w:sz="0" w:space="0" w:color="auto"/>
            <w:right w:val="none" w:sz="0" w:space="0" w:color="auto"/>
          </w:divBdr>
        </w:div>
        <w:div w:id="776371102">
          <w:marLeft w:val="480"/>
          <w:marRight w:val="0"/>
          <w:marTop w:val="0"/>
          <w:marBottom w:val="0"/>
          <w:divBdr>
            <w:top w:val="none" w:sz="0" w:space="0" w:color="auto"/>
            <w:left w:val="none" w:sz="0" w:space="0" w:color="auto"/>
            <w:bottom w:val="none" w:sz="0" w:space="0" w:color="auto"/>
            <w:right w:val="none" w:sz="0" w:space="0" w:color="auto"/>
          </w:divBdr>
        </w:div>
        <w:div w:id="780340631">
          <w:marLeft w:val="480"/>
          <w:marRight w:val="0"/>
          <w:marTop w:val="0"/>
          <w:marBottom w:val="0"/>
          <w:divBdr>
            <w:top w:val="none" w:sz="0" w:space="0" w:color="auto"/>
            <w:left w:val="none" w:sz="0" w:space="0" w:color="auto"/>
            <w:bottom w:val="none" w:sz="0" w:space="0" w:color="auto"/>
            <w:right w:val="none" w:sz="0" w:space="0" w:color="auto"/>
          </w:divBdr>
        </w:div>
        <w:div w:id="824668979">
          <w:marLeft w:val="480"/>
          <w:marRight w:val="0"/>
          <w:marTop w:val="0"/>
          <w:marBottom w:val="0"/>
          <w:divBdr>
            <w:top w:val="none" w:sz="0" w:space="0" w:color="auto"/>
            <w:left w:val="none" w:sz="0" w:space="0" w:color="auto"/>
            <w:bottom w:val="none" w:sz="0" w:space="0" w:color="auto"/>
            <w:right w:val="none" w:sz="0" w:space="0" w:color="auto"/>
          </w:divBdr>
        </w:div>
        <w:div w:id="837235661">
          <w:marLeft w:val="480"/>
          <w:marRight w:val="0"/>
          <w:marTop w:val="0"/>
          <w:marBottom w:val="0"/>
          <w:divBdr>
            <w:top w:val="none" w:sz="0" w:space="0" w:color="auto"/>
            <w:left w:val="none" w:sz="0" w:space="0" w:color="auto"/>
            <w:bottom w:val="none" w:sz="0" w:space="0" w:color="auto"/>
            <w:right w:val="none" w:sz="0" w:space="0" w:color="auto"/>
          </w:divBdr>
        </w:div>
        <w:div w:id="860170428">
          <w:marLeft w:val="480"/>
          <w:marRight w:val="0"/>
          <w:marTop w:val="0"/>
          <w:marBottom w:val="0"/>
          <w:divBdr>
            <w:top w:val="none" w:sz="0" w:space="0" w:color="auto"/>
            <w:left w:val="none" w:sz="0" w:space="0" w:color="auto"/>
            <w:bottom w:val="none" w:sz="0" w:space="0" w:color="auto"/>
            <w:right w:val="none" w:sz="0" w:space="0" w:color="auto"/>
          </w:divBdr>
        </w:div>
        <w:div w:id="900288695">
          <w:marLeft w:val="480"/>
          <w:marRight w:val="0"/>
          <w:marTop w:val="0"/>
          <w:marBottom w:val="0"/>
          <w:divBdr>
            <w:top w:val="none" w:sz="0" w:space="0" w:color="auto"/>
            <w:left w:val="none" w:sz="0" w:space="0" w:color="auto"/>
            <w:bottom w:val="none" w:sz="0" w:space="0" w:color="auto"/>
            <w:right w:val="none" w:sz="0" w:space="0" w:color="auto"/>
          </w:divBdr>
        </w:div>
        <w:div w:id="903833364">
          <w:marLeft w:val="480"/>
          <w:marRight w:val="0"/>
          <w:marTop w:val="0"/>
          <w:marBottom w:val="0"/>
          <w:divBdr>
            <w:top w:val="none" w:sz="0" w:space="0" w:color="auto"/>
            <w:left w:val="none" w:sz="0" w:space="0" w:color="auto"/>
            <w:bottom w:val="none" w:sz="0" w:space="0" w:color="auto"/>
            <w:right w:val="none" w:sz="0" w:space="0" w:color="auto"/>
          </w:divBdr>
        </w:div>
        <w:div w:id="935669265">
          <w:marLeft w:val="480"/>
          <w:marRight w:val="0"/>
          <w:marTop w:val="0"/>
          <w:marBottom w:val="0"/>
          <w:divBdr>
            <w:top w:val="none" w:sz="0" w:space="0" w:color="auto"/>
            <w:left w:val="none" w:sz="0" w:space="0" w:color="auto"/>
            <w:bottom w:val="none" w:sz="0" w:space="0" w:color="auto"/>
            <w:right w:val="none" w:sz="0" w:space="0" w:color="auto"/>
          </w:divBdr>
        </w:div>
        <w:div w:id="970944000">
          <w:marLeft w:val="480"/>
          <w:marRight w:val="0"/>
          <w:marTop w:val="0"/>
          <w:marBottom w:val="0"/>
          <w:divBdr>
            <w:top w:val="none" w:sz="0" w:space="0" w:color="auto"/>
            <w:left w:val="none" w:sz="0" w:space="0" w:color="auto"/>
            <w:bottom w:val="none" w:sz="0" w:space="0" w:color="auto"/>
            <w:right w:val="none" w:sz="0" w:space="0" w:color="auto"/>
          </w:divBdr>
        </w:div>
        <w:div w:id="974525507">
          <w:marLeft w:val="480"/>
          <w:marRight w:val="0"/>
          <w:marTop w:val="0"/>
          <w:marBottom w:val="0"/>
          <w:divBdr>
            <w:top w:val="none" w:sz="0" w:space="0" w:color="auto"/>
            <w:left w:val="none" w:sz="0" w:space="0" w:color="auto"/>
            <w:bottom w:val="none" w:sz="0" w:space="0" w:color="auto"/>
            <w:right w:val="none" w:sz="0" w:space="0" w:color="auto"/>
          </w:divBdr>
        </w:div>
        <w:div w:id="976957382">
          <w:marLeft w:val="480"/>
          <w:marRight w:val="0"/>
          <w:marTop w:val="0"/>
          <w:marBottom w:val="0"/>
          <w:divBdr>
            <w:top w:val="none" w:sz="0" w:space="0" w:color="auto"/>
            <w:left w:val="none" w:sz="0" w:space="0" w:color="auto"/>
            <w:bottom w:val="none" w:sz="0" w:space="0" w:color="auto"/>
            <w:right w:val="none" w:sz="0" w:space="0" w:color="auto"/>
          </w:divBdr>
        </w:div>
        <w:div w:id="977299812">
          <w:marLeft w:val="480"/>
          <w:marRight w:val="0"/>
          <w:marTop w:val="0"/>
          <w:marBottom w:val="0"/>
          <w:divBdr>
            <w:top w:val="none" w:sz="0" w:space="0" w:color="auto"/>
            <w:left w:val="none" w:sz="0" w:space="0" w:color="auto"/>
            <w:bottom w:val="none" w:sz="0" w:space="0" w:color="auto"/>
            <w:right w:val="none" w:sz="0" w:space="0" w:color="auto"/>
          </w:divBdr>
        </w:div>
        <w:div w:id="978608543">
          <w:marLeft w:val="480"/>
          <w:marRight w:val="0"/>
          <w:marTop w:val="0"/>
          <w:marBottom w:val="0"/>
          <w:divBdr>
            <w:top w:val="none" w:sz="0" w:space="0" w:color="auto"/>
            <w:left w:val="none" w:sz="0" w:space="0" w:color="auto"/>
            <w:bottom w:val="none" w:sz="0" w:space="0" w:color="auto"/>
            <w:right w:val="none" w:sz="0" w:space="0" w:color="auto"/>
          </w:divBdr>
        </w:div>
        <w:div w:id="1001153722">
          <w:marLeft w:val="480"/>
          <w:marRight w:val="0"/>
          <w:marTop w:val="0"/>
          <w:marBottom w:val="0"/>
          <w:divBdr>
            <w:top w:val="none" w:sz="0" w:space="0" w:color="auto"/>
            <w:left w:val="none" w:sz="0" w:space="0" w:color="auto"/>
            <w:bottom w:val="none" w:sz="0" w:space="0" w:color="auto"/>
            <w:right w:val="none" w:sz="0" w:space="0" w:color="auto"/>
          </w:divBdr>
        </w:div>
        <w:div w:id="1013073490">
          <w:marLeft w:val="480"/>
          <w:marRight w:val="0"/>
          <w:marTop w:val="0"/>
          <w:marBottom w:val="0"/>
          <w:divBdr>
            <w:top w:val="none" w:sz="0" w:space="0" w:color="auto"/>
            <w:left w:val="none" w:sz="0" w:space="0" w:color="auto"/>
            <w:bottom w:val="none" w:sz="0" w:space="0" w:color="auto"/>
            <w:right w:val="none" w:sz="0" w:space="0" w:color="auto"/>
          </w:divBdr>
        </w:div>
        <w:div w:id="1015502021">
          <w:marLeft w:val="480"/>
          <w:marRight w:val="0"/>
          <w:marTop w:val="0"/>
          <w:marBottom w:val="0"/>
          <w:divBdr>
            <w:top w:val="none" w:sz="0" w:space="0" w:color="auto"/>
            <w:left w:val="none" w:sz="0" w:space="0" w:color="auto"/>
            <w:bottom w:val="none" w:sz="0" w:space="0" w:color="auto"/>
            <w:right w:val="none" w:sz="0" w:space="0" w:color="auto"/>
          </w:divBdr>
        </w:div>
        <w:div w:id="1016005729">
          <w:marLeft w:val="480"/>
          <w:marRight w:val="0"/>
          <w:marTop w:val="0"/>
          <w:marBottom w:val="0"/>
          <w:divBdr>
            <w:top w:val="none" w:sz="0" w:space="0" w:color="auto"/>
            <w:left w:val="none" w:sz="0" w:space="0" w:color="auto"/>
            <w:bottom w:val="none" w:sz="0" w:space="0" w:color="auto"/>
            <w:right w:val="none" w:sz="0" w:space="0" w:color="auto"/>
          </w:divBdr>
        </w:div>
        <w:div w:id="1031607635">
          <w:marLeft w:val="480"/>
          <w:marRight w:val="0"/>
          <w:marTop w:val="0"/>
          <w:marBottom w:val="0"/>
          <w:divBdr>
            <w:top w:val="none" w:sz="0" w:space="0" w:color="auto"/>
            <w:left w:val="none" w:sz="0" w:space="0" w:color="auto"/>
            <w:bottom w:val="none" w:sz="0" w:space="0" w:color="auto"/>
            <w:right w:val="none" w:sz="0" w:space="0" w:color="auto"/>
          </w:divBdr>
        </w:div>
        <w:div w:id="1035277612">
          <w:marLeft w:val="480"/>
          <w:marRight w:val="0"/>
          <w:marTop w:val="0"/>
          <w:marBottom w:val="0"/>
          <w:divBdr>
            <w:top w:val="none" w:sz="0" w:space="0" w:color="auto"/>
            <w:left w:val="none" w:sz="0" w:space="0" w:color="auto"/>
            <w:bottom w:val="none" w:sz="0" w:space="0" w:color="auto"/>
            <w:right w:val="none" w:sz="0" w:space="0" w:color="auto"/>
          </w:divBdr>
        </w:div>
        <w:div w:id="1042245301">
          <w:marLeft w:val="480"/>
          <w:marRight w:val="0"/>
          <w:marTop w:val="0"/>
          <w:marBottom w:val="0"/>
          <w:divBdr>
            <w:top w:val="none" w:sz="0" w:space="0" w:color="auto"/>
            <w:left w:val="none" w:sz="0" w:space="0" w:color="auto"/>
            <w:bottom w:val="none" w:sz="0" w:space="0" w:color="auto"/>
            <w:right w:val="none" w:sz="0" w:space="0" w:color="auto"/>
          </w:divBdr>
        </w:div>
        <w:div w:id="1044257213">
          <w:marLeft w:val="480"/>
          <w:marRight w:val="0"/>
          <w:marTop w:val="0"/>
          <w:marBottom w:val="0"/>
          <w:divBdr>
            <w:top w:val="none" w:sz="0" w:space="0" w:color="auto"/>
            <w:left w:val="none" w:sz="0" w:space="0" w:color="auto"/>
            <w:bottom w:val="none" w:sz="0" w:space="0" w:color="auto"/>
            <w:right w:val="none" w:sz="0" w:space="0" w:color="auto"/>
          </w:divBdr>
        </w:div>
        <w:div w:id="1111438591">
          <w:marLeft w:val="480"/>
          <w:marRight w:val="0"/>
          <w:marTop w:val="0"/>
          <w:marBottom w:val="0"/>
          <w:divBdr>
            <w:top w:val="none" w:sz="0" w:space="0" w:color="auto"/>
            <w:left w:val="none" w:sz="0" w:space="0" w:color="auto"/>
            <w:bottom w:val="none" w:sz="0" w:space="0" w:color="auto"/>
            <w:right w:val="none" w:sz="0" w:space="0" w:color="auto"/>
          </w:divBdr>
        </w:div>
        <w:div w:id="1170751323">
          <w:marLeft w:val="480"/>
          <w:marRight w:val="0"/>
          <w:marTop w:val="0"/>
          <w:marBottom w:val="0"/>
          <w:divBdr>
            <w:top w:val="none" w:sz="0" w:space="0" w:color="auto"/>
            <w:left w:val="none" w:sz="0" w:space="0" w:color="auto"/>
            <w:bottom w:val="none" w:sz="0" w:space="0" w:color="auto"/>
            <w:right w:val="none" w:sz="0" w:space="0" w:color="auto"/>
          </w:divBdr>
        </w:div>
        <w:div w:id="1174801415">
          <w:marLeft w:val="480"/>
          <w:marRight w:val="0"/>
          <w:marTop w:val="0"/>
          <w:marBottom w:val="0"/>
          <w:divBdr>
            <w:top w:val="none" w:sz="0" w:space="0" w:color="auto"/>
            <w:left w:val="none" w:sz="0" w:space="0" w:color="auto"/>
            <w:bottom w:val="none" w:sz="0" w:space="0" w:color="auto"/>
            <w:right w:val="none" w:sz="0" w:space="0" w:color="auto"/>
          </w:divBdr>
        </w:div>
        <w:div w:id="1189564310">
          <w:marLeft w:val="480"/>
          <w:marRight w:val="0"/>
          <w:marTop w:val="0"/>
          <w:marBottom w:val="0"/>
          <w:divBdr>
            <w:top w:val="none" w:sz="0" w:space="0" w:color="auto"/>
            <w:left w:val="none" w:sz="0" w:space="0" w:color="auto"/>
            <w:bottom w:val="none" w:sz="0" w:space="0" w:color="auto"/>
            <w:right w:val="none" w:sz="0" w:space="0" w:color="auto"/>
          </w:divBdr>
        </w:div>
        <w:div w:id="1212420951">
          <w:marLeft w:val="480"/>
          <w:marRight w:val="0"/>
          <w:marTop w:val="0"/>
          <w:marBottom w:val="0"/>
          <w:divBdr>
            <w:top w:val="none" w:sz="0" w:space="0" w:color="auto"/>
            <w:left w:val="none" w:sz="0" w:space="0" w:color="auto"/>
            <w:bottom w:val="none" w:sz="0" w:space="0" w:color="auto"/>
            <w:right w:val="none" w:sz="0" w:space="0" w:color="auto"/>
          </w:divBdr>
        </w:div>
        <w:div w:id="1241791487">
          <w:marLeft w:val="480"/>
          <w:marRight w:val="0"/>
          <w:marTop w:val="0"/>
          <w:marBottom w:val="0"/>
          <w:divBdr>
            <w:top w:val="none" w:sz="0" w:space="0" w:color="auto"/>
            <w:left w:val="none" w:sz="0" w:space="0" w:color="auto"/>
            <w:bottom w:val="none" w:sz="0" w:space="0" w:color="auto"/>
            <w:right w:val="none" w:sz="0" w:space="0" w:color="auto"/>
          </w:divBdr>
        </w:div>
        <w:div w:id="1251158708">
          <w:marLeft w:val="480"/>
          <w:marRight w:val="0"/>
          <w:marTop w:val="0"/>
          <w:marBottom w:val="0"/>
          <w:divBdr>
            <w:top w:val="none" w:sz="0" w:space="0" w:color="auto"/>
            <w:left w:val="none" w:sz="0" w:space="0" w:color="auto"/>
            <w:bottom w:val="none" w:sz="0" w:space="0" w:color="auto"/>
            <w:right w:val="none" w:sz="0" w:space="0" w:color="auto"/>
          </w:divBdr>
        </w:div>
        <w:div w:id="1252927247">
          <w:marLeft w:val="480"/>
          <w:marRight w:val="0"/>
          <w:marTop w:val="0"/>
          <w:marBottom w:val="0"/>
          <w:divBdr>
            <w:top w:val="none" w:sz="0" w:space="0" w:color="auto"/>
            <w:left w:val="none" w:sz="0" w:space="0" w:color="auto"/>
            <w:bottom w:val="none" w:sz="0" w:space="0" w:color="auto"/>
            <w:right w:val="none" w:sz="0" w:space="0" w:color="auto"/>
          </w:divBdr>
        </w:div>
        <w:div w:id="1278609102">
          <w:marLeft w:val="480"/>
          <w:marRight w:val="0"/>
          <w:marTop w:val="0"/>
          <w:marBottom w:val="0"/>
          <w:divBdr>
            <w:top w:val="none" w:sz="0" w:space="0" w:color="auto"/>
            <w:left w:val="none" w:sz="0" w:space="0" w:color="auto"/>
            <w:bottom w:val="none" w:sz="0" w:space="0" w:color="auto"/>
            <w:right w:val="none" w:sz="0" w:space="0" w:color="auto"/>
          </w:divBdr>
        </w:div>
        <w:div w:id="1279414063">
          <w:marLeft w:val="480"/>
          <w:marRight w:val="0"/>
          <w:marTop w:val="0"/>
          <w:marBottom w:val="0"/>
          <w:divBdr>
            <w:top w:val="none" w:sz="0" w:space="0" w:color="auto"/>
            <w:left w:val="none" w:sz="0" w:space="0" w:color="auto"/>
            <w:bottom w:val="none" w:sz="0" w:space="0" w:color="auto"/>
            <w:right w:val="none" w:sz="0" w:space="0" w:color="auto"/>
          </w:divBdr>
        </w:div>
        <w:div w:id="1322462825">
          <w:marLeft w:val="480"/>
          <w:marRight w:val="0"/>
          <w:marTop w:val="0"/>
          <w:marBottom w:val="0"/>
          <w:divBdr>
            <w:top w:val="none" w:sz="0" w:space="0" w:color="auto"/>
            <w:left w:val="none" w:sz="0" w:space="0" w:color="auto"/>
            <w:bottom w:val="none" w:sz="0" w:space="0" w:color="auto"/>
            <w:right w:val="none" w:sz="0" w:space="0" w:color="auto"/>
          </w:divBdr>
        </w:div>
        <w:div w:id="1333755575">
          <w:marLeft w:val="480"/>
          <w:marRight w:val="0"/>
          <w:marTop w:val="0"/>
          <w:marBottom w:val="0"/>
          <w:divBdr>
            <w:top w:val="none" w:sz="0" w:space="0" w:color="auto"/>
            <w:left w:val="none" w:sz="0" w:space="0" w:color="auto"/>
            <w:bottom w:val="none" w:sz="0" w:space="0" w:color="auto"/>
            <w:right w:val="none" w:sz="0" w:space="0" w:color="auto"/>
          </w:divBdr>
        </w:div>
        <w:div w:id="1338997974">
          <w:marLeft w:val="480"/>
          <w:marRight w:val="0"/>
          <w:marTop w:val="0"/>
          <w:marBottom w:val="0"/>
          <w:divBdr>
            <w:top w:val="none" w:sz="0" w:space="0" w:color="auto"/>
            <w:left w:val="none" w:sz="0" w:space="0" w:color="auto"/>
            <w:bottom w:val="none" w:sz="0" w:space="0" w:color="auto"/>
            <w:right w:val="none" w:sz="0" w:space="0" w:color="auto"/>
          </w:divBdr>
        </w:div>
        <w:div w:id="1369375360">
          <w:marLeft w:val="480"/>
          <w:marRight w:val="0"/>
          <w:marTop w:val="0"/>
          <w:marBottom w:val="0"/>
          <w:divBdr>
            <w:top w:val="none" w:sz="0" w:space="0" w:color="auto"/>
            <w:left w:val="none" w:sz="0" w:space="0" w:color="auto"/>
            <w:bottom w:val="none" w:sz="0" w:space="0" w:color="auto"/>
            <w:right w:val="none" w:sz="0" w:space="0" w:color="auto"/>
          </w:divBdr>
        </w:div>
        <w:div w:id="1408847780">
          <w:marLeft w:val="480"/>
          <w:marRight w:val="0"/>
          <w:marTop w:val="0"/>
          <w:marBottom w:val="0"/>
          <w:divBdr>
            <w:top w:val="none" w:sz="0" w:space="0" w:color="auto"/>
            <w:left w:val="none" w:sz="0" w:space="0" w:color="auto"/>
            <w:bottom w:val="none" w:sz="0" w:space="0" w:color="auto"/>
            <w:right w:val="none" w:sz="0" w:space="0" w:color="auto"/>
          </w:divBdr>
        </w:div>
        <w:div w:id="1409498782">
          <w:marLeft w:val="480"/>
          <w:marRight w:val="0"/>
          <w:marTop w:val="0"/>
          <w:marBottom w:val="0"/>
          <w:divBdr>
            <w:top w:val="none" w:sz="0" w:space="0" w:color="auto"/>
            <w:left w:val="none" w:sz="0" w:space="0" w:color="auto"/>
            <w:bottom w:val="none" w:sz="0" w:space="0" w:color="auto"/>
            <w:right w:val="none" w:sz="0" w:space="0" w:color="auto"/>
          </w:divBdr>
        </w:div>
        <w:div w:id="1414931534">
          <w:marLeft w:val="480"/>
          <w:marRight w:val="0"/>
          <w:marTop w:val="0"/>
          <w:marBottom w:val="0"/>
          <w:divBdr>
            <w:top w:val="none" w:sz="0" w:space="0" w:color="auto"/>
            <w:left w:val="none" w:sz="0" w:space="0" w:color="auto"/>
            <w:bottom w:val="none" w:sz="0" w:space="0" w:color="auto"/>
            <w:right w:val="none" w:sz="0" w:space="0" w:color="auto"/>
          </w:divBdr>
        </w:div>
        <w:div w:id="1429496973">
          <w:marLeft w:val="480"/>
          <w:marRight w:val="0"/>
          <w:marTop w:val="0"/>
          <w:marBottom w:val="0"/>
          <w:divBdr>
            <w:top w:val="none" w:sz="0" w:space="0" w:color="auto"/>
            <w:left w:val="none" w:sz="0" w:space="0" w:color="auto"/>
            <w:bottom w:val="none" w:sz="0" w:space="0" w:color="auto"/>
            <w:right w:val="none" w:sz="0" w:space="0" w:color="auto"/>
          </w:divBdr>
        </w:div>
        <w:div w:id="1440758687">
          <w:marLeft w:val="480"/>
          <w:marRight w:val="0"/>
          <w:marTop w:val="0"/>
          <w:marBottom w:val="0"/>
          <w:divBdr>
            <w:top w:val="none" w:sz="0" w:space="0" w:color="auto"/>
            <w:left w:val="none" w:sz="0" w:space="0" w:color="auto"/>
            <w:bottom w:val="none" w:sz="0" w:space="0" w:color="auto"/>
            <w:right w:val="none" w:sz="0" w:space="0" w:color="auto"/>
          </w:divBdr>
        </w:div>
        <w:div w:id="1446996324">
          <w:marLeft w:val="480"/>
          <w:marRight w:val="0"/>
          <w:marTop w:val="0"/>
          <w:marBottom w:val="0"/>
          <w:divBdr>
            <w:top w:val="none" w:sz="0" w:space="0" w:color="auto"/>
            <w:left w:val="none" w:sz="0" w:space="0" w:color="auto"/>
            <w:bottom w:val="none" w:sz="0" w:space="0" w:color="auto"/>
            <w:right w:val="none" w:sz="0" w:space="0" w:color="auto"/>
          </w:divBdr>
        </w:div>
        <w:div w:id="1450005308">
          <w:marLeft w:val="480"/>
          <w:marRight w:val="0"/>
          <w:marTop w:val="0"/>
          <w:marBottom w:val="0"/>
          <w:divBdr>
            <w:top w:val="none" w:sz="0" w:space="0" w:color="auto"/>
            <w:left w:val="none" w:sz="0" w:space="0" w:color="auto"/>
            <w:bottom w:val="none" w:sz="0" w:space="0" w:color="auto"/>
            <w:right w:val="none" w:sz="0" w:space="0" w:color="auto"/>
          </w:divBdr>
        </w:div>
        <w:div w:id="1455098209">
          <w:marLeft w:val="480"/>
          <w:marRight w:val="0"/>
          <w:marTop w:val="0"/>
          <w:marBottom w:val="0"/>
          <w:divBdr>
            <w:top w:val="none" w:sz="0" w:space="0" w:color="auto"/>
            <w:left w:val="none" w:sz="0" w:space="0" w:color="auto"/>
            <w:bottom w:val="none" w:sz="0" w:space="0" w:color="auto"/>
            <w:right w:val="none" w:sz="0" w:space="0" w:color="auto"/>
          </w:divBdr>
        </w:div>
        <w:div w:id="1466117172">
          <w:marLeft w:val="480"/>
          <w:marRight w:val="0"/>
          <w:marTop w:val="0"/>
          <w:marBottom w:val="0"/>
          <w:divBdr>
            <w:top w:val="none" w:sz="0" w:space="0" w:color="auto"/>
            <w:left w:val="none" w:sz="0" w:space="0" w:color="auto"/>
            <w:bottom w:val="none" w:sz="0" w:space="0" w:color="auto"/>
            <w:right w:val="none" w:sz="0" w:space="0" w:color="auto"/>
          </w:divBdr>
        </w:div>
        <w:div w:id="1477378860">
          <w:marLeft w:val="480"/>
          <w:marRight w:val="0"/>
          <w:marTop w:val="0"/>
          <w:marBottom w:val="0"/>
          <w:divBdr>
            <w:top w:val="none" w:sz="0" w:space="0" w:color="auto"/>
            <w:left w:val="none" w:sz="0" w:space="0" w:color="auto"/>
            <w:bottom w:val="none" w:sz="0" w:space="0" w:color="auto"/>
            <w:right w:val="none" w:sz="0" w:space="0" w:color="auto"/>
          </w:divBdr>
        </w:div>
        <w:div w:id="1482041292">
          <w:marLeft w:val="480"/>
          <w:marRight w:val="0"/>
          <w:marTop w:val="0"/>
          <w:marBottom w:val="0"/>
          <w:divBdr>
            <w:top w:val="none" w:sz="0" w:space="0" w:color="auto"/>
            <w:left w:val="none" w:sz="0" w:space="0" w:color="auto"/>
            <w:bottom w:val="none" w:sz="0" w:space="0" w:color="auto"/>
            <w:right w:val="none" w:sz="0" w:space="0" w:color="auto"/>
          </w:divBdr>
        </w:div>
        <w:div w:id="1489857480">
          <w:marLeft w:val="480"/>
          <w:marRight w:val="0"/>
          <w:marTop w:val="0"/>
          <w:marBottom w:val="0"/>
          <w:divBdr>
            <w:top w:val="none" w:sz="0" w:space="0" w:color="auto"/>
            <w:left w:val="none" w:sz="0" w:space="0" w:color="auto"/>
            <w:bottom w:val="none" w:sz="0" w:space="0" w:color="auto"/>
            <w:right w:val="none" w:sz="0" w:space="0" w:color="auto"/>
          </w:divBdr>
        </w:div>
        <w:div w:id="1521505988">
          <w:marLeft w:val="480"/>
          <w:marRight w:val="0"/>
          <w:marTop w:val="0"/>
          <w:marBottom w:val="0"/>
          <w:divBdr>
            <w:top w:val="none" w:sz="0" w:space="0" w:color="auto"/>
            <w:left w:val="none" w:sz="0" w:space="0" w:color="auto"/>
            <w:bottom w:val="none" w:sz="0" w:space="0" w:color="auto"/>
            <w:right w:val="none" w:sz="0" w:space="0" w:color="auto"/>
          </w:divBdr>
        </w:div>
        <w:div w:id="1524630693">
          <w:marLeft w:val="480"/>
          <w:marRight w:val="0"/>
          <w:marTop w:val="0"/>
          <w:marBottom w:val="0"/>
          <w:divBdr>
            <w:top w:val="none" w:sz="0" w:space="0" w:color="auto"/>
            <w:left w:val="none" w:sz="0" w:space="0" w:color="auto"/>
            <w:bottom w:val="none" w:sz="0" w:space="0" w:color="auto"/>
            <w:right w:val="none" w:sz="0" w:space="0" w:color="auto"/>
          </w:divBdr>
        </w:div>
        <w:div w:id="1536575600">
          <w:marLeft w:val="480"/>
          <w:marRight w:val="0"/>
          <w:marTop w:val="0"/>
          <w:marBottom w:val="0"/>
          <w:divBdr>
            <w:top w:val="none" w:sz="0" w:space="0" w:color="auto"/>
            <w:left w:val="none" w:sz="0" w:space="0" w:color="auto"/>
            <w:bottom w:val="none" w:sz="0" w:space="0" w:color="auto"/>
            <w:right w:val="none" w:sz="0" w:space="0" w:color="auto"/>
          </w:divBdr>
        </w:div>
        <w:div w:id="1570455494">
          <w:marLeft w:val="480"/>
          <w:marRight w:val="0"/>
          <w:marTop w:val="0"/>
          <w:marBottom w:val="0"/>
          <w:divBdr>
            <w:top w:val="none" w:sz="0" w:space="0" w:color="auto"/>
            <w:left w:val="none" w:sz="0" w:space="0" w:color="auto"/>
            <w:bottom w:val="none" w:sz="0" w:space="0" w:color="auto"/>
            <w:right w:val="none" w:sz="0" w:space="0" w:color="auto"/>
          </w:divBdr>
        </w:div>
        <w:div w:id="1579705612">
          <w:marLeft w:val="480"/>
          <w:marRight w:val="0"/>
          <w:marTop w:val="0"/>
          <w:marBottom w:val="0"/>
          <w:divBdr>
            <w:top w:val="none" w:sz="0" w:space="0" w:color="auto"/>
            <w:left w:val="none" w:sz="0" w:space="0" w:color="auto"/>
            <w:bottom w:val="none" w:sz="0" w:space="0" w:color="auto"/>
            <w:right w:val="none" w:sz="0" w:space="0" w:color="auto"/>
          </w:divBdr>
        </w:div>
        <w:div w:id="1617978071">
          <w:marLeft w:val="480"/>
          <w:marRight w:val="0"/>
          <w:marTop w:val="0"/>
          <w:marBottom w:val="0"/>
          <w:divBdr>
            <w:top w:val="none" w:sz="0" w:space="0" w:color="auto"/>
            <w:left w:val="none" w:sz="0" w:space="0" w:color="auto"/>
            <w:bottom w:val="none" w:sz="0" w:space="0" w:color="auto"/>
            <w:right w:val="none" w:sz="0" w:space="0" w:color="auto"/>
          </w:divBdr>
        </w:div>
        <w:div w:id="1634283980">
          <w:marLeft w:val="480"/>
          <w:marRight w:val="0"/>
          <w:marTop w:val="0"/>
          <w:marBottom w:val="0"/>
          <w:divBdr>
            <w:top w:val="none" w:sz="0" w:space="0" w:color="auto"/>
            <w:left w:val="none" w:sz="0" w:space="0" w:color="auto"/>
            <w:bottom w:val="none" w:sz="0" w:space="0" w:color="auto"/>
            <w:right w:val="none" w:sz="0" w:space="0" w:color="auto"/>
          </w:divBdr>
        </w:div>
        <w:div w:id="1653481619">
          <w:marLeft w:val="480"/>
          <w:marRight w:val="0"/>
          <w:marTop w:val="0"/>
          <w:marBottom w:val="0"/>
          <w:divBdr>
            <w:top w:val="none" w:sz="0" w:space="0" w:color="auto"/>
            <w:left w:val="none" w:sz="0" w:space="0" w:color="auto"/>
            <w:bottom w:val="none" w:sz="0" w:space="0" w:color="auto"/>
            <w:right w:val="none" w:sz="0" w:space="0" w:color="auto"/>
          </w:divBdr>
        </w:div>
        <w:div w:id="1701973726">
          <w:marLeft w:val="480"/>
          <w:marRight w:val="0"/>
          <w:marTop w:val="0"/>
          <w:marBottom w:val="0"/>
          <w:divBdr>
            <w:top w:val="none" w:sz="0" w:space="0" w:color="auto"/>
            <w:left w:val="none" w:sz="0" w:space="0" w:color="auto"/>
            <w:bottom w:val="none" w:sz="0" w:space="0" w:color="auto"/>
            <w:right w:val="none" w:sz="0" w:space="0" w:color="auto"/>
          </w:divBdr>
        </w:div>
        <w:div w:id="1733111567">
          <w:marLeft w:val="480"/>
          <w:marRight w:val="0"/>
          <w:marTop w:val="0"/>
          <w:marBottom w:val="0"/>
          <w:divBdr>
            <w:top w:val="none" w:sz="0" w:space="0" w:color="auto"/>
            <w:left w:val="none" w:sz="0" w:space="0" w:color="auto"/>
            <w:bottom w:val="none" w:sz="0" w:space="0" w:color="auto"/>
            <w:right w:val="none" w:sz="0" w:space="0" w:color="auto"/>
          </w:divBdr>
        </w:div>
        <w:div w:id="1752238224">
          <w:marLeft w:val="480"/>
          <w:marRight w:val="0"/>
          <w:marTop w:val="0"/>
          <w:marBottom w:val="0"/>
          <w:divBdr>
            <w:top w:val="none" w:sz="0" w:space="0" w:color="auto"/>
            <w:left w:val="none" w:sz="0" w:space="0" w:color="auto"/>
            <w:bottom w:val="none" w:sz="0" w:space="0" w:color="auto"/>
            <w:right w:val="none" w:sz="0" w:space="0" w:color="auto"/>
          </w:divBdr>
        </w:div>
        <w:div w:id="1774590018">
          <w:marLeft w:val="480"/>
          <w:marRight w:val="0"/>
          <w:marTop w:val="0"/>
          <w:marBottom w:val="0"/>
          <w:divBdr>
            <w:top w:val="none" w:sz="0" w:space="0" w:color="auto"/>
            <w:left w:val="none" w:sz="0" w:space="0" w:color="auto"/>
            <w:bottom w:val="none" w:sz="0" w:space="0" w:color="auto"/>
            <w:right w:val="none" w:sz="0" w:space="0" w:color="auto"/>
          </w:divBdr>
        </w:div>
        <w:div w:id="1781294458">
          <w:marLeft w:val="480"/>
          <w:marRight w:val="0"/>
          <w:marTop w:val="0"/>
          <w:marBottom w:val="0"/>
          <w:divBdr>
            <w:top w:val="none" w:sz="0" w:space="0" w:color="auto"/>
            <w:left w:val="none" w:sz="0" w:space="0" w:color="auto"/>
            <w:bottom w:val="none" w:sz="0" w:space="0" w:color="auto"/>
            <w:right w:val="none" w:sz="0" w:space="0" w:color="auto"/>
          </w:divBdr>
        </w:div>
        <w:div w:id="1786532538">
          <w:marLeft w:val="480"/>
          <w:marRight w:val="0"/>
          <w:marTop w:val="0"/>
          <w:marBottom w:val="0"/>
          <w:divBdr>
            <w:top w:val="none" w:sz="0" w:space="0" w:color="auto"/>
            <w:left w:val="none" w:sz="0" w:space="0" w:color="auto"/>
            <w:bottom w:val="none" w:sz="0" w:space="0" w:color="auto"/>
            <w:right w:val="none" w:sz="0" w:space="0" w:color="auto"/>
          </w:divBdr>
        </w:div>
        <w:div w:id="1813935865">
          <w:marLeft w:val="480"/>
          <w:marRight w:val="0"/>
          <w:marTop w:val="0"/>
          <w:marBottom w:val="0"/>
          <w:divBdr>
            <w:top w:val="none" w:sz="0" w:space="0" w:color="auto"/>
            <w:left w:val="none" w:sz="0" w:space="0" w:color="auto"/>
            <w:bottom w:val="none" w:sz="0" w:space="0" w:color="auto"/>
            <w:right w:val="none" w:sz="0" w:space="0" w:color="auto"/>
          </w:divBdr>
        </w:div>
        <w:div w:id="1825047421">
          <w:marLeft w:val="480"/>
          <w:marRight w:val="0"/>
          <w:marTop w:val="0"/>
          <w:marBottom w:val="0"/>
          <w:divBdr>
            <w:top w:val="none" w:sz="0" w:space="0" w:color="auto"/>
            <w:left w:val="none" w:sz="0" w:space="0" w:color="auto"/>
            <w:bottom w:val="none" w:sz="0" w:space="0" w:color="auto"/>
            <w:right w:val="none" w:sz="0" w:space="0" w:color="auto"/>
          </w:divBdr>
        </w:div>
        <w:div w:id="1838837363">
          <w:marLeft w:val="480"/>
          <w:marRight w:val="0"/>
          <w:marTop w:val="0"/>
          <w:marBottom w:val="0"/>
          <w:divBdr>
            <w:top w:val="none" w:sz="0" w:space="0" w:color="auto"/>
            <w:left w:val="none" w:sz="0" w:space="0" w:color="auto"/>
            <w:bottom w:val="none" w:sz="0" w:space="0" w:color="auto"/>
            <w:right w:val="none" w:sz="0" w:space="0" w:color="auto"/>
          </w:divBdr>
        </w:div>
        <w:div w:id="1848400682">
          <w:marLeft w:val="480"/>
          <w:marRight w:val="0"/>
          <w:marTop w:val="0"/>
          <w:marBottom w:val="0"/>
          <w:divBdr>
            <w:top w:val="none" w:sz="0" w:space="0" w:color="auto"/>
            <w:left w:val="none" w:sz="0" w:space="0" w:color="auto"/>
            <w:bottom w:val="none" w:sz="0" w:space="0" w:color="auto"/>
            <w:right w:val="none" w:sz="0" w:space="0" w:color="auto"/>
          </w:divBdr>
        </w:div>
        <w:div w:id="1865023549">
          <w:marLeft w:val="480"/>
          <w:marRight w:val="0"/>
          <w:marTop w:val="0"/>
          <w:marBottom w:val="0"/>
          <w:divBdr>
            <w:top w:val="none" w:sz="0" w:space="0" w:color="auto"/>
            <w:left w:val="none" w:sz="0" w:space="0" w:color="auto"/>
            <w:bottom w:val="none" w:sz="0" w:space="0" w:color="auto"/>
            <w:right w:val="none" w:sz="0" w:space="0" w:color="auto"/>
          </w:divBdr>
        </w:div>
        <w:div w:id="1886289827">
          <w:marLeft w:val="480"/>
          <w:marRight w:val="0"/>
          <w:marTop w:val="0"/>
          <w:marBottom w:val="0"/>
          <w:divBdr>
            <w:top w:val="none" w:sz="0" w:space="0" w:color="auto"/>
            <w:left w:val="none" w:sz="0" w:space="0" w:color="auto"/>
            <w:bottom w:val="none" w:sz="0" w:space="0" w:color="auto"/>
            <w:right w:val="none" w:sz="0" w:space="0" w:color="auto"/>
          </w:divBdr>
        </w:div>
        <w:div w:id="1908493128">
          <w:marLeft w:val="480"/>
          <w:marRight w:val="0"/>
          <w:marTop w:val="0"/>
          <w:marBottom w:val="0"/>
          <w:divBdr>
            <w:top w:val="none" w:sz="0" w:space="0" w:color="auto"/>
            <w:left w:val="none" w:sz="0" w:space="0" w:color="auto"/>
            <w:bottom w:val="none" w:sz="0" w:space="0" w:color="auto"/>
            <w:right w:val="none" w:sz="0" w:space="0" w:color="auto"/>
          </w:divBdr>
        </w:div>
        <w:div w:id="1930845523">
          <w:marLeft w:val="480"/>
          <w:marRight w:val="0"/>
          <w:marTop w:val="0"/>
          <w:marBottom w:val="0"/>
          <w:divBdr>
            <w:top w:val="none" w:sz="0" w:space="0" w:color="auto"/>
            <w:left w:val="none" w:sz="0" w:space="0" w:color="auto"/>
            <w:bottom w:val="none" w:sz="0" w:space="0" w:color="auto"/>
            <w:right w:val="none" w:sz="0" w:space="0" w:color="auto"/>
          </w:divBdr>
        </w:div>
        <w:div w:id="1933390627">
          <w:marLeft w:val="480"/>
          <w:marRight w:val="0"/>
          <w:marTop w:val="0"/>
          <w:marBottom w:val="0"/>
          <w:divBdr>
            <w:top w:val="none" w:sz="0" w:space="0" w:color="auto"/>
            <w:left w:val="none" w:sz="0" w:space="0" w:color="auto"/>
            <w:bottom w:val="none" w:sz="0" w:space="0" w:color="auto"/>
            <w:right w:val="none" w:sz="0" w:space="0" w:color="auto"/>
          </w:divBdr>
        </w:div>
        <w:div w:id="1946226861">
          <w:marLeft w:val="480"/>
          <w:marRight w:val="0"/>
          <w:marTop w:val="0"/>
          <w:marBottom w:val="0"/>
          <w:divBdr>
            <w:top w:val="none" w:sz="0" w:space="0" w:color="auto"/>
            <w:left w:val="none" w:sz="0" w:space="0" w:color="auto"/>
            <w:bottom w:val="none" w:sz="0" w:space="0" w:color="auto"/>
            <w:right w:val="none" w:sz="0" w:space="0" w:color="auto"/>
          </w:divBdr>
        </w:div>
        <w:div w:id="1970747883">
          <w:marLeft w:val="480"/>
          <w:marRight w:val="0"/>
          <w:marTop w:val="0"/>
          <w:marBottom w:val="0"/>
          <w:divBdr>
            <w:top w:val="none" w:sz="0" w:space="0" w:color="auto"/>
            <w:left w:val="none" w:sz="0" w:space="0" w:color="auto"/>
            <w:bottom w:val="none" w:sz="0" w:space="0" w:color="auto"/>
            <w:right w:val="none" w:sz="0" w:space="0" w:color="auto"/>
          </w:divBdr>
        </w:div>
        <w:div w:id="1971740970">
          <w:marLeft w:val="480"/>
          <w:marRight w:val="0"/>
          <w:marTop w:val="0"/>
          <w:marBottom w:val="0"/>
          <w:divBdr>
            <w:top w:val="none" w:sz="0" w:space="0" w:color="auto"/>
            <w:left w:val="none" w:sz="0" w:space="0" w:color="auto"/>
            <w:bottom w:val="none" w:sz="0" w:space="0" w:color="auto"/>
            <w:right w:val="none" w:sz="0" w:space="0" w:color="auto"/>
          </w:divBdr>
        </w:div>
        <w:div w:id="1988629361">
          <w:marLeft w:val="480"/>
          <w:marRight w:val="0"/>
          <w:marTop w:val="0"/>
          <w:marBottom w:val="0"/>
          <w:divBdr>
            <w:top w:val="none" w:sz="0" w:space="0" w:color="auto"/>
            <w:left w:val="none" w:sz="0" w:space="0" w:color="auto"/>
            <w:bottom w:val="none" w:sz="0" w:space="0" w:color="auto"/>
            <w:right w:val="none" w:sz="0" w:space="0" w:color="auto"/>
          </w:divBdr>
        </w:div>
        <w:div w:id="2005819786">
          <w:marLeft w:val="480"/>
          <w:marRight w:val="0"/>
          <w:marTop w:val="0"/>
          <w:marBottom w:val="0"/>
          <w:divBdr>
            <w:top w:val="none" w:sz="0" w:space="0" w:color="auto"/>
            <w:left w:val="none" w:sz="0" w:space="0" w:color="auto"/>
            <w:bottom w:val="none" w:sz="0" w:space="0" w:color="auto"/>
            <w:right w:val="none" w:sz="0" w:space="0" w:color="auto"/>
          </w:divBdr>
        </w:div>
        <w:div w:id="2017491098">
          <w:marLeft w:val="480"/>
          <w:marRight w:val="0"/>
          <w:marTop w:val="0"/>
          <w:marBottom w:val="0"/>
          <w:divBdr>
            <w:top w:val="none" w:sz="0" w:space="0" w:color="auto"/>
            <w:left w:val="none" w:sz="0" w:space="0" w:color="auto"/>
            <w:bottom w:val="none" w:sz="0" w:space="0" w:color="auto"/>
            <w:right w:val="none" w:sz="0" w:space="0" w:color="auto"/>
          </w:divBdr>
        </w:div>
        <w:div w:id="2053266483">
          <w:marLeft w:val="480"/>
          <w:marRight w:val="0"/>
          <w:marTop w:val="0"/>
          <w:marBottom w:val="0"/>
          <w:divBdr>
            <w:top w:val="none" w:sz="0" w:space="0" w:color="auto"/>
            <w:left w:val="none" w:sz="0" w:space="0" w:color="auto"/>
            <w:bottom w:val="none" w:sz="0" w:space="0" w:color="auto"/>
            <w:right w:val="none" w:sz="0" w:space="0" w:color="auto"/>
          </w:divBdr>
        </w:div>
        <w:div w:id="2053268623">
          <w:marLeft w:val="480"/>
          <w:marRight w:val="0"/>
          <w:marTop w:val="0"/>
          <w:marBottom w:val="0"/>
          <w:divBdr>
            <w:top w:val="none" w:sz="0" w:space="0" w:color="auto"/>
            <w:left w:val="none" w:sz="0" w:space="0" w:color="auto"/>
            <w:bottom w:val="none" w:sz="0" w:space="0" w:color="auto"/>
            <w:right w:val="none" w:sz="0" w:space="0" w:color="auto"/>
          </w:divBdr>
        </w:div>
        <w:div w:id="2094431730">
          <w:marLeft w:val="480"/>
          <w:marRight w:val="0"/>
          <w:marTop w:val="0"/>
          <w:marBottom w:val="0"/>
          <w:divBdr>
            <w:top w:val="none" w:sz="0" w:space="0" w:color="auto"/>
            <w:left w:val="none" w:sz="0" w:space="0" w:color="auto"/>
            <w:bottom w:val="none" w:sz="0" w:space="0" w:color="auto"/>
            <w:right w:val="none" w:sz="0" w:space="0" w:color="auto"/>
          </w:divBdr>
        </w:div>
        <w:div w:id="2096052817">
          <w:marLeft w:val="480"/>
          <w:marRight w:val="0"/>
          <w:marTop w:val="0"/>
          <w:marBottom w:val="0"/>
          <w:divBdr>
            <w:top w:val="none" w:sz="0" w:space="0" w:color="auto"/>
            <w:left w:val="none" w:sz="0" w:space="0" w:color="auto"/>
            <w:bottom w:val="none" w:sz="0" w:space="0" w:color="auto"/>
            <w:right w:val="none" w:sz="0" w:space="0" w:color="auto"/>
          </w:divBdr>
        </w:div>
        <w:div w:id="2103529972">
          <w:marLeft w:val="480"/>
          <w:marRight w:val="0"/>
          <w:marTop w:val="0"/>
          <w:marBottom w:val="0"/>
          <w:divBdr>
            <w:top w:val="none" w:sz="0" w:space="0" w:color="auto"/>
            <w:left w:val="none" w:sz="0" w:space="0" w:color="auto"/>
            <w:bottom w:val="none" w:sz="0" w:space="0" w:color="auto"/>
            <w:right w:val="none" w:sz="0" w:space="0" w:color="auto"/>
          </w:divBdr>
        </w:div>
        <w:div w:id="2133474490">
          <w:marLeft w:val="480"/>
          <w:marRight w:val="0"/>
          <w:marTop w:val="0"/>
          <w:marBottom w:val="0"/>
          <w:divBdr>
            <w:top w:val="none" w:sz="0" w:space="0" w:color="auto"/>
            <w:left w:val="none" w:sz="0" w:space="0" w:color="auto"/>
            <w:bottom w:val="none" w:sz="0" w:space="0" w:color="auto"/>
            <w:right w:val="none" w:sz="0" w:space="0" w:color="auto"/>
          </w:divBdr>
        </w:div>
      </w:divsChild>
    </w:div>
    <w:div w:id="557597564">
      <w:bodyDiv w:val="1"/>
      <w:marLeft w:val="0"/>
      <w:marRight w:val="0"/>
      <w:marTop w:val="0"/>
      <w:marBottom w:val="0"/>
      <w:divBdr>
        <w:top w:val="none" w:sz="0" w:space="0" w:color="auto"/>
        <w:left w:val="none" w:sz="0" w:space="0" w:color="auto"/>
        <w:bottom w:val="none" w:sz="0" w:space="0" w:color="auto"/>
        <w:right w:val="none" w:sz="0" w:space="0" w:color="auto"/>
      </w:divBdr>
    </w:div>
    <w:div w:id="557977092">
      <w:bodyDiv w:val="1"/>
      <w:marLeft w:val="0"/>
      <w:marRight w:val="0"/>
      <w:marTop w:val="0"/>
      <w:marBottom w:val="0"/>
      <w:divBdr>
        <w:top w:val="none" w:sz="0" w:space="0" w:color="auto"/>
        <w:left w:val="none" w:sz="0" w:space="0" w:color="auto"/>
        <w:bottom w:val="none" w:sz="0" w:space="0" w:color="auto"/>
        <w:right w:val="none" w:sz="0" w:space="0" w:color="auto"/>
      </w:divBdr>
    </w:div>
    <w:div w:id="563490579">
      <w:bodyDiv w:val="1"/>
      <w:marLeft w:val="0"/>
      <w:marRight w:val="0"/>
      <w:marTop w:val="0"/>
      <w:marBottom w:val="0"/>
      <w:divBdr>
        <w:top w:val="none" w:sz="0" w:space="0" w:color="auto"/>
        <w:left w:val="none" w:sz="0" w:space="0" w:color="auto"/>
        <w:bottom w:val="none" w:sz="0" w:space="0" w:color="auto"/>
        <w:right w:val="none" w:sz="0" w:space="0" w:color="auto"/>
      </w:divBdr>
    </w:div>
    <w:div w:id="565842220">
      <w:bodyDiv w:val="1"/>
      <w:marLeft w:val="0"/>
      <w:marRight w:val="0"/>
      <w:marTop w:val="0"/>
      <w:marBottom w:val="0"/>
      <w:divBdr>
        <w:top w:val="none" w:sz="0" w:space="0" w:color="auto"/>
        <w:left w:val="none" w:sz="0" w:space="0" w:color="auto"/>
        <w:bottom w:val="none" w:sz="0" w:space="0" w:color="auto"/>
        <w:right w:val="none" w:sz="0" w:space="0" w:color="auto"/>
      </w:divBdr>
    </w:div>
    <w:div w:id="566886977">
      <w:bodyDiv w:val="1"/>
      <w:marLeft w:val="0"/>
      <w:marRight w:val="0"/>
      <w:marTop w:val="0"/>
      <w:marBottom w:val="0"/>
      <w:divBdr>
        <w:top w:val="none" w:sz="0" w:space="0" w:color="auto"/>
        <w:left w:val="none" w:sz="0" w:space="0" w:color="auto"/>
        <w:bottom w:val="none" w:sz="0" w:space="0" w:color="auto"/>
        <w:right w:val="none" w:sz="0" w:space="0" w:color="auto"/>
      </w:divBdr>
    </w:div>
    <w:div w:id="567572004">
      <w:bodyDiv w:val="1"/>
      <w:marLeft w:val="0"/>
      <w:marRight w:val="0"/>
      <w:marTop w:val="0"/>
      <w:marBottom w:val="0"/>
      <w:divBdr>
        <w:top w:val="none" w:sz="0" w:space="0" w:color="auto"/>
        <w:left w:val="none" w:sz="0" w:space="0" w:color="auto"/>
        <w:bottom w:val="none" w:sz="0" w:space="0" w:color="auto"/>
        <w:right w:val="none" w:sz="0" w:space="0" w:color="auto"/>
      </w:divBdr>
    </w:div>
    <w:div w:id="569195380">
      <w:bodyDiv w:val="1"/>
      <w:marLeft w:val="0"/>
      <w:marRight w:val="0"/>
      <w:marTop w:val="0"/>
      <w:marBottom w:val="0"/>
      <w:divBdr>
        <w:top w:val="none" w:sz="0" w:space="0" w:color="auto"/>
        <w:left w:val="none" w:sz="0" w:space="0" w:color="auto"/>
        <w:bottom w:val="none" w:sz="0" w:space="0" w:color="auto"/>
        <w:right w:val="none" w:sz="0" w:space="0" w:color="auto"/>
      </w:divBdr>
    </w:div>
    <w:div w:id="570769959">
      <w:bodyDiv w:val="1"/>
      <w:marLeft w:val="0"/>
      <w:marRight w:val="0"/>
      <w:marTop w:val="0"/>
      <w:marBottom w:val="0"/>
      <w:divBdr>
        <w:top w:val="none" w:sz="0" w:space="0" w:color="auto"/>
        <w:left w:val="none" w:sz="0" w:space="0" w:color="auto"/>
        <w:bottom w:val="none" w:sz="0" w:space="0" w:color="auto"/>
        <w:right w:val="none" w:sz="0" w:space="0" w:color="auto"/>
      </w:divBdr>
    </w:div>
    <w:div w:id="570845418">
      <w:bodyDiv w:val="1"/>
      <w:marLeft w:val="0"/>
      <w:marRight w:val="0"/>
      <w:marTop w:val="0"/>
      <w:marBottom w:val="0"/>
      <w:divBdr>
        <w:top w:val="none" w:sz="0" w:space="0" w:color="auto"/>
        <w:left w:val="none" w:sz="0" w:space="0" w:color="auto"/>
        <w:bottom w:val="none" w:sz="0" w:space="0" w:color="auto"/>
        <w:right w:val="none" w:sz="0" w:space="0" w:color="auto"/>
      </w:divBdr>
    </w:div>
    <w:div w:id="572080386">
      <w:bodyDiv w:val="1"/>
      <w:marLeft w:val="0"/>
      <w:marRight w:val="0"/>
      <w:marTop w:val="0"/>
      <w:marBottom w:val="0"/>
      <w:divBdr>
        <w:top w:val="none" w:sz="0" w:space="0" w:color="auto"/>
        <w:left w:val="none" w:sz="0" w:space="0" w:color="auto"/>
        <w:bottom w:val="none" w:sz="0" w:space="0" w:color="auto"/>
        <w:right w:val="none" w:sz="0" w:space="0" w:color="auto"/>
      </w:divBdr>
    </w:div>
    <w:div w:id="573124232">
      <w:bodyDiv w:val="1"/>
      <w:marLeft w:val="0"/>
      <w:marRight w:val="0"/>
      <w:marTop w:val="0"/>
      <w:marBottom w:val="0"/>
      <w:divBdr>
        <w:top w:val="none" w:sz="0" w:space="0" w:color="auto"/>
        <w:left w:val="none" w:sz="0" w:space="0" w:color="auto"/>
        <w:bottom w:val="none" w:sz="0" w:space="0" w:color="auto"/>
        <w:right w:val="none" w:sz="0" w:space="0" w:color="auto"/>
      </w:divBdr>
    </w:div>
    <w:div w:id="573978061">
      <w:bodyDiv w:val="1"/>
      <w:marLeft w:val="0"/>
      <w:marRight w:val="0"/>
      <w:marTop w:val="0"/>
      <w:marBottom w:val="0"/>
      <w:divBdr>
        <w:top w:val="none" w:sz="0" w:space="0" w:color="auto"/>
        <w:left w:val="none" w:sz="0" w:space="0" w:color="auto"/>
        <w:bottom w:val="none" w:sz="0" w:space="0" w:color="auto"/>
        <w:right w:val="none" w:sz="0" w:space="0" w:color="auto"/>
      </w:divBdr>
    </w:div>
    <w:div w:id="577448354">
      <w:bodyDiv w:val="1"/>
      <w:marLeft w:val="0"/>
      <w:marRight w:val="0"/>
      <w:marTop w:val="0"/>
      <w:marBottom w:val="0"/>
      <w:divBdr>
        <w:top w:val="none" w:sz="0" w:space="0" w:color="auto"/>
        <w:left w:val="none" w:sz="0" w:space="0" w:color="auto"/>
        <w:bottom w:val="none" w:sz="0" w:space="0" w:color="auto"/>
        <w:right w:val="none" w:sz="0" w:space="0" w:color="auto"/>
      </w:divBdr>
    </w:div>
    <w:div w:id="578642072">
      <w:bodyDiv w:val="1"/>
      <w:marLeft w:val="0"/>
      <w:marRight w:val="0"/>
      <w:marTop w:val="0"/>
      <w:marBottom w:val="0"/>
      <w:divBdr>
        <w:top w:val="none" w:sz="0" w:space="0" w:color="auto"/>
        <w:left w:val="none" w:sz="0" w:space="0" w:color="auto"/>
        <w:bottom w:val="none" w:sz="0" w:space="0" w:color="auto"/>
        <w:right w:val="none" w:sz="0" w:space="0" w:color="auto"/>
      </w:divBdr>
    </w:div>
    <w:div w:id="579221449">
      <w:bodyDiv w:val="1"/>
      <w:marLeft w:val="0"/>
      <w:marRight w:val="0"/>
      <w:marTop w:val="0"/>
      <w:marBottom w:val="0"/>
      <w:divBdr>
        <w:top w:val="none" w:sz="0" w:space="0" w:color="auto"/>
        <w:left w:val="none" w:sz="0" w:space="0" w:color="auto"/>
        <w:bottom w:val="none" w:sz="0" w:space="0" w:color="auto"/>
        <w:right w:val="none" w:sz="0" w:space="0" w:color="auto"/>
      </w:divBdr>
    </w:div>
    <w:div w:id="581835787">
      <w:bodyDiv w:val="1"/>
      <w:marLeft w:val="0"/>
      <w:marRight w:val="0"/>
      <w:marTop w:val="0"/>
      <w:marBottom w:val="0"/>
      <w:divBdr>
        <w:top w:val="none" w:sz="0" w:space="0" w:color="auto"/>
        <w:left w:val="none" w:sz="0" w:space="0" w:color="auto"/>
        <w:bottom w:val="none" w:sz="0" w:space="0" w:color="auto"/>
        <w:right w:val="none" w:sz="0" w:space="0" w:color="auto"/>
      </w:divBdr>
    </w:div>
    <w:div w:id="583028940">
      <w:bodyDiv w:val="1"/>
      <w:marLeft w:val="0"/>
      <w:marRight w:val="0"/>
      <w:marTop w:val="0"/>
      <w:marBottom w:val="0"/>
      <w:divBdr>
        <w:top w:val="none" w:sz="0" w:space="0" w:color="auto"/>
        <w:left w:val="none" w:sz="0" w:space="0" w:color="auto"/>
        <w:bottom w:val="none" w:sz="0" w:space="0" w:color="auto"/>
        <w:right w:val="none" w:sz="0" w:space="0" w:color="auto"/>
      </w:divBdr>
    </w:div>
    <w:div w:id="583344138">
      <w:bodyDiv w:val="1"/>
      <w:marLeft w:val="0"/>
      <w:marRight w:val="0"/>
      <w:marTop w:val="0"/>
      <w:marBottom w:val="0"/>
      <w:divBdr>
        <w:top w:val="none" w:sz="0" w:space="0" w:color="auto"/>
        <w:left w:val="none" w:sz="0" w:space="0" w:color="auto"/>
        <w:bottom w:val="none" w:sz="0" w:space="0" w:color="auto"/>
        <w:right w:val="none" w:sz="0" w:space="0" w:color="auto"/>
      </w:divBdr>
    </w:div>
    <w:div w:id="585267851">
      <w:bodyDiv w:val="1"/>
      <w:marLeft w:val="0"/>
      <w:marRight w:val="0"/>
      <w:marTop w:val="0"/>
      <w:marBottom w:val="0"/>
      <w:divBdr>
        <w:top w:val="none" w:sz="0" w:space="0" w:color="auto"/>
        <w:left w:val="none" w:sz="0" w:space="0" w:color="auto"/>
        <w:bottom w:val="none" w:sz="0" w:space="0" w:color="auto"/>
        <w:right w:val="none" w:sz="0" w:space="0" w:color="auto"/>
      </w:divBdr>
    </w:div>
    <w:div w:id="589776234">
      <w:bodyDiv w:val="1"/>
      <w:marLeft w:val="0"/>
      <w:marRight w:val="0"/>
      <w:marTop w:val="0"/>
      <w:marBottom w:val="0"/>
      <w:divBdr>
        <w:top w:val="none" w:sz="0" w:space="0" w:color="auto"/>
        <w:left w:val="none" w:sz="0" w:space="0" w:color="auto"/>
        <w:bottom w:val="none" w:sz="0" w:space="0" w:color="auto"/>
        <w:right w:val="none" w:sz="0" w:space="0" w:color="auto"/>
      </w:divBdr>
    </w:div>
    <w:div w:id="591473061">
      <w:bodyDiv w:val="1"/>
      <w:marLeft w:val="0"/>
      <w:marRight w:val="0"/>
      <w:marTop w:val="0"/>
      <w:marBottom w:val="0"/>
      <w:divBdr>
        <w:top w:val="none" w:sz="0" w:space="0" w:color="auto"/>
        <w:left w:val="none" w:sz="0" w:space="0" w:color="auto"/>
        <w:bottom w:val="none" w:sz="0" w:space="0" w:color="auto"/>
        <w:right w:val="none" w:sz="0" w:space="0" w:color="auto"/>
      </w:divBdr>
    </w:div>
    <w:div w:id="591814325">
      <w:bodyDiv w:val="1"/>
      <w:marLeft w:val="0"/>
      <w:marRight w:val="0"/>
      <w:marTop w:val="0"/>
      <w:marBottom w:val="0"/>
      <w:divBdr>
        <w:top w:val="none" w:sz="0" w:space="0" w:color="auto"/>
        <w:left w:val="none" w:sz="0" w:space="0" w:color="auto"/>
        <w:bottom w:val="none" w:sz="0" w:space="0" w:color="auto"/>
        <w:right w:val="none" w:sz="0" w:space="0" w:color="auto"/>
      </w:divBdr>
    </w:div>
    <w:div w:id="592905201">
      <w:bodyDiv w:val="1"/>
      <w:marLeft w:val="0"/>
      <w:marRight w:val="0"/>
      <w:marTop w:val="0"/>
      <w:marBottom w:val="0"/>
      <w:divBdr>
        <w:top w:val="none" w:sz="0" w:space="0" w:color="auto"/>
        <w:left w:val="none" w:sz="0" w:space="0" w:color="auto"/>
        <w:bottom w:val="none" w:sz="0" w:space="0" w:color="auto"/>
        <w:right w:val="none" w:sz="0" w:space="0" w:color="auto"/>
      </w:divBdr>
    </w:div>
    <w:div w:id="593321129">
      <w:bodyDiv w:val="1"/>
      <w:marLeft w:val="0"/>
      <w:marRight w:val="0"/>
      <w:marTop w:val="0"/>
      <w:marBottom w:val="0"/>
      <w:divBdr>
        <w:top w:val="none" w:sz="0" w:space="0" w:color="auto"/>
        <w:left w:val="none" w:sz="0" w:space="0" w:color="auto"/>
        <w:bottom w:val="none" w:sz="0" w:space="0" w:color="auto"/>
        <w:right w:val="none" w:sz="0" w:space="0" w:color="auto"/>
      </w:divBdr>
    </w:div>
    <w:div w:id="593782919">
      <w:bodyDiv w:val="1"/>
      <w:marLeft w:val="0"/>
      <w:marRight w:val="0"/>
      <w:marTop w:val="0"/>
      <w:marBottom w:val="0"/>
      <w:divBdr>
        <w:top w:val="none" w:sz="0" w:space="0" w:color="auto"/>
        <w:left w:val="none" w:sz="0" w:space="0" w:color="auto"/>
        <w:bottom w:val="none" w:sz="0" w:space="0" w:color="auto"/>
        <w:right w:val="none" w:sz="0" w:space="0" w:color="auto"/>
      </w:divBdr>
    </w:div>
    <w:div w:id="596059648">
      <w:bodyDiv w:val="1"/>
      <w:marLeft w:val="0"/>
      <w:marRight w:val="0"/>
      <w:marTop w:val="0"/>
      <w:marBottom w:val="0"/>
      <w:divBdr>
        <w:top w:val="none" w:sz="0" w:space="0" w:color="auto"/>
        <w:left w:val="none" w:sz="0" w:space="0" w:color="auto"/>
        <w:bottom w:val="none" w:sz="0" w:space="0" w:color="auto"/>
        <w:right w:val="none" w:sz="0" w:space="0" w:color="auto"/>
      </w:divBdr>
    </w:div>
    <w:div w:id="596643783">
      <w:bodyDiv w:val="1"/>
      <w:marLeft w:val="0"/>
      <w:marRight w:val="0"/>
      <w:marTop w:val="0"/>
      <w:marBottom w:val="0"/>
      <w:divBdr>
        <w:top w:val="none" w:sz="0" w:space="0" w:color="auto"/>
        <w:left w:val="none" w:sz="0" w:space="0" w:color="auto"/>
        <w:bottom w:val="none" w:sz="0" w:space="0" w:color="auto"/>
        <w:right w:val="none" w:sz="0" w:space="0" w:color="auto"/>
      </w:divBdr>
    </w:div>
    <w:div w:id="597256563">
      <w:bodyDiv w:val="1"/>
      <w:marLeft w:val="0"/>
      <w:marRight w:val="0"/>
      <w:marTop w:val="0"/>
      <w:marBottom w:val="0"/>
      <w:divBdr>
        <w:top w:val="none" w:sz="0" w:space="0" w:color="auto"/>
        <w:left w:val="none" w:sz="0" w:space="0" w:color="auto"/>
        <w:bottom w:val="none" w:sz="0" w:space="0" w:color="auto"/>
        <w:right w:val="none" w:sz="0" w:space="0" w:color="auto"/>
      </w:divBdr>
    </w:div>
    <w:div w:id="597755258">
      <w:bodyDiv w:val="1"/>
      <w:marLeft w:val="0"/>
      <w:marRight w:val="0"/>
      <w:marTop w:val="0"/>
      <w:marBottom w:val="0"/>
      <w:divBdr>
        <w:top w:val="none" w:sz="0" w:space="0" w:color="auto"/>
        <w:left w:val="none" w:sz="0" w:space="0" w:color="auto"/>
        <w:bottom w:val="none" w:sz="0" w:space="0" w:color="auto"/>
        <w:right w:val="none" w:sz="0" w:space="0" w:color="auto"/>
      </w:divBdr>
    </w:div>
    <w:div w:id="598567185">
      <w:bodyDiv w:val="1"/>
      <w:marLeft w:val="0"/>
      <w:marRight w:val="0"/>
      <w:marTop w:val="0"/>
      <w:marBottom w:val="0"/>
      <w:divBdr>
        <w:top w:val="none" w:sz="0" w:space="0" w:color="auto"/>
        <w:left w:val="none" w:sz="0" w:space="0" w:color="auto"/>
        <w:bottom w:val="none" w:sz="0" w:space="0" w:color="auto"/>
        <w:right w:val="none" w:sz="0" w:space="0" w:color="auto"/>
      </w:divBdr>
    </w:div>
    <w:div w:id="599918269">
      <w:bodyDiv w:val="1"/>
      <w:marLeft w:val="0"/>
      <w:marRight w:val="0"/>
      <w:marTop w:val="0"/>
      <w:marBottom w:val="0"/>
      <w:divBdr>
        <w:top w:val="none" w:sz="0" w:space="0" w:color="auto"/>
        <w:left w:val="none" w:sz="0" w:space="0" w:color="auto"/>
        <w:bottom w:val="none" w:sz="0" w:space="0" w:color="auto"/>
        <w:right w:val="none" w:sz="0" w:space="0" w:color="auto"/>
      </w:divBdr>
    </w:div>
    <w:div w:id="602615994">
      <w:bodyDiv w:val="1"/>
      <w:marLeft w:val="0"/>
      <w:marRight w:val="0"/>
      <w:marTop w:val="0"/>
      <w:marBottom w:val="0"/>
      <w:divBdr>
        <w:top w:val="none" w:sz="0" w:space="0" w:color="auto"/>
        <w:left w:val="none" w:sz="0" w:space="0" w:color="auto"/>
        <w:bottom w:val="none" w:sz="0" w:space="0" w:color="auto"/>
        <w:right w:val="none" w:sz="0" w:space="0" w:color="auto"/>
      </w:divBdr>
    </w:div>
    <w:div w:id="606740399">
      <w:bodyDiv w:val="1"/>
      <w:marLeft w:val="0"/>
      <w:marRight w:val="0"/>
      <w:marTop w:val="0"/>
      <w:marBottom w:val="0"/>
      <w:divBdr>
        <w:top w:val="none" w:sz="0" w:space="0" w:color="auto"/>
        <w:left w:val="none" w:sz="0" w:space="0" w:color="auto"/>
        <w:bottom w:val="none" w:sz="0" w:space="0" w:color="auto"/>
        <w:right w:val="none" w:sz="0" w:space="0" w:color="auto"/>
      </w:divBdr>
    </w:div>
    <w:div w:id="607928570">
      <w:bodyDiv w:val="1"/>
      <w:marLeft w:val="0"/>
      <w:marRight w:val="0"/>
      <w:marTop w:val="0"/>
      <w:marBottom w:val="0"/>
      <w:divBdr>
        <w:top w:val="none" w:sz="0" w:space="0" w:color="auto"/>
        <w:left w:val="none" w:sz="0" w:space="0" w:color="auto"/>
        <w:bottom w:val="none" w:sz="0" w:space="0" w:color="auto"/>
        <w:right w:val="none" w:sz="0" w:space="0" w:color="auto"/>
      </w:divBdr>
    </w:div>
    <w:div w:id="610429660">
      <w:bodyDiv w:val="1"/>
      <w:marLeft w:val="0"/>
      <w:marRight w:val="0"/>
      <w:marTop w:val="0"/>
      <w:marBottom w:val="0"/>
      <w:divBdr>
        <w:top w:val="none" w:sz="0" w:space="0" w:color="auto"/>
        <w:left w:val="none" w:sz="0" w:space="0" w:color="auto"/>
        <w:bottom w:val="none" w:sz="0" w:space="0" w:color="auto"/>
        <w:right w:val="none" w:sz="0" w:space="0" w:color="auto"/>
      </w:divBdr>
    </w:div>
    <w:div w:id="611713484">
      <w:bodyDiv w:val="1"/>
      <w:marLeft w:val="0"/>
      <w:marRight w:val="0"/>
      <w:marTop w:val="0"/>
      <w:marBottom w:val="0"/>
      <w:divBdr>
        <w:top w:val="none" w:sz="0" w:space="0" w:color="auto"/>
        <w:left w:val="none" w:sz="0" w:space="0" w:color="auto"/>
        <w:bottom w:val="none" w:sz="0" w:space="0" w:color="auto"/>
        <w:right w:val="none" w:sz="0" w:space="0" w:color="auto"/>
      </w:divBdr>
    </w:div>
    <w:div w:id="612052934">
      <w:bodyDiv w:val="1"/>
      <w:marLeft w:val="0"/>
      <w:marRight w:val="0"/>
      <w:marTop w:val="0"/>
      <w:marBottom w:val="0"/>
      <w:divBdr>
        <w:top w:val="none" w:sz="0" w:space="0" w:color="auto"/>
        <w:left w:val="none" w:sz="0" w:space="0" w:color="auto"/>
        <w:bottom w:val="none" w:sz="0" w:space="0" w:color="auto"/>
        <w:right w:val="none" w:sz="0" w:space="0" w:color="auto"/>
      </w:divBdr>
    </w:div>
    <w:div w:id="612253289">
      <w:bodyDiv w:val="1"/>
      <w:marLeft w:val="0"/>
      <w:marRight w:val="0"/>
      <w:marTop w:val="0"/>
      <w:marBottom w:val="0"/>
      <w:divBdr>
        <w:top w:val="none" w:sz="0" w:space="0" w:color="auto"/>
        <w:left w:val="none" w:sz="0" w:space="0" w:color="auto"/>
        <w:bottom w:val="none" w:sz="0" w:space="0" w:color="auto"/>
        <w:right w:val="none" w:sz="0" w:space="0" w:color="auto"/>
      </w:divBdr>
    </w:div>
    <w:div w:id="614600923">
      <w:bodyDiv w:val="1"/>
      <w:marLeft w:val="0"/>
      <w:marRight w:val="0"/>
      <w:marTop w:val="0"/>
      <w:marBottom w:val="0"/>
      <w:divBdr>
        <w:top w:val="none" w:sz="0" w:space="0" w:color="auto"/>
        <w:left w:val="none" w:sz="0" w:space="0" w:color="auto"/>
        <w:bottom w:val="none" w:sz="0" w:space="0" w:color="auto"/>
        <w:right w:val="none" w:sz="0" w:space="0" w:color="auto"/>
      </w:divBdr>
    </w:div>
    <w:div w:id="615719094">
      <w:bodyDiv w:val="1"/>
      <w:marLeft w:val="0"/>
      <w:marRight w:val="0"/>
      <w:marTop w:val="0"/>
      <w:marBottom w:val="0"/>
      <w:divBdr>
        <w:top w:val="none" w:sz="0" w:space="0" w:color="auto"/>
        <w:left w:val="none" w:sz="0" w:space="0" w:color="auto"/>
        <w:bottom w:val="none" w:sz="0" w:space="0" w:color="auto"/>
        <w:right w:val="none" w:sz="0" w:space="0" w:color="auto"/>
      </w:divBdr>
    </w:div>
    <w:div w:id="615792938">
      <w:bodyDiv w:val="1"/>
      <w:marLeft w:val="0"/>
      <w:marRight w:val="0"/>
      <w:marTop w:val="0"/>
      <w:marBottom w:val="0"/>
      <w:divBdr>
        <w:top w:val="none" w:sz="0" w:space="0" w:color="auto"/>
        <w:left w:val="none" w:sz="0" w:space="0" w:color="auto"/>
        <w:bottom w:val="none" w:sz="0" w:space="0" w:color="auto"/>
        <w:right w:val="none" w:sz="0" w:space="0" w:color="auto"/>
      </w:divBdr>
    </w:div>
    <w:div w:id="618149230">
      <w:bodyDiv w:val="1"/>
      <w:marLeft w:val="0"/>
      <w:marRight w:val="0"/>
      <w:marTop w:val="0"/>
      <w:marBottom w:val="0"/>
      <w:divBdr>
        <w:top w:val="none" w:sz="0" w:space="0" w:color="auto"/>
        <w:left w:val="none" w:sz="0" w:space="0" w:color="auto"/>
        <w:bottom w:val="none" w:sz="0" w:space="0" w:color="auto"/>
        <w:right w:val="none" w:sz="0" w:space="0" w:color="auto"/>
      </w:divBdr>
    </w:div>
    <w:div w:id="621039717">
      <w:bodyDiv w:val="1"/>
      <w:marLeft w:val="0"/>
      <w:marRight w:val="0"/>
      <w:marTop w:val="0"/>
      <w:marBottom w:val="0"/>
      <w:divBdr>
        <w:top w:val="none" w:sz="0" w:space="0" w:color="auto"/>
        <w:left w:val="none" w:sz="0" w:space="0" w:color="auto"/>
        <w:bottom w:val="none" w:sz="0" w:space="0" w:color="auto"/>
        <w:right w:val="none" w:sz="0" w:space="0" w:color="auto"/>
      </w:divBdr>
    </w:div>
    <w:div w:id="621618318">
      <w:bodyDiv w:val="1"/>
      <w:marLeft w:val="0"/>
      <w:marRight w:val="0"/>
      <w:marTop w:val="0"/>
      <w:marBottom w:val="0"/>
      <w:divBdr>
        <w:top w:val="none" w:sz="0" w:space="0" w:color="auto"/>
        <w:left w:val="none" w:sz="0" w:space="0" w:color="auto"/>
        <w:bottom w:val="none" w:sz="0" w:space="0" w:color="auto"/>
        <w:right w:val="none" w:sz="0" w:space="0" w:color="auto"/>
      </w:divBdr>
    </w:div>
    <w:div w:id="621770935">
      <w:bodyDiv w:val="1"/>
      <w:marLeft w:val="0"/>
      <w:marRight w:val="0"/>
      <w:marTop w:val="0"/>
      <w:marBottom w:val="0"/>
      <w:divBdr>
        <w:top w:val="none" w:sz="0" w:space="0" w:color="auto"/>
        <w:left w:val="none" w:sz="0" w:space="0" w:color="auto"/>
        <w:bottom w:val="none" w:sz="0" w:space="0" w:color="auto"/>
        <w:right w:val="none" w:sz="0" w:space="0" w:color="auto"/>
      </w:divBdr>
    </w:div>
    <w:div w:id="621888631">
      <w:bodyDiv w:val="1"/>
      <w:marLeft w:val="0"/>
      <w:marRight w:val="0"/>
      <w:marTop w:val="0"/>
      <w:marBottom w:val="0"/>
      <w:divBdr>
        <w:top w:val="none" w:sz="0" w:space="0" w:color="auto"/>
        <w:left w:val="none" w:sz="0" w:space="0" w:color="auto"/>
        <w:bottom w:val="none" w:sz="0" w:space="0" w:color="auto"/>
        <w:right w:val="none" w:sz="0" w:space="0" w:color="auto"/>
      </w:divBdr>
    </w:div>
    <w:div w:id="623080587">
      <w:bodyDiv w:val="1"/>
      <w:marLeft w:val="0"/>
      <w:marRight w:val="0"/>
      <w:marTop w:val="0"/>
      <w:marBottom w:val="0"/>
      <w:divBdr>
        <w:top w:val="none" w:sz="0" w:space="0" w:color="auto"/>
        <w:left w:val="none" w:sz="0" w:space="0" w:color="auto"/>
        <w:bottom w:val="none" w:sz="0" w:space="0" w:color="auto"/>
        <w:right w:val="none" w:sz="0" w:space="0" w:color="auto"/>
      </w:divBdr>
    </w:div>
    <w:div w:id="623737697">
      <w:bodyDiv w:val="1"/>
      <w:marLeft w:val="0"/>
      <w:marRight w:val="0"/>
      <w:marTop w:val="0"/>
      <w:marBottom w:val="0"/>
      <w:divBdr>
        <w:top w:val="none" w:sz="0" w:space="0" w:color="auto"/>
        <w:left w:val="none" w:sz="0" w:space="0" w:color="auto"/>
        <w:bottom w:val="none" w:sz="0" w:space="0" w:color="auto"/>
        <w:right w:val="none" w:sz="0" w:space="0" w:color="auto"/>
      </w:divBdr>
    </w:div>
    <w:div w:id="626548880">
      <w:bodyDiv w:val="1"/>
      <w:marLeft w:val="0"/>
      <w:marRight w:val="0"/>
      <w:marTop w:val="0"/>
      <w:marBottom w:val="0"/>
      <w:divBdr>
        <w:top w:val="none" w:sz="0" w:space="0" w:color="auto"/>
        <w:left w:val="none" w:sz="0" w:space="0" w:color="auto"/>
        <w:bottom w:val="none" w:sz="0" w:space="0" w:color="auto"/>
        <w:right w:val="none" w:sz="0" w:space="0" w:color="auto"/>
      </w:divBdr>
    </w:div>
    <w:div w:id="627442549">
      <w:bodyDiv w:val="1"/>
      <w:marLeft w:val="0"/>
      <w:marRight w:val="0"/>
      <w:marTop w:val="0"/>
      <w:marBottom w:val="0"/>
      <w:divBdr>
        <w:top w:val="none" w:sz="0" w:space="0" w:color="auto"/>
        <w:left w:val="none" w:sz="0" w:space="0" w:color="auto"/>
        <w:bottom w:val="none" w:sz="0" w:space="0" w:color="auto"/>
        <w:right w:val="none" w:sz="0" w:space="0" w:color="auto"/>
      </w:divBdr>
    </w:div>
    <w:div w:id="628123350">
      <w:bodyDiv w:val="1"/>
      <w:marLeft w:val="0"/>
      <w:marRight w:val="0"/>
      <w:marTop w:val="0"/>
      <w:marBottom w:val="0"/>
      <w:divBdr>
        <w:top w:val="none" w:sz="0" w:space="0" w:color="auto"/>
        <w:left w:val="none" w:sz="0" w:space="0" w:color="auto"/>
        <w:bottom w:val="none" w:sz="0" w:space="0" w:color="auto"/>
        <w:right w:val="none" w:sz="0" w:space="0" w:color="auto"/>
      </w:divBdr>
    </w:div>
    <w:div w:id="628391373">
      <w:bodyDiv w:val="1"/>
      <w:marLeft w:val="0"/>
      <w:marRight w:val="0"/>
      <w:marTop w:val="0"/>
      <w:marBottom w:val="0"/>
      <w:divBdr>
        <w:top w:val="none" w:sz="0" w:space="0" w:color="auto"/>
        <w:left w:val="none" w:sz="0" w:space="0" w:color="auto"/>
        <w:bottom w:val="none" w:sz="0" w:space="0" w:color="auto"/>
        <w:right w:val="none" w:sz="0" w:space="0" w:color="auto"/>
      </w:divBdr>
    </w:div>
    <w:div w:id="630213078">
      <w:bodyDiv w:val="1"/>
      <w:marLeft w:val="0"/>
      <w:marRight w:val="0"/>
      <w:marTop w:val="0"/>
      <w:marBottom w:val="0"/>
      <w:divBdr>
        <w:top w:val="none" w:sz="0" w:space="0" w:color="auto"/>
        <w:left w:val="none" w:sz="0" w:space="0" w:color="auto"/>
        <w:bottom w:val="none" w:sz="0" w:space="0" w:color="auto"/>
        <w:right w:val="none" w:sz="0" w:space="0" w:color="auto"/>
      </w:divBdr>
    </w:div>
    <w:div w:id="631177583">
      <w:bodyDiv w:val="1"/>
      <w:marLeft w:val="0"/>
      <w:marRight w:val="0"/>
      <w:marTop w:val="0"/>
      <w:marBottom w:val="0"/>
      <w:divBdr>
        <w:top w:val="none" w:sz="0" w:space="0" w:color="auto"/>
        <w:left w:val="none" w:sz="0" w:space="0" w:color="auto"/>
        <w:bottom w:val="none" w:sz="0" w:space="0" w:color="auto"/>
        <w:right w:val="none" w:sz="0" w:space="0" w:color="auto"/>
      </w:divBdr>
    </w:div>
    <w:div w:id="632947927">
      <w:bodyDiv w:val="1"/>
      <w:marLeft w:val="0"/>
      <w:marRight w:val="0"/>
      <w:marTop w:val="0"/>
      <w:marBottom w:val="0"/>
      <w:divBdr>
        <w:top w:val="none" w:sz="0" w:space="0" w:color="auto"/>
        <w:left w:val="none" w:sz="0" w:space="0" w:color="auto"/>
        <w:bottom w:val="none" w:sz="0" w:space="0" w:color="auto"/>
        <w:right w:val="none" w:sz="0" w:space="0" w:color="auto"/>
      </w:divBdr>
    </w:div>
    <w:div w:id="633953437">
      <w:bodyDiv w:val="1"/>
      <w:marLeft w:val="0"/>
      <w:marRight w:val="0"/>
      <w:marTop w:val="0"/>
      <w:marBottom w:val="0"/>
      <w:divBdr>
        <w:top w:val="none" w:sz="0" w:space="0" w:color="auto"/>
        <w:left w:val="none" w:sz="0" w:space="0" w:color="auto"/>
        <w:bottom w:val="none" w:sz="0" w:space="0" w:color="auto"/>
        <w:right w:val="none" w:sz="0" w:space="0" w:color="auto"/>
      </w:divBdr>
    </w:div>
    <w:div w:id="634022647">
      <w:bodyDiv w:val="1"/>
      <w:marLeft w:val="0"/>
      <w:marRight w:val="0"/>
      <w:marTop w:val="0"/>
      <w:marBottom w:val="0"/>
      <w:divBdr>
        <w:top w:val="none" w:sz="0" w:space="0" w:color="auto"/>
        <w:left w:val="none" w:sz="0" w:space="0" w:color="auto"/>
        <w:bottom w:val="none" w:sz="0" w:space="0" w:color="auto"/>
        <w:right w:val="none" w:sz="0" w:space="0" w:color="auto"/>
      </w:divBdr>
    </w:div>
    <w:div w:id="634725477">
      <w:bodyDiv w:val="1"/>
      <w:marLeft w:val="0"/>
      <w:marRight w:val="0"/>
      <w:marTop w:val="0"/>
      <w:marBottom w:val="0"/>
      <w:divBdr>
        <w:top w:val="none" w:sz="0" w:space="0" w:color="auto"/>
        <w:left w:val="none" w:sz="0" w:space="0" w:color="auto"/>
        <w:bottom w:val="none" w:sz="0" w:space="0" w:color="auto"/>
        <w:right w:val="none" w:sz="0" w:space="0" w:color="auto"/>
      </w:divBdr>
      <w:divsChild>
        <w:div w:id="803692965">
          <w:marLeft w:val="0"/>
          <w:marRight w:val="0"/>
          <w:marTop w:val="0"/>
          <w:marBottom w:val="300"/>
          <w:divBdr>
            <w:top w:val="none" w:sz="0" w:space="0" w:color="auto"/>
            <w:left w:val="none" w:sz="0" w:space="0" w:color="auto"/>
            <w:bottom w:val="none" w:sz="0" w:space="0" w:color="auto"/>
            <w:right w:val="none" w:sz="0" w:space="0" w:color="auto"/>
          </w:divBdr>
          <w:divsChild>
            <w:div w:id="629092940">
              <w:marLeft w:val="0"/>
              <w:marRight w:val="0"/>
              <w:marTop w:val="0"/>
              <w:marBottom w:val="0"/>
              <w:divBdr>
                <w:top w:val="single" w:sz="6" w:space="0" w:color="BCE8F1"/>
                <w:left w:val="single" w:sz="6" w:space="0" w:color="BCE8F1"/>
                <w:bottom w:val="single" w:sz="6" w:space="0" w:color="BCE8F1"/>
                <w:right w:val="single" w:sz="6" w:space="0" w:color="BCE8F1"/>
              </w:divBdr>
              <w:divsChild>
                <w:div w:id="82606420">
                  <w:marLeft w:val="0"/>
                  <w:marRight w:val="0"/>
                  <w:marTop w:val="0"/>
                  <w:marBottom w:val="0"/>
                  <w:divBdr>
                    <w:top w:val="none" w:sz="0" w:space="8" w:color="BCE8F1"/>
                    <w:left w:val="none" w:sz="0" w:space="11" w:color="BCE8F1"/>
                    <w:bottom w:val="none" w:sz="0" w:space="0" w:color="auto"/>
                    <w:right w:val="none" w:sz="0" w:space="11" w:color="BCE8F1"/>
                  </w:divBdr>
                  <w:divsChild>
                    <w:div w:id="945160506">
                      <w:marLeft w:val="-225"/>
                      <w:marRight w:val="-225"/>
                      <w:marTop w:val="0"/>
                      <w:marBottom w:val="0"/>
                      <w:divBdr>
                        <w:top w:val="none" w:sz="0" w:space="0" w:color="auto"/>
                        <w:left w:val="none" w:sz="0" w:space="0" w:color="auto"/>
                        <w:bottom w:val="none" w:sz="0" w:space="0" w:color="auto"/>
                        <w:right w:val="none" w:sz="0" w:space="0" w:color="auto"/>
                      </w:divBdr>
                      <w:divsChild>
                        <w:div w:id="8475986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105625">
      <w:bodyDiv w:val="1"/>
      <w:marLeft w:val="0"/>
      <w:marRight w:val="0"/>
      <w:marTop w:val="0"/>
      <w:marBottom w:val="0"/>
      <w:divBdr>
        <w:top w:val="none" w:sz="0" w:space="0" w:color="auto"/>
        <w:left w:val="none" w:sz="0" w:space="0" w:color="auto"/>
        <w:bottom w:val="none" w:sz="0" w:space="0" w:color="auto"/>
        <w:right w:val="none" w:sz="0" w:space="0" w:color="auto"/>
      </w:divBdr>
      <w:divsChild>
        <w:div w:id="795023563">
          <w:marLeft w:val="0"/>
          <w:marRight w:val="0"/>
          <w:marTop w:val="0"/>
          <w:marBottom w:val="0"/>
          <w:divBdr>
            <w:top w:val="none" w:sz="0" w:space="0" w:color="auto"/>
            <w:left w:val="none" w:sz="0" w:space="0" w:color="auto"/>
            <w:bottom w:val="none" w:sz="0" w:space="0" w:color="auto"/>
            <w:right w:val="none" w:sz="0" w:space="0" w:color="auto"/>
          </w:divBdr>
          <w:divsChild>
            <w:div w:id="264269677">
              <w:marLeft w:val="0"/>
              <w:marRight w:val="0"/>
              <w:marTop w:val="0"/>
              <w:marBottom w:val="0"/>
              <w:divBdr>
                <w:top w:val="none" w:sz="0" w:space="0" w:color="auto"/>
                <w:left w:val="none" w:sz="0" w:space="0" w:color="auto"/>
                <w:bottom w:val="none" w:sz="0" w:space="0" w:color="auto"/>
                <w:right w:val="none" w:sz="0" w:space="0" w:color="auto"/>
              </w:divBdr>
            </w:div>
            <w:div w:id="425812386">
              <w:marLeft w:val="0"/>
              <w:marRight w:val="0"/>
              <w:marTop w:val="0"/>
              <w:marBottom w:val="0"/>
              <w:divBdr>
                <w:top w:val="none" w:sz="0" w:space="0" w:color="auto"/>
                <w:left w:val="none" w:sz="0" w:space="0" w:color="auto"/>
                <w:bottom w:val="none" w:sz="0" w:space="0" w:color="auto"/>
                <w:right w:val="none" w:sz="0" w:space="0" w:color="auto"/>
              </w:divBdr>
            </w:div>
            <w:div w:id="774595288">
              <w:marLeft w:val="0"/>
              <w:marRight w:val="0"/>
              <w:marTop w:val="0"/>
              <w:marBottom w:val="0"/>
              <w:divBdr>
                <w:top w:val="none" w:sz="0" w:space="0" w:color="auto"/>
                <w:left w:val="none" w:sz="0" w:space="0" w:color="auto"/>
                <w:bottom w:val="none" w:sz="0" w:space="0" w:color="auto"/>
                <w:right w:val="none" w:sz="0" w:space="0" w:color="auto"/>
              </w:divBdr>
            </w:div>
            <w:div w:id="861670647">
              <w:marLeft w:val="0"/>
              <w:marRight w:val="0"/>
              <w:marTop w:val="0"/>
              <w:marBottom w:val="0"/>
              <w:divBdr>
                <w:top w:val="none" w:sz="0" w:space="0" w:color="auto"/>
                <w:left w:val="none" w:sz="0" w:space="0" w:color="auto"/>
                <w:bottom w:val="none" w:sz="0" w:space="0" w:color="auto"/>
                <w:right w:val="none" w:sz="0" w:space="0" w:color="auto"/>
              </w:divBdr>
            </w:div>
            <w:div w:id="1165784941">
              <w:marLeft w:val="0"/>
              <w:marRight w:val="0"/>
              <w:marTop w:val="0"/>
              <w:marBottom w:val="0"/>
              <w:divBdr>
                <w:top w:val="none" w:sz="0" w:space="0" w:color="auto"/>
                <w:left w:val="none" w:sz="0" w:space="0" w:color="auto"/>
                <w:bottom w:val="none" w:sz="0" w:space="0" w:color="auto"/>
                <w:right w:val="none" w:sz="0" w:space="0" w:color="auto"/>
              </w:divBdr>
            </w:div>
            <w:div w:id="16520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3654">
      <w:bodyDiv w:val="1"/>
      <w:marLeft w:val="0"/>
      <w:marRight w:val="0"/>
      <w:marTop w:val="0"/>
      <w:marBottom w:val="0"/>
      <w:divBdr>
        <w:top w:val="none" w:sz="0" w:space="0" w:color="auto"/>
        <w:left w:val="none" w:sz="0" w:space="0" w:color="auto"/>
        <w:bottom w:val="none" w:sz="0" w:space="0" w:color="auto"/>
        <w:right w:val="none" w:sz="0" w:space="0" w:color="auto"/>
      </w:divBdr>
    </w:div>
    <w:div w:id="638389258">
      <w:bodyDiv w:val="1"/>
      <w:marLeft w:val="0"/>
      <w:marRight w:val="0"/>
      <w:marTop w:val="0"/>
      <w:marBottom w:val="0"/>
      <w:divBdr>
        <w:top w:val="none" w:sz="0" w:space="0" w:color="auto"/>
        <w:left w:val="none" w:sz="0" w:space="0" w:color="auto"/>
        <w:bottom w:val="none" w:sz="0" w:space="0" w:color="auto"/>
        <w:right w:val="none" w:sz="0" w:space="0" w:color="auto"/>
      </w:divBdr>
    </w:div>
    <w:div w:id="638416520">
      <w:bodyDiv w:val="1"/>
      <w:marLeft w:val="0"/>
      <w:marRight w:val="0"/>
      <w:marTop w:val="0"/>
      <w:marBottom w:val="0"/>
      <w:divBdr>
        <w:top w:val="none" w:sz="0" w:space="0" w:color="auto"/>
        <w:left w:val="none" w:sz="0" w:space="0" w:color="auto"/>
        <w:bottom w:val="none" w:sz="0" w:space="0" w:color="auto"/>
        <w:right w:val="none" w:sz="0" w:space="0" w:color="auto"/>
      </w:divBdr>
    </w:div>
    <w:div w:id="638924810">
      <w:bodyDiv w:val="1"/>
      <w:marLeft w:val="0"/>
      <w:marRight w:val="0"/>
      <w:marTop w:val="0"/>
      <w:marBottom w:val="0"/>
      <w:divBdr>
        <w:top w:val="none" w:sz="0" w:space="0" w:color="auto"/>
        <w:left w:val="none" w:sz="0" w:space="0" w:color="auto"/>
        <w:bottom w:val="none" w:sz="0" w:space="0" w:color="auto"/>
        <w:right w:val="none" w:sz="0" w:space="0" w:color="auto"/>
      </w:divBdr>
    </w:div>
    <w:div w:id="639726280">
      <w:bodyDiv w:val="1"/>
      <w:marLeft w:val="0"/>
      <w:marRight w:val="0"/>
      <w:marTop w:val="0"/>
      <w:marBottom w:val="0"/>
      <w:divBdr>
        <w:top w:val="none" w:sz="0" w:space="0" w:color="auto"/>
        <w:left w:val="none" w:sz="0" w:space="0" w:color="auto"/>
        <w:bottom w:val="none" w:sz="0" w:space="0" w:color="auto"/>
        <w:right w:val="none" w:sz="0" w:space="0" w:color="auto"/>
      </w:divBdr>
    </w:div>
    <w:div w:id="639924288">
      <w:bodyDiv w:val="1"/>
      <w:marLeft w:val="0"/>
      <w:marRight w:val="0"/>
      <w:marTop w:val="0"/>
      <w:marBottom w:val="0"/>
      <w:divBdr>
        <w:top w:val="none" w:sz="0" w:space="0" w:color="auto"/>
        <w:left w:val="none" w:sz="0" w:space="0" w:color="auto"/>
        <w:bottom w:val="none" w:sz="0" w:space="0" w:color="auto"/>
        <w:right w:val="none" w:sz="0" w:space="0" w:color="auto"/>
      </w:divBdr>
    </w:div>
    <w:div w:id="640503084">
      <w:bodyDiv w:val="1"/>
      <w:marLeft w:val="0"/>
      <w:marRight w:val="0"/>
      <w:marTop w:val="0"/>
      <w:marBottom w:val="0"/>
      <w:divBdr>
        <w:top w:val="none" w:sz="0" w:space="0" w:color="auto"/>
        <w:left w:val="none" w:sz="0" w:space="0" w:color="auto"/>
        <w:bottom w:val="none" w:sz="0" w:space="0" w:color="auto"/>
        <w:right w:val="none" w:sz="0" w:space="0" w:color="auto"/>
      </w:divBdr>
    </w:div>
    <w:div w:id="640842711">
      <w:bodyDiv w:val="1"/>
      <w:marLeft w:val="0"/>
      <w:marRight w:val="0"/>
      <w:marTop w:val="0"/>
      <w:marBottom w:val="0"/>
      <w:divBdr>
        <w:top w:val="none" w:sz="0" w:space="0" w:color="auto"/>
        <w:left w:val="none" w:sz="0" w:space="0" w:color="auto"/>
        <w:bottom w:val="none" w:sz="0" w:space="0" w:color="auto"/>
        <w:right w:val="none" w:sz="0" w:space="0" w:color="auto"/>
      </w:divBdr>
    </w:div>
    <w:div w:id="641621898">
      <w:bodyDiv w:val="1"/>
      <w:marLeft w:val="0"/>
      <w:marRight w:val="0"/>
      <w:marTop w:val="0"/>
      <w:marBottom w:val="0"/>
      <w:divBdr>
        <w:top w:val="none" w:sz="0" w:space="0" w:color="auto"/>
        <w:left w:val="none" w:sz="0" w:space="0" w:color="auto"/>
        <w:bottom w:val="none" w:sz="0" w:space="0" w:color="auto"/>
        <w:right w:val="none" w:sz="0" w:space="0" w:color="auto"/>
      </w:divBdr>
    </w:div>
    <w:div w:id="643433553">
      <w:bodyDiv w:val="1"/>
      <w:marLeft w:val="0"/>
      <w:marRight w:val="0"/>
      <w:marTop w:val="0"/>
      <w:marBottom w:val="0"/>
      <w:divBdr>
        <w:top w:val="none" w:sz="0" w:space="0" w:color="auto"/>
        <w:left w:val="none" w:sz="0" w:space="0" w:color="auto"/>
        <w:bottom w:val="none" w:sz="0" w:space="0" w:color="auto"/>
        <w:right w:val="none" w:sz="0" w:space="0" w:color="auto"/>
      </w:divBdr>
    </w:div>
    <w:div w:id="644093073">
      <w:bodyDiv w:val="1"/>
      <w:marLeft w:val="0"/>
      <w:marRight w:val="0"/>
      <w:marTop w:val="0"/>
      <w:marBottom w:val="0"/>
      <w:divBdr>
        <w:top w:val="none" w:sz="0" w:space="0" w:color="auto"/>
        <w:left w:val="none" w:sz="0" w:space="0" w:color="auto"/>
        <w:bottom w:val="none" w:sz="0" w:space="0" w:color="auto"/>
        <w:right w:val="none" w:sz="0" w:space="0" w:color="auto"/>
      </w:divBdr>
    </w:div>
    <w:div w:id="644238337">
      <w:bodyDiv w:val="1"/>
      <w:marLeft w:val="0"/>
      <w:marRight w:val="0"/>
      <w:marTop w:val="0"/>
      <w:marBottom w:val="0"/>
      <w:divBdr>
        <w:top w:val="none" w:sz="0" w:space="0" w:color="auto"/>
        <w:left w:val="none" w:sz="0" w:space="0" w:color="auto"/>
        <w:bottom w:val="none" w:sz="0" w:space="0" w:color="auto"/>
        <w:right w:val="none" w:sz="0" w:space="0" w:color="auto"/>
      </w:divBdr>
    </w:div>
    <w:div w:id="646055424">
      <w:bodyDiv w:val="1"/>
      <w:marLeft w:val="0"/>
      <w:marRight w:val="0"/>
      <w:marTop w:val="0"/>
      <w:marBottom w:val="0"/>
      <w:divBdr>
        <w:top w:val="none" w:sz="0" w:space="0" w:color="auto"/>
        <w:left w:val="none" w:sz="0" w:space="0" w:color="auto"/>
        <w:bottom w:val="none" w:sz="0" w:space="0" w:color="auto"/>
        <w:right w:val="none" w:sz="0" w:space="0" w:color="auto"/>
      </w:divBdr>
    </w:div>
    <w:div w:id="647515267">
      <w:bodyDiv w:val="1"/>
      <w:marLeft w:val="0"/>
      <w:marRight w:val="0"/>
      <w:marTop w:val="0"/>
      <w:marBottom w:val="0"/>
      <w:divBdr>
        <w:top w:val="none" w:sz="0" w:space="0" w:color="auto"/>
        <w:left w:val="none" w:sz="0" w:space="0" w:color="auto"/>
        <w:bottom w:val="none" w:sz="0" w:space="0" w:color="auto"/>
        <w:right w:val="none" w:sz="0" w:space="0" w:color="auto"/>
      </w:divBdr>
    </w:div>
    <w:div w:id="648095476">
      <w:bodyDiv w:val="1"/>
      <w:marLeft w:val="0"/>
      <w:marRight w:val="0"/>
      <w:marTop w:val="0"/>
      <w:marBottom w:val="0"/>
      <w:divBdr>
        <w:top w:val="none" w:sz="0" w:space="0" w:color="auto"/>
        <w:left w:val="none" w:sz="0" w:space="0" w:color="auto"/>
        <w:bottom w:val="none" w:sz="0" w:space="0" w:color="auto"/>
        <w:right w:val="none" w:sz="0" w:space="0" w:color="auto"/>
      </w:divBdr>
    </w:div>
    <w:div w:id="650135224">
      <w:bodyDiv w:val="1"/>
      <w:marLeft w:val="0"/>
      <w:marRight w:val="0"/>
      <w:marTop w:val="0"/>
      <w:marBottom w:val="0"/>
      <w:divBdr>
        <w:top w:val="none" w:sz="0" w:space="0" w:color="auto"/>
        <w:left w:val="none" w:sz="0" w:space="0" w:color="auto"/>
        <w:bottom w:val="none" w:sz="0" w:space="0" w:color="auto"/>
        <w:right w:val="none" w:sz="0" w:space="0" w:color="auto"/>
      </w:divBdr>
    </w:div>
    <w:div w:id="655838553">
      <w:bodyDiv w:val="1"/>
      <w:marLeft w:val="0"/>
      <w:marRight w:val="0"/>
      <w:marTop w:val="0"/>
      <w:marBottom w:val="0"/>
      <w:divBdr>
        <w:top w:val="none" w:sz="0" w:space="0" w:color="auto"/>
        <w:left w:val="none" w:sz="0" w:space="0" w:color="auto"/>
        <w:bottom w:val="none" w:sz="0" w:space="0" w:color="auto"/>
        <w:right w:val="none" w:sz="0" w:space="0" w:color="auto"/>
      </w:divBdr>
    </w:div>
    <w:div w:id="657081016">
      <w:bodyDiv w:val="1"/>
      <w:marLeft w:val="0"/>
      <w:marRight w:val="0"/>
      <w:marTop w:val="0"/>
      <w:marBottom w:val="0"/>
      <w:divBdr>
        <w:top w:val="none" w:sz="0" w:space="0" w:color="auto"/>
        <w:left w:val="none" w:sz="0" w:space="0" w:color="auto"/>
        <w:bottom w:val="none" w:sz="0" w:space="0" w:color="auto"/>
        <w:right w:val="none" w:sz="0" w:space="0" w:color="auto"/>
      </w:divBdr>
    </w:div>
    <w:div w:id="658928027">
      <w:bodyDiv w:val="1"/>
      <w:marLeft w:val="0"/>
      <w:marRight w:val="0"/>
      <w:marTop w:val="0"/>
      <w:marBottom w:val="0"/>
      <w:divBdr>
        <w:top w:val="none" w:sz="0" w:space="0" w:color="auto"/>
        <w:left w:val="none" w:sz="0" w:space="0" w:color="auto"/>
        <w:bottom w:val="none" w:sz="0" w:space="0" w:color="auto"/>
        <w:right w:val="none" w:sz="0" w:space="0" w:color="auto"/>
      </w:divBdr>
    </w:div>
    <w:div w:id="658928360">
      <w:bodyDiv w:val="1"/>
      <w:marLeft w:val="0"/>
      <w:marRight w:val="0"/>
      <w:marTop w:val="0"/>
      <w:marBottom w:val="0"/>
      <w:divBdr>
        <w:top w:val="none" w:sz="0" w:space="0" w:color="auto"/>
        <w:left w:val="none" w:sz="0" w:space="0" w:color="auto"/>
        <w:bottom w:val="none" w:sz="0" w:space="0" w:color="auto"/>
        <w:right w:val="none" w:sz="0" w:space="0" w:color="auto"/>
      </w:divBdr>
    </w:div>
    <w:div w:id="660937011">
      <w:bodyDiv w:val="1"/>
      <w:marLeft w:val="0"/>
      <w:marRight w:val="0"/>
      <w:marTop w:val="0"/>
      <w:marBottom w:val="0"/>
      <w:divBdr>
        <w:top w:val="none" w:sz="0" w:space="0" w:color="auto"/>
        <w:left w:val="none" w:sz="0" w:space="0" w:color="auto"/>
        <w:bottom w:val="none" w:sz="0" w:space="0" w:color="auto"/>
        <w:right w:val="none" w:sz="0" w:space="0" w:color="auto"/>
      </w:divBdr>
    </w:div>
    <w:div w:id="662315968">
      <w:bodyDiv w:val="1"/>
      <w:marLeft w:val="0"/>
      <w:marRight w:val="0"/>
      <w:marTop w:val="0"/>
      <w:marBottom w:val="0"/>
      <w:divBdr>
        <w:top w:val="none" w:sz="0" w:space="0" w:color="auto"/>
        <w:left w:val="none" w:sz="0" w:space="0" w:color="auto"/>
        <w:bottom w:val="none" w:sz="0" w:space="0" w:color="auto"/>
        <w:right w:val="none" w:sz="0" w:space="0" w:color="auto"/>
      </w:divBdr>
    </w:div>
    <w:div w:id="664015387">
      <w:bodyDiv w:val="1"/>
      <w:marLeft w:val="0"/>
      <w:marRight w:val="0"/>
      <w:marTop w:val="0"/>
      <w:marBottom w:val="0"/>
      <w:divBdr>
        <w:top w:val="none" w:sz="0" w:space="0" w:color="auto"/>
        <w:left w:val="none" w:sz="0" w:space="0" w:color="auto"/>
        <w:bottom w:val="none" w:sz="0" w:space="0" w:color="auto"/>
        <w:right w:val="none" w:sz="0" w:space="0" w:color="auto"/>
      </w:divBdr>
    </w:div>
    <w:div w:id="664211824">
      <w:bodyDiv w:val="1"/>
      <w:marLeft w:val="0"/>
      <w:marRight w:val="0"/>
      <w:marTop w:val="0"/>
      <w:marBottom w:val="0"/>
      <w:divBdr>
        <w:top w:val="none" w:sz="0" w:space="0" w:color="auto"/>
        <w:left w:val="none" w:sz="0" w:space="0" w:color="auto"/>
        <w:bottom w:val="none" w:sz="0" w:space="0" w:color="auto"/>
        <w:right w:val="none" w:sz="0" w:space="0" w:color="auto"/>
      </w:divBdr>
    </w:div>
    <w:div w:id="667363393">
      <w:bodyDiv w:val="1"/>
      <w:marLeft w:val="0"/>
      <w:marRight w:val="0"/>
      <w:marTop w:val="0"/>
      <w:marBottom w:val="0"/>
      <w:divBdr>
        <w:top w:val="none" w:sz="0" w:space="0" w:color="auto"/>
        <w:left w:val="none" w:sz="0" w:space="0" w:color="auto"/>
        <w:bottom w:val="none" w:sz="0" w:space="0" w:color="auto"/>
        <w:right w:val="none" w:sz="0" w:space="0" w:color="auto"/>
      </w:divBdr>
    </w:div>
    <w:div w:id="669022811">
      <w:bodyDiv w:val="1"/>
      <w:marLeft w:val="0"/>
      <w:marRight w:val="0"/>
      <w:marTop w:val="0"/>
      <w:marBottom w:val="0"/>
      <w:divBdr>
        <w:top w:val="none" w:sz="0" w:space="0" w:color="auto"/>
        <w:left w:val="none" w:sz="0" w:space="0" w:color="auto"/>
        <w:bottom w:val="none" w:sz="0" w:space="0" w:color="auto"/>
        <w:right w:val="none" w:sz="0" w:space="0" w:color="auto"/>
      </w:divBdr>
    </w:div>
    <w:div w:id="670137637">
      <w:bodyDiv w:val="1"/>
      <w:marLeft w:val="0"/>
      <w:marRight w:val="0"/>
      <w:marTop w:val="0"/>
      <w:marBottom w:val="0"/>
      <w:divBdr>
        <w:top w:val="none" w:sz="0" w:space="0" w:color="auto"/>
        <w:left w:val="none" w:sz="0" w:space="0" w:color="auto"/>
        <w:bottom w:val="none" w:sz="0" w:space="0" w:color="auto"/>
        <w:right w:val="none" w:sz="0" w:space="0" w:color="auto"/>
      </w:divBdr>
    </w:div>
    <w:div w:id="673144166">
      <w:bodyDiv w:val="1"/>
      <w:marLeft w:val="0"/>
      <w:marRight w:val="0"/>
      <w:marTop w:val="0"/>
      <w:marBottom w:val="0"/>
      <w:divBdr>
        <w:top w:val="none" w:sz="0" w:space="0" w:color="auto"/>
        <w:left w:val="none" w:sz="0" w:space="0" w:color="auto"/>
        <w:bottom w:val="none" w:sz="0" w:space="0" w:color="auto"/>
        <w:right w:val="none" w:sz="0" w:space="0" w:color="auto"/>
      </w:divBdr>
    </w:div>
    <w:div w:id="673268348">
      <w:bodyDiv w:val="1"/>
      <w:marLeft w:val="0"/>
      <w:marRight w:val="0"/>
      <w:marTop w:val="0"/>
      <w:marBottom w:val="0"/>
      <w:divBdr>
        <w:top w:val="none" w:sz="0" w:space="0" w:color="auto"/>
        <w:left w:val="none" w:sz="0" w:space="0" w:color="auto"/>
        <w:bottom w:val="none" w:sz="0" w:space="0" w:color="auto"/>
        <w:right w:val="none" w:sz="0" w:space="0" w:color="auto"/>
      </w:divBdr>
    </w:div>
    <w:div w:id="679620770">
      <w:bodyDiv w:val="1"/>
      <w:marLeft w:val="0"/>
      <w:marRight w:val="0"/>
      <w:marTop w:val="0"/>
      <w:marBottom w:val="0"/>
      <w:divBdr>
        <w:top w:val="none" w:sz="0" w:space="0" w:color="auto"/>
        <w:left w:val="none" w:sz="0" w:space="0" w:color="auto"/>
        <w:bottom w:val="none" w:sz="0" w:space="0" w:color="auto"/>
        <w:right w:val="none" w:sz="0" w:space="0" w:color="auto"/>
      </w:divBdr>
    </w:div>
    <w:div w:id="681082488">
      <w:bodyDiv w:val="1"/>
      <w:marLeft w:val="0"/>
      <w:marRight w:val="0"/>
      <w:marTop w:val="0"/>
      <w:marBottom w:val="0"/>
      <w:divBdr>
        <w:top w:val="none" w:sz="0" w:space="0" w:color="auto"/>
        <w:left w:val="none" w:sz="0" w:space="0" w:color="auto"/>
        <w:bottom w:val="none" w:sz="0" w:space="0" w:color="auto"/>
        <w:right w:val="none" w:sz="0" w:space="0" w:color="auto"/>
      </w:divBdr>
      <w:divsChild>
        <w:div w:id="964384345">
          <w:marLeft w:val="0"/>
          <w:marRight w:val="0"/>
          <w:marTop w:val="0"/>
          <w:marBottom w:val="0"/>
          <w:divBdr>
            <w:top w:val="none" w:sz="0" w:space="0" w:color="auto"/>
            <w:left w:val="none" w:sz="0" w:space="0" w:color="auto"/>
            <w:bottom w:val="none" w:sz="0" w:space="0" w:color="auto"/>
            <w:right w:val="none" w:sz="0" w:space="0" w:color="auto"/>
          </w:divBdr>
          <w:divsChild>
            <w:div w:id="102306473">
              <w:marLeft w:val="0"/>
              <w:marRight w:val="0"/>
              <w:marTop w:val="0"/>
              <w:marBottom w:val="0"/>
              <w:divBdr>
                <w:top w:val="none" w:sz="0" w:space="0" w:color="auto"/>
                <w:left w:val="none" w:sz="0" w:space="0" w:color="auto"/>
                <w:bottom w:val="none" w:sz="0" w:space="0" w:color="auto"/>
                <w:right w:val="none" w:sz="0" w:space="0" w:color="auto"/>
              </w:divBdr>
            </w:div>
            <w:div w:id="109208194">
              <w:marLeft w:val="0"/>
              <w:marRight w:val="0"/>
              <w:marTop w:val="0"/>
              <w:marBottom w:val="0"/>
              <w:divBdr>
                <w:top w:val="none" w:sz="0" w:space="0" w:color="auto"/>
                <w:left w:val="none" w:sz="0" w:space="0" w:color="auto"/>
                <w:bottom w:val="none" w:sz="0" w:space="0" w:color="auto"/>
                <w:right w:val="none" w:sz="0" w:space="0" w:color="auto"/>
              </w:divBdr>
            </w:div>
            <w:div w:id="235213306">
              <w:marLeft w:val="0"/>
              <w:marRight w:val="0"/>
              <w:marTop w:val="0"/>
              <w:marBottom w:val="0"/>
              <w:divBdr>
                <w:top w:val="none" w:sz="0" w:space="0" w:color="auto"/>
                <w:left w:val="none" w:sz="0" w:space="0" w:color="auto"/>
                <w:bottom w:val="none" w:sz="0" w:space="0" w:color="auto"/>
                <w:right w:val="none" w:sz="0" w:space="0" w:color="auto"/>
              </w:divBdr>
            </w:div>
            <w:div w:id="278612707">
              <w:marLeft w:val="0"/>
              <w:marRight w:val="0"/>
              <w:marTop w:val="0"/>
              <w:marBottom w:val="0"/>
              <w:divBdr>
                <w:top w:val="none" w:sz="0" w:space="0" w:color="auto"/>
                <w:left w:val="none" w:sz="0" w:space="0" w:color="auto"/>
                <w:bottom w:val="none" w:sz="0" w:space="0" w:color="auto"/>
                <w:right w:val="none" w:sz="0" w:space="0" w:color="auto"/>
              </w:divBdr>
            </w:div>
            <w:div w:id="358507458">
              <w:marLeft w:val="0"/>
              <w:marRight w:val="0"/>
              <w:marTop w:val="0"/>
              <w:marBottom w:val="0"/>
              <w:divBdr>
                <w:top w:val="none" w:sz="0" w:space="0" w:color="auto"/>
                <w:left w:val="none" w:sz="0" w:space="0" w:color="auto"/>
                <w:bottom w:val="none" w:sz="0" w:space="0" w:color="auto"/>
                <w:right w:val="none" w:sz="0" w:space="0" w:color="auto"/>
              </w:divBdr>
            </w:div>
            <w:div w:id="401832141">
              <w:marLeft w:val="0"/>
              <w:marRight w:val="0"/>
              <w:marTop w:val="0"/>
              <w:marBottom w:val="0"/>
              <w:divBdr>
                <w:top w:val="none" w:sz="0" w:space="0" w:color="auto"/>
                <w:left w:val="none" w:sz="0" w:space="0" w:color="auto"/>
                <w:bottom w:val="none" w:sz="0" w:space="0" w:color="auto"/>
                <w:right w:val="none" w:sz="0" w:space="0" w:color="auto"/>
              </w:divBdr>
            </w:div>
            <w:div w:id="453980962">
              <w:marLeft w:val="0"/>
              <w:marRight w:val="0"/>
              <w:marTop w:val="0"/>
              <w:marBottom w:val="0"/>
              <w:divBdr>
                <w:top w:val="none" w:sz="0" w:space="0" w:color="auto"/>
                <w:left w:val="none" w:sz="0" w:space="0" w:color="auto"/>
                <w:bottom w:val="none" w:sz="0" w:space="0" w:color="auto"/>
                <w:right w:val="none" w:sz="0" w:space="0" w:color="auto"/>
              </w:divBdr>
            </w:div>
            <w:div w:id="493570076">
              <w:marLeft w:val="0"/>
              <w:marRight w:val="0"/>
              <w:marTop w:val="0"/>
              <w:marBottom w:val="0"/>
              <w:divBdr>
                <w:top w:val="none" w:sz="0" w:space="0" w:color="auto"/>
                <w:left w:val="none" w:sz="0" w:space="0" w:color="auto"/>
                <w:bottom w:val="none" w:sz="0" w:space="0" w:color="auto"/>
                <w:right w:val="none" w:sz="0" w:space="0" w:color="auto"/>
              </w:divBdr>
            </w:div>
            <w:div w:id="493764591">
              <w:marLeft w:val="0"/>
              <w:marRight w:val="0"/>
              <w:marTop w:val="0"/>
              <w:marBottom w:val="0"/>
              <w:divBdr>
                <w:top w:val="none" w:sz="0" w:space="0" w:color="auto"/>
                <w:left w:val="none" w:sz="0" w:space="0" w:color="auto"/>
                <w:bottom w:val="none" w:sz="0" w:space="0" w:color="auto"/>
                <w:right w:val="none" w:sz="0" w:space="0" w:color="auto"/>
              </w:divBdr>
            </w:div>
            <w:div w:id="495457083">
              <w:marLeft w:val="0"/>
              <w:marRight w:val="0"/>
              <w:marTop w:val="0"/>
              <w:marBottom w:val="0"/>
              <w:divBdr>
                <w:top w:val="none" w:sz="0" w:space="0" w:color="auto"/>
                <w:left w:val="none" w:sz="0" w:space="0" w:color="auto"/>
                <w:bottom w:val="none" w:sz="0" w:space="0" w:color="auto"/>
                <w:right w:val="none" w:sz="0" w:space="0" w:color="auto"/>
              </w:divBdr>
            </w:div>
            <w:div w:id="506558744">
              <w:marLeft w:val="0"/>
              <w:marRight w:val="0"/>
              <w:marTop w:val="0"/>
              <w:marBottom w:val="0"/>
              <w:divBdr>
                <w:top w:val="none" w:sz="0" w:space="0" w:color="auto"/>
                <w:left w:val="none" w:sz="0" w:space="0" w:color="auto"/>
                <w:bottom w:val="none" w:sz="0" w:space="0" w:color="auto"/>
                <w:right w:val="none" w:sz="0" w:space="0" w:color="auto"/>
              </w:divBdr>
            </w:div>
            <w:div w:id="643395294">
              <w:marLeft w:val="0"/>
              <w:marRight w:val="0"/>
              <w:marTop w:val="0"/>
              <w:marBottom w:val="0"/>
              <w:divBdr>
                <w:top w:val="none" w:sz="0" w:space="0" w:color="auto"/>
                <w:left w:val="none" w:sz="0" w:space="0" w:color="auto"/>
                <w:bottom w:val="none" w:sz="0" w:space="0" w:color="auto"/>
                <w:right w:val="none" w:sz="0" w:space="0" w:color="auto"/>
              </w:divBdr>
            </w:div>
            <w:div w:id="680663638">
              <w:marLeft w:val="0"/>
              <w:marRight w:val="0"/>
              <w:marTop w:val="0"/>
              <w:marBottom w:val="0"/>
              <w:divBdr>
                <w:top w:val="none" w:sz="0" w:space="0" w:color="auto"/>
                <w:left w:val="none" w:sz="0" w:space="0" w:color="auto"/>
                <w:bottom w:val="none" w:sz="0" w:space="0" w:color="auto"/>
                <w:right w:val="none" w:sz="0" w:space="0" w:color="auto"/>
              </w:divBdr>
            </w:div>
            <w:div w:id="694698481">
              <w:marLeft w:val="0"/>
              <w:marRight w:val="0"/>
              <w:marTop w:val="0"/>
              <w:marBottom w:val="0"/>
              <w:divBdr>
                <w:top w:val="none" w:sz="0" w:space="0" w:color="auto"/>
                <w:left w:val="none" w:sz="0" w:space="0" w:color="auto"/>
                <w:bottom w:val="none" w:sz="0" w:space="0" w:color="auto"/>
                <w:right w:val="none" w:sz="0" w:space="0" w:color="auto"/>
              </w:divBdr>
            </w:div>
            <w:div w:id="950942298">
              <w:marLeft w:val="0"/>
              <w:marRight w:val="0"/>
              <w:marTop w:val="0"/>
              <w:marBottom w:val="0"/>
              <w:divBdr>
                <w:top w:val="none" w:sz="0" w:space="0" w:color="auto"/>
                <w:left w:val="none" w:sz="0" w:space="0" w:color="auto"/>
                <w:bottom w:val="none" w:sz="0" w:space="0" w:color="auto"/>
                <w:right w:val="none" w:sz="0" w:space="0" w:color="auto"/>
              </w:divBdr>
            </w:div>
            <w:div w:id="994332832">
              <w:marLeft w:val="0"/>
              <w:marRight w:val="0"/>
              <w:marTop w:val="0"/>
              <w:marBottom w:val="0"/>
              <w:divBdr>
                <w:top w:val="none" w:sz="0" w:space="0" w:color="auto"/>
                <w:left w:val="none" w:sz="0" w:space="0" w:color="auto"/>
                <w:bottom w:val="none" w:sz="0" w:space="0" w:color="auto"/>
                <w:right w:val="none" w:sz="0" w:space="0" w:color="auto"/>
              </w:divBdr>
            </w:div>
            <w:div w:id="1090391385">
              <w:marLeft w:val="0"/>
              <w:marRight w:val="0"/>
              <w:marTop w:val="0"/>
              <w:marBottom w:val="0"/>
              <w:divBdr>
                <w:top w:val="none" w:sz="0" w:space="0" w:color="auto"/>
                <w:left w:val="none" w:sz="0" w:space="0" w:color="auto"/>
                <w:bottom w:val="none" w:sz="0" w:space="0" w:color="auto"/>
                <w:right w:val="none" w:sz="0" w:space="0" w:color="auto"/>
              </w:divBdr>
            </w:div>
            <w:div w:id="1100875327">
              <w:marLeft w:val="0"/>
              <w:marRight w:val="0"/>
              <w:marTop w:val="0"/>
              <w:marBottom w:val="0"/>
              <w:divBdr>
                <w:top w:val="none" w:sz="0" w:space="0" w:color="auto"/>
                <w:left w:val="none" w:sz="0" w:space="0" w:color="auto"/>
                <w:bottom w:val="none" w:sz="0" w:space="0" w:color="auto"/>
                <w:right w:val="none" w:sz="0" w:space="0" w:color="auto"/>
              </w:divBdr>
            </w:div>
            <w:div w:id="1136489936">
              <w:marLeft w:val="0"/>
              <w:marRight w:val="0"/>
              <w:marTop w:val="0"/>
              <w:marBottom w:val="0"/>
              <w:divBdr>
                <w:top w:val="none" w:sz="0" w:space="0" w:color="auto"/>
                <w:left w:val="none" w:sz="0" w:space="0" w:color="auto"/>
                <w:bottom w:val="none" w:sz="0" w:space="0" w:color="auto"/>
                <w:right w:val="none" w:sz="0" w:space="0" w:color="auto"/>
              </w:divBdr>
            </w:div>
            <w:div w:id="1202791724">
              <w:marLeft w:val="0"/>
              <w:marRight w:val="0"/>
              <w:marTop w:val="0"/>
              <w:marBottom w:val="0"/>
              <w:divBdr>
                <w:top w:val="none" w:sz="0" w:space="0" w:color="auto"/>
                <w:left w:val="none" w:sz="0" w:space="0" w:color="auto"/>
                <w:bottom w:val="none" w:sz="0" w:space="0" w:color="auto"/>
                <w:right w:val="none" w:sz="0" w:space="0" w:color="auto"/>
              </w:divBdr>
            </w:div>
            <w:div w:id="1270240470">
              <w:marLeft w:val="0"/>
              <w:marRight w:val="0"/>
              <w:marTop w:val="0"/>
              <w:marBottom w:val="0"/>
              <w:divBdr>
                <w:top w:val="none" w:sz="0" w:space="0" w:color="auto"/>
                <w:left w:val="none" w:sz="0" w:space="0" w:color="auto"/>
                <w:bottom w:val="none" w:sz="0" w:space="0" w:color="auto"/>
                <w:right w:val="none" w:sz="0" w:space="0" w:color="auto"/>
              </w:divBdr>
            </w:div>
            <w:div w:id="1320424097">
              <w:marLeft w:val="0"/>
              <w:marRight w:val="0"/>
              <w:marTop w:val="0"/>
              <w:marBottom w:val="0"/>
              <w:divBdr>
                <w:top w:val="none" w:sz="0" w:space="0" w:color="auto"/>
                <w:left w:val="none" w:sz="0" w:space="0" w:color="auto"/>
                <w:bottom w:val="none" w:sz="0" w:space="0" w:color="auto"/>
                <w:right w:val="none" w:sz="0" w:space="0" w:color="auto"/>
              </w:divBdr>
            </w:div>
            <w:div w:id="1381780969">
              <w:marLeft w:val="0"/>
              <w:marRight w:val="0"/>
              <w:marTop w:val="0"/>
              <w:marBottom w:val="0"/>
              <w:divBdr>
                <w:top w:val="none" w:sz="0" w:space="0" w:color="auto"/>
                <w:left w:val="none" w:sz="0" w:space="0" w:color="auto"/>
                <w:bottom w:val="none" w:sz="0" w:space="0" w:color="auto"/>
                <w:right w:val="none" w:sz="0" w:space="0" w:color="auto"/>
              </w:divBdr>
            </w:div>
            <w:div w:id="1401828706">
              <w:marLeft w:val="0"/>
              <w:marRight w:val="0"/>
              <w:marTop w:val="0"/>
              <w:marBottom w:val="0"/>
              <w:divBdr>
                <w:top w:val="none" w:sz="0" w:space="0" w:color="auto"/>
                <w:left w:val="none" w:sz="0" w:space="0" w:color="auto"/>
                <w:bottom w:val="none" w:sz="0" w:space="0" w:color="auto"/>
                <w:right w:val="none" w:sz="0" w:space="0" w:color="auto"/>
              </w:divBdr>
            </w:div>
            <w:div w:id="1441602284">
              <w:marLeft w:val="0"/>
              <w:marRight w:val="0"/>
              <w:marTop w:val="0"/>
              <w:marBottom w:val="0"/>
              <w:divBdr>
                <w:top w:val="none" w:sz="0" w:space="0" w:color="auto"/>
                <w:left w:val="none" w:sz="0" w:space="0" w:color="auto"/>
                <w:bottom w:val="none" w:sz="0" w:space="0" w:color="auto"/>
                <w:right w:val="none" w:sz="0" w:space="0" w:color="auto"/>
              </w:divBdr>
            </w:div>
            <w:div w:id="1482889156">
              <w:marLeft w:val="0"/>
              <w:marRight w:val="0"/>
              <w:marTop w:val="0"/>
              <w:marBottom w:val="0"/>
              <w:divBdr>
                <w:top w:val="none" w:sz="0" w:space="0" w:color="auto"/>
                <w:left w:val="none" w:sz="0" w:space="0" w:color="auto"/>
                <w:bottom w:val="none" w:sz="0" w:space="0" w:color="auto"/>
                <w:right w:val="none" w:sz="0" w:space="0" w:color="auto"/>
              </w:divBdr>
            </w:div>
            <w:div w:id="1526288015">
              <w:marLeft w:val="0"/>
              <w:marRight w:val="0"/>
              <w:marTop w:val="0"/>
              <w:marBottom w:val="0"/>
              <w:divBdr>
                <w:top w:val="none" w:sz="0" w:space="0" w:color="auto"/>
                <w:left w:val="none" w:sz="0" w:space="0" w:color="auto"/>
                <w:bottom w:val="none" w:sz="0" w:space="0" w:color="auto"/>
                <w:right w:val="none" w:sz="0" w:space="0" w:color="auto"/>
              </w:divBdr>
            </w:div>
            <w:div w:id="1542597784">
              <w:marLeft w:val="0"/>
              <w:marRight w:val="0"/>
              <w:marTop w:val="0"/>
              <w:marBottom w:val="0"/>
              <w:divBdr>
                <w:top w:val="none" w:sz="0" w:space="0" w:color="auto"/>
                <w:left w:val="none" w:sz="0" w:space="0" w:color="auto"/>
                <w:bottom w:val="none" w:sz="0" w:space="0" w:color="auto"/>
                <w:right w:val="none" w:sz="0" w:space="0" w:color="auto"/>
              </w:divBdr>
            </w:div>
            <w:div w:id="1616406988">
              <w:marLeft w:val="0"/>
              <w:marRight w:val="0"/>
              <w:marTop w:val="0"/>
              <w:marBottom w:val="0"/>
              <w:divBdr>
                <w:top w:val="none" w:sz="0" w:space="0" w:color="auto"/>
                <w:left w:val="none" w:sz="0" w:space="0" w:color="auto"/>
                <w:bottom w:val="none" w:sz="0" w:space="0" w:color="auto"/>
                <w:right w:val="none" w:sz="0" w:space="0" w:color="auto"/>
              </w:divBdr>
            </w:div>
            <w:div w:id="1683774599">
              <w:marLeft w:val="0"/>
              <w:marRight w:val="0"/>
              <w:marTop w:val="0"/>
              <w:marBottom w:val="0"/>
              <w:divBdr>
                <w:top w:val="none" w:sz="0" w:space="0" w:color="auto"/>
                <w:left w:val="none" w:sz="0" w:space="0" w:color="auto"/>
                <w:bottom w:val="none" w:sz="0" w:space="0" w:color="auto"/>
                <w:right w:val="none" w:sz="0" w:space="0" w:color="auto"/>
              </w:divBdr>
            </w:div>
            <w:div w:id="1742868547">
              <w:marLeft w:val="0"/>
              <w:marRight w:val="0"/>
              <w:marTop w:val="0"/>
              <w:marBottom w:val="0"/>
              <w:divBdr>
                <w:top w:val="none" w:sz="0" w:space="0" w:color="auto"/>
                <w:left w:val="none" w:sz="0" w:space="0" w:color="auto"/>
                <w:bottom w:val="none" w:sz="0" w:space="0" w:color="auto"/>
                <w:right w:val="none" w:sz="0" w:space="0" w:color="auto"/>
              </w:divBdr>
            </w:div>
            <w:div w:id="1935167774">
              <w:marLeft w:val="0"/>
              <w:marRight w:val="0"/>
              <w:marTop w:val="0"/>
              <w:marBottom w:val="0"/>
              <w:divBdr>
                <w:top w:val="none" w:sz="0" w:space="0" w:color="auto"/>
                <w:left w:val="none" w:sz="0" w:space="0" w:color="auto"/>
                <w:bottom w:val="none" w:sz="0" w:space="0" w:color="auto"/>
                <w:right w:val="none" w:sz="0" w:space="0" w:color="auto"/>
              </w:divBdr>
            </w:div>
            <w:div w:id="19603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5584">
      <w:bodyDiv w:val="1"/>
      <w:marLeft w:val="0"/>
      <w:marRight w:val="0"/>
      <w:marTop w:val="0"/>
      <w:marBottom w:val="0"/>
      <w:divBdr>
        <w:top w:val="none" w:sz="0" w:space="0" w:color="auto"/>
        <w:left w:val="none" w:sz="0" w:space="0" w:color="auto"/>
        <w:bottom w:val="none" w:sz="0" w:space="0" w:color="auto"/>
        <w:right w:val="none" w:sz="0" w:space="0" w:color="auto"/>
      </w:divBdr>
    </w:div>
    <w:div w:id="684672893">
      <w:bodyDiv w:val="1"/>
      <w:marLeft w:val="0"/>
      <w:marRight w:val="0"/>
      <w:marTop w:val="0"/>
      <w:marBottom w:val="0"/>
      <w:divBdr>
        <w:top w:val="none" w:sz="0" w:space="0" w:color="auto"/>
        <w:left w:val="none" w:sz="0" w:space="0" w:color="auto"/>
        <w:bottom w:val="none" w:sz="0" w:space="0" w:color="auto"/>
        <w:right w:val="none" w:sz="0" w:space="0" w:color="auto"/>
      </w:divBdr>
    </w:div>
    <w:div w:id="684675891">
      <w:bodyDiv w:val="1"/>
      <w:marLeft w:val="0"/>
      <w:marRight w:val="0"/>
      <w:marTop w:val="0"/>
      <w:marBottom w:val="0"/>
      <w:divBdr>
        <w:top w:val="none" w:sz="0" w:space="0" w:color="auto"/>
        <w:left w:val="none" w:sz="0" w:space="0" w:color="auto"/>
        <w:bottom w:val="none" w:sz="0" w:space="0" w:color="auto"/>
        <w:right w:val="none" w:sz="0" w:space="0" w:color="auto"/>
      </w:divBdr>
    </w:div>
    <w:div w:id="688604996">
      <w:bodyDiv w:val="1"/>
      <w:marLeft w:val="0"/>
      <w:marRight w:val="0"/>
      <w:marTop w:val="0"/>
      <w:marBottom w:val="0"/>
      <w:divBdr>
        <w:top w:val="none" w:sz="0" w:space="0" w:color="auto"/>
        <w:left w:val="none" w:sz="0" w:space="0" w:color="auto"/>
        <w:bottom w:val="none" w:sz="0" w:space="0" w:color="auto"/>
        <w:right w:val="none" w:sz="0" w:space="0" w:color="auto"/>
      </w:divBdr>
    </w:div>
    <w:div w:id="690570078">
      <w:bodyDiv w:val="1"/>
      <w:marLeft w:val="0"/>
      <w:marRight w:val="0"/>
      <w:marTop w:val="0"/>
      <w:marBottom w:val="0"/>
      <w:divBdr>
        <w:top w:val="none" w:sz="0" w:space="0" w:color="auto"/>
        <w:left w:val="none" w:sz="0" w:space="0" w:color="auto"/>
        <w:bottom w:val="none" w:sz="0" w:space="0" w:color="auto"/>
        <w:right w:val="none" w:sz="0" w:space="0" w:color="auto"/>
      </w:divBdr>
    </w:div>
    <w:div w:id="690686347">
      <w:bodyDiv w:val="1"/>
      <w:marLeft w:val="0"/>
      <w:marRight w:val="0"/>
      <w:marTop w:val="0"/>
      <w:marBottom w:val="0"/>
      <w:divBdr>
        <w:top w:val="none" w:sz="0" w:space="0" w:color="auto"/>
        <w:left w:val="none" w:sz="0" w:space="0" w:color="auto"/>
        <w:bottom w:val="none" w:sz="0" w:space="0" w:color="auto"/>
        <w:right w:val="none" w:sz="0" w:space="0" w:color="auto"/>
      </w:divBdr>
    </w:div>
    <w:div w:id="692460180">
      <w:bodyDiv w:val="1"/>
      <w:marLeft w:val="0"/>
      <w:marRight w:val="0"/>
      <w:marTop w:val="0"/>
      <w:marBottom w:val="0"/>
      <w:divBdr>
        <w:top w:val="none" w:sz="0" w:space="0" w:color="auto"/>
        <w:left w:val="none" w:sz="0" w:space="0" w:color="auto"/>
        <w:bottom w:val="none" w:sz="0" w:space="0" w:color="auto"/>
        <w:right w:val="none" w:sz="0" w:space="0" w:color="auto"/>
      </w:divBdr>
    </w:div>
    <w:div w:id="693581237">
      <w:bodyDiv w:val="1"/>
      <w:marLeft w:val="0"/>
      <w:marRight w:val="0"/>
      <w:marTop w:val="0"/>
      <w:marBottom w:val="0"/>
      <w:divBdr>
        <w:top w:val="none" w:sz="0" w:space="0" w:color="auto"/>
        <w:left w:val="none" w:sz="0" w:space="0" w:color="auto"/>
        <w:bottom w:val="none" w:sz="0" w:space="0" w:color="auto"/>
        <w:right w:val="none" w:sz="0" w:space="0" w:color="auto"/>
      </w:divBdr>
    </w:div>
    <w:div w:id="695157596">
      <w:bodyDiv w:val="1"/>
      <w:marLeft w:val="0"/>
      <w:marRight w:val="0"/>
      <w:marTop w:val="0"/>
      <w:marBottom w:val="0"/>
      <w:divBdr>
        <w:top w:val="none" w:sz="0" w:space="0" w:color="auto"/>
        <w:left w:val="none" w:sz="0" w:space="0" w:color="auto"/>
        <w:bottom w:val="none" w:sz="0" w:space="0" w:color="auto"/>
        <w:right w:val="none" w:sz="0" w:space="0" w:color="auto"/>
      </w:divBdr>
    </w:div>
    <w:div w:id="695236724">
      <w:bodyDiv w:val="1"/>
      <w:marLeft w:val="0"/>
      <w:marRight w:val="0"/>
      <w:marTop w:val="0"/>
      <w:marBottom w:val="0"/>
      <w:divBdr>
        <w:top w:val="none" w:sz="0" w:space="0" w:color="auto"/>
        <w:left w:val="none" w:sz="0" w:space="0" w:color="auto"/>
        <w:bottom w:val="none" w:sz="0" w:space="0" w:color="auto"/>
        <w:right w:val="none" w:sz="0" w:space="0" w:color="auto"/>
      </w:divBdr>
    </w:div>
    <w:div w:id="698707021">
      <w:bodyDiv w:val="1"/>
      <w:marLeft w:val="0"/>
      <w:marRight w:val="0"/>
      <w:marTop w:val="0"/>
      <w:marBottom w:val="0"/>
      <w:divBdr>
        <w:top w:val="none" w:sz="0" w:space="0" w:color="auto"/>
        <w:left w:val="none" w:sz="0" w:space="0" w:color="auto"/>
        <w:bottom w:val="none" w:sz="0" w:space="0" w:color="auto"/>
        <w:right w:val="none" w:sz="0" w:space="0" w:color="auto"/>
      </w:divBdr>
    </w:div>
    <w:div w:id="700134512">
      <w:bodyDiv w:val="1"/>
      <w:marLeft w:val="0"/>
      <w:marRight w:val="0"/>
      <w:marTop w:val="0"/>
      <w:marBottom w:val="0"/>
      <w:divBdr>
        <w:top w:val="none" w:sz="0" w:space="0" w:color="auto"/>
        <w:left w:val="none" w:sz="0" w:space="0" w:color="auto"/>
        <w:bottom w:val="none" w:sz="0" w:space="0" w:color="auto"/>
        <w:right w:val="none" w:sz="0" w:space="0" w:color="auto"/>
      </w:divBdr>
    </w:div>
    <w:div w:id="701826035">
      <w:bodyDiv w:val="1"/>
      <w:marLeft w:val="0"/>
      <w:marRight w:val="0"/>
      <w:marTop w:val="0"/>
      <w:marBottom w:val="0"/>
      <w:divBdr>
        <w:top w:val="none" w:sz="0" w:space="0" w:color="auto"/>
        <w:left w:val="none" w:sz="0" w:space="0" w:color="auto"/>
        <w:bottom w:val="none" w:sz="0" w:space="0" w:color="auto"/>
        <w:right w:val="none" w:sz="0" w:space="0" w:color="auto"/>
      </w:divBdr>
    </w:div>
    <w:div w:id="703480702">
      <w:bodyDiv w:val="1"/>
      <w:marLeft w:val="0"/>
      <w:marRight w:val="0"/>
      <w:marTop w:val="0"/>
      <w:marBottom w:val="0"/>
      <w:divBdr>
        <w:top w:val="none" w:sz="0" w:space="0" w:color="auto"/>
        <w:left w:val="none" w:sz="0" w:space="0" w:color="auto"/>
        <w:bottom w:val="none" w:sz="0" w:space="0" w:color="auto"/>
        <w:right w:val="none" w:sz="0" w:space="0" w:color="auto"/>
      </w:divBdr>
    </w:div>
    <w:div w:id="703677475">
      <w:bodyDiv w:val="1"/>
      <w:marLeft w:val="0"/>
      <w:marRight w:val="0"/>
      <w:marTop w:val="0"/>
      <w:marBottom w:val="0"/>
      <w:divBdr>
        <w:top w:val="none" w:sz="0" w:space="0" w:color="auto"/>
        <w:left w:val="none" w:sz="0" w:space="0" w:color="auto"/>
        <w:bottom w:val="none" w:sz="0" w:space="0" w:color="auto"/>
        <w:right w:val="none" w:sz="0" w:space="0" w:color="auto"/>
      </w:divBdr>
    </w:div>
    <w:div w:id="704672508">
      <w:bodyDiv w:val="1"/>
      <w:marLeft w:val="0"/>
      <w:marRight w:val="0"/>
      <w:marTop w:val="0"/>
      <w:marBottom w:val="0"/>
      <w:divBdr>
        <w:top w:val="none" w:sz="0" w:space="0" w:color="auto"/>
        <w:left w:val="none" w:sz="0" w:space="0" w:color="auto"/>
        <w:bottom w:val="none" w:sz="0" w:space="0" w:color="auto"/>
        <w:right w:val="none" w:sz="0" w:space="0" w:color="auto"/>
      </w:divBdr>
    </w:div>
    <w:div w:id="705448168">
      <w:bodyDiv w:val="1"/>
      <w:marLeft w:val="0"/>
      <w:marRight w:val="0"/>
      <w:marTop w:val="0"/>
      <w:marBottom w:val="0"/>
      <w:divBdr>
        <w:top w:val="none" w:sz="0" w:space="0" w:color="auto"/>
        <w:left w:val="none" w:sz="0" w:space="0" w:color="auto"/>
        <w:bottom w:val="none" w:sz="0" w:space="0" w:color="auto"/>
        <w:right w:val="none" w:sz="0" w:space="0" w:color="auto"/>
      </w:divBdr>
    </w:div>
    <w:div w:id="705719693">
      <w:bodyDiv w:val="1"/>
      <w:marLeft w:val="0"/>
      <w:marRight w:val="0"/>
      <w:marTop w:val="0"/>
      <w:marBottom w:val="0"/>
      <w:divBdr>
        <w:top w:val="none" w:sz="0" w:space="0" w:color="auto"/>
        <w:left w:val="none" w:sz="0" w:space="0" w:color="auto"/>
        <w:bottom w:val="none" w:sz="0" w:space="0" w:color="auto"/>
        <w:right w:val="none" w:sz="0" w:space="0" w:color="auto"/>
      </w:divBdr>
    </w:div>
    <w:div w:id="706222159">
      <w:bodyDiv w:val="1"/>
      <w:marLeft w:val="0"/>
      <w:marRight w:val="0"/>
      <w:marTop w:val="0"/>
      <w:marBottom w:val="0"/>
      <w:divBdr>
        <w:top w:val="none" w:sz="0" w:space="0" w:color="auto"/>
        <w:left w:val="none" w:sz="0" w:space="0" w:color="auto"/>
        <w:bottom w:val="none" w:sz="0" w:space="0" w:color="auto"/>
        <w:right w:val="none" w:sz="0" w:space="0" w:color="auto"/>
      </w:divBdr>
    </w:div>
    <w:div w:id="706682324">
      <w:bodyDiv w:val="1"/>
      <w:marLeft w:val="0"/>
      <w:marRight w:val="0"/>
      <w:marTop w:val="0"/>
      <w:marBottom w:val="0"/>
      <w:divBdr>
        <w:top w:val="none" w:sz="0" w:space="0" w:color="auto"/>
        <w:left w:val="none" w:sz="0" w:space="0" w:color="auto"/>
        <w:bottom w:val="none" w:sz="0" w:space="0" w:color="auto"/>
        <w:right w:val="none" w:sz="0" w:space="0" w:color="auto"/>
      </w:divBdr>
    </w:div>
    <w:div w:id="707099669">
      <w:bodyDiv w:val="1"/>
      <w:marLeft w:val="0"/>
      <w:marRight w:val="0"/>
      <w:marTop w:val="0"/>
      <w:marBottom w:val="0"/>
      <w:divBdr>
        <w:top w:val="none" w:sz="0" w:space="0" w:color="auto"/>
        <w:left w:val="none" w:sz="0" w:space="0" w:color="auto"/>
        <w:bottom w:val="none" w:sz="0" w:space="0" w:color="auto"/>
        <w:right w:val="none" w:sz="0" w:space="0" w:color="auto"/>
      </w:divBdr>
      <w:divsChild>
        <w:div w:id="668752224">
          <w:marLeft w:val="0"/>
          <w:marRight w:val="0"/>
          <w:marTop w:val="0"/>
          <w:marBottom w:val="0"/>
          <w:divBdr>
            <w:top w:val="none" w:sz="0" w:space="0" w:color="auto"/>
            <w:left w:val="none" w:sz="0" w:space="0" w:color="auto"/>
            <w:bottom w:val="none" w:sz="0" w:space="0" w:color="auto"/>
            <w:right w:val="none" w:sz="0" w:space="0" w:color="auto"/>
          </w:divBdr>
          <w:divsChild>
            <w:div w:id="515266380">
              <w:marLeft w:val="0"/>
              <w:marRight w:val="0"/>
              <w:marTop w:val="0"/>
              <w:marBottom w:val="0"/>
              <w:divBdr>
                <w:top w:val="none" w:sz="0" w:space="0" w:color="auto"/>
                <w:left w:val="none" w:sz="0" w:space="0" w:color="auto"/>
                <w:bottom w:val="none" w:sz="0" w:space="0" w:color="auto"/>
                <w:right w:val="none" w:sz="0" w:space="0" w:color="auto"/>
              </w:divBdr>
              <w:divsChild>
                <w:div w:id="1133715539">
                  <w:marLeft w:val="0"/>
                  <w:marRight w:val="0"/>
                  <w:marTop w:val="0"/>
                  <w:marBottom w:val="0"/>
                  <w:divBdr>
                    <w:top w:val="none" w:sz="0" w:space="0" w:color="auto"/>
                    <w:left w:val="none" w:sz="0" w:space="0" w:color="auto"/>
                    <w:bottom w:val="none" w:sz="0" w:space="0" w:color="auto"/>
                    <w:right w:val="none" w:sz="0" w:space="0" w:color="auto"/>
                  </w:divBdr>
                  <w:divsChild>
                    <w:div w:id="11343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77546">
          <w:marLeft w:val="0"/>
          <w:marRight w:val="0"/>
          <w:marTop w:val="0"/>
          <w:marBottom w:val="0"/>
          <w:divBdr>
            <w:top w:val="none" w:sz="0" w:space="0" w:color="auto"/>
            <w:left w:val="none" w:sz="0" w:space="0" w:color="auto"/>
            <w:bottom w:val="none" w:sz="0" w:space="0" w:color="auto"/>
            <w:right w:val="none" w:sz="0" w:space="0" w:color="auto"/>
          </w:divBdr>
          <w:divsChild>
            <w:div w:id="1028066460">
              <w:marLeft w:val="0"/>
              <w:marRight w:val="0"/>
              <w:marTop w:val="0"/>
              <w:marBottom w:val="0"/>
              <w:divBdr>
                <w:top w:val="none" w:sz="0" w:space="0" w:color="auto"/>
                <w:left w:val="none" w:sz="0" w:space="0" w:color="auto"/>
                <w:bottom w:val="none" w:sz="0" w:space="0" w:color="auto"/>
                <w:right w:val="none" w:sz="0" w:space="0" w:color="auto"/>
              </w:divBdr>
              <w:divsChild>
                <w:div w:id="481653456">
                  <w:marLeft w:val="0"/>
                  <w:marRight w:val="0"/>
                  <w:marTop w:val="0"/>
                  <w:marBottom w:val="0"/>
                  <w:divBdr>
                    <w:top w:val="none" w:sz="0" w:space="0" w:color="auto"/>
                    <w:left w:val="none" w:sz="0" w:space="0" w:color="auto"/>
                    <w:bottom w:val="none" w:sz="0" w:space="0" w:color="auto"/>
                    <w:right w:val="none" w:sz="0" w:space="0" w:color="auto"/>
                  </w:divBdr>
                  <w:divsChild>
                    <w:div w:id="13185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7781">
      <w:bodyDiv w:val="1"/>
      <w:marLeft w:val="0"/>
      <w:marRight w:val="0"/>
      <w:marTop w:val="0"/>
      <w:marBottom w:val="0"/>
      <w:divBdr>
        <w:top w:val="none" w:sz="0" w:space="0" w:color="auto"/>
        <w:left w:val="none" w:sz="0" w:space="0" w:color="auto"/>
        <w:bottom w:val="none" w:sz="0" w:space="0" w:color="auto"/>
        <w:right w:val="none" w:sz="0" w:space="0" w:color="auto"/>
      </w:divBdr>
    </w:div>
    <w:div w:id="710691614">
      <w:bodyDiv w:val="1"/>
      <w:marLeft w:val="0"/>
      <w:marRight w:val="0"/>
      <w:marTop w:val="0"/>
      <w:marBottom w:val="0"/>
      <w:divBdr>
        <w:top w:val="none" w:sz="0" w:space="0" w:color="auto"/>
        <w:left w:val="none" w:sz="0" w:space="0" w:color="auto"/>
        <w:bottom w:val="none" w:sz="0" w:space="0" w:color="auto"/>
        <w:right w:val="none" w:sz="0" w:space="0" w:color="auto"/>
      </w:divBdr>
    </w:div>
    <w:div w:id="710886942">
      <w:bodyDiv w:val="1"/>
      <w:marLeft w:val="0"/>
      <w:marRight w:val="0"/>
      <w:marTop w:val="0"/>
      <w:marBottom w:val="0"/>
      <w:divBdr>
        <w:top w:val="none" w:sz="0" w:space="0" w:color="auto"/>
        <w:left w:val="none" w:sz="0" w:space="0" w:color="auto"/>
        <w:bottom w:val="none" w:sz="0" w:space="0" w:color="auto"/>
        <w:right w:val="none" w:sz="0" w:space="0" w:color="auto"/>
      </w:divBdr>
    </w:div>
    <w:div w:id="711929710">
      <w:bodyDiv w:val="1"/>
      <w:marLeft w:val="0"/>
      <w:marRight w:val="0"/>
      <w:marTop w:val="0"/>
      <w:marBottom w:val="0"/>
      <w:divBdr>
        <w:top w:val="none" w:sz="0" w:space="0" w:color="auto"/>
        <w:left w:val="none" w:sz="0" w:space="0" w:color="auto"/>
        <w:bottom w:val="none" w:sz="0" w:space="0" w:color="auto"/>
        <w:right w:val="none" w:sz="0" w:space="0" w:color="auto"/>
      </w:divBdr>
    </w:div>
    <w:div w:id="715397328">
      <w:bodyDiv w:val="1"/>
      <w:marLeft w:val="0"/>
      <w:marRight w:val="0"/>
      <w:marTop w:val="0"/>
      <w:marBottom w:val="0"/>
      <w:divBdr>
        <w:top w:val="none" w:sz="0" w:space="0" w:color="auto"/>
        <w:left w:val="none" w:sz="0" w:space="0" w:color="auto"/>
        <w:bottom w:val="none" w:sz="0" w:space="0" w:color="auto"/>
        <w:right w:val="none" w:sz="0" w:space="0" w:color="auto"/>
      </w:divBdr>
    </w:div>
    <w:div w:id="715666496">
      <w:bodyDiv w:val="1"/>
      <w:marLeft w:val="0"/>
      <w:marRight w:val="0"/>
      <w:marTop w:val="0"/>
      <w:marBottom w:val="0"/>
      <w:divBdr>
        <w:top w:val="none" w:sz="0" w:space="0" w:color="auto"/>
        <w:left w:val="none" w:sz="0" w:space="0" w:color="auto"/>
        <w:bottom w:val="none" w:sz="0" w:space="0" w:color="auto"/>
        <w:right w:val="none" w:sz="0" w:space="0" w:color="auto"/>
      </w:divBdr>
    </w:div>
    <w:div w:id="715736497">
      <w:bodyDiv w:val="1"/>
      <w:marLeft w:val="0"/>
      <w:marRight w:val="0"/>
      <w:marTop w:val="0"/>
      <w:marBottom w:val="0"/>
      <w:divBdr>
        <w:top w:val="none" w:sz="0" w:space="0" w:color="auto"/>
        <w:left w:val="none" w:sz="0" w:space="0" w:color="auto"/>
        <w:bottom w:val="none" w:sz="0" w:space="0" w:color="auto"/>
        <w:right w:val="none" w:sz="0" w:space="0" w:color="auto"/>
      </w:divBdr>
    </w:div>
    <w:div w:id="721290748">
      <w:bodyDiv w:val="1"/>
      <w:marLeft w:val="0"/>
      <w:marRight w:val="0"/>
      <w:marTop w:val="0"/>
      <w:marBottom w:val="0"/>
      <w:divBdr>
        <w:top w:val="none" w:sz="0" w:space="0" w:color="auto"/>
        <w:left w:val="none" w:sz="0" w:space="0" w:color="auto"/>
        <w:bottom w:val="none" w:sz="0" w:space="0" w:color="auto"/>
        <w:right w:val="none" w:sz="0" w:space="0" w:color="auto"/>
      </w:divBdr>
    </w:div>
    <w:div w:id="721517300">
      <w:bodyDiv w:val="1"/>
      <w:marLeft w:val="0"/>
      <w:marRight w:val="0"/>
      <w:marTop w:val="0"/>
      <w:marBottom w:val="0"/>
      <w:divBdr>
        <w:top w:val="none" w:sz="0" w:space="0" w:color="auto"/>
        <w:left w:val="none" w:sz="0" w:space="0" w:color="auto"/>
        <w:bottom w:val="none" w:sz="0" w:space="0" w:color="auto"/>
        <w:right w:val="none" w:sz="0" w:space="0" w:color="auto"/>
      </w:divBdr>
    </w:div>
    <w:div w:id="725178896">
      <w:bodyDiv w:val="1"/>
      <w:marLeft w:val="0"/>
      <w:marRight w:val="0"/>
      <w:marTop w:val="0"/>
      <w:marBottom w:val="0"/>
      <w:divBdr>
        <w:top w:val="none" w:sz="0" w:space="0" w:color="auto"/>
        <w:left w:val="none" w:sz="0" w:space="0" w:color="auto"/>
        <w:bottom w:val="none" w:sz="0" w:space="0" w:color="auto"/>
        <w:right w:val="none" w:sz="0" w:space="0" w:color="auto"/>
      </w:divBdr>
    </w:div>
    <w:div w:id="726151768">
      <w:bodyDiv w:val="1"/>
      <w:marLeft w:val="0"/>
      <w:marRight w:val="0"/>
      <w:marTop w:val="0"/>
      <w:marBottom w:val="0"/>
      <w:divBdr>
        <w:top w:val="none" w:sz="0" w:space="0" w:color="auto"/>
        <w:left w:val="none" w:sz="0" w:space="0" w:color="auto"/>
        <w:bottom w:val="none" w:sz="0" w:space="0" w:color="auto"/>
        <w:right w:val="none" w:sz="0" w:space="0" w:color="auto"/>
      </w:divBdr>
    </w:div>
    <w:div w:id="727385173">
      <w:bodyDiv w:val="1"/>
      <w:marLeft w:val="0"/>
      <w:marRight w:val="0"/>
      <w:marTop w:val="0"/>
      <w:marBottom w:val="0"/>
      <w:divBdr>
        <w:top w:val="none" w:sz="0" w:space="0" w:color="auto"/>
        <w:left w:val="none" w:sz="0" w:space="0" w:color="auto"/>
        <w:bottom w:val="none" w:sz="0" w:space="0" w:color="auto"/>
        <w:right w:val="none" w:sz="0" w:space="0" w:color="auto"/>
      </w:divBdr>
    </w:div>
    <w:div w:id="728110058">
      <w:bodyDiv w:val="1"/>
      <w:marLeft w:val="0"/>
      <w:marRight w:val="0"/>
      <w:marTop w:val="0"/>
      <w:marBottom w:val="0"/>
      <w:divBdr>
        <w:top w:val="none" w:sz="0" w:space="0" w:color="auto"/>
        <w:left w:val="none" w:sz="0" w:space="0" w:color="auto"/>
        <w:bottom w:val="none" w:sz="0" w:space="0" w:color="auto"/>
        <w:right w:val="none" w:sz="0" w:space="0" w:color="auto"/>
      </w:divBdr>
    </w:div>
    <w:div w:id="728920347">
      <w:bodyDiv w:val="1"/>
      <w:marLeft w:val="0"/>
      <w:marRight w:val="0"/>
      <w:marTop w:val="0"/>
      <w:marBottom w:val="0"/>
      <w:divBdr>
        <w:top w:val="none" w:sz="0" w:space="0" w:color="auto"/>
        <w:left w:val="none" w:sz="0" w:space="0" w:color="auto"/>
        <w:bottom w:val="none" w:sz="0" w:space="0" w:color="auto"/>
        <w:right w:val="none" w:sz="0" w:space="0" w:color="auto"/>
      </w:divBdr>
    </w:div>
    <w:div w:id="732042639">
      <w:bodyDiv w:val="1"/>
      <w:marLeft w:val="0"/>
      <w:marRight w:val="0"/>
      <w:marTop w:val="0"/>
      <w:marBottom w:val="0"/>
      <w:divBdr>
        <w:top w:val="none" w:sz="0" w:space="0" w:color="auto"/>
        <w:left w:val="none" w:sz="0" w:space="0" w:color="auto"/>
        <w:bottom w:val="none" w:sz="0" w:space="0" w:color="auto"/>
        <w:right w:val="none" w:sz="0" w:space="0" w:color="auto"/>
      </w:divBdr>
    </w:div>
    <w:div w:id="732579651">
      <w:bodyDiv w:val="1"/>
      <w:marLeft w:val="0"/>
      <w:marRight w:val="0"/>
      <w:marTop w:val="0"/>
      <w:marBottom w:val="0"/>
      <w:divBdr>
        <w:top w:val="none" w:sz="0" w:space="0" w:color="auto"/>
        <w:left w:val="none" w:sz="0" w:space="0" w:color="auto"/>
        <w:bottom w:val="none" w:sz="0" w:space="0" w:color="auto"/>
        <w:right w:val="none" w:sz="0" w:space="0" w:color="auto"/>
      </w:divBdr>
    </w:div>
    <w:div w:id="732658144">
      <w:bodyDiv w:val="1"/>
      <w:marLeft w:val="0"/>
      <w:marRight w:val="0"/>
      <w:marTop w:val="0"/>
      <w:marBottom w:val="0"/>
      <w:divBdr>
        <w:top w:val="none" w:sz="0" w:space="0" w:color="auto"/>
        <w:left w:val="none" w:sz="0" w:space="0" w:color="auto"/>
        <w:bottom w:val="none" w:sz="0" w:space="0" w:color="auto"/>
        <w:right w:val="none" w:sz="0" w:space="0" w:color="auto"/>
      </w:divBdr>
    </w:div>
    <w:div w:id="733164036">
      <w:bodyDiv w:val="1"/>
      <w:marLeft w:val="0"/>
      <w:marRight w:val="0"/>
      <w:marTop w:val="0"/>
      <w:marBottom w:val="0"/>
      <w:divBdr>
        <w:top w:val="none" w:sz="0" w:space="0" w:color="auto"/>
        <w:left w:val="none" w:sz="0" w:space="0" w:color="auto"/>
        <w:bottom w:val="none" w:sz="0" w:space="0" w:color="auto"/>
        <w:right w:val="none" w:sz="0" w:space="0" w:color="auto"/>
      </w:divBdr>
    </w:div>
    <w:div w:id="734091027">
      <w:bodyDiv w:val="1"/>
      <w:marLeft w:val="0"/>
      <w:marRight w:val="0"/>
      <w:marTop w:val="0"/>
      <w:marBottom w:val="0"/>
      <w:divBdr>
        <w:top w:val="none" w:sz="0" w:space="0" w:color="auto"/>
        <w:left w:val="none" w:sz="0" w:space="0" w:color="auto"/>
        <w:bottom w:val="none" w:sz="0" w:space="0" w:color="auto"/>
        <w:right w:val="none" w:sz="0" w:space="0" w:color="auto"/>
      </w:divBdr>
    </w:div>
    <w:div w:id="736126623">
      <w:bodyDiv w:val="1"/>
      <w:marLeft w:val="0"/>
      <w:marRight w:val="0"/>
      <w:marTop w:val="0"/>
      <w:marBottom w:val="0"/>
      <w:divBdr>
        <w:top w:val="none" w:sz="0" w:space="0" w:color="auto"/>
        <w:left w:val="none" w:sz="0" w:space="0" w:color="auto"/>
        <w:bottom w:val="none" w:sz="0" w:space="0" w:color="auto"/>
        <w:right w:val="none" w:sz="0" w:space="0" w:color="auto"/>
      </w:divBdr>
    </w:div>
    <w:div w:id="736785479">
      <w:bodyDiv w:val="1"/>
      <w:marLeft w:val="0"/>
      <w:marRight w:val="0"/>
      <w:marTop w:val="0"/>
      <w:marBottom w:val="0"/>
      <w:divBdr>
        <w:top w:val="none" w:sz="0" w:space="0" w:color="auto"/>
        <w:left w:val="none" w:sz="0" w:space="0" w:color="auto"/>
        <w:bottom w:val="none" w:sz="0" w:space="0" w:color="auto"/>
        <w:right w:val="none" w:sz="0" w:space="0" w:color="auto"/>
      </w:divBdr>
    </w:div>
    <w:div w:id="737358380">
      <w:bodyDiv w:val="1"/>
      <w:marLeft w:val="0"/>
      <w:marRight w:val="0"/>
      <w:marTop w:val="0"/>
      <w:marBottom w:val="0"/>
      <w:divBdr>
        <w:top w:val="none" w:sz="0" w:space="0" w:color="auto"/>
        <w:left w:val="none" w:sz="0" w:space="0" w:color="auto"/>
        <w:bottom w:val="none" w:sz="0" w:space="0" w:color="auto"/>
        <w:right w:val="none" w:sz="0" w:space="0" w:color="auto"/>
      </w:divBdr>
    </w:div>
    <w:div w:id="740565601">
      <w:bodyDiv w:val="1"/>
      <w:marLeft w:val="0"/>
      <w:marRight w:val="0"/>
      <w:marTop w:val="0"/>
      <w:marBottom w:val="0"/>
      <w:divBdr>
        <w:top w:val="none" w:sz="0" w:space="0" w:color="auto"/>
        <w:left w:val="none" w:sz="0" w:space="0" w:color="auto"/>
        <w:bottom w:val="none" w:sz="0" w:space="0" w:color="auto"/>
        <w:right w:val="none" w:sz="0" w:space="0" w:color="auto"/>
      </w:divBdr>
    </w:div>
    <w:div w:id="741410872">
      <w:bodyDiv w:val="1"/>
      <w:marLeft w:val="0"/>
      <w:marRight w:val="0"/>
      <w:marTop w:val="0"/>
      <w:marBottom w:val="0"/>
      <w:divBdr>
        <w:top w:val="none" w:sz="0" w:space="0" w:color="auto"/>
        <w:left w:val="none" w:sz="0" w:space="0" w:color="auto"/>
        <w:bottom w:val="none" w:sz="0" w:space="0" w:color="auto"/>
        <w:right w:val="none" w:sz="0" w:space="0" w:color="auto"/>
      </w:divBdr>
    </w:div>
    <w:div w:id="743406705">
      <w:bodyDiv w:val="1"/>
      <w:marLeft w:val="0"/>
      <w:marRight w:val="0"/>
      <w:marTop w:val="0"/>
      <w:marBottom w:val="0"/>
      <w:divBdr>
        <w:top w:val="none" w:sz="0" w:space="0" w:color="auto"/>
        <w:left w:val="none" w:sz="0" w:space="0" w:color="auto"/>
        <w:bottom w:val="none" w:sz="0" w:space="0" w:color="auto"/>
        <w:right w:val="none" w:sz="0" w:space="0" w:color="auto"/>
      </w:divBdr>
    </w:div>
    <w:div w:id="744760968">
      <w:bodyDiv w:val="1"/>
      <w:marLeft w:val="0"/>
      <w:marRight w:val="0"/>
      <w:marTop w:val="0"/>
      <w:marBottom w:val="0"/>
      <w:divBdr>
        <w:top w:val="none" w:sz="0" w:space="0" w:color="auto"/>
        <w:left w:val="none" w:sz="0" w:space="0" w:color="auto"/>
        <w:bottom w:val="none" w:sz="0" w:space="0" w:color="auto"/>
        <w:right w:val="none" w:sz="0" w:space="0" w:color="auto"/>
      </w:divBdr>
    </w:div>
    <w:div w:id="749691272">
      <w:bodyDiv w:val="1"/>
      <w:marLeft w:val="0"/>
      <w:marRight w:val="0"/>
      <w:marTop w:val="0"/>
      <w:marBottom w:val="0"/>
      <w:divBdr>
        <w:top w:val="none" w:sz="0" w:space="0" w:color="auto"/>
        <w:left w:val="none" w:sz="0" w:space="0" w:color="auto"/>
        <w:bottom w:val="none" w:sz="0" w:space="0" w:color="auto"/>
        <w:right w:val="none" w:sz="0" w:space="0" w:color="auto"/>
      </w:divBdr>
    </w:div>
    <w:div w:id="749809991">
      <w:bodyDiv w:val="1"/>
      <w:marLeft w:val="0"/>
      <w:marRight w:val="0"/>
      <w:marTop w:val="0"/>
      <w:marBottom w:val="0"/>
      <w:divBdr>
        <w:top w:val="none" w:sz="0" w:space="0" w:color="auto"/>
        <w:left w:val="none" w:sz="0" w:space="0" w:color="auto"/>
        <w:bottom w:val="none" w:sz="0" w:space="0" w:color="auto"/>
        <w:right w:val="none" w:sz="0" w:space="0" w:color="auto"/>
      </w:divBdr>
    </w:div>
    <w:div w:id="749887016">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53211072">
      <w:bodyDiv w:val="1"/>
      <w:marLeft w:val="0"/>
      <w:marRight w:val="0"/>
      <w:marTop w:val="0"/>
      <w:marBottom w:val="0"/>
      <w:divBdr>
        <w:top w:val="none" w:sz="0" w:space="0" w:color="auto"/>
        <w:left w:val="none" w:sz="0" w:space="0" w:color="auto"/>
        <w:bottom w:val="none" w:sz="0" w:space="0" w:color="auto"/>
        <w:right w:val="none" w:sz="0" w:space="0" w:color="auto"/>
      </w:divBdr>
    </w:div>
    <w:div w:id="754059482">
      <w:bodyDiv w:val="1"/>
      <w:marLeft w:val="0"/>
      <w:marRight w:val="0"/>
      <w:marTop w:val="0"/>
      <w:marBottom w:val="0"/>
      <w:divBdr>
        <w:top w:val="none" w:sz="0" w:space="0" w:color="auto"/>
        <w:left w:val="none" w:sz="0" w:space="0" w:color="auto"/>
        <w:bottom w:val="none" w:sz="0" w:space="0" w:color="auto"/>
        <w:right w:val="none" w:sz="0" w:space="0" w:color="auto"/>
      </w:divBdr>
    </w:div>
    <w:div w:id="754521438">
      <w:bodyDiv w:val="1"/>
      <w:marLeft w:val="0"/>
      <w:marRight w:val="0"/>
      <w:marTop w:val="0"/>
      <w:marBottom w:val="0"/>
      <w:divBdr>
        <w:top w:val="none" w:sz="0" w:space="0" w:color="auto"/>
        <w:left w:val="none" w:sz="0" w:space="0" w:color="auto"/>
        <w:bottom w:val="none" w:sz="0" w:space="0" w:color="auto"/>
        <w:right w:val="none" w:sz="0" w:space="0" w:color="auto"/>
      </w:divBdr>
    </w:div>
    <w:div w:id="756488735">
      <w:bodyDiv w:val="1"/>
      <w:marLeft w:val="0"/>
      <w:marRight w:val="0"/>
      <w:marTop w:val="0"/>
      <w:marBottom w:val="0"/>
      <w:divBdr>
        <w:top w:val="none" w:sz="0" w:space="0" w:color="auto"/>
        <w:left w:val="none" w:sz="0" w:space="0" w:color="auto"/>
        <w:bottom w:val="none" w:sz="0" w:space="0" w:color="auto"/>
        <w:right w:val="none" w:sz="0" w:space="0" w:color="auto"/>
      </w:divBdr>
    </w:div>
    <w:div w:id="758868944">
      <w:bodyDiv w:val="1"/>
      <w:marLeft w:val="0"/>
      <w:marRight w:val="0"/>
      <w:marTop w:val="0"/>
      <w:marBottom w:val="0"/>
      <w:divBdr>
        <w:top w:val="none" w:sz="0" w:space="0" w:color="auto"/>
        <w:left w:val="none" w:sz="0" w:space="0" w:color="auto"/>
        <w:bottom w:val="none" w:sz="0" w:space="0" w:color="auto"/>
        <w:right w:val="none" w:sz="0" w:space="0" w:color="auto"/>
      </w:divBdr>
    </w:div>
    <w:div w:id="759370000">
      <w:bodyDiv w:val="1"/>
      <w:marLeft w:val="0"/>
      <w:marRight w:val="0"/>
      <w:marTop w:val="0"/>
      <w:marBottom w:val="0"/>
      <w:divBdr>
        <w:top w:val="none" w:sz="0" w:space="0" w:color="auto"/>
        <w:left w:val="none" w:sz="0" w:space="0" w:color="auto"/>
        <w:bottom w:val="none" w:sz="0" w:space="0" w:color="auto"/>
        <w:right w:val="none" w:sz="0" w:space="0" w:color="auto"/>
      </w:divBdr>
    </w:div>
    <w:div w:id="760181955">
      <w:bodyDiv w:val="1"/>
      <w:marLeft w:val="0"/>
      <w:marRight w:val="0"/>
      <w:marTop w:val="0"/>
      <w:marBottom w:val="0"/>
      <w:divBdr>
        <w:top w:val="none" w:sz="0" w:space="0" w:color="auto"/>
        <w:left w:val="none" w:sz="0" w:space="0" w:color="auto"/>
        <w:bottom w:val="none" w:sz="0" w:space="0" w:color="auto"/>
        <w:right w:val="none" w:sz="0" w:space="0" w:color="auto"/>
      </w:divBdr>
    </w:div>
    <w:div w:id="761267346">
      <w:bodyDiv w:val="1"/>
      <w:marLeft w:val="0"/>
      <w:marRight w:val="0"/>
      <w:marTop w:val="0"/>
      <w:marBottom w:val="0"/>
      <w:divBdr>
        <w:top w:val="none" w:sz="0" w:space="0" w:color="auto"/>
        <w:left w:val="none" w:sz="0" w:space="0" w:color="auto"/>
        <w:bottom w:val="none" w:sz="0" w:space="0" w:color="auto"/>
        <w:right w:val="none" w:sz="0" w:space="0" w:color="auto"/>
      </w:divBdr>
    </w:div>
    <w:div w:id="762261774">
      <w:bodyDiv w:val="1"/>
      <w:marLeft w:val="0"/>
      <w:marRight w:val="0"/>
      <w:marTop w:val="0"/>
      <w:marBottom w:val="0"/>
      <w:divBdr>
        <w:top w:val="none" w:sz="0" w:space="0" w:color="auto"/>
        <w:left w:val="none" w:sz="0" w:space="0" w:color="auto"/>
        <w:bottom w:val="none" w:sz="0" w:space="0" w:color="auto"/>
        <w:right w:val="none" w:sz="0" w:space="0" w:color="auto"/>
      </w:divBdr>
    </w:div>
    <w:div w:id="763721884">
      <w:bodyDiv w:val="1"/>
      <w:marLeft w:val="0"/>
      <w:marRight w:val="0"/>
      <w:marTop w:val="0"/>
      <w:marBottom w:val="0"/>
      <w:divBdr>
        <w:top w:val="none" w:sz="0" w:space="0" w:color="auto"/>
        <w:left w:val="none" w:sz="0" w:space="0" w:color="auto"/>
        <w:bottom w:val="none" w:sz="0" w:space="0" w:color="auto"/>
        <w:right w:val="none" w:sz="0" w:space="0" w:color="auto"/>
      </w:divBdr>
    </w:div>
    <w:div w:id="767772566">
      <w:bodyDiv w:val="1"/>
      <w:marLeft w:val="0"/>
      <w:marRight w:val="0"/>
      <w:marTop w:val="0"/>
      <w:marBottom w:val="0"/>
      <w:divBdr>
        <w:top w:val="none" w:sz="0" w:space="0" w:color="auto"/>
        <w:left w:val="none" w:sz="0" w:space="0" w:color="auto"/>
        <w:bottom w:val="none" w:sz="0" w:space="0" w:color="auto"/>
        <w:right w:val="none" w:sz="0" w:space="0" w:color="auto"/>
      </w:divBdr>
    </w:div>
    <w:div w:id="769198047">
      <w:bodyDiv w:val="1"/>
      <w:marLeft w:val="0"/>
      <w:marRight w:val="0"/>
      <w:marTop w:val="0"/>
      <w:marBottom w:val="0"/>
      <w:divBdr>
        <w:top w:val="none" w:sz="0" w:space="0" w:color="auto"/>
        <w:left w:val="none" w:sz="0" w:space="0" w:color="auto"/>
        <w:bottom w:val="none" w:sz="0" w:space="0" w:color="auto"/>
        <w:right w:val="none" w:sz="0" w:space="0" w:color="auto"/>
      </w:divBdr>
    </w:div>
    <w:div w:id="775828850">
      <w:bodyDiv w:val="1"/>
      <w:marLeft w:val="0"/>
      <w:marRight w:val="0"/>
      <w:marTop w:val="0"/>
      <w:marBottom w:val="0"/>
      <w:divBdr>
        <w:top w:val="none" w:sz="0" w:space="0" w:color="auto"/>
        <w:left w:val="none" w:sz="0" w:space="0" w:color="auto"/>
        <w:bottom w:val="none" w:sz="0" w:space="0" w:color="auto"/>
        <w:right w:val="none" w:sz="0" w:space="0" w:color="auto"/>
      </w:divBdr>
    </w:div>
    <w:div w:id="776608780">
      <w:bodyDiv w:val="1"/>
      <w:marLeft w:val="0"/>
      <w:marRight w:val="0"/>
      <w:marTop w:val="0"/>
      <w:marBottom w:val="0"/>
      <w:divBdr>
        <w:top w:val="none" w:sz="0" w:space="0" w:color="auto"/>
        <w:left w:val="none" w:sz="0" w:space="0" w:color="auto"/>
        <w:bottom w:val="none" w:sz="0" w:space="0" w:color="auto"/>
        <w:right w:val="none" w:sz="0" w:space="0" w:color="auto"/>
      </w:divBdr>
    </w:div>
    <w:div w:id="779834162">
      <w:bodyDiv w:val="1"/>
      <w:marLeft w:val="0"/>
      <w:marRight w:val="0"/>
      <w:marTop w:val="0"/>
      <w:marBottom w:val="0"/>
      <w:divBdr>
        <w:top w:val="none" w:sz="0" w:space="0" w:color="auto"/>
        <w:left w:val="none" w:sz="0" w:space="0" w:color="auto"/>
        <w:bottom w:val="none" w:sz="0" w:space="0" w:color="auto"/>
        <w:right w:val="none" w:sz="0" w:space="0" w:color="auto"/>
      </w:divBdr>
    </w:div>
    <w:div w:id="784226553">
      <w:bodyDiv w:val="1"/>
      <w:marLeft w:val="0"/>
      <w:marRight w:val="0"/>
      <w:marTop w:val="0"/>
      <w:marBottom w:val="0"/>
      <w:divBdr>
        <w:top w:val="none" w:sz="0" w:space="0" w:color="auto"/>
        <w:left w:val="none" w:sz="0" w:space="0" w:color="auto"/>
        <w:bottom w:val="none" w:sz="0" w:space="0" w:color="auto"/>
        <w:right w:val="none" w:sz="0" w:space="0" w:color="auto"/>
      </w:divBdr>
    </w:div>
    <w:div w:id="787895249">
      <w:bodyDiv w:val="1"/>
      <w:marLeft w:val="0"/>
      <w:marRight w:val="0"/>
      <w:marTop w:val="0"/>
      <w:marBottom w:val="0"/>
      <w:divBdr>
        <w:top w:val="none" w:sz="0" w:space="0" w:color="auto"/>
        <w:left w:val="none" w:sz="0" w:space="0" w:color="auto"/>
        <w:bottom w:val="none" w:sz="0" w:space="0" w:color="auto"/>
        <w:right w:val="none" w:sz="0" w:space="0" w:color="auto"/>
      </w:divBdr>
    </w:div>
    <w:div w:id="790131854">
      <w:bodyDiv w:val="1"/>
      <w:marLeft w:val="0"/>
      <w:marRight w:val="0"/>
      <w:marTop w:val="0"/>
      <w:marBottom w:val="0"/>
      <w:divBdr>
        <w:top w:val="none" w:sz="0" w:space="0" w:color="auto"/>
        <w:left w:val="none" w:sz="0" w:space="0" w:color="auto"/>
        <w:bottom w:val="none" w:sz="0" w:space="0" w:color="auto"/>
        <w:right w:val="none" w:sz="0" w:space="0" w:color="auto"/>
      </w:divBdr>
    </w:div>
    <w:div w:id="793792884">
      <w:bodyDiv w:val="1"/>
      <w:marLeft w:val="0"/>
      <w:marRight w:val="0"/>
      <w:marTop w:val="0"/>
      <w:marBottom w:val="0"/>
      <w:divBdr>
        <w:top w:val="none" w:sz="0" w:space="0" w:color="auto"/>
        <w:left w:val="none" w:sz="0" w:space="0" w:color="auto"/>
        <w:bottom w:val="none" w:sz="0" w:space="0" w:color="auto"/>
        <w:right w:val="none" w:sz="0" w:space="0" w:color="auto"/>
      </w:divBdr>
    </w:div>
    <w:div w:id="794258344">
      <w:bodyDiv w:val="1"/>
      <w:marLeft w:val="0"/>
      <w:marRight w:val="0"/>
      <w:marTop w:val="0"/>
      <w:marBottom w:val="0"/>
      <w:divBdr>
        <w:top w:val="none" w:sz="0" w:space="0" w:color="auto"/>
        <w:left w:val="none" w:sz="0" w:space="0" w:color="auto"/>
        <w:bottom w:val="none" w:sz="0" w:space="0" w:color="auto"/>
        <w:right w:val="none" w:sz="0" w:space="0" w:color="auto"/>
      </w:divBdr>
    </w:div>
    <w:div w:id="794564547">
      <w:bodyDiv w:val="1"/>
      <w:marLeft w:val="0"/>
      <w:marRight w:val="0"/>
      <w:marTop w:val="0"/>
      <w:marBottom w:val="0"/>
      <w:divBdr>
        <w:top w:val="none" w:sz="0" w:space="0" w:color="auto"/>
        <w:left w:val="none" w:sz="0" w:space="0" w:color="auto"/>
        <w:bottom w:val="none" w:sz="0" w:space="0" w:color="auto"/>
        <w:right w:val="none" w:sz="0" w:space="0" w:color="auto"/>
      </w:divBdr>
    </w:div>
    <w:div w:id="795948157">
      <w:bodyDiv w:val="1"/>
      <w:marLeft w:val="0"/>
      <w:marRight w:val="0"/>
      <w:marTop w:val="0"/>
      <w:marBottom w:val="0"/>
      <w:divBdr>
        <w:top w:val="none" w:sz="0" w:space="0" w:color="auto"/>
        <w:left w:val="none" w:sz="0" w:space="0" w:color="auto"/>
        <w:bottom w:val="none" w:sz="0" w:space="0" w:color="auto"/>
        <w:right w:val="none" w:sz="0" w:space="0" w:color="auto"/>
      </w:divBdr>
    </w:div>
    <w:div w:id="799348439">
      <w:bodyDiv w:val="1"/>
      <w:marLeft w:val="0"/>
      <w:marRight w:val="0"/>
      <w:marTop w:val="0"/>
      <w:marBottom w:val="0"/>
      <w:divBdr>
        <w:top w:val="none" w:sz="0" w:space="0" w:color="auto"/>
        <w:left w:val="none" w:sz="0" w:space="0" w:color="auto"/>
        <w:bottom w:val="none" w:sz="0" w:space="0" w:color="auto"/>
        <w:right w:val="none" w:sz="0" w:space="0" w:color="auto"/>
      </w:divBdr>
    </w:div>
    <w:div w:id="799883914">
      <w:bodyDiv w:val="1"/>
      <w:marLeft w:val="0"/>
      <w:marRight w:val="0"/>
      <w:marTop w:val="0"/>
      <w:marBottom w:val="0"/>
      <w:divBdr>
        <w:top w:val="none" w:sz="0" w:space="0" w:color="auto"/>
        <w:left w:val="none" w:sz="0" w:space="0" w:color="auto"/>
        <w:bottom w:val="none" w:sz="0" w:space="0" w:color="auto"/>
        <w:right w:val="none" w:sz="0" w:space="0" w:color="auto"/>
      </w:divBdr>
    </w:div>
    <w:div w:id="800267705">
      <w:bodyDiv w:val="1"/>
      <w:marLeft w:val="0"/>
      <w:marRight w:val="0"/>
      <w:marTop w:val="0"/>
      <w:marBottom w:val="0"/>
      <w:divBdr>
        <w:top w:val="none" w:sz="0" w:space="0" w:color="auto"/>
        <w:left w:val="none" w:sz="0" w:space="0" w:color="auto"/>
        <w:bottom w:val="none" w:sz="0" w:space="0" w:color="auto"/>
        <w:right w:val="none" w:sz="0" w:space="0" w:color="auto"/>
      </w:divBdr>
    </w:div>
    <w:div w:id="801263826">
      <w:bodyDiv w:val="1"/>
      <w:marLeft w:val="0"/>
      <w:marRight w:val="0"/>
      <w:marTop w:val="0"/>
      <w:marBottom w:val="0"/>
      <w:divBdr>
        <w:top w:val="none" w:sz="0" w:space="0" w:color="auto"/>
        <w:left w:val="none" w:sz="0" w:space="0" w:color="auto"/>
        <w:bottom w:val="none" w:sz="0" w:space="0" w:color="auto"/>
        <w:right w:val="none" w:sz="0" w:space="0" w:color="auto"/>
      </w:divBdr>
    </w:div>
    <w:div w:id="802045621">
      <w:bodyDiv w:val="1"/>
      <w:marLeft w:val="0"/>
      <w:marRight w:val="0"/>
      <w:marTop w:val="0"/>
      <w:marBottom w:val="0"/>
      <w:divBdr>
        <w:top w:val="none" w:sz="0" w:space="0" w:color="auto"/>
        <w:left w:val="none" w:sz="0" w:space="0" w:color="auto"/>
        <w:bottom w:val="none" w:sz="0" w:space="0" w:color="auto"/>
        <w:right w:val="none" w:sz="0" w:space="0" w:color="auto"/>
      </w:divBdr>
    </w:div>
    <w:div w:id="803037549">
      <w:bodyDiv w:val="1"/>
      <w:marLeft w:val="0"/>
      <w:marRight w:val="0"/>
      <w:marTop w:val="0"/>
      <w:marBottom w:val="0"/>
      <w:divBdr>
        <w:top w:val="none" w:sz="0" w:space="0" w:color="auto"/>
        <w:left w:val="none" w:sz="0" w:space="0" w:color="auto"/>
        <w:bottom w:val="none" w:sz="0" w:space="0" w:color="auto"/>
        <w:right w:val="none" w:sz="0" w:space="0" w:color="auto"/>
      </w:divBdr>
    </w:div>
    <w:div w:id="805899180">
      <w:bodyDiv w:val="1"/>
      <w:marLeft w:val="0"/>
      <w:marRight w:val="0"/>
      <w:marTop w:val="0"/>
      <w:marBottom w:val="0"/>
      <w:divBdr>
        <w:top w:val="none" w:sz="0" w:space="0" w:color="auto"/>
        <w:left w:val="none" w:sz="0" w:space="0" w:color="auto"/>
        <w:bottom w:val="none" w:sz="0" w:space="0" w:color="auto"/>
        <w:right w:val="none" w:sz="0" w:space="0" w:color="auto"/>
      </w:divBdr>
    </w:div>
    <w:div w:id="808668228">
      <w:bodyDiv w:val="1"/>
      <w:marLeft w:val="0"/>
      <w:marRight w:val="0"/>
      <w:marTop w:val="0"/>
      <w:marBottom w:val="0"/>
      <w:divBdr>
        <w:top w:val="none" w:sz="0" w:space="0" w:color="auto"/>
        <w:left w:val="none" w:sz="0" w:space="0" w:color="auto"/>
        <w:bottom w:val="none" w:sz="0" w:space="0" w:color="auto"/>
        <w:right w:val="none" w:sz="0" w:space="0" w:color="auto"/>
      </w:divBdr>
    </w:div>
    <w:div w:id="809322495">
      <w:bodyDiv w:val="1"/>
      <w:marLeft w:val="0"/>
      <w:marRight w:val="0"/>
      <w:marTop w:val="0"/>
      <w:marBottom w:val="0"/>
      <w:divBdr>
        <w:top w:val="none" w:sz="0" w:space="0" w:color="auto"/>
        <w:left w:val="none" w:sz="0" w:space="0" w:color="auto"/>
        <w:bottom w:val="none" w:sz="0" w:space="0" w:color="auto"/>
        <w:right w:val="none" w:sz="0" w:space="0" w:color="auto"/>
      </w:divBdr>
    </w:div>
    <w:div w:id="815029688">
      <w:bodyDiv w:val="1"/>
      <w:marLeft w:val="0"/>
      <w:marRight w:val="0"/>
      <w:marTop w:val="0"/>
      <w:marBottom w:val="0"/>
      <w:divBdr>
        <w:top w:val="none" w:sz="0" w:space="0" w:color="auto"/>
        <w:left w:val="none" w:sz="0" w:space="0" w:color="auto"/>
        <w:bottom w:val="none" w:sz="0" w:space="0" w:color="auto"/>
        <w:right w:val="none" w:sz="0" w:space="0" w:color="auto"/>
      </w:divBdr>
    </w:div>
    <w:div w:id="818113760">
      <w:bodyDiv w:val="1"/>
      <w:marLeft w:val="0"/>
      <w:marRight w:val="0"/>
      <w:marTop w:val="0"/>
      <w:marBottom w:val="0"/>
      <w:divBdr>
        <w:top w:val="none" w:sz="0" w:space="0" w:color="auto"/>
        <w:left w:val="none" w:sz="0" w:space="0" w:color="auto"/>
        <w:bottom w:val="none" w:sz="0" w:space="0" w:color="auto"/>
        <w:right w:val="none" w:sz="0" w:space="0" w:color="auto"/>
      </w:divBdr>
    </w:div>
    <w:div w:id="819928544">
      <w:bodyDiv w:val="1"/>
      <w:marLeft w:val="0"/>
      <w:marRight w:val="0"/>
      <w:marTop w:val="0"/>
      <w:marBottom w:val="0"/>
      <w:divBdr>
        <w:top w:val="none" w:sz="0" w:space="0" w:color="auto"/>
        <w:left w:val="none" w:sz="0" w:space="0" w:color="auto"/>
        <w:bottom w:val="none" w:sz="0" w:space="0" w:color="auto"/>
        <w:right w:val="none" w:sz="0" w:space="0" w:color="auto"/>
      </w:divBdr>
    </w:div>
    <w:div w:id="820850508">
      <w:bodyDiv w:val="1"/>
      <w:marLeft w:val="0"/>
      <w:marRight w:val="0"/>
      <w:marTop w:val="0"/>
      <w:marBottom w:val="0"/>
      <w:divBdr>
        <w:top w:val="none" w:sz="0" w:space="0" w:color="auto"/>
        <w:left w:val="none" w:sz="0" w:space="0" w:color="auto"/>
        <w:bottom w:val="none" w:sz="0" w:space="0" w:color="auto"/>
        <w:right w:val="none" w:sz="0" w:space="0" w:color="auto"/>
      </w:divBdr>
    </w:div>
    <w:div w:id="825823368">
      <w:bodyDiv w:val="1"/>
      <w:marLeft w:val="0"/>
      <w:marRight w:val="0"/>
      <w:marTop w:val="0"/>
      <w:marBottom w:val="0"/>
      <w:divBdr>
        <w:top w:val="none" w:sz="0" w:space="0" w:color="auto"/>
        <w:left w:val="none" w:sz="0" w:space="0" w:color="auto"/>
        <w:bottom w:val="none" w:sz="0" w:space="0" w:color="auto"/>
        <w:right w:val="none" w:sz="0" w:space="0" w:color="auto"/>
      </w:divBdr>
    </w:div>
    <w:div w:id="828980161">
      <w:bodyDiv w:val="1"/>
      <w:marLeft w:val="0"/>
      <w:marRight w:val="0"/>
      <w:marTop w:val="0"/>
      <w:marBottom w:val="0"/>
      <w:divBdr>
        <w:top w:val="none" w:sz="0" w:space="0" w:color="auto"/>
        <w:left w:val="none" w:sz="0" w:space="0" w:color="auto"/>
        <w:bottom w:val="none" w:sz="0" w:space="0" w:color="auto"/>
        <w:right w:val="none" w:sz="0" w:space="0" w:color="auto"/>
      </w:divBdr>
    </w:div>
    <w:div w:id="829295413">
      <w:bodyDiv w:val="1"/>
      <w:marLeft w:val="0"/>
      <w:marRight w:val="0"/>
      <w:marTop w:val="0"/>
      <w:marBottom w:val="0"/>
      <w:divBdr>
        <w:top w:val="none" w:sz="0" w:space="0" w:color="auto"/>
        <w:left w:val="none" w:sz="0" w:space="0" w:color="auto"/>
        <w:bottom w:val="none" w:sz="0" w:space="0" w:color="auto"/>
        <w:right w:val="none" w:sz="0" w:space="0" w:color="auto"/>
      </w:divBdr>
    </w:div>
    <w:div w:id="831530977">
      <w:bodyDiv w:val="1"/>
      <w:marLeft w:val="0"/>
      <w:marRight w:val="0"/>
      <w:marTop w:val="0"/>
      <w:marBottom w:val="0"/>
      <w:divBdr>
        <w:top w:val="none" w:sz="0" w:space="0" w:color="auto"/>
        <w:left w:val="none" w:sz="0" w:space="0" w:color="auto"/>
        <w:bottom w:val="none" w:sz="0" w:space="0" w:color="auto"/>
        <w:right w:val="none" w:sz="0" w:space="0" w:color="auto"/>
      </w:divBdr>
    </w:div>
    <w:div w:id="833687190">
      <w:bodyDiv w:val="1"/>
      <w:marLeft w:val="0"/>
      <w:marRight w:val="0"/>
      <w:marTop w:val="0"/>
      <w:marBottom w:val="0"/>
      <w:divBdr>
        <w:top w:val="none" w:sz="0" w:space="0" w:color="auto"/>
        <w:left w:val="none" w:sz="0" w:space="0" w:color="auto"/>
        <w:bottom w:val="none" w:sz="0" w:space="0" w:color="auto"/>
        <w:right w:val="none" w:sz="0" w:space="0" w:color="auto"/>
      </w:divBdr>
    </w:div>
    <w:div w:id="834882268">
      <w:bodyDiv w:val="1"/>
      <w:marLeft w:val="0"/>
      <w:marRight w:val="0"/>
      <w:marTop w:val="0"/>
      <w:marBottom w:val="0"/>
      <w:divBdr>
        <w:top w:val="none" w:sz="0" w:space="0" w:color="auto"/>
        <w:left w:val="none" w:sz="0" w:space="0" w:color="auto"/>
        <w:bottom w:val="none" w:sz="0" w:space="0" w:color="auto"/>
        <w:right w:val="none" w:sz="0" w:space="0" w:color="auto"/>
      </w:divBdr>
    </w:div>
    <w:div w:id="835419650">
      <w:bodyDiv w:val="1"/>
      <w:marLeft w:val="0"/>
      <w:marRight w:val="0"/>
      <w:marTop w:val="0"/>
      <w:marBottom w:val="0"/>
      <w:divBdr>
        <w:top w:val="none" w:sz="0" w:space="0" w:color="auto"/>
        <w:left w:val="none" w:sz="0" w:space="0" w:color="auto"/>
        <w:bottom w:val="none" w:sz="0" w:space="0" w:color="auto"/>
        <w:right w:val="none" w:sz="0" w:space="0" w:color="auto"/>
      </w:divBdr>
    </w:div>
    <w:div w:id="836190224">
      <w:bodyDiv w:val="1"/>
      <w:marLeft w:val="0"/>
      <w:marRight w:val="0"/>
      <w:marTop w:val="0"/>
      <w:marBottom w:val="0"/>
      <w:divBdr>
        <w:top w:val="none" w:sz="0" w:space="0" w:color="auto"/>
        <w:left w:val="none" w:sz="0" w:space="0" w:color="auto"/>
        <w:bottom w:val="none" w:sz="0" w:space="0" w:color="auto"/>
        <w:right w:val="none" w:sz="0" w:space="0" w:color="auto"/>
      </w:divBdr>
    </w:div>
    <w:div w:id="837961977">
      <w:bodyDiv w:val="1"/>
      <w:marLeft w:val="0"/>
      <w:marRight w:val="0"/>
      <w:marTop w:val="0"/>
      <w:marBottom w:val="0"/>
      <w:divBdr>
        <w:top w:val="none" w:sz="0" w:space="0" w:color="auto"/>
        <w:left w:val="none" w:sz="0" w:space="0" w:color="auto"/>
        <w:bottom w:val="none" w:sz="0" w:space="0" w:color="auto"/>
        <w:right w:val="none" w:sz="0" w:space="0" w:color="auto"/>
      </w:divBdr>
    </w:div>
    <w:div w:id="839272447">
      <w:bodyDiv w:val="1"/>
      <w:marLeft w:val="0"/>
      <w:marRight w:val="0"/>
      <w:marTop w:val="0"/>
      <w:marBottom w:val="0"/>
      <w:divBdr>
        <w:top w:val="none" w:sz="0" w:space="0" w:color="auto"/>
        <w:left w:val="none" w:sz="0" w:space="0" w:color="auto"/>
        <w:bottom w:val="none" w:sz="0" w:space="0" w:color="auto"/>
        <w:right w:val="none" w:sz="0" w:space="0" w:color="auto"/>
      </w:divBdr>
    </w:div>
    <w:div w:id="843059463">
      <w:bodyDiv w:val="1"/>
      <w:marLeft w:val="0"/>
      <w:marRight w:val="0"/>
      <w:marTop w:val="0"/>
      <w:marBottom w:val="0"/>
      <w:divBdr>
        <w:top w:val="none" w:sz="0" w:space="0" w:color="auto"/>
        <w:left w:val="none" w:sz="0" w:space="0" w:color="auto"/>
        <w:bottom w:val="none" w:sz="0" w:space="0" w:color="auto"/>
        <w:right w:val="none" w:sz="0" w:space="0" w:color="auto"/>
      </w:divBdr>
    </w:div>
    <w:div w:id="844785876">
      <w:bodyDiv w:val="1"/>
      <w:marLeft w:val="0"/>
      <w:marRight w:val="0"/>
      <w:marTop w:val="0"/>
      <w:marBottom w:val="0"/>
      <w:divBdr>
        <w:top w:val="none" w:sz="0" w:space="0" w:color="auto"/>
        <w:left w:val="none" w:sz="0" w:space="0" w:color="auto"/>
        <w:bottom w:val="none" w:sz="0" w:space="0" w:color="auto"/>
        <w:right w:val="none" w:sz="0" w:space="0" w:color="auto"/>
      </w:divBdr>
      <w:divsChild>
        <w:div w:id="99491903">
          <w:marLeft w:val="0"/>
          <w:marRight w:val="0"/>
          <w:marTop w:val="0"/>
          <w:marBottom w:val="0"/>
          <w:divBdr>
            <w:top w:val="none" w:sz="0" w:space="0" w:color="auto"/>
            <w:left w:val="none" w:sz="0" w:space="0" w:color="auto"/>
            <w:bottom w:val="none" w:sz="0" w:space="0" w:color="auto"/>
            <w:right w:val="none" w:sz="0" w:space="0" w:color="auto"/>
          </w:divBdr>
          <w:divsChild>
            <w:div w:id="115948193">
              <w:marLeft w:val="0"/>
              <w:marRight w:val="0"/>
              <w:marTop w:val="0"/>
              <w:marBottom w:val="0"/>
              <w:divBdr>
                <w:top w:val="none" w:sz="0" w:space="0" w:color="auto"/>
                <w:left w:val="none" w:sz="0" w:space="0" w:color="auto"/>
                <w:bottom w:val="none" w:sz="0" w:space="0" w:color="auto"/>
                <w:right w:val="none" w:sz="0" w:space="0" w:color="auto"/>
              </w:divBdr>
            </w:div>
            <w:div w:id="129368157">
              <w:marLeft w:val="0"/>
              <w:marRight w:val="0"/>
              <w:marTop w:val="0"/>
              <w:marBottom w:val="0"/>
              <w:divBdr>
                <w:top w:val="none" w:sz="0" w:space="0" w:color="auto"/>
                <w:left w:val="none" w:sz="0" w:space="0" w:color="auto"/>
                <w:bottom w:val="none" w:sz="0" w:space="0" w:color="auto"/>
                <w:right w:val="none" w:sz="0" w:space="0" w:color="auto"/>
              </w:divBdr>
            </w:div>
            <w:div w:id="528907655">
              <w:marLeft w:val="0"/>
              <w:marRight w:val="0"/>
              <w:marTop w:val="0"/>
              <w:marBottom w:val="0"/>
              <w:divBdr>
                <w:top w:val="none" w:sz="0" w:space="0" w:color="auto"/>
                <w:left w:val="none" w:sz="0" w:space="0" w:color="auto"/>
                <w:bottom w:val="none" w:sz="0" w:space="0" w:color="auto"/>
                <w:right w:val="none" w:sz="0" w:space="0" w:color="auto"/>
              </w:divBdr>
            </w:div>
            <w:div w:id="663972721">
              <w:marLeft w:val="0"/>
              <w:marRight w:val="0"/>
              <w:marTop w:val="0"/>
              <w:marBottom w:val="0"/>
              <w:divBdr>
                <w:top w:val="none" w:sz="0" w:space="0" w:color="auto"/>
                <w:left w:val="none" w:sz="0" w:space="0" w:color="auto"/>
                <w:bottom w:val="none" w:sz="0" w:space="0" w:color="auto"/>
                <w:right w:val="none" w:sz="0" w:space="0" w:color="auto"/>
              </w:divBdr>
            </w:div>
            <w:div w:id="815880910">
              <w:marLeft w:val="0"/>
              <w:marRight w:val="0"/>
              <w:marTop w:val="0"/>
              <w:marBottom w:val="0"/>
              <w:divBdr>
                <w:top w:val="none" w:sz="0" w:space="0" w:color="auto"/>
                <w:left w:val="none" w:sz="0" w:space="0" w:color="auto"/>
                <w:bottom w:val="none" w:sz="0" w:space="0" w:color="auto"/>
                <w:right w:val="none" w:sz="0" w:space="0" w:color="auto"/>
              </w:divBdr>
            </w:div>
            <w:div w:id="878856447">
              <w:marLeft w:val="0"/>
              <w:marRight w:val="0"/>
              <w:marTop w:val="0"/>
              <w:marBottom w:val="0"/>
              <w:divBdr>
                <w:top w:val="none" w:sz="0" w:space="0" w:color="auto"/>
                <w:left w:val="none" w:sz="0" w:space="0" w:color="auto"/>
                <w:bottom w:val="none" w:sz="0" w:space="0" w:color="auto"/>
                <w:right w:val="none" w:sz="0" w:space="0" w:color="auto"/>
              </w:divBdr>
            </w:div>
            <w:div w:id="953823882">
              <w:marLeft w:val="0"/>
              <w:marRight w:val="0"/>
              <w:marTop w:val="0"/>
              <w:marBottom w:val="0"/>
              <w:divBdr>
                <w:top w:val="none" w:sz="0" w:space="0" w:color="auto"/>
                <w:left w:val="none" w:sz="0" w:space="0" w:color="auto"/>
                <w:bottom w:val="none" w:sz="0" w:space="0" w:color="auto"/>
                <w:right w:val="none" w:sz="0" w:space="0" w:color="auto"/>
              </w:divBdr>
            </w:div>
            <w:div w:id="983313338">
              <w:marLeft w:val="0"/>
              <w:marRight w:val="0"/>
              <w:marTop w:val="0"/>
              <w:marBottom w:val="0"/>
              <w:divBdr>
                <w:top w:val="none" w:sz="0" w:space="0" w:color="auto"/>
                <w:left w:val="none" w:sz="0" w:space="0" w:color="auto"/>
                <w:bottom w:val="none" w:sz="0" w:space="0" w:color="auto"/>
                <w:right w:val="none" w:sz="0" w:space="0" w:color="auto"/>
              </w:divBdr>
            </w:div>
            <w:div w:id="1110201112">
              <w:marLeft w:val="0"/>
              <w:marRight w:val="0"/>
              <w:marTop w:val="0"/>
              <w:marBottom w:val="0"/>
              <w:divBdr>
                <w:top w:val="none" w:sz="0" w:space="0" w:color="auto"/>
                <w:left w:val="none" w:sz="0" w:space="0" w:color="auto"/>
                <w:bottom w:val="none" w:sz="0" w:space="0" w:color="auto"/>
                <w:right w:val="none" w:sz="0" w:space="0" w:color="auto"/>
              </w:divBdr>
            </w:div>
            <w:div w:id="1127704345">
              <w:marLeft w:val="0"/>
              <w:marRight w:val="0"/>
              <w:marTop w:val="0"/>
              <w:marBottom w:val="0"/>
              <w:divBdr>
                <w:top w:val="none" w:sz="0" w:space="0" w:color="auto"/>
                <w:left w:val="none" w:sz="0" w:space="0" w:color="auto"/>
                <w:bottom w:val="none" w:sz="0" w:space="0" w:color="auto"/>
                <w:right w:val="none" w:sz="0" w:space="0" w:color="auto"/>
              </w:divBdr>
            </w:div>
            <w:div w:id="1159886552">
              <w:marLeft w:val="0"/>
              <w:marRight w:val="0"/>
              <w:marTop w:val="0"/>
              <w:marBottom w:val="0"/>
              <w:divBdr>
                <w:top w:val="none" w:sz="0" w:space="0" w:color="auto"/>
                <w:left w:val="none" w:sz="0" w:space="0" w:color="auto"/>
                <w:bottom w:val="none" w:sz="0" w:space="0" w:color="auto"/>
                <w:right w:val="none" w:sz="0" w:space="0" w:color="auto"/>
              </w:divBdr>
            </w:div>
            <w:div w:id="1323925398">
              <w:marLeft w:val="0"/>
              <w:marRight w:val="0"/>
              <w:marTop w:val="0"/>
              <w:marBottom w:val="0"/>
              <w:divBdr>
                <w:top w:val="none" w:sz="0" w:space="0" w:color="auto"/>
                <w:left w:val="none" w:sz="0" w:space="0" w:color="auto"/>
                <w:bottom w:val="none" w:sz="0" w:space="0" w:color="auto"/>
                <w:right w:val="none" w:sz="0" w:space="0" w:color="auto"/>
              </w:divBdr>
            </w:div>
            <w:div w:id="1524051117">
              <w:marLeft w:val="0"/>
              <w:marRight w:val="0"/>
              <w:marTop w:val="0"/>
              <w:marBottom w:val="0"/>
              <w:divBdr>
                <w:top w:val="none" w:sz="0" w:space="0" w:color="auto"/>
                <w:left w:val="none" w:sz="0" w:space="0" w:color="auto"/>
                <w:bottom w:val="none" w:sz="0" w:space="0" w:color="auto"/>
                <w:right w:val="none" w:sz="0" w:space="0" w:color="auto"/>
              </w:divBdr>
            </w:div>
            <w:div w:id="1685280791">
              <w:marLeft w:val="0"/>
              <w:marRight w:val="0"/>
              <w:marTop w:val="0"/>
              <w:marBottom w:val="0"/>
              <w:divBdr>
                <w:top w:val="none" w:sz="0" w:space="0" w:color="auto"/>
                <w:left w:val="none" w:sz="0" w:space="0" w:color="auto"/>
                <w:bottom w:val="none" w:sz="0" w:space="0" w:color="auto"/>
                <w:right w:val="none" w:sz="0" w:space="0" w:color="auto"/>
              </w:divBdr>
            </w:div>
            <w:div w:id="1697002350">
              <w:marLeft w:val="0"/>
              <w:marRight w:val="0"/>
              <w:marTop w:val="0"/>
              <w:marBottom w:val="0"/>
              <w:divBdr>
                <w:top w:val="none" w:sz="0" w:space="0" w:color="auto"/>
                <w:left w:val="none" w:sz="0" w:space="0" w:color="auto"/>
                <w:bottom w:val="none" w:sz="0" w:space="0" w:color="auto"/>
                <w:right w:val="none" w:sz="0" w:space="0" w:color="auto"/>
              </w:divBdr>
            </w:div>
            <w:div w:id="1746412333">
              <w:marLeft w:val="0"/>
              <w:marRight w:val="0"/>
              <w:marTop w:val="0"/>
              <w:marBottom w:val="0"/>
              <w:divBdr>
                <w:top w:val="none" w:sz="0" w:space="0" w:color="auto"/>
                <w:left w:val="none" w:sz="0" w:space="0" w:color="auto"/>
                <w:bottom w:val="none" w:sz="0" w:space="0" w:color="auto"/>
                <w:right w:val="none" w:sz="0" w:space="0" w:color="auto"/>
              </w:divBdr>
            </w:div>
            <w:div w:id="1833641062">
              <w:marLeft w:val="0"/>
              <w:marRight w:val="0"/>
              <w:marTop w:val="0"/>
              <w:marBottom w:val="0"/>
              <w:divBdr>
                <w:top w:val="none" w:sz="0" w:space="0" w:color="auto"/>
                <w:left w:val="none" w:sz="0" w:space="0" w:color="auto"/>
                <w:bottom w:val="none" w:sz="0" w:space="0" w:color="auto"/>
                <w:right w:val="none" w:sz="0" w:space="0" w:color="auto"/>
              </w:divBdr>
            </w:div>
            <w:div w:id="1845169104">
              <w:marLeft w:val="0"/>
              <w:marRight w:val="0"/>
              <w:marTop w:val="0"/>
              <w:marBottom w:val="0"/>
              <w:divBdr>
                <w:top w:val="none" w:sz="0" w:space="0" w:color="auto"/>
                <w:left w:val="none" w:sz="0" w:space="0" w:color="auto"/>
                <w:bottom w:val="none" w:sz="0" w:space="0" w:color="auto"/>
                <w:right w:val="none" w:sz="0" w:space="0" w:color="auto"/>
              </w:divBdr>
            </w:div>
            <w:div w:id="1847477099">
              <w:marLeft w:val="0"/>
              <w:marRight w:val="0"/>
              <w:marTop w:val="0"/>
              <w:marBottom w:val="0"/>
              <w:divBdr>
                <w:top w:val="none" w:sz="0" w:space="0" w:color="auto"/>
                <w:left w:val="none" w:sz="0" w:space="0" w:color="auto"/>
                <w:bottom w:val="none" w:sz="0" w:space="0" w:color="auto"/>
                <w:right w:val="none" w:sz="0" w:space="0" w:color="auto"/>
              </w:divBdr>
            </w:div>
            <w:div w:id="1921913940">
              <w:marLeft w:val="0"/>
              <w:marRight w:val="0"/>
              <w:marTop w:val="0"/>
              <w:marBottom w:val="0"/>
              <w:divBdr>
                <w:top w:val="none" w:sz="0" w:space="0" w:color="auto"/>
                <w:left w:val="none" w:sz="0" w:space="0" w:color="auto"/>
                <w:bottom w:val="none" w:sz="0" w:space="0" w:color="auto"/>
                <w:right w:val="none" w:sz="0" w:space="0" w:color="auto"/>
              </w:divBdr>
            </w:div>
            <w:div w:id="1970697589">
              <w:marLeft w:val="0"/>
              <w:marRight w:val="0"/>
              <w:marTop w:val="0"/>
              <w:marBottom w:val="0"/>
              <w:divBdr>
                <w:top w:val="none" w:sz="0" w:space="0" w:color="auto"/>
                <w:left w:val="none" w:sz="0" w:space="0" w:color="auto"/>
                <w:bottom w:val="none" w:sz="0" w:space="0" w:color="auto"/>
                <w:right w:val="none" w:sz="0" w:space="0" w:color="auto"/>
              </w:divBdr>
            </w:div>
            <w:div w:id="2008946840">
              <w:marLeft w:val="0"/>
              <w:marRight w:val="0"/>
              <w:marTop w:val="0"/>
              <w:marBottom w:val="0"/>
              <w:divBdr>
                <w:top w:val="none" w:sz="0" w:space="0" w:color="auto"/>
                <w:left w:val="none" w:sz="0" w:space="0" w:color="auto"/>
                <w:bottom w:val="none" w:sz="0" w:space="0" w:color="auto"/>
                <w:right w:val="none" w:sz="0" w:space="0" w:color="auto"/>
              </w:divBdr>
            </w:div>
            <w:div w:id="2082754401">
              <w:marLeft w:val="0"/>
              <w:marRight w:val="0"/>
              <w:marTop w:val="0"/>
              <w:marBottom w:val="0"/>
              <w:divBdr>
                <w:top w:val="none" w:sz="0" w:space="0" w:color="auto"/>
                <w:left w:val="none" w:sz="0" w:space="0" w:color="auto"/>
                <w:bottom w:val="none" w:sz="0" w:space="0" w:color="auto"/>
                <w:right w:val="none" w:sz="0" w:space="0" w:color="auto"/>
              </w:divBdr>
            </w:div>
            <w:div w:id="2115397745">
              <w:marLeft w:val="0"/>
              <w:marRight w:val="0"/>
              <w:marTop w:val="0"/>
              <w:marBottom w:val="0"/>
              <w:divBdr>
                <w:top w:val="none" w:sz="0" w:space="0" w:color="auto"/>
                <w:left w:val="none" w:sz="0" w:space="0" w:color="auto"/>
                <w:bottom w:val="none" w:sz="0" w:space="0" w:color="auto"/>
                <w:right w:val="none" w:sz="0" w:space="0" w:color="auto"/>
              </w:divBdr>
            </w:div>
            <w:div w:id="211879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6808">
      <w:bodyDiv w:val="1"/>
      <w:marLeft w:val="0"/>
      <w:marRight w:val="0"/>
      <w:marTop w:val="0"/>
      <w:marBottom w:val="0"/>
      <w:divBdr>
        <w:top w:val="none" w:sz="0" w:space="0" w:color="auto"/>
        <w:left w:val="none" w:sz="0" w:space="0" w:color="auto"/>
        <w:bottom w:val="none" w:sz="0" w:space="0" w:color="auto"/>
        <w:right w:val="none" w:sz="0" w:space="0" w:color="auto"/>
      </w:divBdr>
    </w:div>
    <w:div w:id="849685896">
      <w:bodyDiv w:val="1"/>
      <w:marLeft w:val="0"/>
      <w:marRight w:val="0"/>
      <w:marTop w:val="0"/>
      <w:marBottom w:val="0"/>
      <w:divBdr>
        <w:top w:val="none" w:sz="0" w:space="0" w:color="auto"/>
        <w:left w:val="none" w:sz="0" w:space="0" w:color="auto"/>
        <w:bottom w:val="none" w:sz="0" w:space="0" w:color="auto"/>
        <w:right w:val="none" w:sz="0" w:space="0" w:color="auto"/>
      </w:divBdr>
    </w:div>
    <w:div w:id="849755757">
      <w:bodyDiv w:val="1"/>
      <w:marLeft w:val="0"/>
      <w:marRight w:val="0"/>
      <w:marTop w:val="0"/>
      <w:marBottom w:val="0"/>
      <w:divBdr>
        <w:top w:val="none" w:sz="0" w:space="0" w:color="auto"/>
        <w:left w:val="none" w:sz="0" w:space="0" w:color="auto"/>
        <w:bottom w:val="none" w:sz="0" w:space="0" w:color="auto"/>
        <w:right w:val="none" w:sz="0" w:space="0" w:color="auto"/>
      </w:divBdr>
    </w:div>
    <w:div w:id="850948892">
      <w:bodyDiv w:val="1"/>
      <w:marLeft w:val="0"/>
      <w:marRight w:val="0"/>
      <w:marTop w:val="0"/>
      <w:marBottom w:val="0"/>
      <w:divBdr>
        <w:top w:val="none" w:sz="0" w:space="0" w:color="auto"/>
        <w:left w:val="none" w:sz="0" w:space="0" w:color="auto"/>
        <w:bottom w:val="none" w:sz="0" w:space="0" w:color="auto"/>
        <w:right w:val="none" w:sz="0" w:space="0" w:color="auto"/>
      </w:divBdr>
    </w:div>
    <w:div w:id="854029993">
      <w:bodyDiv w:val="1"/>
      <w:marLeft w:val="0"/>
      <w:marRight w:val="0"/>
      <w:marTop w:val="0"/>
      <w:marBottom w:val="0"/>
      <w:divBdr>
        <w:top w:val="none" w:sz="0" w:space="0" w:color="auto"/>
        <w:left w:val="none" w:sz="0" w:space="0" w:color="auto"/>
        <w:bottom w:val="none" w:sz="0" w:space="0" w:color="auto"/>
        <w:right w:val="none" w:sz="0" w:space="0" w:color="auto"/>
      </w:divBdr>
    </w:div>
    <w:div w:id="863594916">
      <w:bodyDiv w:val="1"/>
      <w:marLeft w:val="0"/>
      <w:marRight w:val="0"/>
      <w:marTop w:val="0"/>
      <w:marBottom w:val="0"/>
      <w:divBdr>
        <w:top w:val="none" w:sz="0" w:space="0" w:color="auto"/>
        <w:left w:val="none" w:sz="0" w:space="0" w:color="auto"/>
        <w:bottom w:val="none" w:sz="0" w:space="0" w:color="auto"/>
        <w:right w:val="none" w:sz="0" w:space="0" w:color="auto"/>
      </w:divBdr>
      <w:divsChild>
        <w:div w:id="6910489">
          <w:marLeft w:val="640"/>
          <w:marRight w:val="0"/>
          <w:marTop w:val="0"/>
          <w:marBottom w:val="0"/>
          <w:divBdr>
            <w:top w:val="none" w:sz="0" w:space="0" w:color="auto"/>
            <w:left w:val="none" w:sz="0" w:space="0" w:color="auto"/>
            <w:bottom w:val="none" w:sz="0" w:space="0" w:color="auto"/>
            <w:right w:val="none" w:sz="0" w:space="0" w:color="auto"/>
          </w:divBdr>
        </w:div>
        <w:div w:id="26418495">
          <w:marLeft w:val="640"/>
          <w:marRight w:val="0"/>
          <w:marTop w:val="0"/>
          <w:marBottom w:val="0"/>
          <w:divBdr>
            <w:top w:val="none" w:sz="0" w:space="0" w:color="auto"/>
            <w:left w:val="none" w:sz="0" w:space="0" w:color="auto"/>
            <w:bottom w:val="none" w:sz="0" w:space="0" w:color="auto"/>
            <w:right w:val="none" w:sz="0" w:space="0" w:color="auto"/>
          </w:divBdr>
        </w:div>
        <w:div w:id="33312014">
          <w:marLeft w:val="640"/>
          <w:marRight w:val="0"/>
          <w:marTop w:val="0"/>
          <w:marBottom w:val="0"/>
          <w:divBdr>
            <w:top w:val="none" w:sz="0" w:space="0" w:color="auto"/>
            <w:left w:val="none" w:sz="0" w:space="0" w:color="auto"/>
            <w:bottom w:val="none" w:sz="0" w:space="0" w:color="auto"/>
            <w:right w:val="none" w:sz="0" w:space="0" w:color="auto"/>
          </w:divBdr>
        </w:div>
        <w:div w:id="61370451">
          <w:marLeft w:val="640"/>
          <w:marRight w:val="0"/>
          <w:marTop w:val="0"/>
          <w:marBottom w:val="0"/>
          <w:divBdr>
            <w:top w:val="none" w:sz="0" w:space="0" w:color="auto"/>
            <w:left w:val="none" w:sz="0" w:space="0" w:color="auto"/>
            <w:bottom w:val="none" w:sz="0" w:space="0" w:color="auto"/>
            <w:right w:val="none" w:sz="0" w:space="0" w:color="auto"/>
          </w:divBdr>
        </w:div>
        <w:div w:id="70465934">
          <w:marLeft w:val="640"/>
          <w:marRight w:val="0"/>
          <w:marTop w:val="0"/>
          <w:marBottom w:val="0"/>
          <w:divBdr>
            <w:top w:val="none" w:sz="0" w:space="0" w:color="auto"/>
            <w:left w:val="none" w:sz="0" w:space="0" w:color="auto"/>
            <w:bottom w:val="none" w:sz="0" w:space="0" w:color="auto"/>
            <w:right w:val="none" w:sz="0" w:space="0" w:color="auto"/>
          </w:divBdr>
        </w:div>
        <w:div w:id="75709679">
          <w:marLeft w:val="640"/>
          <w:marRight w:val="0"/>
          <w:marTop w:val="0"/>
          <w:marBottom w:val="0"/>
          <w:divBdr>
            <w:top w:val="none" w:sz="0" w:space="0" w:color="auto"/>
            <w:left w:val="none" w:sz="0" w:space="0" w:color="auto"/>
            <w:bottom w:val="none" w:sz="0" w:space="0" w:color="auto"/>
            <w:right w:val="none" w:sz="0" w:space="0" w:color="auto"/>
          </w:divBdr>
        </w:div>
        <w:div w:id="76290654">
          <w:marLeft w:val="640"/>
          <w:marRight w:val="0"/>
          <w:marTop w:val="0"/>
          <w:marBottom w:val="0"/>
          <w:divBdr>
            <w:top w:val="none" w:sz="0" w:space="0" w:color="auto"/>
            <w:left w:val="none" w:sz="0" w:space="0" w:color="auto"/>
            <w:bottom w:val="none" w:sz="0" w:space="0" w:color="auto"/>
            <w:right w:val="none" w:sz="0" w:space="0" w:color="auto"/>
          </w:divBdr>
        </w:div>
        <w:div w:id="97913787">
          <w:marLeft w:val="640"/>
          <w:marRight w:val="0"/>
          <w:marTop w:val="0"/>
          <w:marBottom w:val="0"/>
          <w:divBdr>
            <w:top w:val="none" w:sz="0" w:space="0" w:color="auto"/>
            <w:left w:val="none" w:sz="0" w:space="0" w:color="auto"/>
            <w:bottom w:val="none" w:sz="0" w:space="0" w:color="auto"/>
            <w:right w:val="none" w:sz="0" w:space="0" w:color="auto"/>
          </w:divBdr>
        </w:div>
        <w:div w:id="100222308">
          <w:marLeft w:val="640"/>
          <w:marRight w:val="0"/>
          <w:marTop w:val="0"/>
          <w:marBottom w:val="0"/>
          <w:divBdr>
            <w:top w:val="none" w:sz="0" w:space="0" w:color="auto"/>
            <w:left w:val="none" w:sz="0" w:space="0" w:color="auto"/>
            <w:bottom w:val="none" w:sz="0" w:space="0" w:color="auto"/>
            <w:right w:val="none" w:sz="0" w:space="0" w:color="auto"/>
          </w:divBdr>
        </w:div>
        <w:div w:id="107622422">
          <w:marLeft w:val="640"/>
          <w:marRight w:val="0"/>
          <w:marTop w:val="0"/>
          <w:marBottom w:val="0"/>
          <w:divBdr>
            <w:top w:val="none" w:sz="0" w:space="0" w:color="auto"/>
            <w:left w:val="none" w:sz="0" w:space="0" w:color="auto"/>
            <w:bottom w:val="none" w:sz="0" w:space="0" w:color="auto"/>
            <w:right w:val="none" w:sz="0" w:space="0" w:color="auto"/>
          </w:divBdr>
        </w:div>
        <w:div w:id="109249958">
          <w:marLeft w:val="640"/>
          <w:marRight w:val="0"/>
          <w:marTop w:val="0"/>
          <w:marBottom w:val="0"/>
          <w:divBdr>
            <w:top w:val="none" w:sz="0" w:space="0" w:color="auto"/>
            <w:left w:val="none" w:sz="0" w:space="0" w:color="auto"/>
            <w:bottom w:val="none" w:sz="0" w:space="0" w:color="auto"/>
            <w:right w:val="none" w:sz="0" w:space="0" w:color="auto"/>
          </w:divBdr>
        </w:div>
        <w:div w:id="134837515">
          <w:marLeft w:val="640"/>
          <w:marRight w:val="0"/>
          <w:marTop w:val="0"/>
          <w:marBottom w:val="0"/>
          <w:divBdr>
            <w:top w:val="none" w:sz="0" w:space="0" w:color="auto"/>
            <w:left w:val="none" w:sz="0" w:space="0" w:color="auto"/>
            <w:bottom w:val="none" w:sz="0" w:space="0" w:color="auto"/>
            <w:right w:val="none" w:sz="0" w:space="0" w:color="auto"/>
          </w:divBdr>
        </w:div>
        <w:div w:id="145900998">
          <w:marLeft w:val="640"/>
          <w:marRight w:val="0"/>
          <w:marTop w:val="0"/>
          <w:marBottom w:val="0"/>
          <w:divBdr>
            <w:top w:val="none" w:sz="0" w:space="0" w:color="auto"/>
            <w:left w:val="none" w:sz="0" w:space="0" w:color="auto"/>
            <w:bottom w:val="none" w:sz="0" w:space="0" w:color="auto"/>
            <w:right w:val="none" w:sz="0" w:space="0" w:color="auto"/>
          </w:divBdr>
        </w:div>
        <w:div w:id="167209204">
          <w:marLeft w:val="640"/>
          <w:marRight w:val="0"/>
          <w:marTop w:val="0"/>
          <w:marBottom w:val="0"/>
          <w:divBdr>
            <w:top w:val="none" w:sz="0" w:space="0" w:color="auto"/>
            <w:left w:val="none" w:sz="0" w:space="0" w:color="auto"/>
            <w:bottom w:val="none" w:sz="0" w:space="0" w:color="auto"/>
            <w:right w:val="none" w:sz="0" w:space="0" w:color="auto"/>
          </w:divBdr>
        </w:div>
        <w:div w:id="188034766">
          <w:marLeft w:val="640"/>
          <w:marRight w:val="0"/>
          <w:marTop w:val="0"/>
          <w:marBottom w:val="0"/>
          <w:divBdr>
            <w:top w:val="none" w:sz="0" w:space="0" w:color="auto"/>
            <w:left w:val="none" w:sz="0" w:space="0" w:color="auto"/>
            <w:bottom w:val="none" w:sz="0" w:space="0" w:color="auto"/>
            <w:right w:val="none" w:sz="0" w:space="0" w:color="auto"/>
          </w:divBdr>
        </w:div>
        <w:div w:id="207449948">
          <w:marLeft w:val="640"/>
          <w:marRight w:val="0"/>
          <w:marTop w:val="0"/>
          <w:marBottom w:val="0"/>
          <w:divBdr>
            <w:top w:val="none" w:sz="0" w:space="0" w:color="auto"/>
            <w:left w:val="none" w:sz="0" w:space="0" w:color="auto"/>
            <w:bottom w:val="none" w:sz="0" w:space="0" w:color="auto"/>
            <w:right w:val="none" w:sz="0" w:space="0" w:color="auto"/>
          </w:divBdr>
        </w:div>
        <w:div w:id="210774667">
          <w:marLeft w:val="640"/>
          <w:marRight w:val="0"/>
          <w:marTop w:val="0"/>
          <w:marBottom w:val="0"/>
          <w:divBdr>
            <w:top w:val="none" w:sz="0" w:space="0" w:color="auto"/>
            <w:left w:val="none" w:sz="0" w:space="0" w:color="auto"/>
            <w:bottom w:val="none" w:sz="0" w:space="0" w:color="auto"/>
            <w:right w:val="none" w:sz="0" w:space="0" w:color="auto"/>
          </w:divBdr>
        </w:div>
        <w:div w:id="214581495">
          <w:marLeft w:val="640"/>
          <w:marRight w:val="0"/>
          <w:marTop w:val="0"/>
          <w:marBottom w:val="0"/>
          <w:divBdr>
            <w:top w:val="none" w:sz="0" w:space="0" w:color="auto"/>
            <w:left w:val="none" w:sz="0" w:space="0" w:color="auto"/>
            <w:bottom w:val="none" w:sz="0" w:space="0" w:color="auto"/>
            <w:right w:val="none" w:sz="0" w:space="0" w:color="auto"/>
          </w:divBdr>
        </w:div>
        <w:div w:id="228345496">
          <w:marLeft w:val="640"/>
          <w:marRight w:val="0"/>
          <w:marTop w:val="0"/>
          <w:marBottom w:val="0"/>
          <w:divBdr>
            <w:top w:val="none" w:sz="0" w:space="0" w:color="auto"/>
            <w:left w:val="none" w:sz="0" w:space="0" w:color="auto"/>
            <w:bottom w:val="none" w:sz="0" w:space="0" w:color="auto"/>
            <w:right w:val="none" w:sz="0" w:space="0" w:color="auto"/>
          </w:divBdr>
        </w:div>
        <w:div w:id="234323725">
          <w:marLeft w:val="640"/>
          <w:marRight w:val="0"/>
          <w:marTop w:val="0"/>
          <w:marBottom w:val="0"/>
          <w:divBdr>
            <w:top w:val="none" w:sz="0" w:space="0" w:color="auto"/>
            <w:left w:val="none" w:sz="0" w:space="0" w:color="auto"/>
            <w:bottom w:val="none" w:sz="0" w:space="0" w:color="auto"/>
            <w:right w:val="none" w:sz="0" w:space="0" w:color="auto"/>
          </w:divBdr>
        </w:div>
        <w:div w:id="243343735">
          <w:marLeft w:val="640"/>
          <w:marRight w:val="0"/>
          <w:marTop w:val="0"/>
          <w:marBottom w:val="0"/>
          <w:divBdr>
            <w:top w:val="none" w:sz="0" w:space="0" w:color="auto"/>
            <w:left w:val="none" w:sz="0" w:space="0" w:color="auto"/>
            <w:bottom w:val="none" w:sz="0" w:space="0" w:color="auto"/>
            <w:right w:val="none" w:sz="0" w:space="0" w:color="auto"/>
          </w:divBdr>
        </w:div>
        <w:div w:id="270861580">
          <w:marLeft w:val="640"/>
          <w:marRight w:val="0"/>
          <w:marTop w:val="0"/>
          <w:marBottom w:val="0"/>
          <w:divBdr>
            <w:top w:val="none" w:sz="0" w:space="0" w:color="auto"/>
            <w:left w:val="none" w:sz="0" w:space="0" w:color="auto"/>
            <w:bottom w:val="none" w:sz="0" w:space="0" w:color="auto"/>
            <w:right w:val="none" w:sz="0" w:space="0" w:color="auto"/>
          </w:divBdr>
        </w:div>
        <w:div w:id="281304683">
          <w:marLeft w:val="640"/>
          <w:marRight w:val="0"/>
          <w:marTop w:val="0"/>
          <w:marBottom w:val="0"/>
          <w:divBdr>
            <w:top w:val="none" w:sz="0" w:space="0" w:color="auto"/>
            <w:left w:val="none" w:sz="0" w:space="0" w:color="auto"/>
            <w:bottom w:val="none" w:sz="0" w:space="0" w:color="auto"/>
            <w:right w:val="none" w:sz="0" w:space="0" w:color="auto"/>
          </w:divBdr>
        </w:div>
        <w:div w:id="312294439">
          <w:marLeft w:val="640"/>
          <w:marRight w:val="0"/>
          <w:marTop w:val="0"/>
          <w:marBottom w:val="0"/>
          <w:divBdr>
            <w:top w:val="none" w:sz="0" w:space="0" w:color="auto"/>
            <w:left w:val="none" w:sz="0" w:space="0" w:color="auto"/>
            <w:bottom w:val="none" w:sz="0" w:space="0" w:color="auto"/>
            <w:right w:val="none" w:sz="0" w:space="0" w:color="auto"/>
          </w:divBdr>
        </w:div>
        <w:div w:id="313220838">
          <w:marLeft w:val="640"/>
          <w:marRight w:val="0"/>
          <w:marTop w:val="0"/>
          <w:marBottom w:val="0"/>
          <w:divBdr>
            <w:top w:val="none" w:sz="0" w:space="0" w:color="auto"/>
            <w:left w:val="none" w:sz="0" w:space="0" w:color="auto"/>
            <w:bottom w:val="none" w:sz="0" w:space="0" w:color="auto"/>
            <w:right w:val="none" w:sz="0" w:space="0" w:color="auto"/>
          </w:divBdr>
        </w:div>
        <w:div w:id="322515394">
          <w:marLeft w:val="640"/>
          <w:marRight w:val="0"/>
          <w:marTop w:val="0"/>
          <w:marBottom w:val="0"/>
          <w:divBdr>
            <w:top w:val="none" w:sz="0" w:space="0" w:color="auto"/>
            <w:left w:val="none" w:sz="0" w:space="0" w:color="auto"/>
            <w:bottom w:val="none" w:sz="0" w:space="0" w:color="auto"/>
            <w:right w:val="none" w:sz="0" w:space="0" w:color="auto"/>
          </w:divBdr>
        </w:div>
        <w:div w:id="420297406">
          <w:marLeft w:val="640"/>
          <w:marRight w:val="0"/>
          <w:marTop w:val="0"/>
          <w:marBottom w:val="0"/>
          <w:divBdr>
            <w:top w:val="none" w:sz="0" w:space="0" w:color="auto"/>
            <w:left w:val="none" w:sz="0" w:space="0" w:color="auto"/>
            <w:bottom w:val="none" w:sz="0" w:space="0" w:color="auto"/>
            <w:right w:val="none" w:sz="0" w:space="0" w:color="auto"/>
          </w:divBdr>
        </w:div>
        <w:div w:id="435633213">
          <w:marLeft w:val="640"/>
          <w:marRight w:val="0"/>
          <w:marTop w:val="0"/>
          <w:marBottom w:val="0"/>
          <w:divBdr>
            <w:top w:val="none" w:sz="0" w:space="0" w:color="auto"/>
            <w:left w:val="none" w:sz="0" w:space="0" w:color="auto"/>
            <w:bottom w:val="none" w:sz="0" w:space="0" w:color="auto"/>
            <w:right w:val="none" w:sz="0" w:space="0" w:color="auto"/>
          </w:divBdr>
        </w:div>
        <w:div w:id="452019714">
          <w:marLeft w:val="640"/>
          <w:marRight w:val="0"/>
          <w:marTop w:val="0"/>
          <w:marBottom w:val="0"/>
          <w:divBdr>
            <w:top w:val="none" w:sz="0" w:space="0" w:color="auto"/>
            <w:left w:val="none" w:sz="0" w:space="0" w:color="auto"/>
            <w:bottom w:val="none" w:sz="0" w:space="0" w:color="auto"/>
            <w:right w:val="none" w:sz="0" w:space="0" w:color="auto"/>
          </w:divBdr>
        </w:div>
        <w:div w:id="474564366">
          <w:marLeft w:val="640"/>
          <w:marRight w:val="0"/>
          <w:marTop w:val="0"/>
          <w:marBottom w:val="0"/>
          <w:divBdr>
            <w:top w:val="none" w:sz="0" w:space="0" w:color="auto"/>
            <w:left w:val="none" w:sz="0" w:space="0" w:color="auto"/>
            <w:bottom w:val="none" w:sz="0" w:space="0" w:color="auto"/>
            <w:right w:val="none" w:sz="0" w:space="0" w:color="auto"/>
          </w:divBdr>
        </w:div>
        <w:div w:id="500655548">
          <w:marLeft w:val="640"/>
          <w:marRight w:val="0"/>
          <w:marTop w:val="0"/>
          <w:marBottom w:val="0"/>
          <w:divBdr>
            <w:top w:val="none" w:sz="0" w:space="0" w:color="auto"/>
            <w:left w:val="none" w:sz="0" w:space="0" w:color="auto"/>
            <w:bottom w:val="none" w:sz="0" w:space="0" w:color="auto"/>
            <w:right w:val="none" w:sz="0" w:space="0" w:color="auto"/>
          </w:divBdr>
        </w:div>
        <w:div w:id="519860788">
          <w:marLeft w:val="640"/>
          <w:marRight w:val="0"/>
          <w:marTop w:val="0"/>
          <w:marBottom w:val="0"/>
          <w:divBdr>
            <w:top w:val="none" w:sz="0" w:space="0" w:color="auto"/>
            <w:left w:val="none" w:sz="0" w:space="0" w:color="auto"/>
            <w:bottom w:val="none" w:sz="0" w:space="0" w:color="auto"/>
            <w:right w:val="none" w:sz="0" w:space="0" w:color="auto"/>
          </w:divBdr>
        </w:div>
        <w:div w:id="528108417">
          <w:marLeft w:val="640"/>
          <w:marRight w:val="0"/>
          <w:marTop w:val="0"/>
          <w:marBottom w:val="0"/>
          <w:divBdr>
            <w:top w:val="none" w:sz="0" w:space="0" w:color="auto"/>
            <w:left w:val="none" w:sz="0" w:space="0" w:color="auto"/>
            <w:bottom w:val="none" w:sz="0" w:space="0" w:color="auto"/>
            <w:right w:val="none" w:sz="0" w:space="0" w:color="auto"/>
          </w:divBdr>
        </w:div>
        <w:div w:id="532690286">
          <w:marLeft w:val="640"/>
          <w:marRight w:val="0"/>
          <w:marTop w:val="0"/>
          <w:marBottom w:val="0"/>
          <w:divBdr>
            <w:top w:val="none" w:sz="0" w:space="0" w:color="auto"/>
            <w:left w:val="none" w:sz="0" w:space="0" w:color="auto"/>
            <w:bottom w:val="none" w:sz="0" w:space="0" w:color="auto"/>
            <w:right w:val="none" w:sz="0" w:space="0" w:color="auto"/>
          </w:divBdr>
        </w:div>
        <w:div w:id="537161866">
          <w:marLeft w:val="640"/>
          <w:marRight w:val="0"/>
          <w:marTop w:val="0"/>
          <w:marBottom w:val="0"/>
          <w:divBdr>
            <w:top w:val="none" w:sz="0" w:space="0" w:color="auto"/>
            <w:left w:val="none" w:sz="0" w:space="0" w:color="auto"/>
            <w:bottom w:val="none" w:sz="0" w:space="0" w:color="auto"/>
            <w:right w:val="none" w:sz="0" w:space="0" w:color="auto"/>
          </w:divBdr>
        </w:div>
        <w:div w:id="541092420">
          <w:marLeft w:val="640"/>
          <w:marRight w:val="0"/>
          <w:marTop w:val="0"/>
          <w:marBottom w:val="0"/>
          <w:divBdr>
            <w:top w:val="none" w:sz="0" w:space="0" w:color="auto"/>
            <w:left w:val="none" w:sz="0" w:space="0" w:color="auto"/>
            <w:bottom w:val="none" w:sz="0" w:space="0" w:color="auto"/>
            <w:right w:val="none" w:sz="0" w:space="0" w:color="auto"/>
          </w:divBdr>
        </w:div>
        <w:div w:id="548221882">
          <w:marLeft w:val="640"/>
          <w:marRight w:val="0"/>
          <w:marTop w:val="0"/>
          <w:marBottom w:val="0"/>
          <w:divBdr>
            <w:top w:val="none" w:sz="0" w:space="0" w:color="auto"/>
            <w:left w:val="none" w:sz="0" w:space="0" w:color="auto"/>
            <w:bottom w:val="none" w:sz="0" w:space="0" w:color="auto"/>
            <w:right w:val="none" w:sz="0" w:space="0" w:color="auto"/>
          </w:divBdr>
        </w:div>
        <w:div w:id="575630181">
          <w:marLeft w:val="640"/>
          <w:marRight w:val="0"/>
          <w:marTop w:val="0"/>
          <w:marBottom w:val="0"/>
          <w:divBdr>
            <w:top w:val="none" w:sz="0" w:space="0" w:color="auto"/>
            <w:left w:val="none" w:sz="0" w:space="0" w:color="auto"/>
            <w:bottom w:val="none" w:sz="0" w:space="0" w:color="auto"/>
            <w:right w:val="none" w:sz="0" w:space="0" w:color="auto"/>
          </w:divBdr>
        </w:div>
        <w:div w:id="615524251">
          <w:marLeft w:val="640"/>
          <w:marRight w:val="0"/>
          <w:marTop w:val="0"/>
          <w:marBottom w:val="0"/>
          <w:divBdr>
            <w:top w:val="none" w:sz="0" w:space="0" w:color="auto"/>
            <w:left w:val="none" w:sz="0" w:space="0" w:color="auto"/>
            <w:bottom w:val="none" w:sz="0" w:space="0" w:color="auto"/>
            <w:right w:val="none" w:sz="0" w:space="0" w:color="auto"/>
          </w:divBdr>
        </w:div>
        <w:div w:id="622424313">
          <w:marLeft w:val="640"/>
          <w:marRight w:val="0"/>
          <w:marTop w:val="0"/>
          <w:marBottom w:val="0"/>
          <w:divBdr>
            <w:top w:val="none" w:sz="0" w:space="0" w:color="auto"/>
            <w:left w:val="none" w:sz="0" w:space="0" w:color="auto"/>
            <w:bottom w:val="none" w:sz="0" w:space="0" w:color="auto"/>
            <w:right w:val="none" w:sz="0" w:space="0" w:color="auto"/>
          </w:divBdr>
        </w:div>
        <w:div w:id="623315059">
          <w:marLeft w:val="640"/>
          <w:marRight w:val="0"/>
          <w:marTop w:val="0"/>
          <w:marBottom w:val="0"/>
          <w:divBdr>
            <w:top w:val="none" w:sz="0" w:space="0" w:color="auto"/>
            <w:left w:val="none" w:sz="0" w:space="0" w:color="auto"/>
            <w:bottom w:val="none" w:sz="0" w:space="0" w:color="auto"/>
            <w:right w:val="none" w:sz="0" w:space="0" w:color="auto"/>
          </w:divBdr>
        </w:div>
        <w:div w:id="632059691">
          <w:marLeft w:val="640"/>
          <w:marRight w:val="0"/>
          <w:marTop w:val="0"/>
          <w:marBottom w:val="0"/>
          <w:divBdr>
            <w:top w:val="none" w:sz="0" w:space="0" w:color="auto"/>
            <w:left w:val="none" w:sz="0" w:space="0" w:color="auto"/>
            <w:bottom w:val="none" w:sz="0" w:space="0" w:color="auto"/>
            <w:right w:val="none" w:sz="0" w:space="0" w:color="auto"/>
          </w:divBdr>
        </w:div>
        <w:div w:id="639186153">
          <w:marLeft w:val="640"/>
          <w:marRight w:val="0"/>
          <w:marTop w:val="0"/>
          <w:marBottom w:val="0"/>
          <w:divBdr>
            <w:top w:val="none" w:sz="0" w:space="0" w:color="auto"/>
            <w:left w:val="none" w:sz="0" w:space="0" w:color="auto"/>
            <w:bottom w:val="none" w:sz="0" w:space="0" w:color="auto"/>
            <w:right w:val="none" w:sz="0" w:space="0" w:color="auto"/>
          </w:divBdr>
        </w:div>
        <w:div w:id="648873702">
          <w:marLeft w:val="640"/>
          <w:marRight w:val="0"/>
          <w:marTop w:val="0"/>
          <w:marBottom w:val="0"/>
          <w:divBdr>
            <w:top w:val="none" w:sz="0" w:space="0" w:color="auto"/>
            <w:left w:val="none" w:sz="0" w:space="0" w:color="auto"/>
            <w:bottom w:val="none" w:sz="0" w:space="0" w:color="auto"/>
            <w:right w:val="none" w:sz="0" w:space="0" w:color="auto"/>
          </w:divBdr>
        </w:div>
        <w:div w:id="689334404">
          <w:marLeft w:val="640"/>
          <w:marRight w:val="0"/>
          <w:marTop w:val="0"/>
          <w:marBottom w:val="0"/>
          <w:divBdr>
            <w:top w:val="none" w:sz="0" w:space="0" w:color="auto"/>
            <w:left w:val="none" w:sz="0" w:space="0" w:color="auto"/>
            <w:bottom w:val="none" w:sz="0" w:space="0" w:color="auto"/>
            <w:right w:val="none" w:sz="0" w:space="0" w:color="auto"/>
          </w:divBdr>
        </w:div>
        <w:div w:id="702706118">
          <w:marLeft w:val="640"/>
          <w:marRight w:val="0"/>
          <w:marTop w:val="0"/>
          <w:marBottom w:val="0"/>
          <w:divBdr>
            <w:top w:val="none" w:sz="0" w:space="0" w:color="auto"/>
            <w:left w:val="none" w:sz="0" w:space="0" w:color="auto"/>
            <w:bottom w:val="none" w:sz="0" w:space="0" w:color="auto"/>
            <w:right w:val="none" w:sz="0" w:space="0" w:color="auto"/>
          </w:divBdr>
        </w:div>
        <w:div w:id="706150526">
          <w:marLeft w:val="640"/>
          <w:marRight w:val="0"/>
          <w:marTop w:val="0"/>
          <w:marBottom w:val="0"/>
          <w:divBdr>
            <w:top w:val="none" w:sz="0" w:space="0" w:color="auto"/>
            <w:left w:val="none" w:sz="0" w:space="0" w:color="auto"/>
            <w:bottom w:val="none" w:sz="0" w:space="0" w:color="auto"/>
            <w:right w:val="none" w:sz="0" w:space="0" w:color="auto"/>
          </w:divBdr>
        </w:div>
        <w:div w:id="740642248">
          <w:marLeft w:val="640"/>
          <w:marRight w:val="0"/>
          <w:marTop w:val="0"/>
          <w:marBottom w:val="0"/>
          <w:divBdr>
            <w:top w:val="none" w:sz="0" w:space="0" w:color="auto"/>
            <w:left w:val="none" w:sz="0" w:space="0" w:color="auto"/>
            <w:bottom w:val="none" w:sz="0" w:space="0" w:color="auto"/>
            <w:right w:val="none" w:sz="0" w:space="0" w:color="auto"/>
          </w:divBdr>
        </w:div>
        <w:div w:id="754789100">
          <w:marLeft w:val="640"/>
          <w:marRight w:val="0"/>
          <w:marTop w:val="0"/>
          <w:marBottom w:val="0"/>
          <w:divBdr>
            <w:top w:val="none" w:sz="0" w:space="0" w:color="auto"/>
            <w:left w:val="none" w:sz="0" w:space="0" w:color="auto"/>
            <w:bottom w:val="none" w:sz="0" w:space="0" w:color="auto"/>
            <w:right w:val="none" w:sz="0" w:space="0" w:color="auto"/>
          </w:divBdr>
        </w:div>
        <w:div w:id="760026405">
          <w:marLeft w:val="640"/>
          <w:marRight w:val="0"/>
          <w:marTop w:val="0"/>
          <w:marBottom w:val="0"/>
          <w:divBdr>
            <w:top w:val="none" w:sz="0" w:space="0" w:color="auto"/>
            <w:left w:val="none" w:sz="0" w:space="0" w:color="auto"/>
            <w:bottom w:val="none" w:sz="0" w:space="0" w:color="auto"/>
            <w:right w:val="none" w:sz="0" w:space="0" w:color="auto"/>
          </w:divBdr>
        </w:div>
        <w:div w:id="767236603">
          <w:marLeft w:val="640"/>
          <w:marRight w:val="0"/>
          <w:marTop w:val="0"/>
          <w:marBottom w:val="0"/>
          <w:divBdr>
            <w:top w:val="none" w:sz="0" w:space="0" w:color="auto"/>
            <w:left w:val="none" w:sz="0" w:space="0" w:color="auto"/>
            <w:bottom w:val="none" w:sz="0" w:space="0" w:color="auto"/>
            <w:right w:val="none" w:sz="0" w:space="0" w:color="auto"/>
          </w:divBdr>
        </w:div>
        <w:div w:id="769355725">
          <w:marLeft w:val="640"/>
          <w:marRight w:val="0"/>
          <w:marTop w:val="0"/>
          <w:marBottom w:val="0"/>
          <w:divBdr>
            <w:top w:val="none" w:sz="0" w:space="0" w:color="auto"/>
            <w:left w:val="none" w:sz="0" w:space="0" w:color="auto"/>
            <w:bottom w:val="none" w:sz="0" w:space="0" w:color="auto"/>
            <w:right w:val="none" w:sz="0" w:space="0" w:color="auto"/>
          </w:divBdr>
        </w:div>
        <w:div w:id="782529631">
          <w:marLeft w:val="640"/>
          <w:marRight w:val="0"/>
          <w:marTop w:val="0"/>
          <w:marBottom w:val="0"/>
          <w:divBdr>
            <w:top w:val="none" w:sz="0" w:space="0" w:color="auto"/>
            <w:left w:val="none" w:sz="0" w:space="0" w:color="auto"/>
            <w:bottom w:val="none" w:sz="0" w:space="0" w:color="auto"/>
            <w:right w:val="none" w:sz="0" w:space="0" w:color="auto"/>
          </w:divBdr>
        </w:div>
        <w:div w:id="813841040">
          <w:marLeft w:val="640"/>
          <w:marRight w:val="0"/>
          <w:marTop w:val="0"/>
          <w:marBottom w:val="0"/>
          <w:divBdr>
            <w:top w:val="none" w:sz="0" w:space="0" w:color="auto"/>
            <w:left w:val="none" w:sz="0" w:space="0" w:color="auto"/>
            <w:bottom w:val="none" w:sz="0" w:space="0" w:color="auto"/>
            <w:right w:val="none" w:sz="0" w:space="0" w:color="auto"/>
          </w:divBdr>
        </w:div>
        <w:div w:id="850796924">
          <w:marLeft w:val="640"/>
          <w:marRight w:val="0"/>
          <w:marTop w:val="0"/>
          <w:marBottom w:val="0"/>
          <w:divBdr>
            <w:top w:val="none" w:sz="0" w:space="0" w:color="auto"/>
            <w:left w:val="none" w:sz="0" w:space="0" w:color="auto"/>
            <w:bottom w:val="none" w:sz="0" w:space="0" w:color="auto"/>
            <w:right w:val="none" w:sz="0" w:space="0" w:color="auto"/>
          </w:divBdr>
        </w:div>
        <w:div w:id="865488945">
          <w:marLeft w:val="640"/>
          <w:marRight w:val="0"/>
          <w:marTop w:val="0"/>
          <w:marBottom w:val="0"/>
          <w:divBdr>
            <w:top w:val="none" w:sz="0" w:space="0" w:color="auto"/>
            <w:left w:val="none" w:sz="0" w:space="0" w:color="auto"/>
            <w:bottom w:val="none" w:sz="0" w:space="0" w:color="auto"/>
            <w:right w:val="none" w:sz="0" w:space="0" w:color="auto"/>
          </w:divBdr>
        </w:div>
        <w:div w:id="869413368">
          <w:marLeft w:val="640"/>
          <w:marRight w:val="0"/>
          <w:marTop w:val="0"/>
          <w:marBottom w:val="0"/>
          <w:divBdr>
            <w:top w:val="none" w:sz="0" w:space="0" w:color="auto"/>
            <w:left w:val="none" w:sz="0" w:space="0" w:color="auto"/>
            <w:bottom w:val="none" w:sz="0" w:space="0" w:color="auto"/>
            <w:right w:val="none" w:sz="0" w:space="0" w:color="auto"/>
          </w:divBdr>
        </w:div>
        <w:div w:id="878515560">
          <w:marLeft w:val="640"/>
          <w:marRight w:val="0"/>
          <w:marTop w:val="0"/>
          <w:marBottom w:val="0"/>
          <w:divBdr>
            <w:top w:val="none" w:sz="0" w:space="0" w:color="auto"/>
            <w:left w:val="none" w:sz="0" w:space="0" w:color="auto"/>
            <w:bottom w:val="none" w:sz="0" w:space="0" w:color="auto"/>
            <w:right w:val="none" w:sz="0" w:space="0" w:color="auto"/>
          </w:divBdr>
        </w:div>
        <w:div w:id="888415099">
          <w:marLeft w:val="640"/>
          <w:marRight w:val="0"/>
          <w:marTop w:val="0"/>
          <w:marBottom w:val="0"/>
          <w:divBdr>
            <w:top w:val="none" w:sz="0" w:space="0" w:color="auto"/>
            <w:left w:val="none" w:sz="0" w:space="0" w:color="auto"/>
            <w:bottom w:val="none" w:sz="0" w:space="0" w:color="auto"/>
            <w:right w:val="none" w:sz="0" w:space="0" w:color="auto"/>
          </w:divBdr>
        </w:div>
        <w:div w:id="898827337">
          <w:marLeft w:val="640"/>
          <w:marRight w:val="0"/>
          <w:marTop w:val="0"/>
          <w:marBottom w:val="0"/>
          <w:divBdr>
            <w:top w:val="none" w:sz="0" w:space="0" w:color="auto"/>
            <w:left w:val="none" w:sz="0" w:space="0" w:color="auto"/>
            <w:bottom w:val="none" w:sz="0" w:space="0" w:color="auto"/>
            <w:right w:val="none" w:sz="0" w:space="0" w:color="auto"/>
          </w:divBdr>
        </w:div>
        <w:div w:id="925965367">
          <w:marLeft w:val="640"/>
          <w:marRight w:val="0"/>
          <w:marTop w:val="0"/>
          <w:marBottom w:val="0"/>
          <w:divBdr>
            <w:top w:val="none" w:sz="0" w:space="0" w:color="auto"/>
            <w:left w:val="none" w:sz="0" w:space="0" w:color="auto"/>
            <w:bottom w:val="none" w:sz="0" w:space="0" w:color="auto"/>
            <w:right w:val="none" w:sz="0" w:space="0" w:color="auto"/>
          </w:divBdr>
        </w:div>
        <w:div w:id="937255697">
          <w:marLeft w:val="640"/>
          <w:marRight w:val="0"/>
          <w:marTop w:val="0"/>
          <w:marBottom w:val="0"/>
          <w:divBdr>
            <w:top w:val="none" w:sz="0" w:space="0" w:color="auto"/>
            <w:left w:val="none" w:sz="0" w:space="0" w:color="auto"/>
            <w:bottom w:val="none" w:sz="0" w:space="0" w:color="auto"/>
            <w:right w:val="none" w:sz="0" w:space="0" w:color="auto"/>
          </w:divBdr>
        </w:div>
        <w:div w:id="958952821">
          <w:marLeft w:val="640"/>
          <w:marRight w:val="0"/>
          <w:marTop w:val="0"/>
          <w:marBottom w:val="0"/>
          <w:divBdr>
            <w:top w:val="none" w:sz="0" w:space="0" w:color="auto"/>
            <w:left w:val="none" w:sz="0" w:space="0" w:color="auto"/>
            <w:bottom w:val="none" w:sz="0" w:space="0" w:color="auto"/>
            <w:right w:val="none" w:sz="0" w:space="0" w:color="auto"/>
          </w:divBdr>
        </w:div>
        <w:div w:id="982661513">
          <w:marLeft w:val="640"/>
          <w:marRight w:val="0"/>
          <w:marTop w:val="0"/>
          <w:marBottom w:val="0"/>
          <w:divBdr>
            <w:top w:val="none" w:sz="0" w:space="0" w:color="auto"/>
            <w:left w:val="none" w:sz="0" w:space="0" w:color="auto"/>
            <w:bottom w:val="none" w:sz="0" w:space="0" w:color="auto"/>
            <w:right w:val="none" w:sz="0" w:space="0" w:color="auto"/>
          </w:divBdr>
        </w:div>
        <w:div w:id="998197650">
          <w:marLeft w:val="640"/>
          <w:marRight w:val="0"/>
          <w:marTop w:val="0"/>
          <w:marBottom w:val="0"/>
          <w:divBdr>
            <w:top w:val="none" w:sz="0" w:space="0" w:color="auto"/>
            <w:left w:val="none" w:sz="0" w:space="0" w:color="auto"/>
            <w:bottom w:val="none" w:sz="0" w:space="0" w:color="auto"/>
            <w:right w:val="none" w:sz="0" w:space="0" w:color="auto"/>
          </w:divBdr>
        </w:div>
        <w:div w:id="1016273563">
          <w:marLeft w:val="640"/>
          <w:marRight w:val="0"/>
          <w:marTop w:val="0"/>
          <w:marBottom w:val="0"/>
          <w:divBdr>
            <w:top w:val="none" w:sz="0" w:space="0" w:color="auto"/>
            <w:left w:val="none" w:sz="0" w:space="0" w:color="auto"/>
            <w:bottom w:val="none" w:sz="0" w:space="0" w:color="auto"/>
            <w:right w:val="none" w:sz="0" w:space="0" w:color="auto"/>
          </w:divBdr>
        </w:div>
        <w:div w:id="1036927207">
          <w:marLeft w:val="640"/>
          <w:marRight w:val="0"/>
          <w:marTop w:val="0"/>
          <w:marBottom w:val="0"/>
          <w:divBdr>
            <w:top w:val="none" w:sz="0" w:space="0" w:color="auto"/>
            <w:left w:val="none" w:sz="0" w:space="0" w:color="auto"/>
            <w:bottom w:val="none" w:sz="0" w:space="0" w:color="auto"/>
            <w:right w:val="none" w:sz="0" w:space="0" w:color="auto"/>
          </w:divBdr>
        </w:div>
        <w:div w:id="1080443321">
          <w:marLeft w:val="640"/>
          <w:marRight w:val="0"/>
          <w:marTop w:val="0"/>
          <w:marBottom w:val="0"/>
          <w:divBdr>
            <w:top w:val="none" w:sz="0" w:space="0" w:color="auto"/>
            <w:left w:val="none" w:sz="0" w:space="0" w:color="auto"/>
            <w:bottom w:val="none" w:sz="0" w:space="0" w:color="auto"/>
            <w:right w:val="none" w:sz="0" w:space="0" w:color="auto"/>
          </w:divBdr>
        </w:div>
        <w:div w:id="1082874530">
          <w:marLeft w:val="640"/>
          <w:marRight w:val="0"/>
          <w:marTop w:val="0"/>
          <w:marBottom w:val="0"/>
          <w:divBdr>
            <w:top w:val="none" w:sz="0" w:space="0" w:color="auto"/>
            <w:left w:val="none" w:sz="0" w:space="0" w:color="auto"/>
            <w:bottom w:val="none" w:sz="0" w:space="0" w:color="auto"/>
            <w:right w:val="none" w:sz="0" w:space="0" w:color="auto"/>
          </w:divBdr>
        </w:div>
        <w:div w:id="1085613085">
          <w:marLeft w:val="640"/>
          <w:marRight w:val="0"/>
          <w:marTop w:val="0"/>
          <w:marBottom w:val="0"/>
          <w:divBdr>
            <w:top w:val="none" w:sz="0" w:space="0" w:color="auto"/>
            <w:left w:val="none" w:sz="0" w:space="0" w:color="auto"/>
            <w:bottom w:val="none" w:sz="0" w:space="0" w:color="auto"/>
            <w:right w:val="none" w:sz="0" w:space="0" w:color="auto"/>
          </w:divBdr>
        </w:div>
        <w:div w:id="1089618616">
          <w:marLeft w:val="640"/>
          <w:marRight w:val="0"/>
          <w:marTop w:val="0"/>
          <w:marBottom w:val="0"/>
          <w:divBdr>
            <w:top w:val="none" w:sz="0" w:space="0" w:color="auto"/>
            <w:left w:val="none" w:sz="0" w:space="0" w:color="auto"/>
            <w:bottom w:val="none" w:sz="0" w:space="0" w:color="auto"/>
            <w:right w:val="none" w:sz="0" w:space="0" w:color="auto"/>
          </w:divBdr>
        </w:div>
        <w:div w:id="1092162846">
          <w:marLeft w:val="640"/>
          <w:marRight w:val="0"/>
          <w:marTop w:val="0"/>
          <w:marBottom w:val="0"/>
          <w:divBdr>
            <w:top w:val="none" w:sz="0" w:space="0" w:color="auto"/>
            <w:left w:val="none" w:sz="0" w:space="0" w:color="auto"/>
            <w:bottom w:val="none" w:sz="0" w:space="0" w:color="auto"/>
            <w:right w:val="none" w:sz="0" w:space="0" w:color="auto"/>
          </w:divBdr>
        </w:div>
        <w:div w:id="1098212774">
          <w:marLeft w:val="640"/>
          <w:marRight w:val="0"/>
          <w:marTop w:val="0"/>
          <w:marBottom w:val="0"/>
          <w:divBdr>
            <w:top w:val="none" w:sz="0" w:space="0" w:color="auto"/>
            <w:left w:val="none" w:sz="0" w:space="0" w:color="auto"/>
            <w:bottom w:val="none" w:sz="0" w:space="0" w:color="auto"/>
            <w:right w:val="none" w:sz="0" w:space="0" w:color="auto"/>
          </w:divBdr>
        </w:div>
        <w:div w:id="1112943867">
          <w:marLeft w:val="640"/>
          <w:marRight w:val="0"/>
          <w:marTop w:val="0"/>
          <w:marBottom w:val="0"/>
          <w:divBdr>
            <w:top w:val="none" w:sz="0" w:space="0" w:color="auto"/>
            <w:left w:val="none" w:sz="0" w:space="0" w:color="auto"/>
            <w:bottom w:val="none" w:sz="0" w:space="0" w:color="auto"/>
            <w:right w:val="none" w:sz="0" w:space="0" w:color="auto"/>
          </w:divBdr>
        </w:div>
        <w:div w:id="1114666292">
          <w:marLeft w:val="640"/>
          <w:marRight w:val="0"/>
          <w:marTop w:val="0"/>
          <w:marBottom w:val="0"/>
          <w:divBdr>
            <w:top w:val="none" w:sz="0" w:space="0" w:color="auto"/>
            <w:left w:val="none" w:sz="0" w:space="0" w:color="auto"/>
            <w:bottom w:val="none" w:sz="0" w:space="0" w:color="auto"/>
            <w:right w:val="none" w:sz="0" w:space="0" w:color="auto"/>
          </w:divBdr>
        </w:div>
        <w:div w:id="1116103221">
          <w:marLeft w:val="640"/>
          <w:marRight w:val="0"/>
          <w:marTop w:val="0"/>
          <w:marBottom w:val="0"/>
          <w:divBdr>
            <w:top w:val="none" w:sz="0" w:space="0" w:color="auto"/>
            <w:left w:val="none" w:sz="0" w:space="0" w:color="auto"/>
            <w:bottom w:val="none" w:sz="0" w:space="0" w:color="auto"/>
            <w:right w:val="none" w:sz="0" w:space="0" w:color="auto"/>
          </w:divBdr>
        </w:div>
        <w:div w:id="1122265829">
          <w:marLeft w:val="640"/>
          <w:marRight w:val="0"/>
          <w:marTop w:val="0"/>
          <w:marBottom w:val="0"/>
          <w:divBdr>
            <w:top w:val="none" w:sz="0" w:space="0" w:color="auto"/>
            <w:left w:val="none" w:sz="0" w:space="0" w:color="auto"/>
            <w:bottom w:val="none" w:sz="0" w:space="0" w:color="auto"/>
            <w:right w:val="none" w:sz="0" w:space="0" w:color="auto"/>
          </w:divBdr>
        </w:div>
        <w:div w:id="1145857655">
          <w:marLeft w:val="640"/>
          <w:marRight w:val="0"/>
          <w:marTop w:val="0"/>
          <w:marBottom w:val="0"/>
          <w:divBdr>
            <w:top w:val="none" w:sz="0" w:space="0" w:color="auto"/>
            <w:left w:val="none" w:sz="0" w:space="0" w:color="auto"/>
            <w:bottom w:val="none" w:sz="0" w:space="0" w:color="auto"/>
            <w:right w:val="none" w:sz="0" w:space="0" w:color="auto"/>
          </w:divBdr>
        </w:div>
        <w:div w:id="1161385337">
          <w:marLeft w:val="640"/>
          <w:marRight w:val="0"/>
          <w:marTop w:val="0"/>
          <w:marBottom w:val="0"/>
          <w:divBdr>
            <w:top w:val="none" w:sz="0" w:space="0" w:color="auto"/>
            <w:left w:val="none" w:sz="0" w:space="0" w:color="auto"/>
            <w:bottom w:val="none" w:sz="0" w:space="0" w:color="auto"/>
            <w:right w:val="none" w:sz="0" w:space="0" w:color="auto"/>
          </w:divBdr>
        </w:div>
        <w:div w:id="1204250932">
          <w:marLeft w:val="640"/>
          <w:marRight w:val="0"/>
          <w:marTop w:val="0"/>
          <w:marBottom w:val="0"/>
          <w:divBdr>
            <w:top w:val="none" w:sz="0" w:space="0" w:color="auto"/>
            <w:left w:val="none" w:sz="0" w:space="0" w:color="auto"/>
            <w:bottom w:val="none" w:sz="0" w:space="0" w:color="auto"/>
            <w:right w:val="none" w:sz="0" w:space="0" w:color="auto"/>
          </w:divBdr>
        </w:div>
        <w:div w:id="1210385876">
          <w:marLeft w:val="640"/>
          <w:marRight w:val="0"/>
          <w:marTop w:val="0"/>
          <w:marBottom w:val="0"/>
          <w:divBdr>
            <w:top w:val="none" w:sz="0" w:space="0" w:color="auto"/>
            <w:left w:val="none" w:sz="0" w:space="0" w:color="auto"/>
            <w:bottom w:val="none" w:sz="0" w:space="0" w:color="auto"/>
            <w:right w:val="none" w:sz="0" w:space="0" w:color="auto"/>
          </w:divBdr>
        </w:div>
        <w:div w:id="1214267513">
          <w:marLeft w:val="640"/>
          <w:marRight w:val="0"/>
          <w:marTop w:val="0"/>
          <w:marBottom w:val="0"/>
          <w:divBdr>
            <w:top w:val="none" w:sz="0" w:space="0" w:color="auto"/>
            <w:left w:val="none" w:sz="0" w:space="0" w:color="auto"/>
            <w:bottom w:val="none" w:sz="0" w:space="0" w:color="auto"/>
            <w:right w:val="none" w:sz="0" w:space="0" w:color="auto"/>
          </w:divBdr>
        </w:div>
        <w:div w:id="1216086406">
          <w:marLeft w:val="640"/>
          <w:marRight w:val="0"/>
          <w:marTop w:val="0"/>
          <w:marBottom w:val="0"/>
          <w:divBdr>
            <w:top w:val="none" w:sz="0" w:space="0" w:color="auto"/>
            <w:left w:val="none" w:sz="0" w:space="0" w:color="auto"/>
            <w:bottom w:val="none" w:sz="0" w:space="0" w:color="auto"/>
            <w:right w:val="none" w:sz="0" w:space="0" w:color="auto"/>
          </w:divBdr>
        </w:div>
        <w:div w:id="1238827226">
          <w:marLeft w:val="640"/>
          <w:marRight w:val="0"/>
          <w:marTop w:val="0"/>
          <w:marBottom w:val="0"/>
          <w:divBdr>
            <w:top w:val="none" w:sz="0" w:space="0" w:color="auto"/>
            <w:left w:val="none" w:sz="0" w:space="0" w:color="auto"/>
            <w:bottom w:val="none" w:sz="0" w:space="0" w:color="auto"/>
            <w:right w:val="none" w:sz="0" w:space="0" w:color="auto"/>
          </w:divBdr>
        </w:div>
        <w:div w:id="1239100041">
          <w:marLeft w:val="640"/>
          <w:marRight w:val="0"/>
          <w:marTop w:val="0"/>
          <w:marBottom w:val="0"/>
          <w:divBdr>
            <w:top w:val="none" w:sz="0" w:space="0" w:color="auto"/>
            <w:left w:val="none" w:sz="0" w:space="0" w:color="auto"/>
            <w:bottom w:val="none" w:sz="0" w:space="0" w:color="auto"/>
            <w:right w:val="none" w:sz="0" w:space="0" w:color="auto"/>
          </w:divBdr>
        </w:div>
        <w:div w:id="1260017855">
          <w:marLeft w:val="640"/>
          <w:marRight w:val="0"/>
          <w:marTop w:val="0"/>
          <w:marBottom w:val="0"/>
          <w:divBdr>
            <w:top w:val="none" w:sz="0" w:space="0" w:color="auto"/>
            <w:left w:val="none" w:sz="0" w:space="0" w:color="auto"/>
            <w:bottom w:val="none" w:sz="0" w:space="0" w:color="auto"/>
            <w:right w:val="none" w:sz="0" w:space="0" w:color="auto"/>
          </w:divBdr>
        </w:div>
        <w:div w:id="1264873938">
          <w:marLeft w:val="640"/>
          <w:marRight w:val="0"/>
          <w:marTop w:val="0"/>
          <w:marBottom w:val="0"/>
          <w:divBdr>
            <w:top w:val="none" w:sz="0" w:space="0" w:color="auto"/>
            <w:left w:val="none" w:sz="0" w:space="0" w:color="auto"/>
            <w:bottom w:val="none" w:sz="0" w:space="0" w:color="auto"/>
            <w:right w:val="none" w:sz="0" w:space="0" w:color="auto"/>
          </w:divBdr>
        </w:div>
        <w:div w:id="1293288450">
          <w:marLeft w:val="640"/>
          <w:marRight w:val="0"/>
          <w:marTop w:val="0"/>
          <w:marBottom w:val="0"/>
          <w:divBdr>
            <w:top w:val="none" w:sz="0" w:space="0" w:color="auto"/>
            <w:left w:val="none" w:sz="0" w:space="0" w:color="auto"/>
            <w:bottom w:val="none" w:sz="0" w:space="0" w:color="auto"/>
            <w:right w:val="none" w:sz="0" w:space="0" w:color="auto"/>
          </w:divBdr>
        </w:div>
        <w:div w:id="1293905477">
          <w:marLeft w:val="640"/>
          <w:marRight w:val="0"/>
          <w:marTop w:val="0"/>
          <w:marBottom w:val="0"/>
          <w:divBdr>
            <w:top w:val="none" w:sz="0" w:space="0" w:color="auto"/>
            <w:left w:val="none" w:sz="0" w:space="0" w:color="auto"/>
            <w:bottom w:val="none" w:sz="0" w:space="0" w:color="auto"/>
            <w:right w:val="none" w:sz="0" w:space="0" w:color="auto"/>
          </w:divBdr>
        </w:div>
        <w:div w:id="1300189370">
          <w:marLeft w:val="640"/>
          <w:marRight w:val="0"/>
          <w:marTop w:val="0"/>
          <w:marBottom w:val="0"/>
          <w:divBdr>
            <w:top w:val="none" w:sz="0" w:space="0" w:color="auto"/>
            <w:left w:val="none" w:sz="0" w:space="0" w:color="auto"/>
            <w:bottom w:val="none" w:sz="0" w:space="0" w:color="auto"/>
            <w:right w:val="none" w:sz="0" w:space="0" w:color="auto"/>
          </w:divBdr>
        </w:div>
        <w:div w:id="1343121140">
          <w:marLeft w:val="640"/>
          <w:marRight w:val="0"/>
          <w:marTop w:val="0"/>
          <w:marBottom w:val="0"/>
          <w:divBdr>
            <w:top w:val="none" w:sz="0" w:space="0" w:color="auto"/>
            <w:left w:val="none" w:sz="0" w:space="0" w:color="auto"/>
            <w:bottom w:val="none" w:sz="0" w:space="0" w:color="auto"/>
            <w:right w:val="none" w:sz="0" w:space="0" w:color="auto"/>
          </w:divBdr>
        </w:div>
        <w:div w:id="1384476804">
          <w:marLeft w:val="640"/>
          <w:marRight w:val="0"/>
          <w:marTop w:val="0"/>
          <w:marBottom w:val="0"/>
          <w:divBdr>
            <w:top w:val="none" w:sz="0" w:space="0" w:color="auto"/>
            <w:left w:val="none" w:sz="0" w:space="0" w:color="auto"/>
            <w:bottom w:val="none" w:sz="0" w:space="0" w:color="auto"/>
            <w:right w:val="none" w:sz="0" w:space="0" w:color="auto"/>
          </w:divBdr>
        </w:div>
        <w:div w:id="1423180608">
          <w:marLeft w:val="640"/>
          <w:marRight w:val="0"/>
          <w:marTop w:val="0"/>
          <w:marBottom w:val="0"/>
          <w:divBdr>
            <w:top w:val="none" w:sz="0" w:space="0" w:color="auto"/>
            <w:left w:val="none" w:sz="0" w:space="0" w:color="auto"/>
            <w:bottom w:val="none" w:sz="0" w:space="0" w:color="auto"/>
            <w:right w:val="none" w:sz="0" w:space="0" w:color="auto"/>
          </w:divBdr>
        </w:div>
        <w:div w:id="1459761533">
          <w:marLeft w:val="640"/>
          <w:marRight w:val="0"/>
          <w:marTop w:val="0"/>
          <w:marBottom w:val="0"/>
          <w:divBdr>
            <w:top w:val="none" w:sz="0" w:space="0" w:color="auto"/>
            <w:left w:val="none" w:sz="0" w:space="0" w:color="auto"/>
            <w:bottom w:val="none" w:sz="0" w:space="0" w:color="auto"/>
            <w:right w:val="none" w:sz="0" w:space="0" w:color="auto"/>
          </w:divBdr>
        </w:div>
        <w:div w:id="1464617953">
          <w:marLeft w:val="640"/>
          <w:marRight w:val="0"/>
          <w:marTop w:val="0"/>
          <w:marBottom w:val="0"/>
          <w:divBdr>
            <w:top w:val="none" w:sz="0" w:space="0" w:color="auto"/>
            <w:left w:val="none" w:sz="0" w:space="0" w:color="auto"/>
            <w:bottom w:val="none" w:sz="0" w:space="0" w:color="auto"/>
            <w:right w:val="none" w:sz="0" w:space="0" w:color="auto"/>
          </w:divBdr>
        </w:div>
        <w:div w:id="1468864157">
          <w:marLeft w:val="640"/>
          <w:marRight w:val="0"/>
          <w:marTop w:val="0"/>
          <w:marBottom w:val="0"/>
          <w:divBdr>
            <w:top w:val="none" w:sz="0" w:space="0" w:color="auto"/>
            <w:left w:val="none" w:sz="0" w:space="0" w:color="auto"/>
            <w:bottom w:val="none" w:sz="0" w:space="0" w:color="auto"/>
            <w:right w:val="none" w:sz="0" w:space="0" w:color="auto"/>
          </w:divBdr>
        </w:div>
        <w:div w:id="1497258993">
          <w:marLeft w:val="640"/>
          <w:marRight w:val="0"/>
          <w:marTop w:val="0"/>
          <w:marBottom w:val="0"/>
          <w:divBdr>
            <w:top w:val="none" w:sz="0" w:space="0" w:color="auto"/>
            <w:left w:val="none" w:sz="0" w:space="0" w:color="auto"/>
            <w:bottom w:val="none" w:sz="0" w:space="0" w:color="auto"/>
            <w:right w:val="none" w:sz="0" w:space="0" w:color="auto"/>
          </w:divBdr>
        </w:div>
        <w:div w:id="1501896464">
          <w:marLeft w:val="640"/>
          <w:marRight w:val="0"/>
          <w:marTop w:val="0"/>
          <w:marBottom w:val="0"/>
          <w:divBdr>
            <w:top w:val="none" w:sz="0" w:space="0" w:color="auto"/>
            <w:left w:val="none" w:sz="0" w:space="0" w:color="auto"/>
            <w:bottom w:val="none" w:sz="0" w:space="0" w:color="auto"/>
            <w:right w:val="none" w:sz="0" w:space="0" w:color="auto"/>
          </w:divBdr>
        </w:div>
        <w:div w:id="1505507233">
          <w:marLeft w:val="640"/>
          <w:marRight w:val="0"/>
          <w:marTop w:val="0"/>
          <w:marBottom w:val="0"/>
          <w:divBdr>
            <w:top w:val="none" w:sz="0" w:space="0" w:color="auto"/>
            <w:left w:val="none" w:sz="0" w:space="0" w:color="auto"/>
            <w:bottom w:val="none" w:sz="0" w:space="0" w:color="auto"/>
            <w:right w:val="none" w:sz="0" w:space="0" w:color="auto"/>
          </w:divBdr>
        </w:div>
        <w:div w:id="1558197733">
          <w:marLeft w:val="640"/>
          <w:marRight w:val="0"/>
          <w:marTop w:val="0"/>
          <w:marBottom w:val="0"/>
          <w:divBdr>
            <w:top w:val="none" w:sz="0" w:space="0" w:color="auto"/>
            <w:left w:val="none" w:sz="0" w:space="0" w:color="auto"/>
            <w:bottom w:val="none" w:sz="0" w:space="0" w:color="auto"/>
            <w:right w:val="none" w:sz="0" w:space="0" w:color="auto"/>
          </w:divBdr>
        </w:div>
        <w:div w:id="1560097108">
          <w:marLeft w:val="640"/>
          <w:marRight w:val="0"/>
          <w:marTop w:val="0"/>
          <w:marBottom w:val="0"/>
          <w:divBdr>
            <w:top w:val="none" w:sz="0" w:space="0" w:color="auto"/>
            <w:left w:val="none" w:sz="0" w:space="0" w:color="auto"/>
            <w:bottom w:val="none" w:sz="0" w:space="0" w:color="auto"/>
            <w:right w:val="none" w:sz="0" w:space="0" w:color="auto"/>
          </w:divBdr>
        </w:div>
        <w:div w:id="1579099055">
          <w:marLeft w:val="640"/>
          <w:marRight w:val="0"/>
          <w:marTop w:val="0"/>
          <w:marBottom w:val="0"/>
          <w:divBdr>
            <w:top w:val="none" w:sz="0" w:space="0" w:color="auto"/>
            <w:left w:val="none" w:sz="0" w:space="0" w:color="auto"/>
            <w:bottom w:val="none" w:sz="0" w:space="0" w:color="auto"/>
            <w:right w:val="none" w:sz="0" w:space="0" w:color="auto"/>
          </w:divBdr>
        </w:div>
        <w:div w:id="1596790374">
          <w:marLeft w:val="640"/>
          <w:marRight w:val="0"/>
          <w:marTop w:val="0"/>
          <w:marBottom w:val="0"/>
          <w:divBdr>
            <w:top w:val="none" w:sz="0" w:space="0" w:color="auto"/>
            <w:left w:val="none" w:sz="0" w:space="0" w:color="auto"/>
            <w:bottom w:val="none" w:sz="0" w:space="0" w:color="auto"/>
            <w:right w:val="none" w:sz="0" w:space="0" w:color="auto"/>
          </w:divBdr>
        </w:div>
        <w:div w:id="1600603497">
          <w:marLeft w:val="640"/>
          <w:marRight w:val="0"/>
          <w:marTop w:val="0"/>
          <w:marBottom w:val="0"/>
          <w:divBdr>
            <w:top w:val="none" w:sz="0" w:space="0" w:color="auto"/>
            <w:left w:val="none" w:sz="0" w:space="0" w:color="auto"/>
            <w:bottom w:val="none" w:sz="0" w:space="0" w:color="auto"/>
            <w:right w:val="none" w:sz="0" w:space="0" w:color="auto"/>
          </w:divBdr>
        </w:div>
        <w:div w:id="1615138180">
          <w:marLeft w:val="640"/>
          <w:marRight w:val="0"/>
          <w:marTop w:val="0"/>
          <w:marBottom w:val="0"/>
          <w:divBdr>
            <w:top w:val="none" w:sz="0" w:space="0" w:color="auto"/>
            <w:left w:val="none" w:sz="0" w:space="0" w:color="auto"/>
            <w:bottom w:val="none" w:sz="0" w:space="0" w:color="auto"/>
            <w:right w:val="none" w:sz="0" w:space="0" w:color="auto"/>
          </w:divBdr>
        </w:div>
        <w:div w:id="1660109043">
          <w:marLeft w:val="640"/>
          <w:marRight w:val="0"/>
          <w:marTop w:val="0"/>
          <w:marBottom w:val="0"/>
          <w:divBdr>
            <w:top w:val="none" w:sz="0" w:space="0" w:color="auto"/>
            <w:left w:val="none" w:sz="0" w:space="0" w:color="auto"/>
            <w:bottom w:val="none" w:sz="0" w:space="0" w:color="auto"/>
            <w:right w:val="none" w:sz="0" w:space="0" w:color="auto"/>
          </w:divBdr>
        </w:div>
        <w:div w:id="1674800212">
          <w:marLeft w:val="640"/>
          <w:marRight w:val="0"/>
          <w:marTop w:val="0"/>
          <w:marBottom w:val="0"/>
          <w:divBdr>
            <w:top w:val="none" w:sz="0" w:space="0" w:color="auto"/>
            <w:left w:val="none" w:sz="0" w:space="0" w:color="auto"/>
            <w:bottom w:val="none" w:sz="0" w:space="0" w:color="auto"/>
            <w:right w:val="none" w:sz="0" w:space="0" w:color="auto"/>
          </w:divBdr>
        </w:div>
        <w:div w:id="1703632072">
          <w:marLeft w:val="640"/>
          <w:marRight w:val="0"/>
          <w:marTop w:val="0"/>
          <w:marBottom w:val="0"/>
          <w:divBdr>
            <w:top w:val="none" w:sz="0" w:space="0" w:color="auto"/>
            <w:left w:val="none" w:sz="0" w:space="0" w:color="auto"/>
            <w:bottom w:val="none" w:sz="0" w:space="0" w:color="auto"/>
            <w:right w:val="none" w:sz="0" w:space="0" w:color="auto"/>
          </w:divBdr>
        </w:div>
        <w:div w:id="1744377894">
          <w:marLeft w:val="640"/>
          <w:marRight w:val="0"/>
          <w:marTop w:val="0"/>
          <w:marBottom w:val="0"/>
          <w:divBdr>
            <w:top w:val="none" w:sz="0" w:space="0" w:color="auto"/>
            <w:left w:val="none" w:sz="0" w:space="0" w:color="auto"/>
            <w:bottom w:val="none" w:sz="0" w:space="0" w:color="auto"/>
            <w:right w:val="none" w:sz="0" w:space="0" w:color="auto"/>
          </w:divBdr>
        </w:div>
        <w:div w:id="1783069000">
          <w:marLeft w:val="640"/>
          <w:marRight w:val="0"/>
          <w:marTop w:val="0"/>
          <w:marBottom w:val="0"/>
          <w:divBdr>
            <w:top w:val="none" w:sz="0" w:space="0" w:color="auto"/>
            <w:left w:val="none" w:sz="0" w:space="0" w:color="auto"/>
            <w:bottom w:val="none" w:sz="0" w:space="0" w:color="auto"/>
            <w:right w:val="none" w:sz="0" w:space="0" w:color="auto"/>
          </w:divBdr>
        </w:div>
        <w:div w:id="1802307475">
          <w:marLeft w:val="640"/>
          <w:marRight w:val="0"/>
          <w:marTop w:val="0"/>
          <w:marBottom w:val="0"/>
          <w:divBdr>
            <w:top w:val="none" w:sz="0" w:space="0" w:color="auto"/>
            <w:left w:val="none" w:sz="0" w:space="0" w:color="auto"/>
            <w:bottom w:val="none" w:sz="0" w:space="0" w:color="auto"/>
            <w:right w:val="none" w:sz="0" w:space="0" w:color="auto"/>
          </w:divBdr>
        </w:div>
        <w:div w:id="1826626326">
          <w:marLeft w:val="640"/>
          <w:marRight w:val="0"/>
          <w:marTop w:val="0"/>
          <w:marBottom w:val="0"/>
          <w:divBdr>
            <w:top w:val="none" w:sz="0" w:space="0" w:color="auto"/>
            <w:left w:val="none" w:sz="0" w:space="0" w:color="auto"/>
            <w:bottom w:val="none" w:sz="0" w:space="0" w:color="auto"/>
            <w:right w:val="none" w:sz="0" w:space="0" w:color="auto"/>
          </w:divBdr>
        </w:div>
        <w:div w:id="1831940741">
          <w:marLeft w:val="640"/>
          <w:marRight w:val="0"/>
          <w:marTop w:val="0"/>
          <w:marBottom w:val="0"/>
          <w:divBdr>
            <w:top w:val="none" w:sz="0" w:space="0" w:color="auto"/>
            <w:left w:val="none" w:sz="0" w:space="0" w:color="auto"/>
            <w:bottom w:val="none" w:sz="0" w:space="0" w:color="auto"/>
            <w:right w:val="none" w:sz="0" w:space="0" w:color="auto"/>
          </w:divBdr>
        </w:div>
        <w:div w:id="1871911816">
          <w:marLeft w:val="640"/>
          <w:marRight w:val="0"/>
          <w:marTop w:val="0"/>
          <w:marBottom w:val="0"/>
          <w:divBdr>
            <w:top w:val="none" w:sz="0" w:space="0" w:color="auto"/>
            <w:left w:val="none" w:sz="0" w:space="0" w:color="auto"/>
            <w:bottom w:val="none" w:sz="0" w:space="0" w:color="auto"/>
            <w:right w:val="none" w:sz="0" w:space="0" w:color="auto"/>
          </w:divBdr>
        </w:div>
        <w:div w:id="1887837077">
          <w:marLeft w:val="640"/>
          <w:marRight w:val="0"/>
          <w:marTop w:val="0"/>
          <w:marBottom w:val="0"/>
          <w:divBdr>
            <w:top w:val="none" w:sz="0" w:space="0" w:color="auto"/>
            <w:left w:val="none" w:sz="0" w:space="0" w:color="auto"/>
            <w:bottom w:val="none" w:sz="0" w:space="0" w:color="auto"/>
            <w:right w:val="none" w:sz="0" w:space="0" w:color="auto"/>
          </w:divBdr>
        </w:div>
        <w:div w:id="1910192105">
          <w:marLeft w:val="640"/>
          <w:marRight w:val="0"/>
          <w:marTop w:val="0"/>
          <w:marBottom w:val="0"/>
          <w:divBdr>
            <w:top w:val="none" w:sz="0" w:space="0" w:color="auto"/>
            <w:left w:val="none" w:sz="0" w:space="0" w:color="auto"/>
            <w:bottom w:val="none" w:sz="0" w:space="0" w:color="auto"/>
            <w:right w:val="none" w:sz="0" w:space="0" w:color="auto"/>
          </w:divBdr>
        </w:div>
        <w:div w:id="1921712679">
          <w:marLeft w:val="640"/>
          <w:marRight w:val="0"/>
          <w:marTop w:val="0"/>
          <w:marBottom w:val="0"/>
          <w:divBdr>
            <w:top w:val="none" w:sz="0" w:space="0" w:color="auto"/>
            <w:left w:val="none" w:sz="0" w:space="0" w:color="auto"/>
            <w:bottom w:val="none" w:sz="0" w:space="0" w:color="auto"/>
            <w:right w:val="none" w:sz="0" w:space="0" w:color="auto"/>
          </w:divBdr>
        </w:div>
        <w:div w:id="1951625647">
          <w:marLeft w:val="640"/>
          <w:marRight w:val="0"/>
          <w:marTop w:val="0"/>
          <w:marBottom w:val="0"/>
          <w:divBdr>
            <w:top w:val="none" w:sz="0" w:space="0" w:color="auto"/>
            <w:left w:val="none" w:sz="0" w:space="0" w:color="auto"/>
            <w:bottom w:val="none" w:sz="0" w:space="0" w:color="auto"/>
            <w:right w:val="none" w:sz="0" w:space="0" w:color="auto"/>
          </w:divBdr>
        </w:div>
        <w:div w:id="1969890833">
          <w:marLeft w:val="640"/>
          <w:marRight w:val="0"/>
          <w:marTop w:val="0"/>
          <w:marBottom w:val="0"/>
          <w:divBdr>
            <w:top w:val="none" w:sz="0" w:space="0" w:color="auto"/>
            <w:left w:val="none" w:sz="0" w:space="0" w:color="auto"/>
            <w:bottom w:val="none" w:sz="0" w:space="0" w:color="auto"/>
            <w:right w:val="none" w:sz="0" w:space="0" w:color="auto"/>
          </w:divBdr>
        </w:div>
        <w:div w:id="1989481867">
          <w:marLeft w:val="640"/>
          <w:marRight w:val="0"/>
          <w:marTop w:val="0"/>
          <w:marBottom w:val="0"/>
          <w:divBdr>
            <w:top w:val="none" w:sz="0" w:space="0" w:color="auto"/>
            <w:left w:val="none" w:sz="0" w:space="0" w:color="auto"/>
            <w:bottom w:val="none" w:sz="0" w:space="0" w:color="auto"/>
            <w:right w:val="none" w:sz="0" w:space="0" w:color="auto"/>
          </w:divBdr>
        </w:div>
        <w:div w:id="2009600974">
          <w:marLeft w:val="640"/>
          <w:marRight w:val="0"/>
          <w:marTop w:val="0"/>
          <w:marBottom w:val="0"/>
          <w:divBdr>
            <w:top w:val="none" w:sz="0" w:space="0" w:color="auto"/>
            <w:left w:val="none" w:sz="0" w:space="0" w:color="auto"/>
            <w:bottom w:val="none" w:sz="0" w:space="0" w:color="auto"/>
            <w:right w:val="none" w:sz="0" w:space="0" w:color="auto"/>
          </w:divBdr>
        </w:div>
        <w:div w:id="2043555654">
          <w:marLeft w:val="640"/>
          <w:marRight w:val="0"/>
          <w:marTop w:val="0"/>
          <w:marBottom w:val="0"/>
          <w:divBdr>
            <w:top w:val="none" w:sz="0" w:space="0" w:color="auto"/>
            <w:left w:val="none" w:sz="0" w:space="0" w:color="auto"/>
            <w:bottom w:val="none" w:sz="0" w:space="0" w:color="auto"/>
            <w:right w:val="none" w:sz="0" w:space="0" w:color="auto"/>
          </w:divBdr>
        </w:div>
        <w:div w:id="2075590751">
          <w:marLeft w:val="640"/>
          <w:marRight w:val="0"/>
          <w:marTop w:val="0"/>
          <w:marBottom w:val="0"/>
          <w:divBdr>
            <w:top w:val="none" w:sz="0" w:space="0" w:color="auto"/>
            <w:left w:val="none" w:sz="0" w:space="0" w:color="auto"/>
            <w:bottom w:val="none" w:sz="0" w:space="0" w:color="auto"/>
            <w:right w:val="none" w:sz="0" w:space="0" w:color="auto"/>
          </w:divBdr>
        </w:div>
        <w:div w:id="2097818595">
          <w:marLeft w:val="640"/>
          <w:marRight w:val="0"/>
          <w:marTop w:val="0"/>
          <w:marBottom w:val="0"/>
          <w:divBdr>
            <w:top w:val="none" w:sz="0" w:space="0" w:color="auto"/>
            <w:left w:val="none" w:sz="0" w:space="0" w:color="auto"/>
            <w:bottom w:val="none" w:sz="0" w:space="0" w:color="auto"/>
            <w:right w:val="none" w:sz="0" w:space="0" w:color="auto"/>
          </w:divBdr>
        </w:div>
        <w:div w:id="2112778354">
          <w:marLeft w:val="640"/>
          <w:marRight w:val="0"/>
          <w:marTop w:val="0"/>
          <w:marBottom w:val="0"/>
          <w:divBdr>
            <w:top w:val="none" w:sz="0" w:space="0" w:color="auto"/>
            <w:left w:val="none" w:sz="0" w:space="0" w:color="auto"/>
            <w:bottom w:val="none" w:sz="0" w:space="0" w:color="auto"/>
            <w:right w:val="none" w:sz="0" w:space="0" w:color="auto"/>
          </w:divBdr>
        </w:div>
        <w:div w:id="2121407931">
          <w:marLeft w:val="640"/>
          <w:marRight w:val="0"/>
          <w:marTop w:val="0"/>
          <w:marBottom w:val="0"/>
          <w:divBdr>
            <w:top w:val="none" w:sz="0" w:space="0" w:color="auto"/>
            <w:left w:val="none" w:sz="0" w:space="0" w:color="auto"/>
            <w:bottom w:val="none" w:sz="0" w:space="0" w:color="auto"/>
            <w:right w:val="none" w:sz="0" w:space="0" w:color="auto"/>
          </w:divBdr>
        </w:div>
        <w:div w:id="2128038198">
          <w:marLeft w:val="640"/>
          <w:marRight w:val="0"/>
          <w:marTop w:val="0"/>
          <w:marBottom w:val="0"/>
          <w:divBdr>
            <w:top w:val="none" w:sz="0" w:space="0" w:color="auto"/>
            <w:left w:val="none" w:sz="0" w:space="0" w:color="auto"/>
            <w:bottom w:val="none" w:sz="0" w:space="0" w:color="auto"/>
            <w:right w:val="none" w:sz="0" w:space="0" w:color="auto"/>
          </w:divBdr>
        </w:div>
        <w:div w:id="2142378221">
          <w:marLeft w:val="640"/>
          <w:marRight w:val="0"/>
          <w:marTop w:val="0"/>
          <w:marBottom w:val="0"/>
          <w:divBdr>
            <w:top w:val="none" w:sz="0" w:space="0" w:color="auto"/>
            <w:left w:val="none" w:sz="0" w:space="0" w:color="auto"/>
            <w:bottom w:val="none" w:sz="0" w:space="0" w:color="auto"/>
            <w:right w:val="none" w:sz="0" w:space="0" w:color="auto"/>
          </w:divBdr>
        </w:div>
      </w:divsChild>
    </w:div>
    <w:div w:id="864057063">
      <w:bodyDiv w:val="1"/>
      <w:marLeft w:val="0"/>
      <w:marRight w:val="0"/>
      <w:marTop w:val="0"/>
      <w:marBottom w:val="0"/>
      <w:divBdr>
        <w:top w:val="none" w:sz="0" w:space="0" w:color="auto"/>
        <w:left w:val="none" w:sz="0" w:space="0" w:color="auto"/>
        <w:bottom w:val="none" w:sz="0" w:space="0" w:color="auto"/>
        <w:right w:val="none" w:sz="0" w:space="0" w:color="auto"/>
      </w:divBdr>
    </w:div>
    <w:div w:id="865338346">
      <w:bodyDiv w:val="1"/>
      <w:marLeft w:val="0"/>
      <w:marRight w:val="0"/>
      <w:marTop w:val="0"/>
      <w:marBottom w:val="0"/>
      <w:divBdr>
        <w:top w:val="none" w:sz="0" w:space="0" w:color="auto"/>
        <w:left w:val="none" w:sz="0" w:space="0" w:color="auto"/>
        <w:bottom w:val="none" w:sz="0" w:space="0" w:color="auto"/>
        <w:right w:val="none" w:sz="0" w:space="0" w:color="auto"/>
      </w:divBdr>
    </w:div>
    <w:div w:id="867062312">
      <w:bodyDiv w:val="1"/>
      <w:marLeft w:val="0"/>
      <w:marRight w:val="0"/>
      <w:marTop w:val="0"/>
      <w:marBottom w:val="0"/>
      <w:divBdr>
        <w:top w:val="none" w:sz="0" w:space="0" w:color="auto"/>
        <w:left w:val="none" w:sz="0" w:space="0" w:color="auto"/>
        <w:bottom w:val="none" w:sz="0" w:space="0" w:color="auto"/>
        <w:right w:val="none" w:sz="0" w:space="0" w:color="auto"/>
      </w:divBdr>
    </w:div>
    <w:div w:id="868761702">
      <w:bodyDiv w:val="1"/>
      <w:marLeft w:val="0"/>
      <w:marRight w:val="0"/>
      <w:marTop w:val="0"/>
      <w:marBottom w:val="0"/>
      <w:divBdr>
        <w:top w:val="none" w:sz="0" w:space="0" w:color="auto"/>
        <w:left w:val="none" w:sz="0" w:space="0" w:color="auto"/>
        <w:bottom w:val="none" w:sz="0" w:space="0" w:color="auto"/>
        <w:right w:val="none" w:sz="0" w:space="0" w:color="auto"/>
      </w:divBdr>
    </w:div>
    <w:div w:id="869564130">
      <w:bodyDiv w:val="1"/>
      <w:marLeft w:val="0"/>
      <w:marRight w:val="0"/>
      <w:marTop w:val="0"/>
      <w:marBottom w:val="0"/>
      <w:divBdr>
        <w:top w:val="none" w:sz="0" w:space="0" w:color="auto"/>
        <w:left w:val="none" w:sz="0" w:space="0" w:color="auto"/>
        <w:bottom w:val="none" w:sz="0" w:space="0" w:color="auto"/>
        <w:right w:val="none" w:sz="0" w:space="0" w:color="auto"/>
      </w:divBdr>
    </w:div>
    <w:div w:id="870191249">
      <w:bodyDiv w:val="1"/>
      <w:marLeft w:val="0"/>
      <w:marRight w:val="0"/>
      <w:marTop w:val="0"/>
      <w:marBottom w:val="0"/>
      <w:divBdr>
        <w:top w:val="none" w:sz="0" w:space="0" w:color="auto"/>
        <w:left w:val="none" w:sz="0" w:space="0" w:color="auto"/>
        <w:bottom w:val="none" w:sz="0" w:space="0" w:color="auto"/>
        <w:right w:val="none" w:sz="0" w:space="0" w:color="auto"/>
      </w:divBdr>
    </w:div>
    <w:div w:id="871652133">
      <w:bodyDiv w:val="1"/>
      <w:marLeft w:val="0"/>
      <w:marRight w:val="0"/>
      <w:marTop w:val="0"/>
      <w:marBottom w:val="0"/>
      <w:divBdr>
        <w:top w:val="none" w:sz="0" w:space="0" w:color="auto"/>
        <w:left w:val="none" w:sz="0" w:space="0" w:color="auto"/>
        <w:bottom w:val="none" w:sz="0" w:space="0" w:color="auto"/>
        <w:right w:val="none" w:sz="0" w:space="0" w:color="auto"/>
      </w:divBdr>
    </w:div>
    <w:div w:id="871842062">
      <w:bodyDiv w:val="1"/>
      <w:marLeft w:val="0"/>
      <w:marRight w:val="0"/>
      <w:marTop w:val="0"/>
      <w:marBottom w:val="0"/>
      <w:divBdr>
        <w:top w:val="none" w:sz="0" w:space="0" w:color="auto"/>
        <w:left w:val="none" w:sz="0" w:space="0" w:color="auto"/>
        <w:bottom w:val="none" w:sz="0" w:space="0" w:color="auto"/>
        <w:right w:val="none" w:sz="0" w:space="0" w:color="auto"/>
      </w:divBdr>
    </w:div>
    <w:div w:id="872888623">
      <w:bodyDiv w:val="1"/>
      <w:marLeft w:val="0"/>
      <w:marRight w:val="0"/>
      <w:marTop w:val="0"/>
      <w:marBottom w:val="0"/>
      <w:divBdr>
        <w:top w:val="none" w:sz="0" w:space="0" w:color="auto"/>
        <w:left w:val="none" w:sz="0" w:space="0" w:color="auto"/>
        <w:bottom w:val="none" w:sz="0" w:space="0" w:color="auto"/>
        <w:right w:val="none" w:sz="0" w:space="0" w:color="auto"/>
      </w:divBdr>
    </w:div>
    <w:div w:id="874775003">
      <w:bodyDiv w:val="1"/>
      <w:marLeft w:val="0"/>
      <w:marRight w:val="0"/>
      <w:marTop w:val="0"/>
      <w:marBottom w:val="0"/>
      <w:divBdr>
        <w:top w:val="none" w:sz="0" w:space="0" w:color="auto"/>
        <w:left w:val="none" w:sz="0" w:space="0" w:color="auto"/>
        <w:bottom w:val="none" w:sz="0" w:space="0" w:color="auto"/>
        <w:right w:val="none" w:sz="0" w:space="0" w:color="auto"/>
      </w:divBdr>
    </w:div>
    <w:div w:id="875854935">
      <w:bodyDiv w:val="1"/>
      <w:marLeft w:val="0"/>
      <w:marRight w:val="0"/>
      <w:marTop w:val="0"/>
      <w:marBottom w:val="0"/>
      <w:divBdr>
        <w:top w:val="none" w:sz="0" w:space="0" w:color="auto"/>
        <w:left w:val="none" w:sz="0" w:space="0" w:color="auto"/>
        <w:bottom w:val="none" w:sz="0" w:space="0" w:color="auto"/>
        <w:right w:val="none" w:sz="0" w:space="0" w:color="auto"/>
      </w:divBdr>
    </w:div>
    <w:div w:id="876967297">
      <w:bodyDiv w:val="1"/>
      <w:marLeft w:val="0"/>
      <w:marRight w:val="0"/>
      <w:marTop w:val="0"/>
      <w:marBottom w:val="0"/>
      <w:divBdr>
        <w:top w:val="none" w:sz="0" w:space="0" w:color="auto"/>
        <w:left w:val="none" w:sz="0" w:space="0" w:color="auto"/>
        <w:bottom w:val="none" w:sz="0" w:space="0" w:color="auto"/>
        <w:right w:val="none" w:sz="0" w:space="0" w:color="auto"/>
      </w:divBdr>
    </w:div>
    <w:div w:id="877936690">
      <w:bodyDiv w:val="1"/>
      <w:marLeft w:val="0"/>
      <w:marRight w:val="0"/>
      <w:marTop w:val="0"/>
      <w:marBottom w:val="0"/>
      <w:divBdr>
        <w:top w:val="none" w:sz="0" w:space="0" w:color="auto"/>
        <w:left w:val="none" w:sz="0" w:space="0" w:color="auto"/>
        <w:bottom w:val="none" w:sz="0" w:space="0" w:color="auto"/>
        <w:right w:val="none" w:sz="0" w:space="0" w:color="auto"/>
      </w:divBdr>
    </w:div>
    <w:div w:id="880019288">
      <w:bodyDiv w:val="1"/>
      <w:marLeft w:val="0"/>
      <w:marRight w:val="0"/>
      <w:marTop w:val="0"/>
      <w:marBottom w:val="0"/>
      <w:divBdr>
        <w:top w:val="none" w:sz="0" w:space="0" w:color="auto"/>
        <w:left w:val="none" w:sz="0" w:space="0" w:color="auto"/>
        <w:bottom w:val="none" w:sz="0" w:space="0" w:color="auto"/>
        <w:right w:val="none" w:sz="0" w:space="0" w:color="auto"/>
      </w:divBdr>
      <w:divsChild>
        <w:div w:id="77144625">
          <w:marLeft w:val="0"/>
          <w:marRight w:val="0"/>
          <w:marTop w:val="0"/>
          <w:marBottom w:val="0"/>
          <w:divBdr>
            <w:top w:val="none" w:sz="0" w:space="0" w:color="auto"/>
            <w:left w:val="none" w:sz="0" w:space="0" w:color="auto"/>
            <w:bottom w:val="none" w:sz="0" w:space="0" w:color="auto"/>
            <w:right w:val="none" w:sz="0" w:space="0" w:color="auto"/>
          </w:divBdr>
          <w:divsChild>
            <w:div w:id="1690712462">
              <w:marLeft w:val="0"/>
              <w:marRight w:val="0"/>
              <w:marTop w:val="0"/>
              <w:marBottom w:val="0"/>
              <w:divBdr>
                <w:top w:val="none" w:sz="0" w:space="0" w:color="auto"/>
                <w:left w:val="none" w:sz="0" w:space="0" w:color="auto"/>
                <w:bottom w:val="none" w:sz="0" w:space="0" w:color="auto"/>
                <w:right w:val="none" w:sz="0" w:space="0" w:color="auto"/>
              </w:divBdr>
              <w:divsChild>
                <w:div w:id="1515995683">
                  <w:marLeft w:val="0"/>
                  <w:marRight w:val="0"/>
                  <w:marTop w:val="0"/>
                  <w:marBottom w:val="0"/>
                  <w:divBdr>
                    <w:top w:val="none" w:sz="0" w:space="0" w:color="auto"/>
                    <w:left w:val="none" w:sz="0" w:space="0" w:color="auto"/>
                    <w:bottom w:val="none" w:sz="0" w:space="0" w:color="auto"/>
                    <w:right w:val="none" w:sz="0" w:space="0" w:color="auto"/>
                  </w:divBdr>
                  <w:divsChild>
                    <w:div w:id="21460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1264">
          <w:marLeft w:val="0"/>
          <w:marRight w:val="0"/>
          <w:marTop w:val="0"/>
          <w:marBottom w:val="0"/>
          <w:divBdr>
            <w:top w:val="none" w:sz="0" w:space="0" w:color="auto"/>
            <w:left w:val="none" w:sz="0" w:space="0" w:color="auto"/>
            <w:bottom w:val="none" w:sz="0" w:space="0" w:color="auto"/>
            <w:right w:val="none" w:sz="0" w:space="0" w:color="auto"/>
          </w:divBdr>
          <w:divsChild>
            <w:div w:id="1771194813">
              <w:marLeft w:val="0"/>
              <w:marRight w:val="0"/>
              <w:marTop w:val="0"/>
              <w:marBottom w:val="0"/>
              <w:divBdr>
                <w:top w:val="none" w:sz="0" w:space="0" w:color="auto"/>
                <w:left w:val="none" w:sz="0" w:space="0" w:color="auto"/>
                <w:bottom w:val="none" w:sz="0" w:space="0" w:color="auto"/>
                <w:right w:val="none" w:sz="0" w:space="0" w:color="auto"/>
              </w:divBdr>
              <w:divsChild>
                <w:div w:id="106049679">
                  <w:marLeft w:val="0"/>
                  <w:marRight w:val="0"/>
                  <w:marTop w:val="0"/>
                  <w:marBottom w:val="0"/>
                  <w:divBdr>
                    <w:top w:val="none" w:sz="0" w:space="0" w:color="auto"/>
                    <w:left w:val="none" w:sz="0" w:space="0" w:color="auto"/>
                    <w:bottom w:val="none" w:sz="0" w:space="0" w:color="auto"/>
                    <w:right w:val="none" w:sz="0" w:space="0" w:color="auto"/>
                  </w:divBdr>
                  <w:divsChild>
                    <w:div w:id="918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79252">
      <w:bodyDiv w:val="1"/>
      <w:marLeft w:val="0"/>
      <w:marRight w:val="0"/>
      <w:marTop w:val="0"/>
      <w:marBottom w:val="0"/>
      <w:divBdr>
        <w:top w:val="none" w:sz="0" w:space="0" w:color="auto"/>
        <w:left w:val="none" w:sz="0" w:space="0" w:color="auto"/>
        <w:bottom w:val="none" w:sz="0" w:space="0" w:color="auto"/>
        <w:right w:val="none" w:sz="0" w:space="0" w:color="auto"/>
      </w:divBdr>
    </w:div>
    <w:div w:id="881284045">
      <w:bodyDiv w:val="1"/>
      <w:marLeft w:val="0"/>
      <w:marRight w:val="0"/>
      <w:marTop w:val="0"/>
      <w:marBottom w:val="0"/>
      <w:divBdr>
        <w:top w:val="none" w:sz="0" w:space="0" w:color="auto"/>
        <w:left w:val="none" w:sz="0" w:space="0" w:color="auto"/>
        <w:bottom w:val="none" w:sz="0" w:space="0" w:color="auto"/>
        <w:right w:val="none" w:sz="0" w:space="0" w:color="auto"/>
      </w:divBdr>
    </w:div>
    <w:div w:id="882181407">
      <w:bodyDiv w:val="1"/>
      <w:marLeft w:val="0"/>
      <w:marRight w:val="0"/>
      <w:marTop w:val="0"/>
      <w:marBottom w:val="0"/>
      <w:divBdr>
        <w:top w:val="none" w:sz="0" w:space="0" w:color="auto"/>
        <w:left w:val="none" w:sz="0" w:space="0" w:color="auto"/>
        <w:bottom w:val="none" w:sz="0" w:space="0" w:color="auto"/>
        <w:right w:val="none" w:sz="0" w:space="0" w:color="auto"/>
      </w:divBdr>
    </w:div>
    <w:div w:id="883642432">
      <w:bodyDiv w:val="1"/>
      <w:marLeft w:val="0"/>
      <w:marRight w:val="0"/>
      <w:marTop w:val="0"/>
      <w:marBottom w:val="0"/>
      <w:divBdr>
        <w:top w:val="none" w:sz="0" w:space="0" w:color="auto"/>
        <w:left w:val="none" w:sz="0" w:space="0" w:color="auto"/>
        <w:bottom w:val="none" w:sz="0" w:space="0" w:color="auto"/>
        <w:right w:val="none" w:sz="0" w:space="0" w:color="auto"/>
      </w:divBdr>
    </w:div>
    <w:div w:id="886262646">
      <w:bodyDiv w:val="1"/>
      <w:marLeft w:val="0"/>
      <w:marRight w:val="0"/>
      <w:marTop w:val="0"/>
      <w:marBottom w:val="0"/>
      <w:divBdr>
        <w:top w:val="none" w:sz="0" w:space="0" w:color="auto"/>
        <w:left w:val="none" w:sz="0" w:space="0" w:color="auto"/>
        <w:bottom w:val="none" w:sz="0" w:space="0" w:color="auto"/>
        <w:right w:val="none" w:sz="0" w:space="0" w:color="auto"/>
      </w:divBdr>
    </w:div>
    <w:div w:id="887567705">
      <w:bodyDiv w:val="1"/>
      <w:marLeft w:val="0"/>
      <w:marRight w:val="0"/>
      <w:marTop w:val="0"/>
      <w:marBottom w:val="0"/>
      <w:divBdr>
        <w:top w:val="none" w:sz="0" w:space="0" w:color="auto"/>
        <w:left w:val="none" w:sz="0" w:space="0" w:color="auto"/>
        <w:bottom w:val="none" w:sz="0" w:space="0" w:color="auto"/>
        <w:right w:val="none" w:sz="0" w:space="0" w:color="auto"/>
      </w:divBdr>
    </w:div>
    <w:div w:id="887914217">
      <w:bodyDiv w:val="1"/>
      <w:marLeft w:val="0"/>
      <w:marRight w:val="0"/>
      <w:marTop w:val="0"/>
      <w:marBottom w:val="0"/>
      <w:divBdr>
        <w:top w:val="none" w:sz="0" w:space="0" w:color="auto"/>
        <w:left w:val="none" w:sz="0" w:space="0" w:color="auto"/>
        <w:bottom w:val="none" w:sz="0" w:space="0" w:color="auto"/>
        <w:right w:val="none" w:sz="0" w:space="0" w:color="auto"/>
      </w:divBdr>
    </w:div>
    <w:div w:id="890192977">
      <w:bodyDiv w:val="1"/>
      <w:marLeft w:val="0"/>
      <w:marRight w:val="0"/>
      <w:marTop w:val="0"/>
      <w:marBottom w:val="0"/>
      <w:divBdr>
        <w:top w:val="none" w:sz="0" w:space="0" w:color="auto"/>
        <w:left w:val="none" w:sz="0" w:space="0" w:color="auto"/>
        <w:bottom w:val="none" w:sz="0" w:space="0" w:color="auto"/>
        <w:right w:val="none" w:sz="0" w:space="0" w:color="auto"/>
      </w:divBdr>
    </w:div>
    <w:div w:id="893278551">
      <w:bodyDiv w:val="1"/>
      <w:marLeft w:val="0"/>
      <w:marRight w:val="0"/>
      <w:marTop w:val="0"/>
      <w:marBottom w:val="0"/>
      <w:divBdr>
        <w:top w:val="none" w:sz="0" w:space="0" w:color="auto"/>
        <w:left w:val="none" w:sz="0" w:space="0" w:color="auto"/>
        <w:bottom w:val="none" w:sz="0" w:space="0" w:color="auto"/>
        <w:right w:val="none" w:sz="0" w:space="0" w:color="auto"/>
      </w:divBdr>
    </w:div>
    <w:div w:id="893352777">
      <w:bodyDiv w:val="1"/>
      <w:marLeft w:val="0"/>
      <w:marRight w:val="0"/>
      <w:marTop w:val="0"/>
      <w:marBottom w:val="0"/>
      <w:divBdr>
        <w:top w:val="none" w:sz="0" w:space="0" w:color="auto"/>
        <w:left w:val="none" w:sz="0" w:space="0" w:color="auto"/>
        <w:bottom w:val="none" w:sz="0" w:space="0" w:color="auto"/>
        <w:right w:val="none" w:sz="0" w:space="0" w:color="auto"/>
      </w:divBdr>
    </w:div>
    <w:div w:id="894664213">
      <w:bodyDiv w:val="1"/>
      <w:marLeft w:val="0"/>
      <w:marRight w:val="0"/>
      <w:marTop w:val="0"/>
      <w:marBottom w:val="0"/>
      <w:divBdr>
        <w:top w:val="none" w:sz="0" w:space="0" w:color="auto"/>
        <w:left w:val="none" w:sz="0" w:space="0" w:color="auto"/>
        <w:bottom w:val="none" w:sz="0" w:space="0" w:color="auto"/>
        <w:right w:val="none" w:sz="0" w:space="0" w:color="auto"/>
      </w:divBdr>
    </w:div>
    <w:div w:id="897741801">
      <w:bodyDiv w:val="1"/>
      <w:marLeft w:val="0"/>
      <w:marRight w:val="0"/>
      <w:marTop w:val="0"/>
      <w:marBottom w:val="0"/>
      <w:divBdr>
        <w:top w:val="none" w:sz="0" w:space="0" w:color="auto"/>
        <w:left w:val="none" w:sz="0" w:space="0" w:color="auto"/>
        <w:bottom w:val="none" w:sz="0" w:space="0" w:color="auto"/>
        <w:right w:val="none" w:sz="0" w:space="0" w:color="auto"/>
      </w:divBdr>
    </w:div>
    <w:div w:id="901601934">
      <w:bodyDiv w:val="1"/>
      <w:marLeft w:val="0"/>
      <w:marRight w:val="0"/>
      <w:marTop w:val="0"/>
      <w:marBottom w:val="0"/>
      <w:divBdr>
        <w:top w:val="none" w:sz="0" w:space="0" w:color="auto"/>
        <w:left w:val="none" w:sz="0" w:space="0" w:color="auto"/>
        <w:bottom w:val="none" w:sz="0" w:space="0" w:color="auto"/>
        <w:right w:val="none" w:sz="0" w:space="0" w:color="auto"/>
      </w:divBdr>
    </w:div>
    <w:div w:id="901791005">
      <w:bodyDiv w:val="1"/>
      <w:marLeft w:val="0"/>
      <w:marRight w:val="0"/>
      <w:marTop w:val="0"/>
      <w:marBottom w:val="0"/>
      <w:divBdr>
        <w:top w:val="none" w:sz="0" w:space="0" w:color="auto"/>
        <w:left w:val="none" w:sz="0" w:space="0" w:color="auto"/>
        <w:bottom w:val="none" w:sz="0" w:space="0" w:color="auto"/>
        <w:right w:val="none" w:sz="0" w:space="0" w:color="auto"/>
      </w:divBdr>
    </w:div>
    <w:div w:id="902637712">
      <w:bodyDiv w:val="1"/>
      <w:marLeft w:val="0"/>
      <w:marRight w:val="0"/>
      <w:marTop w:val="0"/>
      <w:marBottom w:val="0"/>
      <w:divBdr>
        <w:top w:val="none" w:sz="0" w:space="0" w:color="auto"/>
        <w:left w:val="none" w:sz="0" w:space="0" w:color="auto"/>
        <w:bottom w:val="none" w:sz="0" w:space="0" w:color="auto"/>
        <w:right w:val="none" w:sz="0" w:space="0" w:color="auto"/>
      </w:divBdr>
    </w:div>
    <w:div w:id="903880692">
      <w:bodyDiv w:val="1"/>
      <w:marLeft w:val="0"/>
      <w:marRight w:val="0"/>
      <w:marTop w:val="0"/>
      <w:marBottom w:val="0"/>
      <w:divBdr>
        <w:top w:val="none" w:sz="0" w:space="0" w:color="auto"/>
        <w:left w:val="none" w:sz="0" w:space="0" w:color="auto"/>
        <w:bottom w:val="none" w:sz="0" w:space="0" w:color="auto"/>
        <w:right w:val="none" w:sz="0" w:space="0" w:color="auto"/>
      </w:divBdr>
    </w:div>
    <w:div w:id="904418507">
      <w:bodyDiv w:val="1"/>
      <w:marLeft w:val="0"/>
      <w:marRight w:val="0"/>
      <w:marTop w:val="0"/>
      <w:marBottom w:val="0"/>
      <w:divBdr>
        <w:top w:val="none" w:sz="0" w:space="0" w:color="auto"/>
        <w:left w:val="none" w:sz="0" w:space="0" w:color="auto"/>
        <w:bottom w:val="none" w:sz="0" w:space="0" w:color="auto"/>
        <w:right w:val="none" w:sz="0" w:space="0" w:color="auto"/>
      </w:divBdr>
    </w:div>
    <w:div w:id="905727163">
      <w:bodyDiv w:val="1"/>
      <w:marLeft w:val="0"/>
      <w:marRight w:val="0"/>
      <w:marTop w:val="0"/>
      <w:marBottom w:val="0"/>
      <w:divBdr>
        <w:top w:val="none" w:sz="0" w:space="0" w:color="auto"/>
        <w:left w:val="none" w:sz="0" w:space="0" w:color="auto"/>
        <w:bottom w:val="none" w:sz="0" w:space="0" w:color="auto"/>
        <w:right w:val="none" w:sz="0" w:space="0" w:color="auto"/>
      </w:divBdr>
    </w:div>
    <w:div w:id="906182734">
      <w:bodyDiv w:val="1"/>
      <w:marLeft w:val="0"/>
      <w:marRight w:val="0"/>
      <w:marTop w:val="0"/>
      <w:marBottom w:val="0"/>
      <w:divBdr>
        <w:top w:val="none" w:sz="0" w:space="0" w:color="auto"/>
        <w:left w:val="none" w:sz="0" w:space="0" w:color="auto"/>
        <w:bottom w:val="none" w:sz="0" w:space="0" w:color="auto"/>
        <w:right w:val="none" w:sz="0" w:space="0" w:color="auto"/>
      </w:divBdr>
    </w:div>
    <w:div w:id="907498112">
      <w:bodyDiv w:val="1"/>
      <w:marLeft w:val="0"/>
      <w:marRight w:val="0"/>
      <w:marTop w:val="0"/>
      <w:marBottom w:val="0"/>
      <w:divBdr>
        <w:top w:val="none" w:sz="0" w:space="0" w:color="auto"/>
        <w:left w:val="none" w:sz="0" w:space="0" w:color="auto"/>
        <w:bottom w:val="none" w:sz="0" w:space="0" w:color="auto"/>
        <w:right w:val="none" w:sz="0" w:space="0" w:color="auto"/>
      </w:divBdr>
    </w:div>
    <w:div w:id="911160890">
      <w:bodyDiv w:val="1"/>
      <w:marLeft w:val="0"/>
      <w:marRight w:val="0"/>
      <w:marTop w:val="0"/>
      <w:marBottom w:val="0"/>
      <w:divBdr>
        <w:top w:val="none" w:sz="0" w:space="0" w:color="auto"/>
        <w:left w:val="none" w:sz="0" w:space="0" w:color="auto"/>
        <w:bottom w:val="none" w:sz="0" w:space="0" w:color="auto"/>
        <w:right w:val="none" w:sz="0" w:space="0" w:color="auto"/>
      </w:divBdr>
    </w:div>
    <w:div w:id="911543616">
      <w:bodyDiv w:val="1"/>
      <w:marLeft w:val="0"/>
      <w:marRight w:val="0"/>
      <w:marTop w:val="0"/>
      <w:marBottom w:val="0"/>
      <w:divBdr>
        <w:top w:val="none" w:sz="0" w:space="0" w:color="auto"/>
        <w:left w:val="none" w:sz="0" w:space="0" w:color="auto"/>
        <w:bottom w:val="none" w:sz="0" w:space="0" w:color="auto"/>
        <w:right w:val="none" w:sz="0" w:space="0" w:color="auto"/>
      </w:divBdr>
    </w:div>
    <w:div w:id="912159143">
      <w:bodyDiv w:val="1"/>
      <w:marLeft w:val="0"/>
      <w:marRight w:val="0"/>
      <w:marTop w:val="0"/>
      <w:marBottom w:val="0"/>
      <w:divBdr>
        <w:top w:val="none" w:sz="0" w:space="0" w:color="auto"/>
        <w:left w:val="none" w:sz="0" w:space="0" w:color="auto"/>
        <w:bottom w:val="none" w:sz="0" w:space="0" w:color="auto"/>
        <w:right w:val="none" w:sz="0" w:space="0" w:color="auto"/>
      </w:divBdr>
    </w:div>
    <w:div w:id="912735331">
      <w:bodyDiv w:val="1"/>
      <w:marLeft w:val="0"/>
      <w:marRight w:val="0"/>
      <w:marTop w:val="0"/>
      <w:marBottom w:val="0"/>
      <w:divBdr>
        <w:top w:val="none" w:sz="0" w:space="0" w:color="auto"/>
        <w:left w:val="none" w:sz="0" w:space="0" w:color="auto"/>
        <w:bottom w:val="none" w:sz="0" w:space="0" w:color="auto"/>
        <w:right w:val="none" w:sz="0" w:space="0" w:color="auto"/>
      </w:divBdr>
    </w:div>
    <w:div w:id="912859252">
      <w:bodyDiv w:val="1"/>
      <w:marLeft w:val="0"/>
      <w:marRight w:val="0"/>
      <w:marTop w:val="0"/>
      <w:marBottom w:val="0"/>
      <w:divBdr>
        <w:top w:val="none" w:sz="0" w:space="0" w:color="auto"/>
        <w:left w:val="none" w:sz="0" w:space="0" w:color="auto"/>
        <w:bottom w:val="none" w:sz="0" w:space="0" w:color="auto"/>
        <w:right w:val="none" w:sz="0" w:space="0" w:color="auto"/>
      </w:divBdr>
    </w:div>
    <w:div w:id="915699814">
      <w:bodyDiv w:val="1"/>
      <w:marLeft w:val="0"/>
      <w:marRight w:val="0"/>
      <w:marTop w:val="0"/>
      <w:marBottom w:val="0"/>
      <w:divBdr>
        <w:top w:val="none" w:sz="0" w:space="0" w:color="auto"/>
        <w:left w:val="none" w:sz="0" w:space="0" w:color="auto"/>
        <w:bottom w:val="none" w:sz="0" w:space="0" w:color="auto"/>
        <w:right w:val="none" w:sz="0" w:space="0" w:color="auto"/>
      </w:divBdr>
    </w:div>
    <w:div w:id="916522709">
      <w:bodyDiv w:val="1"/>
      <w:marLeft w:val="0"/>
      <w:marRight w:val="0"/>
      <w:marTop w:val="0"/>
      <w:marBottom w:val="0"/>
      <w:divBdr>
        <w:top w:val="none" w:sz="0" w:space="0" w:color="auto"/>
        <w:left w:val="none" w:sz="0" w:space="0" w:color="auto"/>
        <w:bottom w:val="none" w:sz="0" w:space="0" w:color="auto"/>
        <w:right w:val="none" w:sz="0" w:space="0" w:color="auto"/>
      </w:divBdr>
    </w:div>
    <w:div w:id="917131042">
      <w:bodyDiv w:val="1"/>
      <w:marLeft w:val="0"/>
      <w:marRight w:val="0"/>
      <w:marTop w:val="0"/>
      <w:marBottom w:val="0"/>
      <w:divBdr>
        <w:top w:val="none" w:sz="0" w:space="0" w:color="auto"/>
        <w:left w:val="none" w:sz="0" w:space="0" w:color="auto"/>
        <w:bottom w:val="none" w:sz="0" w:space="0" w:color="auto"/>
        <w:right w:val="none" w:sz="0" w:space="0" w:color="auto"/>
      </w:divBdr>
    </w:div>
    <w:div w:id="917325010">
      <w:bodyDiv w:val="1"/>
      <w:marLeft w:val="0"/>
      <w:marRight w:val="0"/>
      <w:marTop w:val="0"/>
      <w:marBottom w:val="0"/>
      <w:divBdr>
        <w:top w:val="none" w:sz="0" w:space="0" w:color="auto"/>
        <w:left w:val="none" w:sz="0" w:space="0" w:color="auto"/>
        <w:bottom w:val="none" w:sz="0" w:space="0" w:color="auto"/>
        <w:right w:val="none" w:sz="0" w:space="0" w:color="auto"/>
      </w:divBdr>
    </w:div>
    <w:div w:id="917522362">
      <w:bodyDiv w:val="1"/>
      <w:marLeft w:val="0"/>
      <w:marRight w:val="0"/>
      <w:marTop w:val="0"/>
      <w:marBottom w:val="0"/>
      <w:divBdr>
        <w:top w:val="none" w:sz="0" w:space="0" w:color="auto"/>
        <w:left w:val="none" w:sz="0" w:space="0" w:color="auto"/>
        <w:bottom w:val="none" w:sz="0" w:space="0" w:color="auto"/>
        <w:right w:val="none" w:sz="0" w:space="0" w:color="auto"/>
      </w:divBdr>
    </w:div>
    <w:div w:id="919027517">
      <w:bodyDiv w:val="1"/>
      <w:marLeft w:val="0"/>
      <w:marRight w:val="0"/>
      <w:marTop w:val="0"/>
      <w:marBottom w:val="0"/>
      <w:divBdr>
        <w:top w:val="none" w:sz="0" w:space="0" w:color="auto"/>
        <w:left w:val="none" w:sz="0" w:space="0" w:color="auto"/>
        <w:bottom w:val="none" w:sz="0" w:space="0" w:color="auto"/>
        <w:right w:val="none" w:sz="0" w:space="0" w:color="auto"/>
      </w:divBdr>
    </w:div>
    <w:div w:id="919213327">
      <w:bodyDiv w:val="1"/>
      <w:marLeft w:val="0"/>
      <w:marRight w:val="0"/>
      <w:marTop w:val="0"/>
      <w:marBottom w:val="0"/>
      <w:divBdr>
        <w:top w:val="none" w:sz="0" w:space="0" w:color="auto"/>
        <w:left w:val="none" w:sz="0" w:space="0" w:color="auto"/>
        <w:bottom w:val="none" w:sz="0" w:space="0" w:color="auto"/>
        <w:right w:val="none" w:sz="0" w:space="0" w:color="auto"/>
      </w:divBdr>
    </w:div>
    <w:div w:id="920720122">
      <w:bodyDiv w:val="1"/>
      <w:marLeft w:val="0"/>
      <w:marRight w:val="0"/>
      <w:marTop w:val="0"/>
      <w:marBottom w:val="0"/>
      <w:divBdr>
        <w:top w:val="none" w:sz="0" w:space="0" w:color="auto"/>
        <w:left w:val="none" w:sz="0" w:space="0" w:color="auto"/>
        <w:bottom w:val="none" w:sz="0" w:space="0" w:color="auto"/>
        <w:right w:val="none" w:sz="0" w:space="0" w:color="auto"/>
      </w:divBdr>
      <w:divsChild>
        <w:div w:id="949630527">
          <w:marLeft w:val="0"/>
          <w:marRight w:val="0"/>
          <w:marTop w:val="0"/>
          <w:marBottom w:val="0"/>
          <w:divBdr>
            <w:top w:val="none" w:sz="0" w:space="0" w:color="auto"/>
            <w:left w:val="none" w:sz="0" w:space="0" w:color="auto"/>
            <w:bottom w:val="none" w:sz="0" w:space="0" w:color="auto"/>
            <w:right w:val="none" w:sz="0" w:space="0" w:color="auto"/>
          </w:divBdr>
          <w:divsChild>
            <w:div w:id="45495608">
              <w:marLeft w:val="0"/>
              <w:marRight w:val="0"/>
              <w:marTop w:val="0"/>
              <w:marBottom w:val="0"/>
              <w:divBdr>
                <w:top w:val="none" w:sz="0" w:space="0" w:color="auto"/>
                <w:left w:val="none" w:sz="0" w:space="0" w:color="auto"/>
                <w:bottom w:val="none" w:sz="0" w:space="0" w:color="auto"/>
                <w:right w:val="none" w:sz="0" w:space="0" w:color="auto"/>
              </w:divBdr>
            </w:div>
            <w:div w:id="198662231">
              <w:marLeft w:val="0"/>
              <w:marRight w:val="0"/>
              <w:marTop w:val="0"/>
              <w:marBottom w:val="0"/>
              <w:divBdr>
                <w:top w:val="none" w:sz="0" w:space="0" w:color="auto"/>
                <w:left w:val="none" w:sz="0" w:space="0" w:color="auto"/>
                <w:bottom w:val="none" w:sz="0" w:space="0" w:color="auto"/>
                <w:right w:val="none" w:sz="0" w:space="0" w:color="auto"/>
              </w:divBdr>
            </w:div>
            <w:div w:id="546575000">
              <w:marLeft w:val="0"/>
              <w:marRight w:val="0"/>
              <w:marTop w:val="0"/>
              <w:marBottom w:val="0"/>
              <w:divBdr>
                <w:top w:val="none" w:sz="0" w:space="0" w:color="auto"/>
                <w:left w:val="none" w:sz="0" w:space="0" w:color="auto"/>
                <w:bottom w:val="none" w:sz="0" w:space="0" w:color="auto"/>
                <w:right w:val="none" w:sz="0" w:space="0" w:color="auto"/>
              </w:divBdr>
            </w:div>
            <w:div w:id="756561878">
              <w:marLeft w:val="0"/>
              <w:marRight w:val="0"/>
              <w:marTop w:val="0"/>
              <w:marBottom w:val="0"/>
              <w:divBdr>
                <w:top w:val="none" w:sz="0" w:space="0" w:color="auto"/>
                <w:left w:val="none" w:sz="0" w:space="0" w:color="auto"/>
                <w:bottom w:val="none" w:sz="0" w:space="0" w:color="auto"/>
                <w:right w:val="none" w:sz="0" w:space="0" w:color="auto"/>
              </w:divBdr>
            </w:div>
            <w:div w:id="1085540029">
              <w:marLeft w:val="0"/>
              <w:marRight w:val="0"/>
              <w:marTop w:val="0"/>
              <w:marBottom w:val="0"/>
              <w:divBdr>
                <w:top w:val="none" w:sz="0" w:space="0" w:color="auto"/>
                <w:left w:val="none" w:sz="0" w:space="0" w:color="auto"/>
                <w:bottom w:val="none" w:sz="0" w:space="0" w:color="auto"/>
                <w:right w:val="none" w:sz="0" w:space="0" w:color="auto"/>
              </w:divBdr>
            </w:div>
            <w:div w:id="15085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7262">
      <w:bodyDiv w:val="1"/>
      <w:marLeft w:val="0"/>
      <w:marRight w:val="0"/>
      <w:marTop w:val="0"/>
      <w:marBottom w:val="0"/>
      <w:divBdr>
        <w:top w:val="none" w:sz="0" w:space="0" w:color="auto"/>
        <w:left w:val="none" w:sz="0" w:space="0" w:color="auto"/>
        <w:bottom w:val="none" w:sz="0" w:space="0" w:color="auto"/>
        <w:right w:val="none" w:sz="0" w:space="0" w:color="auto"/>
      </w:divBdr>
    </w:div>
    <w:div w:id="923104543">
      <w:bodyDiv w:val="1"/>
      <w:marLeft w:val="0"/>
      <w:marRight w:val="0"/>
      <w:marTop w:val="0"/>
      <w:marBottom w:val="0"/>
      <w:divBdr>
        <w:top w:val="none" w:sz="0" w:space="0" w:color="auto"/>
        <w:left w:val="none" w:sz="0" w:space="0" w:color="auto"/>
        <w:bottom w:val="none" w:sz="0" w:space="0" w:color="auto"/>
        <w:right w:val="none" w:sz="0" w:space="0" w:color="auto"/>
      </w:divBdr>
    </w:div>
    <w:div w:id="924340134">
      <w:bodyDiv w:val="1"/>
      <w:marLeft w:val="0"/>
      <w:marRight w:val="0"/>
      <w:marTop w:val="0"/>
      <w:marBottom w:val="0"/>
      <w:divBdr>
        <w:top w:val="none" w:sz="0" w:space="0" w:color="auto"/>
        <w:left w:val="none" w:sz="0" w:space="0" w:color="auto"/>
        <w:bottom w:val="none" w:sz="0" w:space="0" w:color="auto"/>
        <w:right w:val="none" w:sz="0" w:space="0" w:color="auto"/>
      </w:divBdr>
    </w:div>
    <w:div w:id="924844505">
      <w:bodyDiv w:val="1"/>
      <w:marLeft w:val="0"/>
      <w:marRight w:val="0"/>
      <w:marTop w:val="0"/>
      <w:marBottom w:val="0"/>
      <w:divBdr>
        <w:top w:val="none" w:sz="0" w:space="0" w:color="auto"/>
        <w:left w:val="none" w:sz="0" w:space="0" w:color="auto"/>
        <w:bottom w:val="none" w:sz="0" w:space="0" w:color="auto"/>
        <w:right w:val="none" w:sz="0" w:space="0" w:color="auto"/>
      </w:divBdr>
    </w:div>
    <w:div w:id="925384081">
      <w:bodyDiv w:val="1"/>
      <w:marLeft w:val="0"/>
      <w:marRight w:val="0"/>
      <w:marTop w:val="0"/>
      <w:marBottom w:val="0"/>
      <w:divBdr>
        <w:top w:val="none" w:sz="0" w:space="0" w:color="auto"/>
        <w:left w:val="none" w:sz="0" w:space="0" w:color="auto"/>
        <w:bottom w:val="none" w:sz="0" w:space="0" w:color="auto"/>
        <w:right w:val="none" w:sz="0" w:space="0" w:color="auto"/>
      </w:divBdr>
    </w:div>
    <w:div w:id="926688373">
      <w:bodyDiv w:val="1"/>
      <w:marLeft w:val="0"/>
      <w:marRight w:val="0"/>
      <w:marTop w:val="0"/>
      <w:marBottom w:val="0"/>
      <w:divBdr>
        <w:top w:val="none" w:sz="0" w:space="0" w:color="auto"/>
        <w:left w:val="none" w:sz="0" w:space="0" w:color="auto"/>
        <w:bottom w:val="none" w:sz="0" w:space="0" w:color="auto"/>
        <w:right w:val="none" w:sz="0" w:space="0" w:color="auto"/>
      </w:divBdr>
    </w:div>
    <w:div w:id="928004511">
      <w:bodyDiv w:val="1"/>
      <w:marLeft w:val="0"/>
      <w:marRight w:val="0"/>
      <w:marTop w:val="0"/>
      <w:marBottom w:val="0"/>
      <w:divBdr>
        <w:top w:val="none" w:sz="0" w:space="0" w:color="auto"/>
        <w:left w:val="none" w:sz="0" w:space="0" w:color="auto"/>
        <w:bottom w:val="none" w:sz="0" w:space="0" w:color="auto"/>
        <w:right w:val="none" w:sz="0" w:space="0" w:color="auto"/>
      </w:divBdr>
    </w:div>
    <w:div w:id="928923818">
      <w:bodyDiv w:val="1"/>
      <w:marLeft w:val="0"/>
      <w:marRight w:val="0"/>
      <w:marTop w:val="0"/>
      <w:marBottom w:val="0"/>
      <w:divBdr>
        <w:top w:val="none" w:sz="0" w:space="0" w:color="auto"/>
        <w:left w:val="none" w:sz="0" w:space="0" w:color="auto"/>
        <w:bottom w:val="none" w:sz="0" w:space="0" w:color="auto"/>
        <w:right w:val="none" w:sz="0" w:space="0" w:color="auto"/>
      </w:divBdr>
    </w:div>
    <w:div w:id="932593595">
      <w:bodyDiv w:val="1"/>
      <w:marLeft w:val="0"/>
      <w:marRight w:val="0"/>
      <w:marTop w:val="0"/>
      <w:marBottom w:val="0"/>
      <w:divBdr>
        <w:top w:val="none" w:sz="0" w:space="0" w:color="auto"/>
        <w:left w:val="none" w:sz="0" w:space="0" w:color="auto"/>
        <w:bottom w:val="none" w:sz="0" w:space="0" w:color="auto"/>
        <w:right w:val="none" w:sz="0" w:space="0" w:color="auto"/>
      </w:divBdr>
    </w:div>
    <w:div w:id="933171088">
      <w:bodyDiv w:val="1"/>
      <w:marLeft w:val="0"/>
      <w:marRight w:val="0"/>
      <w:marTop w:val="0"/>
      <w:marBottom w:val="0"/>
      <w:divBdr>
        <w:top w:val="none" w:sz="0" w:space="0" w:color="auto"/>
        <w:left w:val="none" w:sz="0" w:space="0" w:color="auto"/>
        <w:bottom w:val="none" w:sz="0" w:space="0" w:color="auto"/>
        <w:right w:val="none" w:sz="0" w:space="0" w:color="auto"/>
      </w:divBdr>
    </w:div>
    <w:div w:id="933632554">
      <w:bodyDiv w:val="1"/>
      <w:marLeft w:val="0"/>
      <w:marRight w:val="0"/>
      <w:marTop w:val="0"/>
      <w:marBottom w:val="0"/>
      <w:divBdr>
        <w:top w:val="none" w:sz="0" w:space="0" w:color="auto"/>
        <w:left w:val="none" w:sz="0" w:space="0" w:color="auto"/>
        <w:bottom w:val="none" w:sz="0" w:space="0" w:color="auto"/>
        <w:right w:val="none" w:sz="0" w:space="0" w:color="auto"/>
      </w:divBdr>
    </w:div>
    <w:div w:id="934824430">
      <w:bodyDiv w:val="1"/>
      <w:marLeft w:val="0"/>
      <w:marRight w:val="0"/>
      <w:marTop w:val="0"/>
      <w:marBottom w:val="0"/>
      <w:divBdr>
        <w:top w:val="none" w:sz="0" w:space="0" w:color="auto"/>
        <w:left w:val="none" w:sz="0" w:space="0" w:color="auto"/>
        <w:bottom w:val="none" w:sz="0" w:space="0" w:color="auto"/>
        <w:right w:val="none" w:sz="0" w:space="0" w:color="auto"/>
      </w:divBdr>
    </w:div>
    <w:div w:id="936057534">
      <w:bodyDiv w:val="1"/>
      <w:marLeft w:val="0"/>
      <w:marRight w:val="0"/>
      <w:marTop w:val="0"/>
      <w:marBottom w:val="0"/>
      <w:divBdr>
        <w:top w:val="none" w:sz="0" w:space="0" w:color="auto"/>
        <w:left w:val="none" w:sz="0" w:space="0" w:color="auto"/>
        <w:bottom w:val="none" w:sz="0" w:space="0" w:color="auto"/>
        <w:right w:val="none" w:sz="0" w:space="0" w:color="auto"/>
      </w:divBdr>
    </w:div>
    <w:div w:id="937712536">
      <w:bodyDiv w:val="1"/>
      <w:marLeft w:val="0"/>
      <w:marRight w:val="0"/>
      <w:marTop w:val="0"/>
      <w:marBottom w:val="0"/>
      <w:divBdr>
        <w:top w:val="none" w:sz="0" w:space="0" w:color="auto"/>
        <w:left w:val="none" w:sz="0" w:space="0" w:color="auto"/>
        <w:bottom w:val="none" w:sz="0" w:space="0" w:color="auto"/>
        <w:right w:val="none" w:sz="0" w:space="0" w:color="auto"/>
      </w:divBdr>
    </w:div>
    <w:div w:id="941182057">
      <w:bodyDiv w:val="1"/>
      <w:marLeft w:val="0"/>
      <w:marRight w:val="0"/>
      <w:marTop w:val="0"/>
      <w:marBottom w:val="0"/>
      <w:divBdr>
        <w:top w:val="none" w:sz="0" w:space="0" w:color="auto"/>
        <w:left w:val="none" w:sz="0" w:space="0" w:color="auto"/>
        <w:bottom w:val="none" w:sz="0" w:space="0" w:color="auto"/>
        <w:right w:val="none" w:sz="0" w:space="0" w:color="auto"/>
      </w:divBdr>
    </w:div>
    <w:div w:id="942301597">
      <w:bodyDiv w:val="1"/>
      <w:marLeft w:val="0"/>
      <w:marRight w:val="0"/>
      <w:marTop w:val="0"/>
      <w:marBottom w:val="0"/>
      <w:divBdr>
        <w:top w:val="none" w:sz="0" w:space="0" w:color="auto"/>
        <w:left w:val="none" w:sz="0" w:space="0" w:color="auto"/>
        <w:bottom w:val="none" w:sz="0" w:space="0" w:color="auto"/>
        <w:right w:val="none" w:sz="0" w:space="0" w:color="auto"/>
      </w:divBdr>
    </w:div>
    <w:div w:id="943610425">
      <w:bodyDiv w:val="1"/>
      <w:marLeft w:val="0"/>
      <w:marRight w:val="0"/>
      <w:marTop w:val="0"/>
      <w:marBottom w:val="0"/>
      <w:divBdr>
        <w:top w:val="none" w:sz="0" w:space="0" w:color="auto"/>
        <w:left w:val="none" w:sz="0" w:space="0" w:color="auto"/>
        <w:bottom w:val="none" w:sz="0" w:space="0" w:color="auto"/>
        <w:right w:val="none" w:sz="0" w:space="0" w:color="auto"/>
      </w:divBdr>
    </w:div>
    <w:div w:id="944264390">
      <w:bodyDiv w:val="1"/>
      <w:marLeft w:val="0"/>
      <w:marRight w:val="0"/>
      <w:marTop w:val="0"/>
      <w:marBottom w:val="0"/>
      <w:divBdr>
        <w:top w:val="none" w:sz="0" w:space="0" w:color="auto"/>
        <w:left w:val="none" w:sz="0" w:space="0" w:color="auto"/>
        <w:bottom w:val="none" w:sz="0" w:space="0" w:color="auto"/>
        <w:right w:val="none" w:sz="0" w:space="0" w:color="auto"/>
      </w:divBdr>
    </w:div>
    <w:div w:id="945161904">
      <w:bodyDiv w:val="1"/>
      <w:marLeft w:val="0"/>
      <w:marRight w:val="0"/>
      <w:marTop w:val="0"/>
      <w:marBottom w:val="0"/>
      <w:divBdr>
        <w:top w:val="none" w:sz="0" w:space="0" w:color="auto"/>
        <w:left w:val="none" w:sz="0" w:space="0" w:color="auto"/>
        <w:bottom w:val="none" w:sz="0" w:space="0" w:color="auto"/>
        <w:right w:val="none" w:sz="0" w:space="0" w:color="auto"/>
      </w:divBdr>
    </w:div>
    <w:div w:id="947812818">
      <w:bodyDiv w:val="1"/>
      <w:marLeft w:val="0"/>
      <w:marRight w:val="0"/>
      <w:marTop w:val="0"/>
      <w:marBottom w:val="0"/>
      <w:divBdr>
        <w:top w:val="none" w:sz="0" w:space="0" w:color="auto"/>
        <w:left w:val="none" w:sz="0" w:space="0" w:color="auto"/>
        <w:bottom w:val="none" w:sz="0" w:space="0" w:color="auto"/>
        <w:right w:val="none" w:sz="0" w:space="0" w:color="auto"/>
      </w:divBdr>
    </w:div>
    <w:div w:id="949050676">
      <w:bodyDiv w:val="1"/>
      <w:marLeft w:val="0"/>
      <w:marRight w:val="0"/>
      <w:marTop w:val="0"/>
      <w:marBottom w:val="0"/>
      <w:divBdr>
        <w:top w:val="none" w:sz="0" w:space="0" w:color="auto"/>
        <w:left w:val="none" w:sz="0" w:space="0" w:color="auto"/>
        <w:bottom w:val="none" w:sz="0" w:space="0" w:color="auto"/>
        <w:right w:val="none" w:sz="0" w:space="0" w:color="auto"/>
      </w:divBdr>
    </w:div>
    <w:div w:id="950014519">
      <w:bodyDiv w:val="1"/>
      <w:marLeft w:val="0"/>
      <w:marRight w:val="0"/>
      <w:marTop w:val="0"/>
      <w:marBottom w:val="0"/>
      <w:divBdr>
        <w:top w:val="none" w:sz="0" w:space="0" w:color="auto"/>
        <w:left w:val="none" w:sz="0" w:space="0" w:color="auto"/>
        <w:bottom w:val="none" w:sz="0" w:space="0" w:color="auto"/>
        <w:right w:val="none" w:sz="0" w:space="0" w:color="auto"/>
      </w:divBdr>
    </w:div>
    <w:div w:id="955257256">
      <w:bodyDiv w:val="1"/>
      <w:marLeft w:val="0"/>
      <w:marRight w:val="0"/>
      <w:marTop w:val="0"/>
      <w:marBottom w:val="0"/>
      <w:divBdr>
        <w:top w:val="none" w:sz="0" w:space="0" w:color="auto"/>
        <w:left w:val="none" w:sz="0" w:space="0" w:color="auto"/>
        <w:bottom w:val="none" w:sz="0" w:space="0" w:color="auto"/>
        <w:right w:val="none" w:sz="0" w:space="0" w:color="auto"/>
      </w:divBdr>
    </w:div>
    <w:div w:id="956178264">
      <w:bodyDiv w:val="1"/>
      <w:marLeft w:val="0"/>
      <w:marRight w:val="0"/>
      <w:marTop w:val="0"/>
      <w:marBottom w:val="0"/>
      <w:divBdr>
        <w:top w:val="none" w:sz="0" w:space="0" w:color="auto"/>
        <w:left w:val="none" w:sz="0" w:space="0" w:color="auto"/>
        <w:bottom w:val="none" w:sz="0" w:space="0" w:color="auto"/>
        <w:right w:val="none" w:sz="0" w:space="0" w:color="auto"/>
      </w:divBdr>
    </w:div>
    <w:div w:id="956374172">
      <w:bodyDiv w:val="1"/>
      <w:marLeft w:val="0"/>
      <w:marRight w:val="0"/>
      <w:marTop w:val="0"/>
      <w:marBottom w:val="0"/>
      <w:divBdr>
        <w:top w:val="none" w:sz="0" w:space="0" w:color="auto"/>
        <w:left w:val="none" w:sz="0" w:space="0" w:color="auto"/>
        <w:bottom w:val="none" w:sz="0" w:space="0" w:color="auto"/>
        <w:right w:val="none" w:sz="0" w:space="0" w:color="auto"/>
      </w:divBdr>
    </w:div>
    <w:div w:id="956445960">
      <w:bodyDiv w:val="1"/>
      <w:marLeft w:val="0"/>
      <w:marRight w:val="0"/>
      <w:marTop w:val="0"/>
      <w:marBottom w:val="0"/>
      <w:divBdr>
        <w:top w:val="none" w:sz="0" w:space="0" w:color="auto"/>
        <w:left w:val="none" w:sz="0" w:space="0" w:color="auto"/>
        <w:bottom w:val="none" w:sz="0" w:space="0" w:color="auto"/>
        <w:right w:val="none" w:sz="0" w:space="0" w:color="auto"/>
      </w:divBdr>
    </w:div>
    <w:div w:id="958681605">
      <w:bodyDiv w:val="1"/>
      <w:marLeft w:val="0"/>
      <w:marRight w:val="0"/>
      <w:marTop w:val="0"/>
      <w:marBottom w:val="0"/>
      <w:divBdr>
        <w:top w:val="none" w:sz="0" w:space="0" w:color="auto"/>
        <w:left w:val="none" w:sz="0" w:space="0" w:color="auto"/>
        <w:bottom w:val="none" w:sz="0" w:space="0" w:color="auto"/>
        <w:right w:val="none" w:sz="0" w:space="0" w:color="auto"/>
      </w:divBdr>
    </w:div>
    <w:div w:id="959533606">
      <w:bodyDiv w:val="1"/>
      <w:marLeft w:val="0"/>
      <w:marRight w:val="0"/>
      <w:marTop w:val="0"/>
      <w:marBottom w:val="0"/>
      <w:divBdr>
        <w:top w:val="none" w:sz="0" w:space="0" w:color="auto"/>
        <w:left w:val="none" w:sz="0" w:space="0" w:color="auto"/>
        <w:bottom w:val="none" w:sz="0" w:space="0" w:color="auto"/>
        <w:right w:val="none" w:sz="0" w:space="0" w:color="auto"/>
      </w:divBdr>
    </w:div>
    <w:div w:id="962540316">
      <w:bodyDiv w:val="1"/>
      <w:marLeft w:val="0"/>
      <w:marRight w:val="0"/>
      <w:marTop w:val="0"/>
      <w:marBottom w:val="0"/>
      <w:divBdr>
        <w:top w:val="none" w:sz="0" w:space="0" w:color="auto"/>
        <w:left w:val="none" w:sz="0" w:space="0" w:color="auto"/>
        <w:bottom w:val="none" w:sz="0" w:space="0" w:color="auto"/>
        <w:right w:val="none" w:sz="0" w:space="0" w:color="auto"/>
      </w:divBdr>
    </w:div>
    <w:div w:id="962855798">
      <w:bodyDiv w:val="1"/>
      <w:marLeft w:val="0"/>
      <w:marRight w:val="0"/>
      <w:marTop w:val="0"/>
      <w:marBottom w:val="0"/>
      <w:divBdr>
        <w:top w:val="none" w:sz="0" w:space="0" w:color="auto"/>
        <w:left w:val="none" w:sz="0" w:space="0" w:color="auto"/>
        <w:bottom w:val="none" w:sz="0" w:space="0" w:color="auto"/>
        <w:right w:val="none" w:sz="0" w:space="0" w:color="auto"/>
      </w:divBdr>
    </w:div>
    <w:div w:id="965429508">
      <w:bodyDiv w:val="1"/>
      <w:marLeft w:val="0"/>
      <w:marRight w:val="0"/>
      <w:marTop w:val="0"/>
      <w:marBottom w:val="0"/>
      <w:divBdr>
        <w:top w:val="none" w:sz="0" w:space="0" w:color="auto"/>
        <w:left w:val="none" w:sz="0" w:space="0" w:color="auto"/>
        <w:bottom w:val="none" w:sz="0" w:space="0" w:color="auto"/>
        <w:right w:val="none" w:sz="0" w:space="0" w:color="auto"/>
      </w:divBdr>
    </w:div>
    <w:div w:id="968629764">
      <w:bodyDiv w:val="1"/>
      <w:marLeft w:val="0"/>
      <w:marRight w:val="0"/>
      <w:marTop w:val="0"/>
      <w:marBottom w:val="0"/>
      <w:divBdr>
        <w:top w:val="none" w:sz="0" w:space="0" w:color="auto"/>
        <w:left w:val="none" w:sz="0" w:space="0" w:color="auto"/>
        <w:bottom w:val="none" w:sz="0" w:space="0" w:color="auto"/>
        <w:right w:val="none" w:sz="0" w:space="0" w:color="auto"/>
      </w:divBdr>
    </w:div>
    <w:div w:id="969671358">
      <w:bodyDiv w:val="1"/>
      <w:marLeft w:val="0"/>
      <w:marRight w:val="0"/>
      <w:marTop w:val="0"/>
      <w:marBottom w:val="0"/>
      <w:divBdr>
        <w:top w:val="none" w:sz="0" w:space="0" w:color="auto"/>
        <w:left w:val="none" w:sz="0" w:space="0" w:color="auto"/>
        <w:bottom w:val="none" w:sz="0" w:space="0" w:color="auto"/>
        <w:right w:val="none" w:sz="0" w:space="0" w:color="auto"/>
      </w:divBdr>
    </w:div>
    <w:div w:id="970132456">
      <w:bodyDiv w:val="1"/>
      <w:marLeft w:val="0"/>
      <w:marRight w:val="0"/>
      <w:marTop w:val="0"/>
      <w:marBottom w:val="0"/>
      <w:divBdr>
        <w:top w:val="none" w:sz="0" w:space="0" w:color="auto"/>
        <w:left w:val="none" w:sz="0" w:space="0" w:color="auto"/>
        <w:bottom w:val="none" w:sz="0" w:space="0" w:color="auto"/>
        <w:right w:val="none" w:sz="0" w:space="0" w:color="auto"/>
      </w:divBdr>
    </w:div>
    <w:div w:id="972252746">
      <w:bodyDiv w:val="1"/>
      <w:marLeft w:val="0"/>
      <w:marRight w:val="0"/>
      <w:marTop w:val="0"/>
      <w:marBottom w:val="0"/>
      <w:divBdr>
        <w:top w:val="none" w:sz="0" w:space="0" w:color="auto"/>
        <w:left w:val="none" w:sz="0" w:space="0" w:color="auto"/>
        <w:bottom w:val="none" w:sz="0" w:space="0" w:color="auto"/>
        <w:right w:val="none" w:sz="0" w:space="0" w:color="auto"/>
      </w:divBdr>
    </w:div>
    <w:div w:id="974870900">
      <w:bodyDiv w:val="1"/>
      <w:marLeft w:val="0"/>
      <w:marRight w:val="0"/>
      <w:marTop w:val="0"/>
      <w:marBottom w:val="0"/>
      <w:divBdr>
        <w:top w:val="none" w:sz="0" w:space="0" w:color="auto"/>
        <w:left w:val="none" w:sz="0" w:space="0" w:color="auto"/>
        <w:bottom w:val="none" w:sz="0" w:space="0" w:color="auto"/>
        <w:right w:val="none" w:sz="0" w:space="0" w:color="auto"/>
      </w:divBdr>
    </w:div>
    <w:div w:id="975065856">
      <w:bodyDiv w:val="1"/>
      <w:marLeft w:val="0"/>
      <w:marRight w:val="0"/>
      <w:marTop w:val="0"/>
      <w:marBottom w:val="0"/>
      <w:divBdr>
        <w:top w:val="none" w:sz="0" w:space="0" w:color="auto"/>
        <w:left w:val="none" w:sz="0" w:space="0" w:color="auto"/>
        <w:bottom w:val="none" w:sz="0" w:space="0" w:color="auto"/>
        <w:right w:val="none" w:sz="0" w:space="0" w:color="auto"/>
      </w:divBdr>
    </w:div>
    <w:div w:id="975187993">
      <w:bodyDiv w:val="1"/>
      <w:marLeft w:val="0"/>
      <w:marRight w:val="0"/>
      <w:marTop w:val="0"/>
      <w:marBottom w:val="0"/>
      <w:divBdr>
        <w:top w:val="none" w:sz="0" w:space="0" w:color="auto"/>
        <w:left w:val="none" w:sz="0" w:space="0" w:color="auto"/>
        <w:bottom w:val="none" w:sz="0" w:space="0" w:color="auto"/>
        <w:right w:val="none" w:sz="0" w:space="0" w:color="auto"/>
      </w:divBdr>
    </w:div>
    <w:div w:id="978267879">
      <w:bodyDiv w:val="1"/>
      <w:marLeft w:val="0"/>
      <w:marRight w:val="0"/>
      <w:marTop w:val="0"/>
      <w:marBottom w:val="0"/>
      <w:divBdr>
        <w:top w:val="none" w:sz="0" w:space="0" w:color="auto"/>
        <w:left w:val="none" w:sz="0" w:space="0" w:color="auto"/>
        <w:bottom w:val="none" w:sz="0" w:space="0" w:color="auto"/>
        <w:right w:val="none" w:sz="0" w:space="0" w:color="auto"/>
      </w:divBdr>
    </w:div>
    <w:div w:id="979116035">
      <w:bodyDiv w:val="1"/>
      <w:marLeft w:val="0"/>
      <w:marRight w:val="0"/>
      <w:marTop w:val="0"/>
      <w:marBottom w:val="0"/>
      <w:divBdr>
        <w:top w:val="none" w:sz="0" w:space="0" w:color="auto"/>
        <w:left w:val="none" w:sz="0" w:space="0" w:color="auto"/>
        <w:bottom w:val="none" w:sz="0" w:space="0" w:color="auto"/>
        <w:right w:val="none" w:sz="0" w:space="0" w:color="auto"/>
      </w:divBdr>
    </w:div>
    <w:div w:id="981422792">
      <w:bodyDiv w:val="1"/>
      <w:marLeft w:val="0"/>
      <w:marRight w:val="0"/>
      <w:marTop w:val="0"/>
      <w:marBottom w:val="0"/>
      <w:divBdr>
        <w:top w:val="none" w:sz="0" w:space="0" w:color="auto"/>
        <w:left w:val="none" w:sz="0" w:space="0" w:color="auto"/>
        <w:bottom w:val="none" w:sz="0" w:space="0" w:color="auto"/>
        <w:right w:val="none" w:sz="0" w:space="0" w:color="auto"/>
      </w:divBdr>
    </w:div>
    <w:div w:id="983007061">
      <w:bodyDiv w:val="1"/>
      <w:marLeft w:val="0"/>
      <w:marRight w:val="0"/>
      <w:marTop w:val="0"/>
      <w:marBottom w:val="0"/>
      <w:divBdr>
        <w:top w:val="none" w:sz="0" w:space="0" w:color="auto"/>
        <w:left w:val="none" w:sz="0" w:space="0" w:color="auto"/>
        <w:bottom w:val="none" w:sz="0" w:space="0" w:color="auto"/>
        <w:right w:val="none" w:sz="0" w:space="0" w:color="auto"/>
      </w:divBdr>
    </w:div>
    <w:div w:id="984355107">
      <w:bodyDiv w:val="1"/>
      <w:marLeft w:val="0"/>
      <w:marRight w:val="0"/>
      <w:marTop w:val="0"/>
      <w:marBottom w:val="0"/>
      <w:divBdr>
        <w:top w:val="none" w:sz="0" w:space="0" w:color="auto"/>
        <w:left w:val="none" w:sz="0" w:space="0" w:color="auto"/>
        <w:bottom w:val="none" w:sz="0" w:space="0" w:color="auto"/>
        <w:right w:val="none" w:sz="0" w:space="0" w:color="auto"/>
      </w:divBdr>
    </w:div>
    <w:div w:id="990405352">
      <w:bodyDiv w:val="1"/>
      <w:marLeft w:val="0"/>
      <w:marRight w:val="0"/>
      <w:marTop w:val="0"/>
      <w:marBottom w:val="0"/>
      <w:divBdr>
        <w:top w:val="none" w:sz="0" w:space="0" w:color="auto"/>
        <w:left w:val="none" w:sz="0" w:space="0" w:color="auto"/>
        <w:bottom w:val="none" w:sz="0" w:space="0" w:color="auto"/>
        <w:right w:val="none" w:sz="0" w:space="0" w:color="auto"/>
      </w:divBdr>
    </w:div>
    <w:div w:id="993021305">
      <w:bodyDiv w:val="1"/>
      <w:marLeft w:val="0"/>
      <w:marRight w:val="0"/>
      <w:marTop w:val="0"/>
      <w:marBottom w:val="0"/>
      <w:divBdr>
        <w:top w:val="none" w:sz="0" w:space="0" w:color="auto"/>
        <w:left w:val="none" w:sz="0" w:space="0" w:color="auto"/>
        <w:bottom w:val="none" w:sz="0" w:space="0" w:color="auto"/>
        <w:right w:val="none" w:sz="0" w:space="0" w:color="auto"/>
      </w:divBdr>
    </w:div>
    <w:div w:id="993994355">
      <w:bodyDiv w:val="1"/>
      <w:marLeft w:val="0"/>
      <w:marRight w:val="0"/>
      <w:marTop w:val="0"/>
      <w:marBottom w:val="0"/>
      <w:divBdr>
        <w:top w:val="none" w:sz="0" w:space="0" w:color="auto"/>
        <w:left w:val="none" w:sz="0" w:space="0" w:color="auto"/>
        <w:bottom w:val="none" w:sz="0" w:space="0" w:color="auto"/>
        <w:right w:val="none" w:sz="0" w:space="0" w:color="auto"/>
      </w:divBdr>
    </w:div>
    <w:div w:id="995845432">
      <w:bodyDiv w:val="1"/>
      <w:marLeft w:val="0"/>
      <w:marRight w:val="0"/>
      <w:marTop w:val="0"/>
      <w:marBottom w:val="0"/>
      <w:divBdr>
        <w:top w:val="none" w:sz="0" w:space="0" w:color="auto"/>
        <w:left w:val="none" w:sz="0" w:space="0" w:color="auto"/>
        <w:bottom w:val="none" w:sz="0" w:space="0" w:color="auto"/>
        <w:right w:val="none" w:sz="0" w:space="0" w:color="auto"/>
      </w:divBdr>
    </w:div>
    <w:div w:id="996879919">
      <w:bodyDiv w:val="1"/>
      <w:marLeft w:val="0"/>
      <w:marRight w:val="0"/>
      <w:marTop w:val="0"/>
      <w:marBottom w:val="0"/>
      <w:divBdr>
        <w:top w:val="none" w:sz="0" w:space="0" w:color="auto"/>
        <w:left w:val="none" w:sz="0" w:space="0" w:color="auto"/>
        <w:bottom w:val="none" w:sz="0" w:space="0" w:color="auto"/>
        <w:right w:val="none" w:sz="0" w:space="0" w:color="auto"/>
      </w:divBdr>
    </w:div>
    <w:div w:id="1000163593">
      <w:bodyDiv w:val="1"/>
      <w:marLeft w:val="0"/>
      <w:marRight w:val="0"/>
      <w:marTop w:val="0"/>
      <w:marBottom w:val="0"/>
      <w:divBdr>
        <w:top w:val="none" w:sz="0" w:space="0" w:color="auto"/>
        <w:left w:val="none" w:sz="0" w:space="0" w:color="auto"/>
        <w:bottom w:val="none" w:sz="0" w:space="0" w:color="auto"/>
        <w:right w:val="none" w:sz="0" w:space="0" w:color="auto"/>
      </w:divBdr>
    </w:div>
    <w:div w:id="1003817810">
      <w:bodyDiv w:val="1"/>
      <w:marLeft w:val="0"/>
      <w:marRight w:val="0"/>
      <w:marTop w:val="0"/>
      <w:marBottom w:val="0"/>
      <w:divBdr>
        <w:top w:val="none" w:sz="0" w:space="0" w:color="auto"/>
        <w:left w:val="none" w:sz="0" w:space="0" w:color="auto"/>
        <w:bottom w:val="none" w:sz="0" w:space="0" w:color="auto"/>
        <w:right w:val="none" w:sz="0" w:space="0" w:color="auto"/>
      </w:divBdr>
    </w:div>
    <w:div w:id="1006447630">
      <w:bodyDiv w:val="1"/>
      <w:marLeft w:val="0"/>
      <w:marRight w:val="0"/>
      <w:marTop w:val="0"/>
      <w:marBottom w:val="0"/>
      <w:divBdr>
        <w:top w:val="none" w:sz="0" w:space="0" w:color="auto"/>
        <w:left w:val="none" w:sz="0" w:space="0" w:color="auto"/>
        <w:bottom w:val="none" w:sz="0" w:space="0" w:color="auto"/>
        <w:right w:val="none" w:sz="0" w:space="0" w:color="auto"/>
      </w:divBdr>
    </w:div>
    <w:div w:id="1008405939">
      <w:bodyDiv w:val="1"/>
      <w:marLeft w:val="0"/>
      <w:marRight w:val="0"/>
      <w:marTop w:val="0"/>
      <w:marBottom w:val="0"/>
      <w:divBdr>
        <w:top w:val="none" w:sz="0" w:space="0" w:color="auto"/>
        <w:left w:val="none" w:sz="0" w:space="0" w:color="auto"/>
        <w:bottom w:val="none" w:sz="0" w:space="0" w:color="auto"/>
        <w:right w:val="none" w:sz="0" w:space="0" w:color="auto"/>
      </w:divBdr>
    </w:div>
    <w:div w:id="1008947424">
      <w:bodyDiv w:val="1"/>
      <w:marLeft w:val="0"/>
      <w:marRight w:val="0"/>
      <w:marTop w:val="0"/>
      <w:marBottom w:val="0"/>
      <w:divBdr>
        <w:top w:val="none" w:sz="0" w:space="0" w:color="auto"/>
        <w:left w:val="none" w:sz="0" w:space="0" w:color="auto"/>
        <w:bottom w:val="none" w:sz="0" w:space="0" w:color="auto"/>
        <w:right w:val="none" w:sz="0" w:space="0" w:color="auto"/>
      </w:divBdr>
    </w:div>
    <w:div w:id="1008948266">
      <w:bodyDiv w:val="1"/>
      <w:marLeft w:val="0"/>
      <w:marRight w:val="0"/>
      <w:marTop w:val="0"/>
      <w:marBottom w:val="0"/>
      <w:divBdr>
        <w:top w:val="none" w:sz="0" w:space="0" w:color="auto"/>
        <w:left w:val="none" w:sz="0" w:space="0" w:color="auto"/>
        <w:bottom w:val="none" w:sz="0" w:space="0" w:color="auto"/>
        <w:right w:val="none" w:sz="0" w:space="0" w:color="auto"/>
      </w:divBdr>
    </w:div>
    <w:div w:id="1011108991">
      <w:bodyDiv w:val="1"/>
      <w:marLeft w:val="0"/>
      <w:marRight w:val="0"/>
      <w:marTop w:val="0"/>
      <w:marBottom w:val="0"/>
      <w:divBdr>
        <w:top w:val="none" w:sz="0" w:space="0" w:color="auto"/>
        <w:left w:val="none" w:sz="0" w:space="0" w:color="auto"/>
        <w:bottom w:val="none" w:sz="0" w:space="0" w:color="auto"/>
        <w:right w:val="none" w:sz="0" w:space="0" w:color="auto"/>
      </w:divBdr>
    </w:div>
    <w:div w:id="1012536389">
      <w:bodyDiv w:val="1"/>
      <w:marLeft w:val="0"/>
      <w:marRight w:val="0"/>
      <w:marTop w:val="0"/>
      <w:marBottom w:val="0"/>
      <w:divBdr>
        <w:top w:val="none" w:sz="0" w:space="0" w:color="auto"/>
        <w:left w:val="none" w:sz="0" w:space="0" w:color="auto"/>
        <w:bottom w:val="none" w:sz="0" w:space="0" w:color="auto"/>
        <w:right w:val="none" w:sz="0" w:space="0" w:color="auto"/>
      </w:divBdr>
    </w:div>
    <w:div w:id="1013266717">
      <w:bodyDiv w:val="1"/>
      <w:marLeft w:val="0"/>
      <w:marRight w:val="0"/>
      <w:marTop w:val="0"/>
      <w:marBottom w:val="0"/>
      <w:divBdr>
        <w:top w:val="none" w:sz="0" w:space="0" w:color="auto"/>
        <w:left w:val="none" w:sz="0" w:space="0" w:color="auto"/>
        <w:bottom w:val="none" w:sz="0" w:space="0" w:color="auto"/>
        <w:right w:val="none" w:sz="0" w:space="0" w:color="auto"/>
      </w:divBdr>
    </w:div>
    <w:div w:id="1014918805">
      <w:bodyDiv w:val="1"/>
      <w:marLeft w:val="0"/>
      <w:marRight w:val="0"/>
      <w:marTop w:val="0"/>
      <w:marBottom w:val="0"/>
      <w:divBdr>
        <w:top w:val="none" w:sz="0" w:space="0" w:color="auto"/>
        <w:left w:val="none" w:sz="0" w:space="0" w:color="auto"/>
        <w:bottom w:val="none" w:sz="0" w:space="0" w:color="auto"/>
        <w:right w:val="none" w:sz="0" w:space="0" w:color="auto"/>
      </w:divBdr>
    </w:div>
    <w:div w:id="1016351622">
      <w:bodyDiv w:val="1"/>
      <w:marLeft w:val="0"/>
      <w:marRight w:val="0"/>
      <w:marTop w:val="0"/>
      <w:marBottom w:val="0"/>
      <w:divBdr>
        <w:top w:val="none" w:sz="0" w:space="0" w:color="auto"/>
        <w:left w:val="none" w:sz="0" w:space="0" w:color="auto"/>
        <w:bottom w:val="none" w:sz="0" w:space="0" w:color="auto"/>
        <w:right w:val="none" w:sz="0" w:space="0" w:color="auto"/>
      </w:divBdr>
    </w:div>
    <w:div w:id="1018315753">
      <w:bodyDiv w:val="1"/>
      <w:marLeft w:val="0"/>
      <w:marRight w:val="0"/>
      <w:marTop w:val="0"/>
      <w:marBottom w:val="0"/>
      <w:divBdr>
        <w:top w:val="none" w:sz="0" w:space="0" w:color="auto"/>
        <w:left w:val="none" w:sz="0" w:space="0" w:color="auto"/>
        <w:bottom w:val="none" w:sz="0" w:space="0" w:color="auto"/>
        <w:right w:val="none" w:sz="0" w:space="0" w:color="auto"/>
      </w:divBdr>
    </w:div>
    <w:div w:id="1021471565">
      <w:bodyDiv w:val="1"/>
      <w:marLeft w:val="0"/>
      <w:marRight w:val="0"/>
      <w:marTop w:val="0"/>
      <w:marBottom w:val="0"/>
      <w:divBdr>
        <w:top w:val="none" w:sz="0" w:space="0" w:color="auto"/>
        <w:left w:val="none" w:sz="0" w:space="0" w:color="auto"/>
        <w:bottom w:val="none" w:sz="0" w:space="0" w:color="auto"/>
        <w:right w:val="none" w:sz="0" w:space="0" w:color="auto"/>
      </w:divBdr>
    </w:div>
    <w:div w:id="1022510009">
      <w:bodyDiv w:val="1"/>
      <w:marLeft w:val="0"/>
      <w:marRight w:val="0"/>
      <w:marTop w:val="0"/>
      <w:marBottom w:val="0"/>
      <w:divBdr>
        <w:top w:val="none" w:sz="0" w:space="0" w:color="auto"/>
        <w:left w:val="none" w:sz="0" w:space="0" w:color="auto"/>
        <w:bottom w:val="none" w:sz="0" w:space="0" w:color="auto"/>
        <w:right w:val="none" w:sz="0" w:space="0" w:color="auto"/>
      </w:divBdr>
    </w:div>
    <w:div w:id="1025443275">
      <w:bodyDiv w:val="1"/>
      <w:marLeft w:val="0"/>
      <w:marRight w:val="0"/>
      <w:marTop w:val="0"/>
      <w:marBottom w:val="0"/>
      <w:divBdr>
        <w:top w:val="none" w:sz="0" w:space="0" w:color="auto"/>
        <w:left w:val="none" w:sz="0" w:space="0" w:color="auto"/>
        <w:bottom w:val="none" w:sz="0" w:space="0" w:color="auto"/>
        <w:right w:val="none" w:sz="0" w:space="0" w:color="auto"/>
      </w:divBdr>
    </w:div>
    <w:div w:id="1026055165">
      <w:bodyDiv w:val="1"/>
      <w:marLeft w:val="0"/>
      <w:marRight w:val="0"/>
      <w:marTop w:val="0"/>
      <w:marBottom w:val="0"/>
      <w:divBdr>
        <w:top w:val="none" w:sz="0" w:space="0" w:color="auto"/>
        <w:left w:val="none" w:sz="0" w:space="0" w:color="auto"/>
        <w:bottom w:val="none" w:sz="0" w:space="0" w:color="auto"/>
        <w:right w:val="none" w:sz="0" w:space="0" w:color="auto"/>
      </w:divBdr>
    </w:div>
    <w:div w:id="1030373871">
      <w:bodyDiv w:val="1"/>
      <w:marLeft w:val="0"/>
      <w:marRight w:val="0"/>
      <w:marTop w:val="0"/>
      <w:marBottom w:val="0"/>
      <w:divBdr>
        <w:top w:val="none" w:sz="0" w:space="0" w:color="auto"/>
        <w:left w:val="none" w:sz="0" w:space="0" w:color="auto"/>
        <w:bottom w:val="none" w:sz="0" w:space="0" w:color="auto"/>
        <w:right w:val="none" w:sz="0" w:space="0" w:color="auto"/>
      </w:divBdr>
    </w:div>
    <w:div w:id="1032608372">
      <w:bodyDiv w:val="1"/>
      <w:marLeft w:val="0"/>
      <w:marRight w:val="0"/>
      <w:marTop w:val="0"/>
      <w:marBottom w:val="0"/>
      <w:divBdr>
        <w:top w:val="none" w:sz="0" w:space="0" w:color="auto"/>
        <w:left w:val="none" w:sz="0" w:space="0" w:color="auto"/>
        <w:bottom w:val="none" w:sz="0" w:space="0" w:color="auto"/>
        <w:right w:val="none" w:sz="0" w:space="0" w:color="auto"/>
      </w:divBdr>
    </w:div>
    <w:div w:id="1033575823">
      <w:bodyDiv w:val="1"/>
      <w:marLeft w:val="0"/>
      <w:marRight w:val="0"/>
      <w:marTop w:val="0"/>
      <w:marBottom w:val="0"/>
      <w:divBdr>
        <w:top w:val="none" w:sz="0" w:space="0" w:color="auto"/>
        <w:left w:val="none" w:sz="0" w:space="0" w:color="auto"/>
        <w:bottom w:val="none" w:sz="0" w:space="0" w:color="auto"/>
        <w:right w:val="none" w:sz="0" w:space="0" w:color="auto"/>
      </w:divBdr>
    </w:div>
    <w:div w:id="1034771576">
      <w:bodyDiv w:val="1"/>
      <w:marLeft w:val="0"/>
      <w:marRight w:val="0"/>
      <w:marTop w:val="0"/>
      <w:marBottom w:val="0"/>
      <w:divBdr>
        <w:top w:val="none" w:sz="0" w:space="0" w:color="auto"/>
        <w:left w:val="none" w:sz="0" w:space="0" w:color="auto"/>
        <w:bottom w:val="none" w:sz="0" w:space="0" w:color="auto"/>
        <w:right w:val="none" w:sz="0" w:space="0" w:color="auto"/>
      </w:divBdr>
    </w:div>
    <w:div w:id="1035543984">
      <w:bodyDiv w:val="1"/>
      <w:marLeft w:val="0"/>
      <w:marRight w:val="0"/>
      <w:marTop w:val="0"/>
      <w:marBottom w:val="0"/>
      <w:divBdr>
        <w:top w:val="none" w:sz="0" w:space="0" w:color="auto"/>
        <w:left w:val="none" w:sz="0" w:space="0" w:color="auto"/>
        <w:bottom w:val="none" w:sz="0" w:space="0" w:color="auto"/>
        <w:right w:val="none" w:sz="0" w:space="0" w:color="auto"/>
      </w:divBdr>
    </w:div>
    <w:div w:id="1035696213">
      <w:bodyDiv w:val="1"/>
      <w:marLeft w:val="0"/>
      <w:marRight w:val="0"/>
      <w:marTop w:val="0"/>
      <w:marBottom w:val="0"/>
      <w:divBdr>
        <w:top w:val="none" w:sz="0" w:space="0" w:color="auto"/>
        <w:left w:val="none" w:sz="0" w:space="0" w:color="auto"/>
        <w:bottom w:val="none" w:sz="0" w:space="0" w:color="auto"/>
        <w:right w:val="none" w:sz="0" w:space="0" w:color="auto"/>
      </w:divBdr>
    </w:div>
    <w:div w:id="1037583771">
      <w:bodyDiv w:val="1"/>
      <w:marLeft w:val="0"/>
      <w:marRight w:val="0"/>
      <w:marTop w:val="0"/>
      <w:marBottom w:val="0"/>
      <w:divBdr>
        <w:top w:val="none" w:sz="0" w:space="0" w:color="auto"/>
        <w:left w:val="none" w:sz="0" w:space="0" w:color="auto"/>
        <w:bottom w:val="none" w:sz="0" w:space="0" w:color="auto"/>
        <w:right w:val="none" w:sz="0" w:space="0" w:color="auto"/>
      </w:divBdr>
    </w:div>
    <w:div w:id="1041712834">
      <w:bodyDiv w:val="1"/>
      <w:marLeft w:val="0"/>
      <w:marRight w:val="0"/>
      <w:marTop w:val="0"/>
      <w:marBottom w:val="0"/>
      <w:divBdr>
        <w:top w:val="none" w:sz="0" w:space="0" w:color="auto"/>
        <w:left w:val="none" w:sz="0" w:space="0" w:color="auto"/>
        <w:bottom w:val="none" w:sz="0" w:space="0" w:color="auto"/>
        <w:right w:val="none" w:sz="0" w:space="0" w:color="auto"/>
      </w:divBdr>
    </w:div>
    <w:div w:id="1042752532">
      <w:bodyDiv w:val="1"/>
      <w:marLeft w:val="0"/>
      <w:marRight w:val="0"/>
      <w:marTop w:val="0"/>
      <w:marBottom w:val="0"/>
      <w:divBdr>
        <w:top w:val="none" w:sz="0" w:space="0" w:color="auto"/>
        <w:left w:val="none" w:sz="0" w:space="0" w:color="auto"/>
        <w:bottom w:val="none" w:sz="0" w:space="0" w:color="auto"/>
        <w:right w:val="none" w:sz="0" w:space="0" w:color="auto"/>
      </w:divBdr>
    </w:div>
    <w:div w:id="1047681504">
      <w:bodyDiv w:val="1"/>
      <w:marLeft w:val="0"/>
      <w:marRight w:val="0"/>
      <w:marTop w:val="0"/>
      <w:marBottom w:val="0"/>
      <w:divBdr>
        <w:top w:val="none" w:sz="0" w:space="0" w:color="auto"/>
        <w:left w:val="none" w:sz="0" w:space="0" w:color="auto"/>
        <w:bottom w:val="none" w:sz="0" w:space="0" w:color="auto"/>
        <w:right w:val="none" w:sz="0" w:space="0" w:color="auto"/>
      </w:divBdr>
    </w:div>
    <w:div w:id="1049300193">
      <w:bodyDiv w:val="1"/>
      <w:marLeft w:val="0"/>
      <w:marRight w:val="0"/>
      <w:marTop w:val="0"/>
      <w:marBottom w:val="0"/>
      <w:divBdr>
        <w:top w:val="none" w:sz="0" w:space="0" w:color="auto"/>
        <w:left w:val="none" w:sz="0" w:space="0" w:color="auto"/>
        <w:bottom w:val="none" w:sz="0" w:space="0" w:color="auto"/>
        <w:right w:val="none" w:sz="0" w:space="0" w:color="auto"/>
      </w:divBdr>
    </w:div>
    <w:div w:id="1049450223">
      <w:bodyDiv w:val="1"/>
      <w:marLeft w:val="0"/>
      <w:marRight w:val="0"/>
      <w:marTop w:val="0"/>
      <w:marBottom w:val="0"/>
      <w:divBdr>
        <w:top w:val="none" w:sz="0" w:space="0" w:color="auto"/>
        <w:left w:val="none" w:sz="0" w:space="0" w:color="auto"/>
        <w:bottom w:val="none" w:sz="0" w:space="0" w:color="auto"/>
        <w:right w:val="none" w:sz="0" w:space="0" w:color="auto"/>
      </w:divBdr>
    </w:div>
    <w:div w:id="1052387616">
      <w:bodyDiv w:val="1"/>
      <w:marLeft w:val="0"/>
      <w:marRight w:val="0"/>
      <w:marTop w:val="0"/>
      <w:marBottom w:val="0"/>
      <w:divBdr>
        <w:top w:val="none" w:sz="0" w:space="0" w:color="auto"/>
        <w:left w:val="none" w:sz="0" w:space="0" w:color="auto"/>
        <w:bottom w:val="none" w:sz="0" w:space="0" w:color="auto"/>
        <w:right w:val="none" w:sz="0" w:space="0" w:color="auto"/>
      </w:divBdr>
    </w:div>
    <w:div w:id="1053426443">
      <w:bodyDiv w:val="1"/>
      <w:marLeft w:val="0"/>
      <w:marRight w:val="0"/>
      <w:marTop w:val="0"/>
      <w:marBottom w:val="0"/>
      <w:divBdr>
        <w:top w:val="none" w:sz="0" w:space="0" w:color="auto"/>
        <w:left w:val="none" w:sz="0" w:space="0" w:color="auto"/>
        <w:bottom w:val="none" w:sz="0" w:space="0" w:color="auto"/>
        <w:right w:val="none" w:sz="0" w:space="0" w:color="auto"/>
      </w:divBdr>
    </w:div>
    <w:div w:id="1056583648">
      <w:bodyDiv w:val="1"/>
      <w:marLeft w:val="0"/>
      <w:marRight w:val="0"/>
      <w:marTop w:val="0"/>
      <w:marBottom w:val="0"/>
      <w:divBdr>
        <w:top w:val="none" w:sz="0" w:space="0" w:color="auto"/>
        <w:left w:val="none" w:sz="0" w:space="0" w:color="auto"/>
        <w:bottom w:val="none" w:sz="0" w:space="0" w:color="auto"/>
        <w:right w:val="none" w:sz="0" w:space="0" w:color="auto"/>
      </w:divBdr>
    </w:div>
    <w:div w:id="1056931133">
      <w:bodyDiv w:val="1"/>
      <w:marLeft w:val="0"/>
      <w:marRight w:val="0"/>
      <w:marTop w:val="0"/>
      <w:marBottom w:val="0"/>
      <w:divBdr>
        <w:top w:val="none" w:sz="0" w:space="0" w:color="auto"/>
        <w:left w:val="none" w:sz="0" w:space="0" w:color="auto"/>
        <w:bottom w:val="none" w:sz="0" w:space="0" w:color="auto"/>
        <w:right w:val="none" w:sz="0" w:space="0" w:color="auto"/>
      </w:divBdr>
    </w:div>
    <w:div w:id="1057124467">
      <w:bodyDiv w:val="1"/>
      <w:marLeft w:val="0"/>
      <w:marRight w:val="0"/>
      <w:marTop w:val="0"/>
      <w:marBottom w:val="0"/>
      <w:divBdr>
        <w:top w:val="none" w:sz="0" w:space="0" w:color="auto"/>
        <w:left w:val="none" w:sz="0" w:space="0" w:color="auto"/>
        <w:bottom w:val="none" w:sz="0" w:space="0" w:color="auto"/>
        <w:right w:val="none" w:sz="0" w:space="0" w:color="auto"/>
      </w:divBdr>
    </w:div>
    <w:div w:id="1060246171">
      <w:bodyDiv w:val="1"/>
      <w:marLeft w:val="0"/>
      <w:marRight w:val="0"/>
      <w:marTop w:val="0"/>
      <w:marBottom w:val="0"/>
      <w:divBdr>
        <w:top w:val="none" w:sz="0" w:space="0" w:color="auto"/>
        <w:left w:val="none" w:sz="0" w:space="0" w:color="auto"/>
        <w:bottom w:val="none" w:sz="0" w:space="0" w:color="auto"/>
        <w:right w:val="none" w:sz="0" w:space="0" w:color="auto"/>
      </w:divBdr>
    </w:div>
    <w:div w:id="1061757680">
      <w:bodyDiv w:val="1"/>
      <w:marLeft w:val="0"/>
      <w:marRight w:val="0"/>
      <w:marTop w:val="0"/>
      <w:marBottom w:val="0"/>
      <w:divBdr>
        <w:top w:val="none" w:sz="0" w:space="0" w:color="auto"/>
        <w:left w:val="none" w:sz="0" w:space="0" w:color="auto"/>
        <w:bottom w:val="none" w:sz="0" w:space="0" w:color="auto"/>
        <w:right w:val="none" w:sz="0" w:space="0" w:color="auto"/>
      </w:divBdr>
    </w:div>
    <w:div w:id="1063722798">
      <w:bodyDiv w:val="1"/>
      <w:marLeft w:val="0"/>
      <w:marRight w:val="0"/>
      <w:marTop w:val="0"/>
      <w:marBottom w:val="0"/>
      <w:divBdr>
        <w:top w:val="none" w:sz="0" w:space="0" w:color="auto"/>
        <w:left w:val="none" w:sz="0" w:space="0" w:color="auto"/>
        <w:bottom w:val="none" w:sz="0" w:space="0" w:color="auto"/>
        <w:right w:val="none" w:sz="0" w:space="0" w:color="auto"/>
      </w:divBdr>
    </w:div>
    <w:div w:id="1065184537">
      <w:bodyDiv w:val="1"/>
      <w:marLeft w:val="0"/>
      <w:marRight w:val="0"/>
      <w:marTop w:val="0"/>
      <w:marBottom w:val="0"/>
      <w:divBdr>
        <w:top w:val="none" w:sz="0" w:space="0" w:color="auto"/>
        <w:left w:val="none" w:sz="0" w:space="0" w:color="auto"/>
        <w:bottom w:val="none" w:sz="0" w:space="0" w:color="auto"/>
        <w:right w:val="none" w:sz="0" w:space="0" w:color="auto"/>
      </w:divBdr>
    </w:div>
    <w:div w:id="1067607060">
      <w:bodyDiv w:val="1"/>
      <w:marLeft w:val="0"/>
      <w:marRight w:val="0"/>
      <w:marTop w:val="0"/>
      <w:marBottom w:val="0"/>
      <w:divBdr>
        <w:top w:val="none" w:sz="0" w:space="0" w:color="auto"/>
        <w:left w:val="none" w:sz="0" w:space="0" w:color="auto"/>
        <w:bottom w:val="none" w:sz="0" w:space="0" w:color="auto"/>
        <w:right w:val="none" w:sz="0" w:space="0" w:color="auto"/>
      </w:divBdr>
    </w:div>
    <w:div w:id="1071973620">
      <w:bodyDiv w:val="1"/>
      <w:marLeft w:val="0"/>
      <w:marRight w:val="0"/>
      <w:marTop w:val="0"/>
      <w:marBottom w:val="0"/>
      <w:divBdr>
        <w:top w:val="none" w:sz="0" w:space="0" w:color="auto"/>
        <w:left w:val="none" w:sz="0" w:space="0" w:color="auto"/>
        <w:bottom w:val="none" w:sz="0" w:space="0" w:color="auto"/>
        <w:right w:val="none" w:sz="0" w:space="0" w:color="auto"/>
      </w:divBdr>
    </w:div>
    <w:div w:id="1072894631">
      <w:bodyDiv w:val="1"/>
      <w:marLeft w:val="0"/>
      <w:marRight w:val="0"/>
      <w:marTop w:val="0"/>
      <w:marBottom w:val="0"/>
      <w:divBdr>
        <w:top w:val="none" w:sz="0" w:space="0" w:color="auto"/>
        <w:left w:val="none" w:sz="0" w:space="0" w:color="auto"/>
        <w:bottom w:val="none" w:sz="0" w:space="0" w:color="auto"/>
        <w:right w:val="none" w:sz="0" w:space="0" w:color="auto"/>
      </w:divBdr>
      <w:divsChild>
        <w:div w:id="1669552526">
          <w:marLeft w:val="0"/>
          <w:marRight w:val="0"/>
          <w:marTop w:val="0"/>
          <w:marBottom w:val="0"/>
          <w:divBdr>
            <w:top w:val="none" w:sz="0" w:space="0" w:color="auto"/>
            <w:left w:val="none" w:sz="0" w:space="0" w:color="auto"/>
            <w:bottom w:val="none" w:sz="0" w:space="0" w:color="auto"/>
            <w:right w:val="none" w:sz="0" w:space="0" w:color="auto"/>
          </w:divBdr>
          <w:divsChild>
            <w:div w:id="9070987">
              <w:marLeft w:val="0"/>
              <w:marRight w:val="0"/>
              <w:marTop w:val="0"/>
              <w:marBottom w:val="0"/>
              <w:divBdr>
                <w:top w:val="none" w:sz="0" w:space="0" w:color="auto"/>
                <w:left w:val="none" w:sz="0" w:space="0" w:color="auto"/>
                <w:bottom w:val="none" w:sz="0" w:space="0" w:color="auto"/>
                <w:right w:val="none" w:sz="0" w:space="0" w:color="auto"/>
              </w:divBdr>
            </w:div>
            <w:div w:id="13770228">
              <w:marLeft w:val="0"/>
              <w:marRight w:val="0"/>
              <w:marTop w:val="0"/>
              <w:marBottom w:val="0"/>
              <w:divBdr>
                <w:top w:val="none" w:sz="0" w:space="0" w:color="auto"/>
                <w:left w:val="none" w:sz="0" w:space="0" w:color="auto"/>
                <w:bottom w:val="none" w:sz="0" w:space="0" w:color="auto"/>
                <w:right w:val="none" w:sz="0" w:space="0" w:color="auto"/>
              </w:divBdr>
            </w:div>
            <w:div w:id="64836520">
              <w:marLeft w:val="0"/>
              <w:marRight w:val="0"/>
              <w:marTop w:val="0"/>
              <w:marBottom w:val="0"/>
              <w:divBdr>
                <w:top w:val="none" w:sz="0" w:space="0" w:color="auto"/>
                <w:left w:val="none" w:sz="0" w:space="0" w:color="auto"/>
                <w:bottom w:val="none" w:sz="0" w:space="0" w:color="auto"/>
                <w:right w:val="none" w:sz="0" w:space="0" w:color="auto"/>
              </w:divBdr>
            </w:div>
            <w:div w:id="112289921">
              <w:marLeft w:val="0"/>
              <w:marRight w:val="0"/>
              <w:marTop w:val="0"/>
              <w:marBottom w:val="0"/>
              <w:divBdr>
                <w:top w:val="none" w:sz="0" w:space="0" w:color="auto"/>
                <w:left w:val="none" w:sz="0" w:space="0" w:color="auto"/>
                <w:bottom w:val="none" w:sz="0" w:space="0" w:color="auto"/>
                <w:right w:val="none" w:sz="0" w:space="0" w:color="auto"/>
              </w:divBdr>
            </w:div>
            <w:div w:id="273366106">
              <w:marLeft w:val="0"/>
              <w:marRight w:val="0"/>
              <w:marTop w:val="0"/>
              <w:marBottom w:val="0"/>
              <w:divBdr>
                <w:top w:val="none" w:sz="0" w:space="0" w:color="auto"/>
                <w:left w:val="none" w:sz="0" w:space="0" w:color="auto"/>
                <w:bottom w:val="none" w:sz="0" w:space="0" w:color="auto"/>
                <w:right w:val="none" w:sz="0" w:space="0" w:color="auto"/>
              </w:divBdr>
            </w:div>
            <w:div w:id="468715497">
              <w:marLeft w:val="0"/>
              <w:marRight w:val="0"/>
              <w:marTop w:val="0"/>
              <w:marBottom w:val="0"/>
              <w:divBdr>
                <w:top w:val="none" w:sz="0" w:space="0" w:color="auto"/>
                <w:left w:val="none" w:sz="0" w:space="0" w:color="auto"/>
                <w:bottom w:val="none" w:sz="0" w:space="0" w:color="auto"/>
                <w:right w:val="none" w:sz="0" w:space="0" w:color="auto"/>
              </w:divBdr>
            </w:div>
            <w:div w:id="515075192">
              <w:marLeft w:val="0"/>
              <w:marRight w:val="0"/>
              <w:marTop w:val="0"/>
              <w:marBottom w:val="0"/>
              <w:divBdr>
                <w:top w:val="none" w:sz="0" w:space="0" w:color="auto"/>
                <w:left w:val="none" w:sz="0" w:space="0" w:color="auto"/>
                <w:bottom w:val="none" w:sz="0" w:space="0" w:color="auto"/>
                <w:right w:val="none" w:sz="0" w:space="0" w:color="auto"/>
              </w:divBdr>
            </w:div>
            <w:div w:id="561868119">
              <w:marLeft w:val="0"/>
              <w:marRight w:val="0"/>
              <w:marTop w:val="0"/>
              <w:marBottom w:val="0"/>
              <w:divBdr>
                <w:top w:val="none" w:sz="0" w:space="0" w:color="auto"/>
                <w:left w:val="none" w:sz="0" w:space="0" w:color="auto"/>
                <w:bottom w:val="none" w:sz="0" w:space="0" w:color="auto"/>
                <w:right w:val="none" w:sz="0" w:space="0" w:color="auto"/>
              </w:divBdr>
            </w:div>
            <w:div w:id="653294097">
              <w:marLeft w:val="0"/>
              <w:marRight w:val="0"/>
              <w:marTop w:val="0"/>
              <w:marBottom w:val="0"/>
              <w:divBdr>
                <w:top w:val="none" w:sz="0" w:space="0" w:color="auto"/>
                <w:left w:val="none" w:sz="0" w:space="0" w:color="auto"/>
                <w:bottom w:val="none" w:sz="0" w:space="0" w:color="auto"/>
                <w:right w:val="none" w:sz="0" w:space="0" w:color="auto"/>
              </w:divBdr>
            </w:div>
            <w:div w:id="658659439">
              <w:marLeft w:val="0"/>
              <w:marRight w:val="0"/>
              <w:marTop w:val="0"/>
              <w:marBottom w:val="0"/>
              <w:divBdr>
                <w:top w:val="none" w:sz="0" w:space="0" w:color="auto"/>
                <w:left w:val="none" w:sz="0" w:space="0" w:color="auto"/>
                <w:bottom w:val="none" w:sz="0" w:space="0" w:color="auto"/>
                <w:right w:val="none" w:sz="0" w:space="0" w:color="auto"/>
              </w:divBdr>
            </w:div>
            <w:div w:id="781385885">
              <w:marLeft w:val="0"/>
              <w:marRight w:val="0"/>
              <w:marTop w:val="0"/>
              <w:marBottom w:val="0"/>
              <w:divBdr>
                <w:top w:val="none" w:sz="0" w:space="0" w:color="auto"/>
                <w:left w:val="none" w:sz="0" w:space="0" w:color="auto"/>
                <w:bottom w:val="none" w:sz="0" w:space="0" w:color="auto"/>
                <w:right w:val="none" w:sz="0" w:space="0" w:color="auto"/>
              </w:divBdr>
            </w:div>
            <w:div w:id="789860770">
              <w:marLeft w:val="0"/>
              <w:marRight w:val="0"/>
              <w:marTop w:val="0"/>
              <w:marBottom w:val="0"/>
              <w:divBdr>
                <w:top w:val="none" w:sz="0" w:space="0" w:color="auto"/>
                <w:left w:val="none" w:sz="0" w:space="0" w:color="auto"/>
                <w:bottom w:val="none" w:sz="0" w:space="0" w:color="auto"/>
                <w:right w:val="none" w:sz="0" w:space="0" w:color="auto"/>
              </w:divBdr>
            </w:div>
            <w:div w:id="859202231">
              <w:marLeft w:val="0"/>
              <w:marRight w:val="0"/>
              <w:marTop w:val="0"/>
              <w:marBottom w:val="0"/>
              <w:divBdr>
                <w:top w:val="none" w:sz="0" w:space="0" w:color="auto"/>
                <w:left w:val="none" w:sz="0" w:space="0" w:color="auto"/>
                <w:bottom w:val="none" w:sz="0" w:space="0" w:color="auto"/>
                <w:right w:val="none" w:sz="0" w:space="0" w:color="auto"/>
              </w:divBdr>
            </w:div>
            <w:div w:id="1018236035">
              <w:marLeft w:val="0"/>
              <w:marRight w:val="0"/>
              <w:marTop w:val="0"/>
              <w:marBottom w:val="0"/>
              <w:divBdr>
                <w:top w:val="none" w:sz="0" w:space="0" w:color="auto"/>
                <w:left w:val="none" w:sz="0" w:space="0" w:color="auto"/>
                <w:bottom w:val="none" w:sz="0" w:space="0" w:color="auto"/>
                <w:right w:val="none" w:sz="0" w:space="0" w:color="auto"/>
              </w:divBdr>
            </w:div>
            <w:div w:id="1295021147">
              <w:marLeft w:val="0"/>
              <w:marRight w:val="0"/>
              <w:marTop w:val="0"/>
              <w:marBottom w:val="0"/>
              <w:divBdr>
                <w:top w:val="none" w:sz="0" w:space="0" w:color="auto"/>
                <w:left w:val="none" w:sz="0" w:space="0" w:color="auto"/>
                <w:bottom w:val="none" w:sz="0" w:space="0" w:color="auto"/>
                <w:right w:val="none" w:sz="0" w:space="0" w:color="auto"/>
              </w:divBdr>
            </w:div>
            <w:div w:id="1506091652">
              <w:marLeft w:val="0"/>
              <w:marRight w:val="0"/>
              <w:marTop w:val="0"/>
              <w:marBottom w:val="0"/>
              <w:divBdr>
                <w:top w:val="none" w:sz="0" w:space="0" w:color="auto"/>
                <w:left w:val="none" w:sz="0" w:space="0" w:color="auto"/>
                <w:bottom w:val="none" w:sz="0" w:space="0" w:color="auto"/>
                <w:right w:val="none" w:sz="0" w:space="0" w:color="auto"/>
              </w:divBdr>
            </w:div>
            <w:div w:id="1675105765">
              <w:marLeft w:val="0"/>
              <w:marRight w:val="0"/>
              <w:marTop w:val="0"/>
              <w:marBottom w:val="0"/>
              <w:divBdr>
                <w:top w:val="none" w:sz="0" w:space="0" w:color="auto"/>
                <w:left w:val="none" w:sz="0" w:space="0" w:color="auto"/>
                <w:bottom w:val="none" w:sz="0" w:space="0" w:color="auto"/>
                <w:right w:val="none" w:sz="0" w:space="0" w:color="auto"/>
              </w:divBdr>
            </w:div>
            <w:div w:id="1886258137">
              <w:marLeft w:val="0"/>
              <w:marRight w:val="0"/>
              <w:marTop w:val="0"/>
              <w:marBottom w:val="0"/>
              <w:divBdr>
                <w:top w:val="none" w:sz="0" w:space="0" w:color="auto"/>
                <w:left w:val="none" w:sz="0" w:space="0" w:color="auto"/>
                <w:bottom w:val="none" w:sz="0" w:space="0" w:color="auto"/>
                <w:right w:val="none" w:sz="0" w:space="0" w:color="auto"/>
              </w:divBdr>
            </w:div>
            <w:div w:id="2013601185">
              <w:marLeft w:val="0"/>
              <w:marRight w:val="0"/>
              <w:marTop w:val="0"/>
              <w:marBottom w:val="0"/>
              <w:divBdr>
                <w:top w:val="none" w:sz="0" w:space="0" w:color="auto"/>
                <w:left w:val="none" w:sz="0" w:space="0" w:color="auto"/>
                <w:bottom w:val="none" w:sz="0" w:space="0" w:color="auto"/>
                <w:right w:val="none" w:sz="0" w:space="0" w:color="auto"/>
              </w:divBdr>
            </w:div>
            <w:div w:id="2037727647">
              <w:marLeft w:val="0"/>
              <w:marRight w:val="0"/>
              <w:marTop w:val="0"/>
              <w:marBottom w:val="0"/>
              <w:divBdr>
                <w:top w:val="none" w:sz="0" w:space="0" w:color="auto"/>
                <w:left w:val="none" w:sz="0" w:space="0" w:color="auto"/>
                <w:bottom w:val="none" w:sz="0" w:space="0" w:color="auto"/>
                <w:right w:val="none" w:sz="0" w:space="0" w:color="auto"/>
              </w:divBdr>
            </w:div>
            <w:div w:id="21050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97">
      <w:bodyDiv w:val="1"/>
      <w:marLeft w:val="0"/>
      <w:marRight w:val="0"/>
      <w:marTop w:val="0"/>
      <w:marBottom w:val="0"/>
      <w:divBdr>
        <w:top w:val="none" w:sz="0" w:space="0" w:color="auto"/>
        <w:left w:val="none" w:sz="0" w:space="0" w:color="auto"/>
        <w:bottom w:val="none" w:sz="0" w:space="0" w:color="auto"/>
        <w:right w:val="none" w:sz="0" w:space="0" w:color="auto"/>
      </w:divBdr>
    </w:div>
    <w:div w:id="1073509322">
      <w:bodyDiv w:val="1"/>
      <w:marLeft w:val="0"/>
      <w:marRight w:val="0"/>
      <w:marTop w:val="0"/>
      <w:marBottom w:val="0"/>
      <w:divBdr>
        <w:top w:val="none" w:sz="0" w:space="0" w:color="auto"/>
        <w:left w:val="none" w:sz="0" w:space="0" w:color="auto"/>
        <w:bottom w:val="none" w:sz="0" w:space="0" w:color="auto"/>
        <w:right w:val="none" w:sz="0" w:space="0" w:color="auto"/>
      </w:divBdr>
    </w:div>
    <w:div w:id="1074204090">
      <w:bodyDiv w:val="1"/>
      <w:marLeft w:val="0"/>
      <w:marRight w:val="0"/>
      <w:marTop w:val="0"/>
      <w:marBottom w:val="0"/>
      <w:divBdr>
        <w:top w:val="none" w:sz="0" w:space="0" w:color="auto"/>
        <w:left w:val="none" w:sz="0" w:space="0" w:color="auto"/>
        <w:bottom w:val="none" w:sz="0" w:space="0" w:color="auto"/>
        <w:right w:val="none" w:sz="0" w:space="0" w:color="auto"/>
      </w:divBdr>
    </w:div>
    <w:div w:id="1074473137">
      <w:bodyDiv w:val="1"/>
      <w:marLeft w:val="0"/>
      <w:marRight w:val="0"/>
      <w:marTop w:val="0"/>
      <w:marBottom w:val="0"/>
      <w:divBdr>
        <w:top w:val="none" w:sz="0" w:space="0" w:color="auto"/>
        <w:left w:val="none" w:sz="0" w:space="0" w:color="auto"/>
        <w:bottom w:val="none" w:sz="0" w:space="0" w:color="auto"/>
        <w:right w:val="none" w:sz="0" w:space="0" w:color="auto"/>
      </w:divBdr>
    </w:div>
    <w:div w:id="1075203020">
      <w:bodyDiv w:val="1"/>
      <w:marLeft w:val="0"/>
      <w:marRight w:val="0"/>
      <w:marTop w:val="0"/>
      <w:marBottom w:val="0"/>
      <w:divBdr>
        <w:top w:val="none" w:sz="0" w:space="0" w:color="auto"/>
        <w:left w:val="none" w:sz="0" w:space="0" w:color="auto"/>
        <w:bottom w:val="none" w:sz="0" w:space="0" w:color="auto"/>
        <w:right w:val="none" w:sz="0" w:space="0" w:color="auto"/>
      </w:divBdr>
    </w:div>
    <w:div w:id="1076977103">
      <w:bodyDiv w:val="1"/>
      <w:marLeft w:val="0"/>
      <w:marRight w:val="0"/>
      <w:marTop w:val="0"/>
      <w:marBottom w:val="0"/>
      <w:divBdr>
        <w:top w:val="none" w:sz="0" w:space="0" w:color="auto"/>
        <w:left w:val="none" w:sz="0" w:space="0" w:color="auto"/>
        <w:bottom w:val="none" w:sz="0" w:space="0" w:color="auto"/>
        <w:right w:val="none" w:sz="0" w:space="0" w:color="auto"/>
      </w:divBdr>
    </w:div>
    <w:div w:id="1078020800">
      <w:bodyDiv w:val="1"/>
      <w:marLeft w:val="0"/>
      <w:marRight w:val="0"/>
      <w:marTop w:val="0"/>
      <w:marBottom w:val="0"/>
      <w:divBdr>
        <w:top w:val="none" w:sz="0" w:space="0" w:color="auto"/>
        <w:left w:val="none" w:sz="0" w:space="0" w:color="auto"/>
        <w:bottom w:val="none" w:sz="0" w:space="0" w:color="auto"/>
        <w:right w:val="none" w:sz="0" w:space="0" w:color="auto"/>
      </w:divBdr>
    </w:div>
    <w:div w:id="1081834442">
      <w:bodyDiv w:val="1"/>
      <w:marLeft w:val="0"/>
      <w:marRight w:val="0"/>
      <w:marTop w:val="0"/>
      <w:marBottom w:val="0"/>
      <w:divBdr>
        <w:top w:val="none" w:sz="0" w:space="0" w:color="auto"/>
        <w:left w:val="none" w:sz="0" w:space="0" w:color="auto"/>
        <w:bottom w:val="none" w:sz="0" w:space="0" w:color="auto"/>
        <w:right w:val="none" w:sz="0" w:space="0" w:color="auto"/>
      </w:divBdr>
    </w:div>
    <w:div w:id="1085878520">
      <w:bodyDiv w:val="1"/>
      <w:marLeft w:val="0"/>
      <w:marRight w:val="0"/>
      <w:marTop w:val="0"/>
      <w:marBottom w:val="0"/>
      <w:divBdr>
        <w:top w:val="none" w:sz="0" w:space="0" w:color="auto"/>
        <w:left w:val="none" w:sz="0" w:space="0" w:color="auto"/>
        <w:bottom w:val="none" w:sz="0" w:space="0" w:color="auto"/>
        <w:right w:val="none" w:sz="0" w:space="0" w:color="auto"/>
      </w:divBdr>
    </w:div>
    <w:div w:id="1086415676">
      <w:bodyDiv w:val="1"/>
      <w:marLeft w:val="0"/>
      <w:marRight w:val="0"/>
      <w:marTop w:val="0"/>
      <w:marBottom w:val="0"/>
      <w:divBdr>
        <w:top w:val="none" w:sz="0" w:space="0" w:color="auto"/>
        <w:left w:val="none" w:sz="0" w:space="0" w:color="auto"/>
        <w:bottom w:val="none" w:sz="0" w:space="0" w:color="auto"/>
        <w:right w:val="none" w:sz="0" w:space="0" w:color="auto"/>
      </w:divBdr>
    </w:div>
    <w:div w:id="1086997469">
      <w:bodyDiv w:val="1"/>
      <w:marLeft w:val="0"/>
      <w:marRight w:val="0"/>
      <w:marTop w:val="0"/>
      <w:marBottom w:val="0"/>
      <w:divBdr>
        <w:top w:val="none" w:sz="0" w:space="0" w:color="auto"/>
        <w:left w:val="none" w:sz="0" w:space="0" w:color="auto"/>
        <w:bottom w:val="none" w:sz="0" w:space="0" w:color="auto"/>
        <w:right w:val="none" w:sz="0" w:space="0" w:color="auto"/>
      </w:divBdr>
    </w:div>
    <w:div w:id="1090002858">
      <w:bodyDiv w:val="1"/>
      <w:marLeft w:val="0"/>
      <w:marRight w:val="0"/>
      <w:marTop w:val="0"/>
      <w:marBottom w:val="0"/>
      <w:divBdr>
        <w:top w:val="none" w:sz="0" w:space="0" w:color="auto"/>
        <w:left w:val="none" w:sz="0" w:space="0" w:color="auto"/>
        <w:bottom w:val="none" w:sz="0" w:space="0" w:color="auto"/>
        <w:right w:val="none" w:sz="0" w:space="0" w:color="auto"/>
      </w:divBdr>
    </w:div>
    <w:div w:id="1091120835">
      <w:bodyDiv w:val="1"/>
      <w:marLeft w:val="0"/>
      <w:marRight w:val="0"/>
      <w:marTop w:val="0"/>
      <w:marBottom w:val="0"/>
      <w:divBdr>
        <w:top w:val="none" w:sz="0" w:space="0" w:color="auto"/>
        <w:left w:val="none" w:sz="0" w:space="0" w:color="auto"/>
        <w:bottom w:val="none" w:sz="0" w:space="0" w:color="auto"/>
        <w:right w:val="none" w:sz="0" w:space="0" w:color="auto"/>
      </w:divBdr>
    </w:div>
    <w:div w:id="1092240468">
      <w:bodyDiv w:val="1"/>
      <w:marLeft w:val="0"/>
      <w:marRight w:val="0"/>
      <w:marTop w:val="0"/>
      <w:marBottom w:val="0"/>
      <w:divBdr>
        <w:top w:val="none" w:sz="0" w:space="0" w:color="auto"/>
        <w:left w:val="none" w:sz="0" w:space="0" w:color="auto"/>
        <w:bottom w:val="none" w:sz="0" w:space="0" w:color="auto"/>
        <w:right w:val="none" w:sz="0" w:space="0" w:color="auto"/>
      </w:divBdr>
    </w:div>
    <w:div w:id="1094670517">
      <w:bodyDiv w:val="1"/>
      <w:marLeft w:val="0"/>
      <w:marRight w:val="0"/>
      <w:marTop w:val="0"/>
      <w:marBottom w:val="0"/>
      <w:divBdr>
        <w:top w:val="none" w:sz="0" w:space="0" w:color="auto"/>
        <w:left w:val="none" w:sz="0" w:space="0" w:color="auto"/>
        <w:bottom w:val="none" w:sz="0" w:space="0" w:color="auto"/>
        <w:right w:val="none" w:sz="0" w:space="0" w:color="auto"/>
      </w:divBdr>
    </w:div>
    <w:div w:id="1096250447">
      <w:bodyDiv w:val="1"/>
      <w:marLeft w:val="0"/>
      <w:marRight w:val="0"/>
      <w:marTop w:val="0"/>
      <w:marBottom w:val="0"/>
      <w:divBdr>
        <w:top w:val="none" w:sz="0" w:space="0" w:color="auto"/>
        <w:left w:val="none" w:sz="0" w:space="0" w:color="auto"/>
        <w:bottom w:val="none" w:sz="0" w:space="0" w:color="auto"/>
        <w:right w:val="none" w:sz="0" w:space="0" w:color="auto"/>
      </w:divBdr>
    </w:div>
    <w:div w:id="1099376897">
      <w:bodyDiv w:val="1"/>
      <w:marLeft w:val="0"/>
      <w:marRight w:val="0"/>
      <w:marTop w:val="0"/>
      <w:marBottom w:val="0"/>
      <w:divBdr>
        <w:top w:val="none" w:sz="0" w:space="0" w:color="auto"/>
        <w:left w:val="none" w:sz="0" w:space="0" w:color="auto"/>
        <w:bottom w:val="none" w:sz="0" w:space="0" w:color="auto"/>
        <w:right w:val="none" w:sz="0" w:space="0" w:color="auto"/>
      </w:divBdr>
    </w:div>
    <w:div w:id="1099764107">
      <w:bodyDiv w:val="1"/>
      <w:marLeft w:val="0"/>
      <w:marRight w:val="0"/>
      <w:marTop w:val="0"/>
      <w:marBottom w:val="0"/>
      <w:divBdr>
        <w:top w:val="none" w:sz="0" w:space="0" w:color="auto"/>
        <w:left w:val="none" w:sz="0" w:space="0" w:color="auto"/>
        <w:bottom w:val="none" w:sz="0" w:space="0" w:color="auto"/>
        <w:right w:val="none" w:sz="0" w:space="0" w:color="auto"/>
      </w:divBdr>
    </w:div>
    <w:div w:id="1099909122">
      <w:bodyDiv w:val="1"/>
      <w:marLeft w:val="0"/>
      <w:marRight w:val="0"/>
      <w:marTop w:val="0"/>
      <w:marBottom w:val="0"/>
      <w:divBdr>
        <w:top w:val="none" w:sz="0" w:space="0" w:color="auto"/>
        <w:left w:val="none" w:sz="0" w:space="0" w:color="auto"/>
        <w:bottom w:val="none" w:sz="0" w:space="0" w:color="auto"/>
        <w:right w:val="none" w:sz="0" w:space="0" w:color="auto"/>
      </w:divBdr>
    </w:div>
    <w:div w:id="1099985723">
      <w:bodyDiv w:val="1"/>
      <w:marLeft w:val="0"/>
      <w:marRight w:val="0"/>
      <w:marTop w:val="0"/>
      <w:marBottom w:val="0"/>
      <w:divBdr>
        <w:top w:val="none" w:sz="0" w:space="0" w:color="auto"/>
        <w:left w:val="none" w:sz="0" w:space="0" w:color="auto"/>
        <w:bottom w:val="none" w:sz="0" w:space="0" w:color="auto"/>
        <w:right w:val="none" w:sz="0" w:space="0" w:color="auto"/>
      </w:divBdr>
    </w:div>
    <w:div w:id="1100641859">
      <w:bodyDiv w:val="1"/>
      <w:marLeft w:val="0"/>
      <w:marRight w:val="0"/>
      <w:marTop w:val="0"/>
      <w:marBottom w:val="0"/>
      <w:divBdr>
        <w:top w:val="none" w:sz="0" w:space="0" w:color="auto"/>
        <w:left w:val="none" w:sz="0" w:space="0" w:color="auto"/>
        <w:bottom w:val="none" w:sz="0" w:space="0" w:color="auto"/>
        <w:right w:val="none" w:sz="0" w:space="0" w:color="auto"/>
      </w:divBdr>
    </w:div>
    <w:div w:id="1101878054">
      <w:bodyDiv w:val="1"/>
      <w:marLeft w:val="0"/>
      <w:marRight w:val="0"/>
      <w:marTop w:val="0"/>
      <w:marBottom w:val="0"/>
      <w:divBdr>
        <w:top w:val="none" w:sz="0" w:space="0" w:color="auto"/>
        <w:left w:val="none" w:sz="0" w:space="0" w:color="auto"/>
        <w:bottom w:val="none" w:sz="0" w:space="0" w:color="auto"/>
        <w:right w:val="none" w:sz="0" w:space="0" w:color="auto"/>
      </w:divBdr>
    </w:div>
    <w:div w:id="1102070374">
      <w:bodyDiv w:val="1"/>
      <w:marLeft w:val="0"/>
      <w:marRight w:val="0"/>
      <w:marTop w:val="0"/>
      <w:marBottom w:val="0"/>
      <w:divBdr>
        <w:top w:val="none" w:sz="0" w:space="0" w:color="auto"/>
        <w:left w:val="none" w:sz="0" w:space="0" w:color="auto"/>
        <w:bottom w:val="none" w:sz="0" w:space="0" w:color="auto"/>
        <w:right w:val="none" w:sz="0" w:space="0" w:color="auto"/>
      </w:divBdr>
    </w:div>
    <w:div w:id="1108235858">
      <w:bodyDiv w:val="1"/>
      <w:marLeft w:val="0"/>
      <w:marRight w:val="0"/>
      <w:marTop w:val="0"/>
      <w:marBottom w:val="0"/>
      <w:divBdr>
        <w:top w:val="none" w:sz="0" w:space="0" w:color="auto"/>
        <w:left w:val="none" w:sz="0" w:space="0" w:color="auto"/>
        <w:bottom w:val="none" w:sz="0" w:space="0" w:color="auto"/>
        <w:right w:val="none" w:sz="0" w:space="0" w:color="auto"/>
      </w:divBdr>
    </w:div>
    <w:div w:id="1109475497">
      <w:bodyDiv w:val="1"/>
      <w:marLeft w:val="0"/>
      <w:marRight w:val="0"/>
      <w:marTop w:val="0"/>
      <w:marBottom w:val="0"/>
      <w:divBdr>
        <w:top w:val="none" w:sz="0" w:space="0" w:color="auto"/>
        <w:left w:val="none" w:sz="0" w:space="0" w:color="auto"/>
        <w:bottom w:val="none" w:sz="0" w:space="0" w:color="auto"/>
        <w:right w:val="none" w:sz="0" w:space="0" w:color="auto"/>
      </w:divBdr>
    </w:div>
    <w:div w:id="1109935904">
      <w:bodyDiv w:val="1"/>
      <w:marLeft w:val="0"/>
      <w:marRight w:val="0"/>
      <w:marTop w:val="0"/>
      <w:marBottom w:val="0"/>
      <w:divBdr>
        <w:top w:val="none" w:sz="0" w:space="0" w:color="auto"/>
        <w:left w:val="none" w:sz="0" w:space="0" w:color="auto"/>
        <w:bottom w:val="none" w:sz="0" w:space="0" w:color="auto"/>
        <w:right w:val="none" w:sz="0" w:space="0" w:color="auto"/>
      </w:divBdr>
    </w:div>
    <w:div w:id="1112289484">
      <w:bodyDiv w:val="1"/>
      <w:marLeft w:val="0"/>
      <w:marRight w:val="0"/>
      <w:marTop w:val="0"/>
      <w:marBottom w:val="0"/>
      <w:divBdr>
        <w:top w:val="none" w:sz="0" w:space="0" w:color="auto"/>
        <w:left w:val="none" w:sz="0" w:space="0" w:color="auto"/>
        <w:bottom w:val="none" w:sz="0" w:space="0" w:color="auto"/>
        <w:right w:val="none" w:sz="0" w:space="0" w:color="auto"/>
      </w:divBdr>
    </w:div>
    <w:div w:id="1115833217">
      <w:bodyDiv w:val="1"/>
      <w:marLeft w:val="0"/>
      <w:marRight w:val="0"/>
      <w:marTop w:val="0"/>
      <w:marBottom w:val="0"/>
      <w:divBdr>
        <w:top w:val="none" w:sz="0" w:space="0" w:color="auto"/>
        <w:left w:val="none" w:sz="0" w:space="0" w:color="auto"/>
        <w:bottom w:val="none" w:sz="0" w:space="0" w:color="auto"/>
        <w:right w:val="none" w:sz="0" w:space="0" w:color="auto"/>
      </w:divBdr>
    </w:div>
    <w:div w:id="1119494711">
      <w:bodyDiv w:val="1"/>
      <w:marLeft w:val="0"/>
      <w:marRight w:val="0"/>
      <w:marTop w:val="0"/>
      <w:marBottom w:val="0"/>
      <w:divBdr>
        <w:top w:val="none" w:sz="0" w:space="0" w:color="auto"/>
        <w:left w:val="none" w:sz="0" w:space="0" w:color="auto"/>
        <w:bottom w:val="none" w:sz="0" w:space="0" w:color="auto"/>
        <w:right w:val="none" w:sz="0" w:space="0" w:color="auto"/>
      </w:divBdr>
    </w:div>
    <w:div w:id="1122724733">
      <w:bodyDiv w:val="1"/>
      <w:marLeft w:val="0"/>
      <w:marRight w:val="0"/>
      <w:marTop w:val="0"/>
      <w:marBottom w:val="0"/>
      <w:divBdr>
        <w:top w:val="none" w:sz="0" w:space="0" w:color="auto"/>
        <w:left w:val="none" w:sz="0" w:space="0" w:color="auto"/>
        <w:bottom w:val="none" w:sz="0" w:space="0" w:color="auto"/>
        <w:right w:val="none" w:sz="0" w:space="0" w:color="auto"/>
      </w:divBdr>
    </w:div>
    <w:div w:id="1127354075">
      <w:bodyDiv w:val="1"/>
      <w:marLeft w:val="0"/>
      <w:marRight w:val="0"/>
      <w:marTop w:val="0"/>
      <w:marBottom w:val="0"/>
      <w:divBdr>
        <w:top w:val="none" w:sz="0" w:space="0" w:color="auto"/>
        <w:left w:val="none" w:sz="0" w:space="0" w:color="auto"/>
        <w:bottom w:val="none" w:sz="0" w:space="0" w:color="auto"/>
        <w:right w:val="none" w:sz="0" w:space="0" w:color="auto"/>
      </w:divBdr>
    </w:div>
    <w:div w:id="1127354207">
      <w:bodyDiv w:val="1"/>
      <w:marLeft w:val="0"/>
      <w:marRight w:val="0"/>
      <w:marTop w:val="0"/>
      <w:marBottom w:val="0"/>
      <w:divBdr>
        <w:top w:val="none" w:sz="0" w:space="0" w:color="auto"/>
        <w:left w:val="none" w:sz="0" w:space="0" w:color="auto"/>
        <w:bottom w:val="none" w:sz="0" w:space="0" w:color="auto"/>
        <w:right w:val="none" w:sz="0" w:space="0" w:color="auto"/>
      </w:divBdr>
    </w:div>
    <w:div w:id="1127553968">
      <w:bodyDiv w:val="1"/>
      <w:marLeft w:val="0"/>
      <w:marRight w:val="0"/>
      <w:marTop w:val="0"/>
      <w:marBottom w:val="0"/>
      <w:divBdr>
        <w:top w:val="none" w:sz="0" w:space="0" w:color="auto"/>
        <w:left w:val="none" w:sz="0" w:space="0" w:color="auto"/>
        <w:bottom w:val="none" w:sz="0" w:space="0" w:color="auto"/>
        <w:right w:val="none" w:sz="0" w:space="0" w:color="auto"/>
      </w:divBdr>
    </w:div>
    <w:div w:id="1128357787">
      <w:bodyDiv w:val="1"/>
      <w:marLeft w:val="0"/>
      <w:marRight w:val="0"/>
      <w:marTop w:val="0"/>
      <w:marBottom w:val="0"/>
      <w:divBdr>
        <w:top w:val="none" w:sz="0" w:space="0" w:color="auto"/>
        <w:left w:val="none" w:sz="0" w:space="0" w:color="auto"/>
        <w:bottom w:val="none" w:sz="0" w:space="0" w:color="auto"/>
        <w:right w:val="none" w:sz="0" w:space="0" w:color="auto"/>
      </w:divBdr>
    </w:div>
    <w:div w:id="1131946411">
      <w:bodyDiv w:val="1"/>
      <w:marLeft w:val="0"/>
      <w:marRight w:val="0"/>
      <w:marTop w:val="0"/>
      <w:marBottom w:val="0"/>
      <w:divBdr>
        <w:top w:val="none" w:sz="0" w:space="0" w:color="auto"/>
        <w:left w:val="none" w:sz="0" w:space="0" w:color="auto"/>
        <w:bottom w:val="none" w:sz="0" w:space="0" w:color="auto"/>
        <w:right w:val="none" w:sz="0" w:space="0" w:color="auto"/>
      </w:divBdr>
    </w:div>
    <w:div w:id="1133013775">
      <w:bodyDiv w:val="1"/>
      <w:marLeft w:val="0"/>
      <w:marRight w:val="0"/>
      <w:marTop w:val="0"/>
      <w:marBottom w:val="0"/>
      <w:divBdr>
        <w:top w:val="none" w:sz="0" w:space="0" w:color="auto"/>
        <w:left w:val="none" w:sz="0" w:space="0" w:color="auto"/>
        <w:bottom w:val="none" w:sz="0" w:space="0" w:color="auto"/>
        <w:right w:val="none" w:sz="0" w:space="0" w:color="auto"/>
      </w:divBdr>
    </w:div>
    <w:div w:id="1134255421">
      <w:bodyDiv w:val="1"/>
      <w:marLeft w:val="0"/>
      <w:marRight w:val="0"/>
      <w:marTop w:val="0"/>
      <w:marBottom w:val="0"/>
      <w:divBdr>
        <w:top w:val="none" w:sz="0" w:space="0" w:color="auto"/>
        <w:left w:val="none" w:sz="0" w:space="0" w:color="auto"/>
        <w:bottom w:val="none" w:sz="0" w:space="0" w:color="auto"/>
        <w:right w:val="none" w:sz="0" w:space="0" w:color="auto"/>
      </w:divBdr>
    </w:div>
    <w:div w:id="1136534844">
      <w:bodyDiv w:val="1"/>
      <w:marLeft w:val="0"/>
      <w:marRight w:val="0"/>
      <w:marTop w:val="0"/>
      <w:marBottom w:val="0"/>
      <w:divBdr>
        <w:top w:val="none" w:sz="0" w:space="0" w:color="auto"/>
        <w:left w:val="none" w:sz="0" w:space="0" w:color="auto"/>
        <w:bottom w:val="none" w:sz="0" w:space="0" w:color="auto"/>
        <w:right w:val="none" w:sz="0" w:space="0" w:color="auto"/>
      </w:divBdr>
    </w:div>
    <w:div w:id="1136602024">
      <w:bodyDiv w:val="1"/>
      <w:marLeft w:val="0"/>
      <w:marRight w:val="0"/>
      <w:marTop w:val="0"/>
      <w:marBottom w:val="0"/>
      <w:divBdr>
        <w:top w:val="none" w:sz="0" w:space="0" w:color="auto"/>
        <w:left w:val="none" w:sz="0" w:space="0" w:color="auto"/>
        <w:bottom w:val="none" w:sz="0" w:space="0" w:color="auto"/>
        <w:right w:val="none" w:sz="0" w:space="0" w:color="auto"/>
      </w:divBdr>
    </w:div>
    <w:div w:id="1138688518">
      <w:bodyDiv w:val="1"/>
      <w:marLeft w:val="0"/>
      <w:marRight w:val="0"/>
      <w:marTop w:val="0"/>
      <w:marBottom w:val="0"/>
      <w:divBdr>
        <w:top w:val="none" w:sz="0" w:space="0" w:color="auto"/>
        <w:left w:val="none" w:sz="0" w:space="0" w:color="auto"/>
        <w:bottom w:val="none" w:sz="0" w:space="0" w:color="auto"/>
        <w:right w:val="none" w:sz="0" w:space="0" w:color="auto"/>
      </w:divBdr>
    </w:div>
    <w:div w:id="1139569970">
      <w:bodyDiv w:val="1"/>
      <w:marLeft w:val="0"/>
      <w:marRight w:val="0"/>
      <w:marTop w:val="0"/>
      <w:marBottom w:val="0"/>
      <w:divBdr>
        <w:top w:val="none" w:sz="0" w:space="0" w:color="auto"/>
        <w:left w:val="none" w:sz="0" w:space="0" w:color="auto"/>
        <w:bottom w:val="none" w:sz="0" w:space="0" w:color="auto"/>
        <w:right w:val="none" w:sz="0" w:space="0" w:color="auto"/>
      </w:divBdr>
    </w:div>
    <w:div w:id="1141575299">
      <w:bodyDiv w:val="1"/>
      <w:marLeft w:val="0"/>
      <w:marRight w:val="0"/>
      <w:marTop w:val="0"/>
      <w:marBottom w:val="0"/>
      <w:divBdr>
        <w:top w:val="none" w:sz="0" w:space="0" w:color="auto"/>
        <w:left w:val="none" w:sz="0" w:space="0" w:color="auto"/>
        <w:bottom w:val="none" w:sz="0" w:space="0" w:color="auto"/>
        <w:right w:val="none" w:sz="0" w:space="0" w:color="auto"/>
      </w:divBdr>
    </w:div>
    <w:div w:id="1142842153">
      <w:bodyDiv w:val="1"/>
      <w:marLeft w:val="0"/>
      <w:marRight w:val="0"/>
      <w:marTop w:val="0"/>
      <w:marBottom w:val="0"/>
      <w:divBdr>
        <w:top w:val="none" w:sz="0" w:space="0" w:color="auto"/>
        <w:left w:val="none" w:sz="0" w:space="0" w:color="auto"/>
        <w:bottom w:val="none" w:sz="0" w:space="0" w:color="auto"/>
        <w:right w:val="none" w:sz="0" w:space="0" w:color="auto"/>
      </w:divBdr>
    </w:div>
    <w:div w:id="1143960140">
      <w:bodyDiv w:val="1"/>
      <w:marLeft w:val="0"/>
      <w:marRight w:val="0"/>
      <w:marTop w:val="0"/>
      <w:marBottom w:val="0"/>
      <w:divBdr>
        <w:top w:val="none" w:sz="0" w:space="0" w:color="auto"/>
        <w:left w:val="none" w:sz="0" w:space="0" w:color="auto"/>
        <w:bottom w:val="none" w:sz="0" w:space="0" w:color="auto"/>
        <w:right w:val="none" w:sz="0" w:space="0" w:color="auto"/>
      </w:divBdr>
    </w:div>
    <w:div w:id="1144470836">
      <w:bodyDiv w:val="1"/>
      <w:marLeft w:val="0"/>
      <w:marRight w:val="0"/>
      <w:marTop w:val="0"/>
      <w:marBottom w:val="0"/>
      <w:divBdr>
        <w:top w:val="none" w:sz="0" w:space="0" w:color="auto"/>
        <w:left w:val="none" w:sz="0" w:space="0" w:color="auto"/>
        <w:bottom w:val="none" w:sz="0" w:space="0" w:color="auto"/>
        <w:right w:val="none" w:sz="0" w:space="0" w:color="auto"/>
      </w:divBdr>
    </w:div>
    <w:div w:id="1146316057">
      <w:bodyDiv w:val="1"/>
      <w:marLeft w:val="0"/>
      <w:marRight w:val="0"/>
      <w:marTop w:val="0"/>
      <w:marBottom w:val="0"/>
      <w:divBdr>
        <w:top w:val="none" w:sz="0" w:space="0" w:color="auto"/>
        <w:left w:val="none" w:sz="0" w:space="0" w:color="auto"/>
        <w:bottom w:val="none" w:sz="0" w:space="0" w:color="auto"/>
        <w:right w:val="none" w:sz="0" w:space="0" w:color="auto"/>
      </w:divBdr>
    </w:div>
    <w:div w:id="1147817476">
      <w:bodyDiv w:val="1"/>
      <w:marLeft w:val="0"/>
      <w:marRight w:val="0"/>
      <w:marTop w:val="0"/>
      <w:marBottom w:val="0"/>
      <w:divBdr>
        <w:top w:val="none" w:sz="0" w:space="0" w:color="auto"/>
        <w:left w:val="none" w:sz="0" w:space="0" w:color="auto"/>
        <w:bottom w:val="none" w:sz="0" w:space="0" w:color="auto"/>
        <w:right w:val="none" w:sz="0" w:space="0" w:color="auto"/>
      </w:divBdr>
    </w:div>
    <w:div w:id="1148133134">
      <w:bodyDiv w:val="1"/>
      <w:marLeft w:val="0"/>
      <w:marRight w:val="0"/>
      <w:marTop w:val="0"/>
      <w:marBottom w:val="0"/>
      <w:divBdr>
        <w:top w:val="none" w:sz="0" w:space="0" w:color="auto"/>
        <w:left w:val="none" w:sz="0" w:space="0" w:color="auto"/>
        <w:bottom w:val="none" w:sz="0" w:space="0" w:color="auto"/>
        <w:right w:val="none" w:sz="0" w:space="0" w:color="auto"/>
      </w:divBdr>
    </w:div>
    <w:div w:id="1148402394">
      <w:bodyDiv w:val="1"/>
      <w:marLeft w:val="0"/>
      <w:marRight w:val="0"/>
      <w:marTop w:val="0"/>
      <w:marBottom w:val="0"/>
      <w:divBdr>
        <w:top w:val="none" w:sz="0" w:space="0" w:color="auto"/>
        <w:left w:val="none" w:sz="0" w:space="0" w:color="auto"/>
        <w:bottom w:val="none" w:sz="0" w:space="0" w:color="auto"/>
        <w:right w:val="none" w:sz="0" w:space="0" w:color="auto"/>
      </w:divBdr>
    </w:div>
    <w:div w:id="1149396800">
      <w:bodyDiv w:val="1"/>
      <w:marLeft w:val="0"/>
      <w:marRight w:val="0"/>
      <w:marTop w:val="0"/>
      <w:marBottom w:val="0"/>
      <w:divBdr>
        <w:top w:val="none" w:sz="0" w:space="0" w:color="auto"/>
        <w:left w:val="none" w:sz="0" w:space="0" w:color="auto"/>
        <w:bottom w:val="none" w:sz="0" w:space="0" w:color="auto"/>
        <w:right w:val="none" w:sz="0" w:space="0" w:color="auto"/>
      </w:divBdr>
    </w:div>
    <w:div w:id="1150823239">
      <w:bodyDiv w:val="1"/>
      <w:marLeft w:val="0"/>
      <w:marRight w:val="0"/>
      <w:marTop w:val="0"/>
      <w:marBottom w:val="0"/>
      <w:divBdr>
        <w:top w:val="none" w:sz="0" w:space="0" w:color="auto"/>
        <w:left w:val="none" w:sz="0" w:space="0" w:color="auto"/>
        <w:bottom w:val="none" w:sz="0" w:space="0" w:color="auto"/>
        <w:right w:val="none" w:sz="0" w:space="0" w:color="auto"/>
      </w:divBdr>
    </w:div>
    <w:div w:id="1153527927">
      <w:bodyDiv w:val="1"/>
      <w:marLeft w:val="0"/>
      <w:marRight w:val="0"/>
      <w:marTop w:val="0"/>
      <w:marBottom w:val="0"/>
      <w:divBdr>
        <w:top w:val="none" w:sz="0" w:space="0" w:color="auto"/>
        <w:left w:val="none" w:sz="0" w:space="0" w:color="auto"/>
        <w:bottom w:val="none" w:sz="0" w:space="0" w:color="auto"/>
        <w:right w:val="none" w:sz="0" w:space="0" w:color="auto"/>
      </w:divBdr>
      <w:divsChild>
        <w:div w:id="891379584">
          <w:marLeft w:val="0"/>
          <w:marRight w:val="0"/>
          <w:marTop w:val="0"/>
          <w:marBottom w:val="0"/>
          <w:divBdr>
            <w:top w:val="none" w:sz="0" w:space="0" w:color="auto"/>
            <w:left w:val="none" w:sz="0" w:space="0" w:color="auto"/>
            <w:bottom w:val="none" w:sz="0" w:space="0" w:color="auto"/>
            <w:right w:val="none" w:sz="0" w:space="0" w:color="auto"/>
          </w:divBdr>
          <w:divsChild>
            <w:div w:id="2096048065">
              <w:marLeft w:val="0"/>
              <w:marRight w:val="0"/>
              <w:marTop w:val="0"/>
              <w:marBottom w:val="0"/>
              <w:divBdr>
                <w:top w:val="none" w:sz="0" w:space="0" w:color="auto"/>
                <w:left w:val="none" w:sz="0" w:space="0" w:color="auto"/>
                <w:bottom w:val="none" w:sz="0" w:space="0" w:color="auto"/>
                <w:right w:val="none" w:sz="0" w:space="0" w:color="auto"/>
              </w:divBdr>
              <w:divsChild>
                <w:div w:id="1061635904">
                  <w:marLeft w:val="0"/>
                  <w:marRight w:val="0"/>
                  <w:marTop w:val="0"/>
                  <w:marBottom w:val="0"/>
                  <w:divBdr>
                    <w:top w:val="none" w:sz="0" w:space="0" w:color="auto"/>
                    <w:left w:val="none" w:sz="0" w:space="0" w:color="auto"/>
                    <w:bottom w:val="none" w:sz="0" w:space="0" w:color="auto"/>
                    <w:right w:val="none" w:sz="0" w:space="0" w:color="auto"/>
                  </w:divBdr>
                  <w:divsChild>
                    <w:div w:id="16103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028455">
      <w:bodyDiv w:val="1"/>
      <w:marLeft w:val="0"/>
      <w:marRight w:val="0"/>
      <w:marTop w:val="0"/>
      <w:marBottom w:val="0"/>
      <w:divBdr>
        <w:top w:val="none" w:sz="0" w:space="0" w:color="auto"/>
        <w:left w:val="none" w:sz="0" w:space="0" w:color="auto"/>
        <w:bottom w:val="none" w:sz="0" w:space="0" w:color="auto"/>
        <w:right w:val="none" w:sz="0" w:space="0" w:color="auto"/>
      </w:divBdr>
    </w:div>
    <w:div w:id="1155418166">
      <w:bodyDiv w:val="1"/>
      <w:marLeft w:val="0"/>
      <w:marRight w:val="0"/>
      <w:marTop w:val="0"/>
      <w:marBottom w:val="0"/>
      <w:divBdr>
        <w:top w:val="none" w:sz="0" w:space="0" w:color="auto"/>
        <w:left w:val="none" w:sz="0" w:space="0" w:color="auto"/>
        <w:bottom w:val="none" w:sz="0" w:space="0" w:color="auto"/>
        <w:right w:val="none" w:sz="0" w:space="0" w:color="auto"/>
      </w:divBdr>
    </w:div>
    <w:div w:id="1157310152">
      <w:bodyDiv w:val="1"/>
      <w:marLeft w:val="0"/>
      <w:marRight w:val="0"/>
      <w:marTop w:val="0"/>
      <w:marBottom w:val="0"/>
      <w:divBdr>
        <w:top w:val="none" w:sz="0" w:space="0" w:color="auto"/>
        <w:left w:val="none" w:sz="0" w:space="0" w:color="auto"/>
        <w:bottom w:val="none" w:sz="0" w:space="0" w:color="auto"/>
        <w:right w:val="none" w:sz="0" w:space="0" w:color="auto"/>
      </w:divBdr>
    </w:div>
    <w:div w:id="1157576321">
      <w:bodyDiv w:val="1"/>
      <w:marLeft w:val="0"/>
      <w:marRight w:val="0"/>
      <w:marTop w:val="0"/>
      <w:marBottom w:val="0"/>
      <w:divBdr>
        <w:top w:val="none" w:sz="0" w:space="0" w:color="auto"/>
        <w:left w:val="none" w:sz="0" w:space="0" w:color="auto"/>
        <w:bottom w:val="none" w:sz="0" w:space="0" w:color="auto"/>
        <w:right w:val="none" w:sz="0" w:space="0" w:color="auto"/>
      </w:divBdr>
    </w:div>
    <w:div w:id="1157956871">
      <w:bodyDiv w:val="1"/>
      <w:marLeft w:val="0"/>
      <w:marRight w:val="0"/>
      <w:marTop w:val="0"/>
      <w:marBottom w:val="0"/>
      <w:divBdr>
        <w:top w:val="none" w:sz="0" w:space="0" w:color="auto"/>
        <w:left w:val="none" w:sz="0" w:space="0" w:color="auto"/>
        <w:bottom w:val="none" w:sz="0" w:space="0" w:color="auto"/>
        <w:right w:val="none" w:sz="0" w:space="0" w:color="auto"/>
      </w:divBdr>
    </w:div>
    <w:div w:id="1158575259">
      <w:bodyDiv w:val="1"/>
      <w:marLeft w:val="0"/>
      <w:marRight w:val="0"/>
      <w:marTop w:val="0"/>
      <w:marBottom w:val="0"/>
      <w:divBdr>
        <w:top w:val="none" w:sz="0" w:space="0" w:color="auto"/>
        <w:left w:val="none" w:sz="0" w:space="0" w:color="auto"/>
        <w:bottom w:val="none" w:sz="0" w:space="0" w:color="auto"/>
        <w:right w:val="none" w:sz="0" w:space="0" w:color="auto"/>
      </w:divBdr>
    </w:div>
    <w:div w:id="1161508518">
      <w:bodyDiv w:val="1"/>
      <w:marLeft w:val="0"/>
      <w:marRight w:val="0"/>
      <w:marTop w:val="0"/>
      <w:marBottom w:val="0"/>
      <w:divBdr>
        <w:top w:val="none" w:sz="0" w:space="0" w:color="auto"/>
        <w:left w:val="none" w:sz="0" w:space="0" w:color="auto"/>
        <w:bottom w:val="none" w:sz="0" w:space="0" w:color="auto"/>
        <w:right w:val="none" w:sz="0" w:space="0" w:color="auto"/>
      </w:divBdr>
    </w:div>
    <w:div w:id="1162233179">
      <w:bodyDiv w:val="1"/>
      <w:marLeft w:val="0"/>
      <w:marRight w:val="0"/>
      <w:marTop w:val="0"/>
      <w:marBottom w:val="0"/>
      <w:divBdr>
        <w:top w:val="none" w:sz="0" w:space="0" w:color="auto"/>
        <w:left w:val="none" w:sz="0" w:space="0" w:color="auto"/>
        <w:bottom w:val="none" w:sz="0" w:space="0" w:color="auto"/>
        <w:right w:val="none" w:sz="0" w:space="0" w:color="auto"/>
      </w:divBdr>
    </w:div>
    <w:div w:id="1162507880">
      <w:bodyDiv w:val="1"/>
      <w:marLeft w:val="0"/>
      <w:marRight w:val="0"/>
      <w:marTop w:val="0"/>
      <w:marBottom w:val="0"/>
      <w:divBdr>
        <w:top w:val="none" w:sz="0" w:space="0" w:color="auto"/>
        <w:left w:val="none" w:sz="0" w:space="0" w:color="auto"/>
        <w:bottom w:val="none" w:sz="0" w:space="0" w:color="auto"/>
        <w:right w:val="none" w:sz="0" w:space="0" w:color="auto"/>
      </w:divBdr>
    </w:div>
    <w:div w:id="1162819801">
      <w:bodyDiv w:val="1"/>
      <w:marLeft w:val="0"/>
      <w:marRight w:val="0"/>
      <w:marTop w:val="0"/>
      <w:marBottom w:val="0"/>
      <w:divBdr>
        <w:top w:val="none" w:sz="0" w:space="0" w:color="auto"/>
        <w:left w:val="none" w:sz="0" w:space="0" w:color="auto"/>
        <w:bottom w:val="none" w:sz="0" w:space="0" w:color="auto"/>
        <w:right w:val="none" w:sz="0" w:space="0" w:color="auto"/>
      </w:divBdr>
    </w:div>
    <w:div w:id="1163470037">
      <w:bodyDiv w:val="1"/>
      <w:marLeft w:val="0"/>
      <w:marRight w:val="0"/>
      <w:marTop w:val="0"/>
      <w:marBottom w:val="0"/>
      <w:divBdr>
        <w:top w:val="none" w:sz="0" w:space="0" w:color="auto"/>
        <w:left w:val="none" w:sz="0" w:space="0" w:color="auto"/>
        <w:bottom w:val="none" w:sz="0" w:space="0" w:color="auto"/>
        <w:right w:val="none" w:sz="0" w:space="0" w:color="auto"/>
      </w:divBdr>
    </w:div>
    <w:div w:id="1165365464">
      <w:bodyDiv w:val="1"/>
      <w:marLeft w:val="0"/>
      <w:marRight w:val="0"/>
      <w:marTop w:val="0"/>
      <w:marBottom w:val="0"/>
      <w:divBdr>
        <w:top w:val="none" w:sz="0" w:space="0" w:color="auto"/>
        <w:left w:val="none" w:sz="0" w:space="0" w:color="auto"/>
        <w:bottom w:val="none" w:sz="0" w:space="0" w:color="auto"/>
        <w:right w:val="none" w:sz="0" w:space="0" w:color="auto"/>
      </w:divBdr>
    </w:div>
    <w:div w:id="1165820077">
      <w:bodyDiv w:val="1"/>
      <w:marLeft w:val="0"/>
      <w:marRight w:val="0"/>
      <w:marTop w:val="0"/>
      <w:marBottom w:val="0"/>
      <w:divBdr>
        <w:top w:val="none" w:sz="0" w:space="0" w:color="auto"/>
        <w:left w:val="none" w:sz="0" w:space="0" w:color="auto"/>
        <w:bottom w:val="none" w:sz="0" w:space="0" w:color="auto"/>
        <w:right w:val="none" w:sz="0" w:space="0" w:color="auto"/>
      </w:divBdr>
    </w:div>
    <w:div w:id="1170607320">
      <w:bodyDiv w:val="1"/>
      <w:marLeft w:val="0"/>
      <w:marRight w:val="0"/>
      <w:marTop w:val="0"/>
      <w:marBottom w:val="0"/>
      <w:divBdr>
        <w:top w:val="none" w:sz="0" w:space="0" w:color="auto"/>
        <w:left w:val="none" w:sz="0" w:space="0" w:color="auto"/>
        <w:bottom w:val="none" w:sz="0" w:space="0" w:color="auto"/>
        <w:right w:val="none" w:sz="0" w:space="0" w:color="auto"/>
      </w:divBdr>
    </w:div>
    <w:div w:id="1172338302">
      <w:bodyDiv w:val="1"/>
      <w:marLeft w:val="0"/>
      <w:marRight w:val="0"/>
      <w:marTop w:val="0"/>
      <w:marBottom w:val="0"/>
      <w:divBdr>
        <w:top w:val="none" w:sz="0" w:space="0" w:color="auto"/>
        <w:left w:val="none" w:sz="0" w:space="0" w:color="auto"/>
        <w:bottom w:val="none" w:sz="0" w:space="0" w:color="auto"/>
        <w:right w:val="none" w:sz="0" w:space="0" w:color="auto"/>
      </w:divBdr>
    </w:div>
    <w:div w:id="1172451422">
      <w:bodyDiv w:val="1"/>
      <w:marLeft w:val="0"/>
      <w:marRight w:val="0"/>
      <w:marTop w:val="0"/>
      <w:marBottom w:val="0"/>
      <w:divBdr>
        <w:top w:val="none" w:sz="0" w:space="0" w:color="auto"/>
        <w:left w:val="none" w:sz="0" w:space="0" w:color="auto"/>
        <w:bottom w:val="none" w:sz="0" w:space="0" w:color="auto"/>
        <w:right w:val="none" w:sz="0" w:space="0" w:color="auto"/>
      </w:divBdr>
    </w:div>
    <w:div w:id="1175534224">
      <w:bodyDiv w:val="1"/>
      <w:marLeft w:val="0"/>
      <w:marRight w:val="0"/>
      <w:marTop w:val="0"/>
      <w:marBottom w:val="0"/>
      <w:divBdr>
        <w:top w:val="none" w:sz="0" w:space="0" w:color="auto"/>
        <w:left w:val="none" w:sz="0" w:space="0" w:color="auto"/>
        <w:bottom w:val="none" w:sz="0" w:space="0" w:color="auto"/>
        <w:right w:val="none" w:sz="0" w:space="0" w:color="auto"/>
      </w:divBdr>
    </w:div>
    <w:div w:id="1180662614">
      <w:bodyDiv w:val="1"/>
      <w:marLeft w:val="0"/>
      <w:marRight w:val="0"/>
      <w:marTop w:val="0"/>
      <w:marBottom w:val="0"/>
      <w:divBdr>
        <w:top w:val="none" w:sz="0" w:space="0" w:color="auto"/>
        <w:left w:val="none" w:sz="0" w:space="0" w:color="auto"/>
        <w:bottom w:val="none" w:sz="0" w:space="0" w:color="auto"/>
        <w:right w:val="none" w:sz="0" w:space="0" w:color="auto"/>
      </w:divBdr>
    </w:div>
    <w:div w:id="1182090172">
      <w:bodyDiv w:val="1"/>
      <w:marLeft w:val="0"/>
      <w:marRight w:val="0"/>
      <w:marTop w:val="0"/>
      <w:marBottom w:val="0"/>
      <w:divBdr>
        <w:top w:val="none" w:sz="0" w:space="0" w:color="auto"/>
        <w:left w:val="none" w:sz="0" w:space="0" w:color="auto"/>
        <w:bottom w:val="none" w:sz="0" w:space="0" w:color="auto"/>
        <w:right w:val="none" w:sz="0" w:space="0" w:color="auto"/>
      </w:divBdr>
    </w:div>
    <w:div w:id="1182167846">
      <w:bodyDiv w:val="1"/>
      <w:marLeft w:val="0"/>
      <w:marRight w:val="0"/>
      <w:marTop w:val="0"/>
      <w:marBottom w:val="0"/>
      <w:divBdr>
        <w:top w:val="none" w:sz="0" w:space="0" w:color="auto"/>
        <w:left w:val="none" w:sz="0" w:space="0" w:color="auto"/>
        <w:bottom w:val="none" w:sz="0" w:space="0" w:color="auto"/>
        <w:right w:val="none" w:sz="0" w:space="0" w:color="auto"/>
      </w:divBdr>
    </w:div>
    <w:div w:id="1182475033">
      <w:bodyDiv w:val="1"/>
      <w:marLeft w:val="0"/>
      <w:marRight w:val="0"/>
      <w:marTop w:val="0"/>
      <w:marBottom w:val="0"/>
      <w:divBdr>
        <w:top w:val="none" w:sz="0" w:space="0" w:color="auto"/>
        <w:left w:val="none" w:sz="0" w:space="0" w:color="auto"/>
        <w:bottom w:val="none" w:sz="0" w:space="0" w:color="auto"/>
        <w:right w:val="none" w:sz="0" w:space="0" w:color="auto"/>
      </w:divBdr>
    </w:div>
    <w:div w:id="1187982343">
      <w:bodyDiv w:val="1"/>
      <w:marLeft w:val="0"/>
      <w:marRight w:val="0"/>
      <w:marTop w:val="0"/>
      <w:marBottom w:val="0"/>
      <w:divBdr>
        <w:top w:val="none" w:sz="0" w:space="0" w:color="auto"/>
        <w:left w:val="none" w:sz="0" w:space="0" w:color="auto"/>
        <w:bottom w:val="none" w:sz="0" w:space="0" w:color="auto"/>
        <w:right w:val="none" w:sz="0" w:space="0" w:color="auto"/>
      </w:divBdr>
    </w:div>
    <w:div w:id="1189760923">
      <w:bodyDiv w:val="1"/>
      <w:marLeft w:val="0"/>
      <w:marRight w:val="0"/>
      <w:marTop w:val="0"/>
      <w:marBottom w:val="0"/>
      <w:divBdr>
        <w:top w:val="none" w:sz="0" w:space="0" w:color="auto"/>
        <w:left w:val="none" w:sz="0" w:space="0" w:color="auto"/>
        <w:bottom w:val="none" w:sz="0" w:space="0" w:color="auto"/>
        <w:right w:val="none" w:sz="0" w:space="0" w:color="auto"/>
      </w:divBdr>
    </w:div>
    <w:div w:id="1192720049">
      <w:bodyDiv w:val="1"/>
      <w:marLeft w:val="0"/>
      <w:marRight w:val="0"/>
      <w:marTop w:val="0"/>
      <w:marBottom w:val="0"/>
      <w:divBdr>
        <w:top w:val="none" w:sz="0" w:space="0" w:color="auto"/>
        <w:left w:val="none" w:sz="0" w:space="0" w:color="auto"/>
        <w:bottom w:val="none" w:sz="0" w:space="0" w:color="auto"/>
        <w:right w:val="none" w:sz="0" w:space="0" w:color="auto"/>
      </w:divBdr>
    </w:div>
    <w:div w:id="1194617485">
      <w:bodyDiv w:val="1"/>
      <w:marLeft w:val="0"/>
      <w:marRight w:val="0"/>
      <w:marTop w:val="0"/>
      <w:marBottom w:val="0"/>
      <w:divBdr>
        <w:top w:val="none" w:sz="0" w:space="0" w:color="auto"/>
        <w:left w:val="none" w:sz="0" w:space="0" w:color="auto"/>
        <w:bottom w:val="none" w:sz="0" w:space="0" w:color="auto"/>
        <w:right w:val="none" w:sz="0" w:space="0" w:color="auto"/>
      </w:divBdr>
    </w:div>
    <w:div w:id="1195726861">
      <w:bodyDiv w:val="1"/>
      <w:marLeft w:val="0"/>
      <w:marRight w:val="0"/>
      <w:marTop w:val="0"/>
      <w:marBottom w:val="0"/>
      <w:divBdr>
        <w:top w:val="none" w:sz="0" w:space="0" w:color="auto"/>
        <w:left w:val="none" w:sz="0" w:space="0" w:color="auto"/>
        <w:bottom w:val="none" w:sz="0" w:space="0" w:color="auto"/>
        <w:right w:val="none" w:sz="0" w:space="0" w:color="auto"/>
      </w:divBdr>
    </w:div>
    <w:div w:id="1198549167">
      <w:bodyDiv w:val="1"/>
      <w:marLeft w:val="0"/>
      <w:marRight w:val="0"/>
      <w:marTop w:val="0"/>
      <w:marBottom w:val="0"/>
      <w:divBdr>
        <w:top w:val="none" w:sz="0" w:space="0" w:color="auto"/>
        <w:left w:val="none" w:sz="0" w:space="0" w:color="auto"/>
        <w:bottom w:val="none" w:sz="0" w:space="0" w:color="auto"/>
        <w:right w:val="none" w:sz="0" w:space="0" w:color="auto"/>
      </w:divBdr>
    </w:div>
    <w:div w:id="1202330302">
      <w:bodyDiv w:val="1"/>
      <w:marLeft w:val="0"/>
      <w:marRight w:val="0"/>
      <w:marTop w:val="0"/>
      <w:marBottom w:val="0"/>
      <w:divBdr>
        <w:top w:val="none" w:sz="0" w:space="0" w:color="auto"/>
        <w:left w:val="none" w:sz="0" w:space="0" w:color="auto"/>
        <w:bottom w:val="none" w:sz="0" w:space="0" w:color="auto"/>
        <w:right w:val="none" w:sz="0" w:space="0" w:color="auto"/>
      </w:divBdr>
    </w:div>
    <w:div w:id="1203127665">
      <w:bodyDiv w:val="1"/>
      <w:marLeft w:val="0"/>
      <w:marRight w:val="0"/>
      <w:marTop w:val="0"/>
      <w:marBottom w:val="0"/>
      <w:divBdr>
        <w:top w:val="none" w:sz="0" w:space="0" w:color="auto"/>
        <w:left w:val="none" w:sz="0" w:space="0" w:color="auto"/>
        <w:bottom w:val="none" w:sz="0" w:space="0" w:color="auto"/>
        <w:right w:val="none" w:sz="0" w:space="0" w:color="auto"/>
      </w:divBdr>
    </w:div>
    <w:div w:id="1203399964">
      <w:bodyDiv w:val="1"/>
      <w:marLeft w:val="0"/>
      <w:marRight w:val="0"/>
      <w:marTop w:val="0"/>
      <w:marBottom w:val="0"/>
      <w:divBdr>
        <w:top w:val="none" w:sz="0" w:space="0" w:color="auto"/>
        <w:left w:val="none" w:sz="0" w:space="0" w:color="auto"/>
        <w:bottom w:val="none" w:sz="0" w:space="0" w:color="auto"/>
        <w:right w:val="none" w:sz="0" w:space="0" w:color="auto"/>
      </w:divBdr>
    </w:div>
    <w:div w:id="1203788981">
      <w:bodyDiv w:val="1"/>
      <w:marLeft w:val="0"/>
      <w:marRight w:val="0"/>
      <w:marTop w:val="0"/>
      <w:marBottom w:val="0"/>
      <w:divBdr>
        <w:top w:val="none" w:sz="0" w:space="0" w:color="auto"/>
        <w:left w:val="none" w:sz="0" w:space="0" w:color="auto"/>
        <w:bottom w:val="none" w:sz="0" w:space="0" w:color="auto"/>
        <w:right w:val="none" w:sz="0" w:space="0" w:color="auto"/>
      </w:divBdr>
    </w:div>
    <w:div w:id="1206333217">
      <w:bodyDiv w:val="1"/>
      <w:marLeft w:val="0"/>
      <w:marRight w:val="0"/>
      <w:marTop w:val="0"/>
      <w:marBottom w:val="0"/>
      <w:divBdr>
        <w:top w:val="none" w:sz="0" w:space="0" w:color="auto"/>
        <w:left w:val="none" w:sz="0" w:space="0" w:color="auto"/>
        <w:bottom w:val="none" w:sz="0" w:space="0" w:color="auto"/>
        <w:right w:val="none" w:sz="0" w:space="0" w:color="auto"/>
      </w:divBdr>
    </w:div>
    <w:div w:id="1206478992">
      <w:bodyDiv w:val="1"/>
      <w:marLeft w:val="0"/>
      <w:marRight w:val="0"/>
      <w:marTop w:val="0"/>
      <w:marBottom w:val="0"/>
      <w:divBdr>
        <w:top w:val="none" w:sz="0" w:space="0" w:color="auto"/>
        <w:left w:val="none" w:sz="0" w:space="0" w:color="auto"/>
        <w:bottom w:val="none" w:sz="0" w:space="0" w:color="auto"/>
        <w:right w:val="none" w:sz="0" w:space="0" w:color="auto"/>
      </w:divBdr>
      <w:divsChild>
        <w:div w:id="2026858125">
          <w:marLeft w:val="0"/>
          <w:marRight w:val="0"/>
          <w:marTop w:val="0"/>
          <w:marBottom w:val="0"/>
          <w:divBdr>
            <w:top w:val="none" w:sz="0" w:space="0" w:color="auto"/>
            <w:left w:val="none" w:sz="0" w:space="0" w:color="auto"/>
            <w:bottom w:val="none" w:sz="0" w:space="0" w:color="auto"/>
            <w:right w:val="none" w:sz="0" w:space="0" w:color="auto"/>
          </w:divBdr>
          <w:divsChild>
            <w:div w:id="81948740">
              <w:marLeft w:val="0"/>
              <w:marRight w:val="0"/>
              <w:marTop w:val="0"/>
              <w:marBottom w:val="0"/>
              <w:divBdr>
                <w:top w:val="none" w:sz="0" w:space="0" w:color="auto"/>
                <w:left w:val="none" w:sz="0" w:space="0" w:color="auto"/>
                <w:bottom w:val="none" w:sz="0" w:space="0" w:color="auto"/>
                <w:right w:val="none" w:sz="0" w:space="0" w:color="auto"/>
              </w:divBdr>
            </w:div>
            <w:div w:id="270748844">
              <w:marLeft w:val="0"/>
              <w:marRight w:val="0"/>
              <w:marTop w:val="0"/>
              <w:marBottom w:val="0"/>
              <w:divBdr>
                <w:top w:val="none" w:sz="0" w:space="0" w:color="auto"/>
                <w:left w:val="none" w:sz="0" w:space="0" w:color="auto"/>
                <w:bottom w:val="none" w:sz="0" w:space="0" w:color="auto"/>
                <w:right w:val="none" w:sz="0" w:space="0" w:color="auto"/>
              </w:divBdr>
            </w:div>
            <w:div w:id="294989783">
              <w:marLeft w:val="0"/>
              <w:marRight w:val="0"/>
              <w:marTop w:val="0"/>
              <w:marBottom w:val="0"/>
              <w:divBdr>
                <w:top w:val="none" w:sz="0" w:space="0" w:color="auto"/>
                <w:left w:val="none" w:sz="0" w:space="0" w:color="auto"/>
                <w:bottom w:val="none" w:sz="0" w:space="0" w:color="auto"/>
                <w:right w:val="none" w:sz="0" w:space="0" w:color="auto"/>
              </w:divBdr>
            </w:div>
            <w:div w:id="302586121">
              <w:marLeft w:val="0"/>
              <w:marRight w:val="0"/>
              <w:marTop w:val="0"/>
              <w:marBottom w:val="0"/>
              <w:divBdr>
                <w:top w:val="none" w:sz="0" w:space="0" w:color="auto"/>
                <w:left w:val="none" w:sz="0" w:space="0" w:color="auto"/>
                <w:bottom w:val="none" w:sz="0" w:space="0" w:color="auto"/>
                <w:right w:val="none" w:sz="0" w:space="0" w:color="auto"/>
              </w:divBdr>
            </w:div>
            <w:div w:id="1114446269">
              <w:marLeft w:val="0"/>
              <w:marRight w:val="0"/>
              <w:marTop w:val="0"/>
              <w:marBottom w:val="0"/>
              <w:divBdr>
                <w:top w:val="none" w:sz="0" w:space="0" w:color="auto"/>
                <w:left w:val="none" w:sz="0" w:space="0" w:color="auto"/>
                <w:bottom w:val="none" w:sz="0" w:space="0" w:color="auto"/>
                <w:right w:val="none" w:sz="0" w:space="0" w:color="auto"/>
              </w:divBdr>
            </w:div>
            <w:div w:id="1300844351">
              <w:marLeft w:val="0"/>
              <w:marRight w:val="0"/>
              <w:marTop w:val="0"/>
              <w:marBottom w:val="0"/>
              <w:divBdr>
                <w:top w:val="none" w:sz="0" w:space="0" w:color="auto"/>
                <w:left w:val="none" w:sz="0" w:space="0" w:color="auto"/>
                <w:bottom w:val="none" w:sz="0" w:space="0" w:color="auto"/>
                <w:right w:val="none" w:sz="0" w:space="0" w:color="auto"/>
              </w:divBdr>
            </w:div>
            <w:div w:id="1708724684">
              <w:marLeft w:val="0"/>
              <w:marRight w:val="0"/>
              <w:marTop w:val="0"/>
              <w:marBottom w:val="0"/>
              <w:divBdr>
                <w:top w:val="none" w:sz="0" w:space="0" w:color="auto"/>
                <w:left w:val="none" w:sz="0" w:space="0" w:color="auto"/>
                <w:bottom w:val="none" w:sz="0" w:space="0" w:color="auto"/>
                <w:right w:val="none" w:sz="0" w:space="0" w:color="auto"/>
              </w:divBdr>
            </w:div>
            <w:div w:id="1745951949">
              <w:marLeft w:val="0"/>
              <w:marRight w:val="0"/>
              <w:marTop w:val="0"/>
              <w:marBottom w:val="0"/>
              <w:divBdr>
                <w:top w:val="none" w:sz="0" w:space="0" w:color="auto"/>
                <w:left w:val="none" w:sz="0" w:space="0" w:color="auto"/>
                <w:bottom w:val="none" w:sz="0" w:space="0" w:color="auto"/>
                <w:right w:val="none" w:sz="0" w:space="0" w:color="auto"/>
              </w:divBdr>
            </w:div>
            <w:div w:id="1786462303">
              <w:marLeft w:val="0"/>
              <w:marRight w:val="0"/>
              <w:marTop w:val="0"/>
              <w:marBottom w:val="0"/>
              <w:divBdr>
                <w:top w:val="none" w:sz="0" w:space="0" w:color="auto"/>
                <w:left w:val="none" w:sz="0" w:space="0" w:color="auto"/>
                <w:bottom w:val="none" w:sz="0" w:space="0" w:color="auto"/>
                <w:right w:val="none" w:sz="0" w:space="0" w:color="auto"/>
              </w:divBdr>
            </w:div>
            <w:div w:id="19900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3663">
      <w:bodyDiv w:val="1"/>
      <w:marLeft w:val="0"/>
      <w:marRight w:val="0"/>
      <w:marTop w:val="0"/>
      <w:marBottom w:val="0"/>
      <w:divBdr>
        <w:top w:val="none" w:sz="0" w:space="0" w:color="auto"/>
        <w:left w:val="none" w:sz="0" w:space="0" w:color="auto"/>
        <w:bottom w:val="none" w:sz="0" w:space="0" w:color="auto"/>
        <w:right w:val="none" w:sz="0" w:space="0" w:color="auto"/>
      </w:divBdr>
    </w:div>
    <w:div w:id="1210610849">
      <w:bodyDiv w:val="1"/>
      <w:marLeft w:val="0"/>
      <w:marRight w:val="0"/>
      <w:marTop w:val="0"/>
      <w:marBottom w:val="0"/>
      <w:divBdr>
        <w:top w:val="none" w:sz="0" w:space="0" w:color="auto"/>
        <w:left w:val="none" w:sz="0" w:space="0" w:color="auto"/>
        <w:bottom w:val="none" w:sz="0" w:space="0" w:color="auto"/>
        <w:right w:val="none" w:sz="0" w:space="0" w:color="auto"/>
      </w:divBdr>
    </w:div>
    <w:div w:id="1210991740">
      <w:bodyDiv w:val="1"/>
      <w:marLeft w:val="0"/>
      <w:marRight w:val="0"/>
      <w:marTop w:val="0"/>
      <w:marBottom w:val="0"/>
      <w:divBdr>
        <w:top w:val="none" w:sz="0" w:space="0" w:color="auto"/>
        <w:left w:val="none" w:sz="0" w:space="0" w:color="auto"/>
        <w:bottom w:val="none" w:sz="0" w:space="0" w:color="auto"/>
        <w:right w:val="none" w:sz="0" w:space="0" w:color="auto"/>
      </w:divBdr>
    </w:div>
    <w:div w:id="1212109925">
      <w:bodyDiv w:val="1"/>
      <w:marLeft w:val="0"/>
      <w:marRight w:val="0"/>
      <w:marTop w:val="0"/>
      <w:marBottom w:val="0"/>
      <w:divBdr>
        <w:top w:val="none" w:sz="0" w:space="0" w:color="auto"/>
        <w:left w:val="none" w:sz="0" w:space="0" w:color="auto"/>
        <w:bottom w:val="none" w:sz="0" w:space="0" w:color="auto"/>
        <w:right w:val="none" w:sz="0" w:space="0" w:color="auto"/>
      </w:divBdr>
    </w:div>
    <w:div w:id="1212575295">
      <w:bodyDiv w:val="1"/>
      <w:marLeft w:val="0"/>
      <w:marRight w:val="0"/>
      <w:marTop w:val="0"/>
      <w:marBottom w:val="0"/>
      <w:divBdr>
        <w:top w:val="none" w:sz="0" w:space="0" w:color="auto"/>
        <w:left w:val="none" w:sz="0" w:space="0" w:color="auto"/>
        <w:bottom w:val="none" w:sz="0" w:space="0" w:color="auto"/>
        <w:right w:val="none" w:sz="0" w:space="0" w:color="auto"/>
      </w:divBdr>
    </w:div>
    <w:div w:id="1213811437">
      <w:bodyDiv w:val="1"/>
      <w:marLeft w:val="0"/>
      <w:marRight w:val="0"/>
      <w:marTop w:val="0"/>
      <w:marBottom w:val="0"/>
      <w:divBdr>
        <w:top w:val="none" w:sz="0" w:space="0" w:color="auto"/>
        <w:left w:val="none" w:sz="0" w:space="0" w:color="auto"/>
        <w:bottom w:val="none" w:sz="0" w:space="0" w:color="auto"/>
        <w:right w:val="none" w:sz="0" w:space="0" w:color="auto"/>
      </w:divBdr>
    </w:div>
    <w:div w:id="1215777501">
      <w:bodyDiv w:val="1"/>
      <w:marLeft w:val="0"/>
      <w:marRight w:val="0"/>
      <w:marTop w:val="0"/>
      <w:marBottom w:val="0"/>
      <w:divBdr>
        <w:top w:val="none" w:sz="0" w:space="0" w:color="auto"/>
        <w:left w:val="none" w:sz="0" w:space="0" w:color="auto"/>
        <w:bottom w:val="none" w:sz="0" w:space="0" w:color="auto"/>
        <w:right w:val="none" w:sz="0" w:space="0" w:color="auto"/>
      </w:divBdr>
    </w:div>
    <w:div w:id="1217161709">
      <w:bodyDiv w:val="1"/>
      <w:marLeft w:val="0"/>
      <w:marRight w:val="0"/>
      <w:marTop w:val="0"/>
      <w:marBottom w:val="0"/>
      <w:divBdr>
        <w:top w:val="none" w:sz="0" w:space="0" w:color="auto"/>
        <w:left w:val="none" w:sz="0" w:space="0" w:color="auto"/>
        <w:bottom w:val="none" w:sz="0" w:space="0" w:color="auto"/>
        <w:right w:val="none" w:sz="0" w:space="0" w:color="auto"/>
      </w:divBdr>
    </w:div>
    <w:div w:id="1219174053">
      <w:bodyDiv w:val="1"/>
      <w:marLeft w:val="0"/>
      <w:marRight w:val="0"/>
      <w:marTop w:val="0"/>
      <w:marBottom w:val="0"/>
      <w:divBdr>
        <w:top w:val="none" w:sz="0" w:space="0" w:color="auto"/>
        <w:left w:val="none" w:sz="0" w:space="0" w:color="auto"/>
        <w:bottom w:val="none" w:sz="0" w:space="0" w:color="auto"/>
        <w:right w:val="none" w:sz="0" w:space="0" w:color="auto"/>
      </w:divBdr>
    </w:div>
    <w:div w:id="1220745978">
      <w:bodyDiv w:val="1"/>
      <w:marLeft w:val="0"/>
      <w:marRight w:val="0"/>
      <w:marTop w:val="0"/>
      <w:marBottom w:val="0"/>
      <w:divBdr>
        <w:top w:val="none" w:sz="0" w:space="0" w:color="auto"/>
        <w:left w:val="none" w:sz="0" w:space="0" w:color="auto"/>
        <w:bottom w:val="none" w:sz="0" w:space="0" w:color="auto"/>
        <w:right w:val="none" w:sz="0" w:space="0" w:color="auto"/>
      </w:divBdr>
    </w:div>
    <w:div w:id="1221019462">
      <w:bodyDiv w:val="1"/>
      <w:marLeft w:val="0"/>
      <w:marRight w:val="0"/>
      <w:marTop w:val="0"/>
      <w:marBottom w:val="0"/>
      <w:divBdr>
        <w:top w:val="none" w:sz="0" w:space="0" w:color="auto"/>
        <w:left w:val="none" w:sz="0" w:space="0" w:color="auto"/>
        <w:bottom w:val="none" w:sz="0" w:space="0" w:color="auto"/>
        <w:right w:val="none" w:sz="0" w:space="0" w:color="auto"/>
      </w:divBdr>
    </w:div>
    <w:div w:id="1222181236">
      <w:bodyDiv w:val="1"/>
      <w:marLeft w:val="0"/>
      <w:marRight w:val="0"/>
      <w:marTop w:val="0"/>
      <w:marBottom w:val="0"/>
      <w:divBdr>
        <w:top w:val="none" w:sz="0" w:space="0" w:color="auto"/>
        <w:left w:val="none" w:sz="0" w:space="0" w:color="auto"/>
        <w:bottom w:val="none" w:sz="0" w:space="0" w:color="auto"/>
        <w:right w:val="none" w:sz="0" w:space="0" w:color="auto"/>
      </w:divBdr>
    </w:div>
    <w:div w:id="1222713792">
      <w:bodyDiv w:val="1"/>
      <w:marLeft w:val="0"/>
      <w:marRight w:val="0"/>
      <w:marTop w:val="0"/>
      <w:marBottom w:val="0"/>
      <w:divBdr>
        <w:top w:val="none" w:sz="0" w:space="0" w:color="auto"/>
        <w:left w:val="none" w:sz="0" w:space="0" w:color="auto"/>
        <w:bottom w:val="none" w:sz="0" w:space="0" w:color="auto"/>
        <w:right w:val="none" w:sz="0" w:space="0" w:color="auto"/>
      </w:divBdr>
    </w:div>
    <w:div w:id="1223713793">
      <w:bodyDiv w:val="1"/>
      <w:marLeft w:val="0"/>
      <w:marRight w:val="0"/>
      <w:marTop w:val="0"/>
      <w:marBottom w:val="0"/>
      <w:divBdr>
        <w:top w:val="none" w:sz="0" w:space="0" w:color="auto"/>
        <w:left w:val="none" w:sz="0" w:space="0" w:color="auto"/>
        <w:bottom w:val="none" w:sz="0" w:space="0" w:color="auto"/>
        <w:right w:val="none" w:sz="0" w:space="0" w:color="auto"/>
      </w:divBdr>
    </w:div>
    <w:div w:id="1225602947">
      <w:bodyDiv w:val="1"/>
      <w:marLeft w:val="0"/>
      <w:marRight w:val="0"/>
      <w:marTop w:val="0"/>
      <w:marBottom w:val="0"/>
      <w:divBdr>
        <w:top w:val="none" w:sz="0" w:space="0" w:color="auto"/>
        <w:left w:val="none" w:sz="0" w:space="0" w:color="auto"/>
        <w:bottom w:val="none" w:sz="0" w:space="0" w:color="auto"/>
        <w:right w:val="none" w:sz="0" w:space="0" w:color="auto"/>
      </w:divBdr>
    </w:div>
    <w:div w:id="1227565840">
      <w:bodyDiv w:val="1"/>
      <w:marLeft w:val="0"/>
      <w:marRight w:val="0"/>
      <w:marTop w:val="0"/>
      <w:marBottom w:val="0"/>
      <w:divBdr>
        <w:top w:val="none" w:sz="0" w:space="0" w:color="auto"/>
        <w:left w:val="none" w:sz="0" w:space="0" w:color="auto"/>
        <w:bottom w:val="none" w:sz="0" w:space="0" w:color="auto"/>
        <w:right w:val="none" w:sz="0" w:space="0" w:color="auto"/>
      </w:divBdr>
    </w:div>
    <w:div w:id="1228490512">
      <w:bodyDiv w:val="1"/>
      <w:marLeft w:val="0"/>
      <w:marRight w:val="0"/>
      <w:marTop w:val="0"/>
      <w:marBottom w:val="0"/>
      <w:divBdr>
        <w:top w:val="none" w:sz="0" w:space="0" w:color="auto"/>
        <w:left w:val="none" w:sz="0" w:space="0" w:color="auto"/>
        <w:bottom w:val="none" w:sz="0" w:space="0" w:color="auto"/>
        <w:right w:val="none" w:sz="0" w:space="0" w:color="auto"/>
      </w:divBdr>
    </w:div>
    <w:div w:id="1228758888">
      <w:bodyDiv w:val="1"/>
      <w:marLeft w:val="0"/>
      <w:marRight w:val="0"/>
      <w:marTop w:val="0"/>
      <w:marBottom w:val="0"/>
      <w:divBdr>
        <w:top w:val="none" w:sz="0" w:space="0" w:color="auto"/>
        <w:left w:val="none" w:sz="0" w:space="0" w:color="auto"/>
        <w:bottom w:val="none" w:sz="0" w:space="0" w:color="auto"/>
        <w:right w:val="none" w:sz="0" w:space="0" w:color="auto"/>
      </w:divBdr>
      <w:divsChild>
        <w:div w:id="1422213820">
          <w:marLeft w:val="0"/>
          <w:marRight w:val="0"/>
          <w:marTop w:val="0"/>
          <w:marBottom w:val="0"/>
          <w:divBdr>
            <w:top w:val="none" w:sz="0" w:space="0" w:color="auto"/>
            <w:left w:val="none" w:sz="0" w:space="0" w:color="auto"/>
            <w:bottom w:val="none" w:sz="0" w:space="0" w:color="auto"/>
            <w:right w:val="none" w:sz="0" w:space="0" w:color="auto"/>
          </w:divBdr>
          <w:divsChild>
            <w:div w:id="234317290">
              <w:marLeft w:val="0"/>
              <w:marRight w:val="0"/>
              <w:marTop w:val="0"/>
              <w:marBottom w:val="0"/>
              <w:divBdr>
                <w:top w:val="none" w:sz="0" w:space="0" w:color="auto"/>
                <w:left w:val="none" w:sz="0" w:space="0" w:color="auto"/>
                <w:bottom w:val="none" w:sz="0" w:space="0" w:color="auto"/>
                <w:right w:val="none" w:sz="0" w:space="0" w:color="auto"/>
              </w:divBdr>
            </w:div>
            <w:div w:id="313412642">
              <w:marLeft w:val="0"/>
              <w:marRight w:val="0"/>
              <w:marTop w:val="0"/>
              <w:marBottom w:val="0"/>
              <w:divBdr>
                <w:top w:val="none" w:sz="0" w:space="0" w:color="auto"/>
                <w:left w:val="none" w:sz="0" w:space="0" w:color="auto"/>
                <w:bottom w:val="none" w:sz="0" w:space="0" w:color="auto"/>
                <w:right w:val="none" w:sz="0" w:space="0" w:color="auto"/>
              </w:divBdr>
            </w:div>
            <w:div w:id="387538376">
              <w:marLeft w:val="0"/>
              <w:marRight w:val="0"/>
              <w:marTop w:val="0"/>
              <w:marBottom w:val="0"/>
              <w:divBdr>
                <w:top w:val="none" w:sz="0" w:space="0" w:color="auto"/>
                <w:left w:val="none" w:sz="0" w:space="0" w:color="auto"/>
                <w:bottom w:val="none" w:sz="0" w:space="0" w:color="auto"/>
                <w:right w:val="none" w:sz="0" w:space="0" w:color="auto"/>
              </w:divBdr>
            </w:div>
            <w:div w:id="417092743">
              <w:marLeft w:val="0"/>
              <w:marRight w:val="0"/>
              <w:marTop w:val="0"/>
              <w:marBottom w:val="0"/>
              <w:divBdr>
                <w:top w:val="none" w:sz="0" w:space="0" w:color="auto"/>
                <w:left w:val="none" w:sz="0" w:space="0" w:color="auto"/>
                <w:bottom w:val="none" w:sz="0" w:space="0" w:color="auto"/>
                <w:right w:val="none" w:sz="0" w:space="0" w:color="auto"/>
              </w:divBdr>
            </w:div>
            <w:div w:id="643124872">
              <w:marLeft w:val="0"/>
              <w:marRight w:val="0"/>
              <w:marTop w:val="0"/>
              <w:marBottom w:val="0"/>
              <w:divBdr>
                <w:top w:val="none" w:sz="0" w:space="0" w:color="auto"/>
                <w:left w:val="none" w:sz="0" w:space="0" w:color="auto"/>
                <w:bottom w:val="none" w:sz="0" w:space="0" w:color="auto"/>
                <w:right w:val="none" w:sz="0" w:space="0" w:color="auto"/>
              </w:divBdr>
            </w:div>
            <w:div w:id="666858333">
              <w:marLeft w:val="0"/>
              <w:marRight w:val="0"/>
              <w:marTop w:val="0"/>
              <w:marBottom w:val="0"/>
              <w:divBdr>
                <w:top w:val="none" w:sz="0" w:space="0" w:color="auto"/>
                <w:left w:val="none" w:sz="0" w:space="0" w:color="auto"/>
                <w:bottom w:val="none" w:sz="0" w:space="0" w:color="auto"/>
                <w:right w:val="none" w:sz="0" w:space="0" w:color="auto"/>
              </w:divBdr>
            </w:div>
            <w:div w:id="902521216">
              <w:marLeft w:val="0"/>
              <w:marRight w:val="0"/>
              <w:marTop w:val="0"/>
              <w:marBottom w:val="0"/>
              <w:divBdr>
                <w:top w:val="none" w:sz="0" w:space="0" w:color="auto"/>
                <w:left w:val="none" w:sz="0" w:space="0" w:color="auto"/>
                <w:bottom w:val="none" w:sz="0" w:space="0" w:color="auto"/>
                <w:right w:val="none" w:sz="0" w:space="0" w:color="auto"/>
              </w:divBdr>
            </w:div>
            <w:div w:id="989945113">
              <w:marLeft w:val="0"/>
              <w:marRight w:val="0"/>
              <w:marTop w:val="0"/>
              <w:marBottom w:val="0"/>
              <w:divBdr>
                <w:top w:val="none" w:sz="0" w:space="0" w:color="auto"/>
                <w:left w:val="none" w:sz="0" w:space="0" w:color="auto"/>
                <w:bottom w:val="none" w:sz="0" w:space="0" w:color="auto"/>
                <w:right w:val="none" w:sz="0" w:space="0" w:color="auto"/>
              </w:divBdr>
            </w:div>
            <w:div w:id="1004623359">
              <w:marLeft w:val="0"/>
              <w:marRight w:val="0"/>
              <w:marTop w:val="0"/>
              <w:marBottom w:val="0"/>
              <w:divBdr>
                <w:top w:val="none" w:sz="0" w:space="0" w:color="auto"/>
                <w:left w:val="none" w:sz="0" w:space="0" w:color="auto"/>
                <w:bottom w:val="none" w:sz="0" w:space="0" w:color="auto"/>
                <w:right w:val="none" w:sz="0" w:space="0" w:color="auto"/>
              </w:divBdr>
            </w:div>
            <w:div w:id="1048263498">
              <w:marLeft w:val="0"/>
              <w:marRight w:val="0"/>
              <w:marTop w:val="0"/>
              <w:marBottom w:val="0"/>
              <w:divBdr>
                <w:top w:val="none" w:sz="0" w:space="0" w:color="auto"/>
                <w:left w:val="none" w:sz="0" w:space="0" w:color="auto"/>
                <w:bottom w:val="none" w:sz="0" w:space="0" w:color="auto"/>
                <w:right w:val="none" w:sz="0" w:space="0" w:color="auto"/>
              </w:divBdr>
            </w:div>
            <w:div w:id="1092974565">
              <w:marLeft w:val="0"/>
              <w:marRight w:val="0"/>
              <w:marTop w:val="0"/>
              <w:marBottom w:val="0"/>
              <w:divBdr>
                <w:top w:val="none" w:sz="0" w:space="0" w:color="auto"/>
                <w:left w:val="none" w:sz="0" w:space="0" w:color="auto"/>
                <w:bottom w:val="none" w:sz="0" w:space="0" w:color="auto"/>
                <w:right w:val="none" w:sz="0" w:space="0" w:color="auto"/>
              </w:divBdr>
            </w:div>
            <w:div w:id="1205168711">
              <w:marLeft w:val="0"/>
              <w:marRight w:val="0"/>
              <w:marTop w:val="0"/>
              <w:marBottom w:val="0"/>
              <w:divBdr>
                <w:top w:val="none" w:sz="0" w:space="0" w:color="auto"/>
                <w:left w:val="none" w:sz="0" w:space="0" w:color="auto"/>
                <w:bottom w:val="none" w:sz="0" w:space="0" w:color="auto"/>
                <w:right w:val="none" w:sz="0" w:space="0" w:color="auto"/>
              </w:divBdr>
            </w:div>
            <w:div w:id="1346247773">
              <w:marLeft w:val="0"/>
              <w:marRight w:val="0"/>
              <w:marTop w:val="0"/>
              <w:marBottom w:val="0"/>
              <w:divBdr>
                <w:top w:val="none" w:sz="0" w:space="0" w:color="auto"/>
                <w:left w:val="none" w:sz="0" w:space="0" w:color="auto"/>
                <w:bottom w:val="none" w:sz="0" w:space="0" w:color="auto"/>
                <w:right w:val="none" w:sz="0" w:space="0" w:color="auto"/>
              </w:divBdr>
            </w:div>
            <w:div w:id="1429042112">
              <w:marLeft w:val="0"/>
              <w:marRight w:val="0"/>
              <w:marTop w:val="0"/>
              <w:marBottom w:val="0"/>
              <w:divBdr>
                <w:top w:val="none" w:sz="0" w:space="0" w:color="auto"/>
                <w:left w:val="none" w:sz="0" w:space="0" w:color="auto"/>
                <w:bottom w:val="none" w:sz="0" w:space="0" w:color="auto"/>
                <w:right w:val="none" w:sz="0" w:space="0" w:color="auto"/>
              </w:divBdr>
            </w:div>
            <w:div w:id="1670674498">
              <w:marLeft w:val="0"/>
              <w:marRight w:val="0"/>
              <w:marTop w:val="0"/>
              <w:marBottom w:val="0"/>
              <w:divBdr>
                <w:top w:val="none" w:sz="0" w:space="0" w:color="auto"/>
                <w:left w:val="none" w:sz="0" w:space="0" w:color="auto"/>
                <w:bottom w:val="none" w:sz="0" w:space="0" w:color="auto"/>
                <w:right w:val="none" w:sz="0" w:space="0" w:color="auto"/>
              </w:divBdr>
            </w:div>
            <w:div w:id="1729913156">
              <w:marLeft w:val="0"/>
              <w:marRight w:val="0"/>
              <w:marTop w:val="0"/>
              <w:marBottom w:val="0"/>
              <w:divBdr>
                <w:top w:val="none" w:sz="0" w:space="0" w:color="auto"/>
                <w:left w:val="none" w:sz="0" w:space="0" w:color="auto"/>
                <w:bottom w:val="none" w:sz="0" w:space="0" w:color="auto"/>
                <w:right w:val="none" w:sz="0" w:space="0" w:color="auto"/>
              </w:divBdr>
            </w:div>
            <w:div w:id="1737704504">
              <w:marLeft w:val="0"/>
              <w:marRight w:val="0"/>
              <w:marTop w:val="0"/>
              <w:marBottom w:val="0"/>
              <w:divBdr>
                <w:top w:val="none" w:sz="0" w:space="0" w:color="auto"/>
                <w:left w:val="none" w:sz="0" w:space="0" w:color="auto"/>
                <w:bottom w:val="none" w:sz="0" w:space="0" w:color="auto"/>
                <w:right w:val="none" w:sz="0" w:space="0" w:color="auto"/>
              </w:divBdr>
            </w:div>
            <w:div w:id="1795560124">
              <w:marLeft w:val="0"/>
              <w:marRight w:val="0"/>
              <w:marTop w:val="0"/>
              <w:marBottom w:val="0"/>
              <w:divBdr>
                <w:top w:val="none" w:sz="0" w:space="0" w:color="auto"/>
                <w:left w:val="none" w:sz="0" w:space="0" w:color="auto"/>
                <w:bottom w:val="none" w:sz="0" w:space="0" w:color="auto"/>
                <w:right w:val="none" w:sz="0" w:space="0" w:color="auto"/>
              </w:divBdr>
            </w:div>
            <w:div w:id="2066559707">
              <w:marLeft w:val="0"/>
              <w:marRight w:val="0"/>
              <w:marTop w:val="0"/>
              <w:marBottom w:val="0"/>
              <w:divBdr>
                <w:top w:val="none" w:sz="0" w:space="0" w:color="auto"/>
                <w:left w:val="none" w:sz="0" w:space="0" w:color="auto"/>
                <w:bottom w:val="none" w:sz="0" w:space="0" w:color="auto"/>
                <w:right w:val="none" w:sz="0" w:space="0" w:color="auto"/>
              </w:divBdr>
            </w:div>
            <w:div w:id="214310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0586">
      <w:bodyDiv w:val="1"/>
      <w:marLeft w:val="0"/>
      <w:marRight w:val="0"/>
      <w:marTop w:val="0"/>
      <w:marBottom w:val="0"/>
      <w:divBdr>
        <w:top w:val="none" w:sz="0" w:space="0" w:color="auto"/>
        <w:left w:val="none" w:sz="0" w:space="0" w:color="auto"/>
        <w:bottom w:val="none" w:sz="0" w:space="0" w:color="auto"/>
        <w:right w:val="none" w:sz="0" w:space="0" w:color="auto"/>
      </w:divBdr>
    </w:div>
    <w:div w:id="1236546376">
      <w:bodyDiv w:val="1"/>
      <w:marLeft w:val="0"/>
      <w:marRight w:val="0"/>
      <w:marTop w:val="0"/>
      <w:marBottom w:val="0"/>
      <w:divBdr>
        <w:top w:val="none" w:sz="0" w:space="0" w:color="auto"/>
        <w:left w:val="none" w:sz="0" w:space="0" w:color="auto"/>
        <w:bottom w:val="none" w:sz="0" w:space="0" w:color="auto"/>
        <w:right w:val="none" w:sz="0" w:space="0" w:color="auto"/>
      </w:divBdr>
    </w:div>
    <w:div w:id="1239637561">
      <w:bodyDiv w:val="1"/>
      <w:marLeft w:val="0"/>
      <w:marRight w:val="0"/>
      <w:marTop w:val="0"/>
      <w:marBottom w:val="0"/>
      <w:divBdr>
        <w:top w:val="none" w:sz="0" w:space="0" w:color="auto"/>
        <w:left w:val="none" w:sz="0" w:space="0" w:color="auto"/>
        <w:bottom w:val="none" w:sz="0" w:space="0" w:color="auto"/>
        <w:right w:val="none" w:sz="0" w:space="0" w:color="auto"/>
      </w:divBdr>
    </w:div>
    <w:div w:id="1242910525">
      <w:bodyDiv w:val="1"/>
      <w:marLeft w:val="0"/>
      <w:marRight w:val="0"/>
      <w:marTop w:val="0"/>
      <w:marBottom w:val="0"/>
      <w:divBdr>
        <w:top w:val="none" w:sz="0" w:space="0" w:color="auto"/>
        <w:left w:val="none" w:sz="0" w:space="0" w:color="auto"/>
        <w:bottom w:val="none" w:sz="0" w:space="0" w:color="auto"/>
        <w:right w:val="none" w:sz="0" w:space="0" w:color="auto"/>
      </w:divBdr>
    </w:div>
    <w:div w:id="1243756011">
      <w:bodyDiv w:val="1"/>
      <w:marLeft w:val="0"/>
      <w:marRight w:val="0"/>
      <w:marTop w:val="0"/>
      <w:marBottom w:val="0"/>
      <w:divBdr>
        <w:top w:val="none" w:sz="0" w:space="0" w:color="auto"/>
        <w:left w:val="none" w:sz="0" w:space="0" w:color="auto"/>
        <w:bottom w:val="none" w:sz="0" w:space="0" w:color="auto"/>
        <w:right w:val="none" w:sz="0" w:space="0" w:color="auto"/>
      </w:divBdr>
    </w:div>
    <w:div w:id="1244529985">
      <w:bodyDiv w:val="1"/>
      <w:marLeft w:val="0"/>
      <w:marRight w:val="0"/>
      <w:marTop w:val="0"/>
      <w:marBottom w:val="0"/>
      <w:divBdr>
        <w:top w:val="none" w:sz="0" w:space="0" w:color="auto"/>
        <w:left w:val="none" w:sz="0" w:space="0" w:color="auto"/>
        <w:bottom w:val="none" w:sz="0" w:space="0" w:color="auto"/>
        <w:right w:val="none" w:sz="0" w:space="0" w:color="auto"/>
      </w:divBdr>
    </w:div>
    <w:div w:id="1244802346">
      <w:bodyDiv w:val="1"/>
      <w:marLeft w:val="0"/>
      <w:marRight w:val="0"/>
      <w:marTop w:val="0"/>
      <w:marBottom w:val="0"/>
      <w:divBdr>
        <w:top w:val="none" w:sz="0" w:space="0" w:color="auto"/>
        <w:left w:val="none" w:sz="0" w:space="0" w:color="auto"/>
        <w:bottom w:val="none" w:sz="0" w:space="0" w:color="auto"/>
        <w:right w:val="none" w:sz="0" w:space="0" w:color="auto"/>
      </w:divBdr>
    </w:div>
    <w:div w:id="1246569927">
      <w:bodyDiv w:val="1"/>
      <w:marLeft w:val="0"/>
      <w:marRight w:val="0"/>
      <w:marTop w:val="0"/>
      <w:marBottom w:val="0"/>
      <w:divBdr>
        <w:top w:val="none" w:sz="0" w:space="0" w:color="auto"/>
        <w:left w:val="none" w:sz="0" w:space="0" w:color="auto"/>
        <w:bottom w:val="none" w:sz="0" w:space="0" w:color="auto"/>
        <w:right w:val="none" w:sz="0" w:space="0" w:color="auto"/>
      </w:divBdr>
    </w:div>
    <w:div w:id="1250432758">
      <w:bodyDiv w:val="1"/>
      <w:marLeft w:val="0"/>
      <w:marRight w:val="0"/>
      <w:marTop w:val="0"/>
      <w:marBottom w:val="0"/>
      <w:divBdr>
        <w:top w:val="none" w:sz="0" w:space="0" w:color="auto"/>
        <w:left w:val="none" w:sz="0" w:space="0" w:color="auto"/>
        <w:bottom w:val="none" w:sz="0" w:space="0" w:color="auto"/>
        <w:right w:val="none" w:sz="0" w:space="0" w:color="auto"/>
      </w:divBdr>
    </w:div>
    <w:div w:id="1251161799">
      <w:bodyDiv w:val="1"/>
      <w:marLeft w:val="0"/>
      <w:marRight w:val="0"/>
      <w:marTop w:val="0"/>
      <w:marBottom w:val="0"/>
      <w:divBdr>
        <w:top w:val="none" w:sz="0" w:space="0" w:color="auto"/>
        <w:left w:val="none" w:sz="0" w:space="0" w:color="auto"/>
        <w:bottom w:val="none" w:sz="0" w:space="0" w:color="auto"/>
        <w:right w:val="none" w:sz="0" w:space="0" w:color="auto"/>
      </w:divBdr>
    </w:div>
    <w:div w:id="1253469975">
      <w:bodyDiv w:val="1"/>
      <w:marLeft w:val="0"/>
      <w:marRight w:val="0"/>
      <w:marTop w:val="0"/>
      <w:marBottom w:val="0"/>
      <w:divBdr>
        <w:top w:val="none" w:sz="0" w:space="0" w:color="auto"/>
        <w:left w:val="none" w:sz="0" w:space="0" w:color="auto"/>
        <w:bottom w:val="none" w:sz="0" w:space="0" w:color="auto"/>
        <w:right w:val="none" w:sz="0" w:space="0" w:color="auto"/>
      </w:divBdr>
    </w:div>
    <w:div w:id="1253901579">
      <w:bodyDiv w:val="1"/>
      <w:marLeft w:val="0"/>
      <w:marRight w:val="0"/>
      <w:marTop w:val="0"/>
      <w:marBottom w:val="0"/>
      <w:divBdr>
        <w:top w:val="none" w:sz="0" w:space="0" w:color="auto"/>
        <w:left w:val="none" w:sz="0" w:space="0" w:color="auto"/>
        <w:bottom w:val="none" w:sz="0" w:space="0" w:color="auto"/>
        <w:right w:val="none" w:sz="0" w:space="0" w:color="auto"/>
      </w:divBdr>
    </w:div>
    <w:div w:id="1254625982">
      <w:bodyDiv w:val="1"/>
      <w:marLeft w:val="0"/>
      <w:marRight w:val="0"/>
      <w:marTop w:val="0"/>
      <w:marBottom w:val="0"/>
      <w:divBdr>
        <w:top w:val="none" w:sz="0" w:space="0" w:color="auto"/>
        <w:left w:val="none" w:sz="0" w:space="0" w:color="auto"/>
        <w:bottom w:val="none" w:sz="0" w:space="0" w:color="auto"/>
        <w:right w:val="none" w:sz="0" w:space="0" w:color="auto"/>
      </w:divBdr>
    </w:div>
    <w:div w:id="1258096155">
      <w:bodyDiv w:val="1"/>
      <w:marLeft w:val="0"/>
      <w:marRight w:val="0"/>
      <w:marTop w:val="0"/>
      <w:marBottom w:val="0"/>
      <w:divBdr>
        <w:top w:val="none" w:sz="0" w:space="0" w:color="auto"/>
        <w:left w:val="none" w:sz="0" w:space="0" w:color="auto"/>
        <w:bottom w:val="none" w:sz="0" w:space="0" w:color="auto"/>
        <w:right w:val="none" w:sz="0" w:space="0" w:color="auto"/>
      </w:divBdr>
    </w:div>
    <w:div w:id="1260334407">
      <w:bodyDiv w:val="1"/>
      <w:marLeft w:val="0"/>
      <w:marRight w:val="0"/>
      <w:marTop w:val="0"/>
      <w:marBottom w:val="0"/>
      <w:divBdr>
        <w:top w:val="none" w:sz="0" w:space="0" w:color="auto"/>
        <w:left w:val="none" w:sz="0" w:space="0" w:color="auto"/>
        <w:bottom w:val="none" w:sz="0" w:space="0" w:color="auto"/>
        <w:right w:val="none" w:sz="0" w:space="0" w:color="auto"/>
      </w:divBdr>
    </w:div>
    <w:div w:id="1261447696">
      <w:bodyDiv w:val="1"/>
      <w:marLeft w:val="0"/>
      <w:marRight w:val="0"/>
      <w:marTop w:val="0"/>
      <w:marBottom w:val="0"/>
      <w:divBdr>
        <w:top w:val="none" w:sz="0" w:space="0" w:color="auto"/>
        <w:left w:val="none" w:sz="0" w:space="0" w:color="auto"/>
        <w:bottom w:val="none" w:sz="0" w:space="0" w:color="auto"/>
        <w:right w:val="none" w:sz="0" w:space="0" w:color="auto"/>
      </w:divBdr>
    </w:div>
    <w:div w:id="1261573252">
      <w:bodyDiv w:val="1"/>
      <w:marLeft w:val="0"/>
      <w:marRight w:val="0"/>
      <w:marTop w:val="0"/>
      <w:marBottom w:val="0"/>
      <w:divBdr>
        <w:top w:val="none" w:sz="0" w:space="0" w:color="auto"/>
        <w:left w:val="none" w:sz="0" w:space="0" w:color="auto"/>
        <w:bottom w:val="none" w:sz="0" w:space="0" w:color="auto"/>
        <w:right w:val="none" w:sz="0" w:space="0" w:color="auto"/>
      </w:divBdr>
    </w:div>
    <w:div w:id="1262373664">
      <w:bodyDiv w:val="1"/>
      <w:marLeft w:val="0"/>
      <w:marRight w:val="0"/>
      <w:marTop w:val="0"/>
      <w:marBottom w:val="0"/>
      <w:divBdr>
        <w:top w:val="none" w:sz="0" w:space="0" w:color="auto"/>
        <w:left w:val="none" w:sz="0" w:space="0" w:color="auto"/>
        <w:bottom w:val="none" w:sz="0" w:space="0" w:color="auto"/>
        <w:right w:val="none" w:sz="0" w:space="0" w:color="auto"/>
      </w:divBdr>
    </w:div>
    <w:div w:id="1262687615">
      <w:bodyDiv w:val="1"/>
      <w:marLeft w:val="0"/>
      <w:marRight w:val="0"/>
      <w:marTop w:val="0"/>
      <w:marBottom w:val="0"/>
      <w:divBdr>
        <w:top w:val="none" w:sz="0" w:space="0" w:color="auto"/>
        <w:left w:val="none" w:sz="0" w:space="0" w:color="auto"/>
        <w:bottom w:val="none" w:sz="0" w:space="0" w:color="auto"/>
        <w:right w:val="none" w:sz="0" w:space="0" w:color="auto"/>
      </w:divBdr>
    </w:div>
    <w:div w:id="1264194115">
      <w:bodyDiv w:val="1"/>
      <w:marLeft w:val="0"/>
      <w:marRight w:val="0"/>
      <w:marTop w:val="0"/>
      <w:marBottom w:val="0"/>
      <w:divBdr>
        <w:top w:val="none" w:sz="0" w:space="0" w:color="auto"/>
        <w:left w:val="none" w:sz="0" w:space="0" w:color="auto"/>
        <w:bottom w:val="none" w:sz="0" w:space="0" w:color="auto"/>
        <w:right w:val="none" w:sz="0" w:space="0" w:color="auto"/>
      </w:divBdr>
    </w:div>
    <w:div w:id="1265455490">
      <w:bodyDiv w:val="1"/>
      <w:marLeft w:val="0"/>
      <w:marRight w:val="0"/>
      <w:marTop w:val="0"/>
      <w:marBottom w:val="0"/>
      <w:divBdr>
        <w:top w:val="none" w:sz="0" w:space="0" w:color="auto"/>
        <w:left w:val="none" w:sz="0" w:space="0" w:color="auto"/>
        <w:bottom w:val="none" w:sz="0" w:space="0" w:color="auto"/>
        <w:right w:val="none" w:sz="0" w:space="0" w:color="auto"/>
      </w:divBdr>
    </w:div>
    <w:div w:id="1266428928">
      <w:bodyDiv w:val="1"/>
      <w:marLeft w:val="0"/>
      <w:marRight w:val="0"/>
      <w:marTop w:val="0"/>
      <w:marBottom w:val="0"/>
      <w:divBdr>
        <w:top w:val="none" w:sz="0" w:space="0" w:color="auto"/>
        <w:left w:val="none" w:sz="0" w:space="0" w:color="auto"/>
        <w:bottom w:val="none" w:sz="0" w:space="0" w:color="auto"/>
        <w:right w:val="none" w:sz="0" w:space="0" w:color="auto"/>
      </w:divBdr>
    </w:div>
    <w:div w:id="1267157338">
      <w:bodyDiv w:val="1"/>
      <w:marLeft w:val="0"/>
      <w:marRight w:val="0"/>
      <w:marTop w:val="0"/>
      <w:marBottom w:val="0"/>
      <w:divBdr>
        <w:top w:val="none" w:sz="0" w:space="0" w:color="auto"/>
        <w:left w:val="none" w:sz="0" w:space="0" w:color="auto"/>
        <w:bottom w:val="none" w:sz="0" w:space="0" w:color="auto"/>
        <w:right w:val="none" w:sz="0" w:space="0" w:color="auto"/>
      </w:divBdr>
    </w:div>
    <w:div w:id="1267881628">
      <w:bodyDiv w:val="1"/>
      <w:marLeft w:val="0"/>
      <w:marRight w:val="0"/>
      <w:marTop w:val="0"/>
      <w:marBottom w:val="0"/>
      <w:divBdr>
        <w:top w:val="none" w:sz="0" w:space="0" w:color="auto"/>
        <w:left w:val="none" w:sz="0" w:space="0" w:color="auto"/>
        <w:bottom w:val="none" w:sz="0" w:space="0" w:color="auto"/>
        <w:right w:val="none" w:sz="0" w:space="0" w:color="auto"/>
      </w:divBdr>
    </w:div>
    <w:div w:id="1271857172">
      <w:bodyDiv w:val="1"/>
      <w:marLeft w:val="0"/>
      <w:marRight w:val="0"/>
      <w:marTop w:val="0"/>
      <w:marBottom w:val="0"/>
      <w:divBdr>
        <w:top w:val="none" w:sz="0" w:space="0" w:color="auto"/>
        <w:left w:val="none" w:sz="0" w:space="0" w:color="auto"/>
        <w:bottom w:val="none" w:sz="0" w:space="0" w:color="auto"/>
        <w:right w:val="none" w:sz="0" w:space="0" w:color="auto"/>
      </w:divBdr>
    </w:div>
    <w:div w:id="1271937478">
      <w:bodyDiv w:val="1"/>
      <w:marLeft w:val="0"/>
      <w:marRight w:val="0"/>
      <w:marTop w:val="0"/>
      <w:marBottom w:val="0"/>
      <w:divBdr>
        <w:top w:val="none" w:sz="0" w:space="0" w:color="auto"/>
        <w:left w:val="none" w:sz="0" w:space="0" w:color="auto"/>
        <w:bottom w:val="none" w:sz="0" w:space="0" w:color="auto"/>
        <w:right w:val="none" w:sz="0" w:space="0" w:color="auto"/>
      </w:divBdr>
    </w:div>
    <w:div w:id="1272199887">
      <w:bodyDiv w:val="1"/>
      <w:marLeft w:val="0"/>
      <w:marRight w:val="0"/>
      <w:marTop w:val="0"/>
      <w:marBottom w:val="0"/>
      <w:divBdr>
        <w:top w:val="none" w:sz="0" w:space="0" w:color="auto"/>
        <w:left w:val="none" w:sz="0" w:space="0" w:color="auto"/>
        <w:bottom w:val="none" w:sz="0" w:space="0" w:color="auto"/>
        <w:right w:val="none" w:sz="0" w:space="0" w:color="auto"/>
      </w:divBdr>
    </w:div>
    <w:div w:id="1275866670">
      <w:bodyDiv w:val="1"/>
      <w:marLeft w:val="0"/>
      <w:marRight w:val="0"/>
      <w:marTop w:val="0"/>
      <w:marBottom w:val="0"/>
      <w:divBdr>
        <w:top w:val="none" w:sz="0" w:space="0" w:color="auto"/>
        <w:left w:val="none" w:sz="0" w:space="0" w:color="auto"/>
        <w:bottom w:val="none" w:sz="0" w:space="0" w:color="auto"/>
        <w:right w:val="none" w:sz="0" w:space="0" w:color="auto"/>
      </w:divBdr>
    </w:div>
    <w:div w:id="1276207361">
      <w:bodyDiv w:val="1"/>
      <w:marLeft w:val="0"/>
      <w:marRight w:val="0"/>
      <w:marTop w:val="0"/>
      <w:marBottom w:val="0"/>
      <w:divBdr>
        <w:top w:val="none" w:sz="0" w:space="0" w:color="auto"/>
        <w:left w:val="none" w:sz="0" w:space="0" w:color="auto"/>
        <w:bottom w:val="none" w:sz="0" w:space="0" w:color="auto"/>
        <w:right w:val="none" w:sz="0" w:space="0" w:color="auto"/>
      </w:divBdr>
    </w:div>
    <w:div w:id="1278365330">
      <w:bodyDiv w:val="1"/>
      <w:marLeft w:val="0"/>
      <w:marRight w:val="0"/>
      <w:marTop w:val="0"/>
      <w:marBottom w:val="0"/>
      <w:divBdr>
        <w:top w:val="none" w:sz="0" w:space="0" w:color="auto"/>
        <w:left w:val="none" w:sz="0" w:space="0" w:color="auto"/>
        <w:bottom w:val="none" w:sz="0" w:space="0" w:color="auto"/>
        <w:right w:val="none" w:sz="0" w:space="0" w:color="auto"/>
      </w:divBdr>
    </w:div>
    <w:div w:id="1283269669">
      <w:bodyDiv w:val="1"/>
      <w:marLeft w:val="0"/>
      <w:marRight w:val="0"/>
      <w:marTop w:val="0"/>
      <w:marBottom w:val="0"/>
      <w:divBdr>
        <w:top w:val="none" w:sz="0" w:space="0" w:color="auto"/>
        <w:left w:val="none" w:sz="0" w:space="0" w:color="auto"/>
        <w:bottom w:val="none" w:sz="0" w:space="0" w:color="auto"/>
        <w:right w:val="none" w:sz="0" w:space="0" w:color="auto"/>
      </w:divBdr>
      <w:divsChild>
        <w:div w:id="233929505">
          <w:marLeft w:val="0"/>
          <w:marRight w:val="0"/>
          <w:marTop w:val="0"/>
          <w:marBottom w:val="0"/>
          <w:divBdr>
            <w:top w:val="none" w:sz="0" w:space="0" w:color="auto"/>
            <w:left w:val="none" w:sz="0" w:space="0" w:color="auto"/>
            <w:bottom w:val="none" w:sz="0" w:space="0" w:color="auto"/>
            <w:right w:val="none" w:sz="0" w:space="0" w:color="auto"/>
          </w:divBdr>
          <w:divsChild>
            <w:div w:id="24839084">
              <w:marLeft w:val="0"/>
              <w:marRight w:val="0"/>
              <w:marTop w:val="0"/>
              <w:marBottom w:val="0"/>
              <w:divBdr>
                <w:top w:val="none" w:sz="0" w:space="0" w:color="auto"/>
                <w:left w:val="none" w:sz="0" w:space="0" w:color="auto"/>
                <w:bottom w:val="none" w:sz="0" w:space="0" w:color="auto"/>
                <w:right w:val="none" w:sz="0" w:space="0" w:color="auto"/>
              </w:divBdr>
            </w:div>
            <w:div w:id="129641301">
              <w:marLeft w:val="0"/>
              <w:marRight w:val="0"/>
              <w:marTop w:val="0"/>
              <w:marBottom w:val="0"/>
              <w:divBdr>
                <w:top w:val="none" w:sz="0" w:space="0" w:color="auto"/>
                <w:left w:val="none" w:sz="0" w:space="0" w:color="auto"/>
                <w:bottom w:val="none" w:sz="0" w:space="0" w:color="auto"/>
                <w:right w:val="none" w:sz="0" w:space="0" w:color="auto"/>
              </w:divBdr>
            </w:div>
            <w:div w:id="141387438">
              <w:marLeft w:val="0"/>
              <w:marRight w:val="0"/>
              <w:marTop w:val="0"/>
              <w:marBottom w:val="0"/>
              <w:divBdr>
                <w:top w:val="none" w:sz="0" w:space="0" w:color="auto"/>
                <w:left w:val="none" w:sz="0" w:space="0" w:color="auto"/>
                <w:bottom w:val="none" w:sz="0" w:space="0" w:color="auto"/>
                <w:right w:val="none" w:sz="0" w:space="0" w:color="auto"/>
              </w:divBdr>
            </w:div>
            <w:div w:id="244458906">
              <w:marLeft w:val="0"/>
              <w:marRight w:val="0"/>
              <w:marTop w:val="0"/>
              <w:marBottom w:val="0"/>
              <w:divBdr>
                <w:top w:val="none" w:sz="0" w:space="0" w:color="auto"/>
                <w:left w:val="none" w:sz="0" w:space="0" w:color="auto"/>
                <w:bottom w:val="none" w:sz="0" w:space="0" w:color="auto"/>
                <w:right w:val="none" w:sz="0" w:space="0" w:color="auto"/>
              </w:divBdr>
            </w:div>
            <w:div w:id="295986585">
              <w:marLeft w:val="0"/>
              <w:marRight w:val="0"/>
              <w:marTop w:val="0"/>
              <w:marBottom w:val="0"/>
              <w:divBdr>
                <w:top w:val="none" w:sz="0" w:space="0" w:color="auto"/>
                <w:left w:val="none" w:sz="0" w:space="0" w:color="auto"/>
                <w:bottom w:val="none" w:sz="0" w:space="0" w:color="auto"/>
                <w:right w:val="none" w:sz="0" w:space="0" w:color="auto"/>
              </w:divBdr>
            </w:div>
            <w:div w:id="313414911">
              <w:marLeft w:val="0"/>
              <w:marRight w:val="0"/>
              <w:marTop w:val="0"/>
              <w:marBottom w:val="0"/>
              <w:divBdr>
                <w:top w:val="none" w:sz="0" w:space="0" w:color="auto"/>
                <w:left w:val="none" w:sz="0" w:space="0" w:color="auto"/>
                <w:bottom w:val="none" w:sz="0" w:space="0" w:color="auto"/>
                <w:right w:val="none" w:sz="0" w:space="0" w:color="auto"/>
              </w:divBdr>
            </w:div>
            <w:div w:id="454568414">
              <w:marLeft w:val="0"/>
              <w:marRight w:val="0"/>
              <w:marTop w:val="0"/>
              <w:marBottom w:val="0"/>
              <w:divBdr>
                <w:top w:val="none" w:sz="0" w:space="0" w:color="auto"/>
                <w:left w:val="none" w:sz="0" w:space="0" w:color="auto"/>
                <w:bottom w:val="none" w:sz="0" w:space="0" w:color="auto"/>
                <w:right w:val="none" w:sz="0" w:space="0" w:color="auto"/>
              </w:divBdr>
            </w:div>
            <w:div w:id="541132153">
              <w:marLeft w:val="0"/>
              <w:marRight w:val="0"/>
              <w:marTop w:val="0"/>
              <w:marBottom w:val="0"/>
              <w:divBdr>
                <w:top w:val="none" w:sz="0" w:space="0" w:color="auto"/>
                <w:left w:val="none" w:sz="0" w:space="0" w:color="auto"/>
                <w:bottom w:val="none" w:sz="0" w:space="0" w:color="auto"/>
                <w:right w:val="none" w:sz="0" w:space="0" w:color="auto"/>
              </w:divBdr>
            </w:div>
            <w:div w:id="553470035">
              <w:marLeft w:val="0"/>
              <w:marRight w:val="0"/>
              <w:marTop w:val="0"/>
              <w:marBottom w:val="0"/>
              <w:divBdr>
                <w:top w:val="none" w:sz="0" w:space="0" w:color="auto"/>
                <w:left w:val="none" w:sz="0" w:space="0" w:color="auto"/>
                <w:bottom w:val="none" w:sz="0" w:space="0" w:color="auto"/>
                <w:right w:val="none" w:sz="0" w:space="0" w:color="auto"/>
              </w:divBdr>
            </w:div>
            <w:div w:id="567036388">
              <w:marLeft w:val="0"/>
              <w:marRight w:val="0"/>
              <w:marTop w:val="0"/>
              <w:marBottom w:val="0"/>
              <w:divBdr>
                <w:top w:val="none" w:sz="0" w:space="0" w:color="auto"/>
                <w:left w:val="none" w:sz="0" w:space="0" w:color="auto"/>
                <w:bottom w:val="none" w:sz="0" w:space="0" w:color="auto"/>
                <w:right w:val="none" w:sz="0" w:space="0" w:color="auto"/>
              </w:divBdr>
            </w:div>
            <w:div w:id="621228965">
              <w:marLeft w:val="0"/>
              <w:marRight w:val="0"/>
              <w:marTop w:val="0"/>
              <w:marBottom w:val="0"/>
              <w:divBdr>
                <w:top w:val="none" w:sz="0" w:space="0" w:color="auto"/>
                <w:left w:val="none" w:sz="0" w:space="0" w:color="auto"/>
                <w:bottom w:val="none" w:sz="0" w:space="0" w:color="auto"/>
                <w:right w:val="none" w:sz="0" w:space="0" w:color="auto"/>
              </w:divBdr>
            </w:div>
            <w:div w:id="681205713">
              <w:marLeft w:val="0"/>
              <w:marRight w:val="0"/>
              <w:marTop w:val="0"/>
              <w:marBottom w:val="0"/>
              <w:divBdr>
                <w:top w:val="none" w:sz="0" w:space="0" w:color="auto"/>
                <w:left w:val="none" w:sz="0" w:space="0" w:color="auto"/>
                <w:bottom w:val="none" w:sz="0" w:space="0" w:color="auto"/>
                <w:right w:val="none" w:sz="0" w:space="0" w:color="auto"/>
              </w:divBdr>
            </w:div>
            <w:div w:id="688678076">
              <w:marLeft w:val="0"/>
              <w:marRight w:val="0"/>
              <w:marTop w:val="0"/>
              <w:marBottom w:val="0"/>
              <w:divBdr>
                <w:top w:val="none" w:sz="0" w:space="0" w:color="auto"/>
                <w:left w:val="none" w:sz="0" w:space="0" w:color="auto"/>
                <w:bottom w:val="none" w:sz="0" w:space="0" w:color="auto"/>
                <w:right w:val="none" w:sz="0" w:space="0" w:color="auto"/>
              </w:divBdr>
            </w:div>
            <w:div w:id="700782936">
              <w:marLeft w:val="0"/>
              <w:marRight w:val="0"/>
              <w:marTop w:val="0"/>
              <w:marBottom w:val="0"/>
              <w:divBdr>
                <w:top w:val="none" w:sz="0" w:space="0" w:color="auto"/>
                <w:left w:val="none" w:sz="0" w:space="0" w:color="auto"/>
                <w:bottom w:val="none" w:sz="0" w:space="0" w:color="auto"/>
                <w:right w:val="none" w:sz="0" w:space="0" w:color="auto"/>
              </w:divBdr>
            </w:div>
            <w:div w:id="763308018">
              <w:marLeft w:val="0"/>
              <w:marRight w:val="0"/>
              <w:marTop w:val="0"/>
              <w:marBottom w:val="0"/>
              <w:divBdr>
                <w:top w:val="none" w:sz="0" w:space="0" w:color="auto"/>
                <w:left w:val="none" w:sz="0" w:space="0" w:color="auto"/>
                <w:bottom w:val="none" w:sz="0" w:space="0" w:color="auto"/>
                <w:right w:val="none" w:sz="0" w:space="0" w:color="auto"/>
              </w:divBdr>
            </w:div>
            <w:div w:id="929393584">
              <w:marLeft w:val="0"/>
              <w:marRight w:val="0"/>
              <w:marTop w:val="0"/>
              <w:marBottom w:val="0"/>
              <w:divBdr>
                <w:top w:val="none" w:sz="0" w:space="0" w:color="auto"/>
                <w:left w:val="none" w:sz="0" w:space="0" w:color="auto"/>
                <w:bottom w:val="none" w:sz="0" w:space="0" w:color="auto"/>
                <w:right w:val="none" w:sz="0" w:space="0" w:color="auto"/>
              </w:divBdr>
            </w:div>
            <w:div w:id="993875175">
              <w:marLeft w:val="0"/>
              <w:marRight w:val="0"/>
              <w:marTop w:val="0"/>
              <w:marBottom w:val="0"/>
              <w:divBdr>
                <w:top w:val="none" w:sz="0" w:space="0" w:color="auto"/>
                <w:left w:val="none" w:sz="0" w:space="0" w:color="auto"/>
                <w:bottom w:val="none" w:sz="0" w:space="0" w:color="auto"/>
                <w:right w:val="none" w:sz="0" w:space="0" w:color="auto"/>
              </w:divBdr>
            </w:div>
            <w:div w:id="1014235548">
              <w:marLeft w:val="0"/>
              <w:marRight w:val="0"/>
              <w:marTop w:val="0"/>
              <w:marBottom w:val="0"/>
              <w:divBdr>
                <w:top w:val="none" w:sz="0" w:space="0" w:color="auto"/>
                <w:left w:val="none" w:sz="0" w:space="0" w:color="auto"/>
                <w:bottom w:val="none" w:sz="0" w:space="0" w:color="auto"/>
                <w:right w:val="none" w:sz="0" w:space="0" w:color="auto"/>
              </w:divBdr>
            </w:div>
            <w:div w:id="1038627085">
              <w:marLeft w:val="0"/>
              <w:marRight w:val="0"/>
              <w:marTop w:val="0"/>
              <w:marBottom w:val="0"/>
              <w:divBdr>
                <w:top w:val="none" w:sz="0" w:space="0" w:color="auto"/>
                <w:left w:val="none" w:sz="0" w:space="0" w:color="auto"/>
                <w:bottom w:val="none" w:sz="0" w:space="0" w:color="auto"/>
                <w:right w:val="none" w:sz="0" w:space="0" w:color="auto"/>
              </w:divBdr>
            </w:div>
            <w:div w:id="1122191953">
              <w:marLeft w:val="0"/>
              <w:marRight w:val="0"/>
              <w:marTop w:val="0"/>
              <w:marBottom w:val="0"/>
              <w:divBdr>
                <w:top w:val="none" w:sz="0" w:space="0" w:color="auto"/>
                <w:left w:val="none" w:sz="0" w:space="0" w:color="auto"/>
                <w:bottom w:val="none" w:sz="0" w:space="0" w:color="auto"/>
                <w:right w:val="none" w:sz="0" w:space="0" w:color="auto"/>
              </w:divBdr>
            </w:div>
            <w:div w:id="1227230549">
              <w:marLeft w:val="0"/>
              <w:marRight w:val="0"/>
              <w:marTop w:val="0"/>
              <w:marBottom w:val="0"/>
              <w:divBdr>
                <w:top w:val="none" w:sz="0" w:space="0" w:color="auto"/>
                <w:left w:val="none" w:sz="0" w:space="0" w:color="auto"/>
                <w:bottom w:val="none" w:sz="0" w:space="0" w:color="auto"/>
                <w:right w:val="none" w:sz="0" w:space="0" w:color="auto"/>
              </w:divBdr>
            </w:div>
            <w:div w:id="1237086212">
              <w:marLeft w:val="0"/>
              <w:marRight w:val="0"/>
              <w:marTop w:val="0"/>
              <w:marBottom w:val="0"/>
              <w:divBdr>
                <w:top w:val="none" w:sz="0" w:space="0" w:color="auto"/>
                <w:left w:val="none" w:sz="0" w:space="0" w:color="auto"/>
                <w:bottom w:val="none" w:sz="0" w:space="0" w:color="auto"/>
                <w:right w:val="none" w:sz="0" w:space="0" w:color="auto"/>
              </w:divBdr>
            </w:div>
            <w:div w:id="1264151685">
              <w:marLeft w:val="0"/>
              <w:marRight w:val="0"/>
              <w:marTop w:val="0"/>
              <w:marBottom w:val="0"/>
              <w:divBdr>
                <w:top w:val="none" w:sz="0" w:space="0" w:color="auto"/>
                <w:left w:val="none" w:sz="0" w:space="0" w:color="auto"/>
                <w:bottom w:val="none" w:sz="0" w:space="0" w:color="auto"/>
                <w:right w:val="none" w:sz="0" w:space="0" w:color="auto"/>
              </w:divBdr>
            </w:div>
            <w:div w:id="1290211872">
              <w:marLeft w:val="0"/>
              <w:marRight w:val="0"/>
              <w:marTop w:val="0"/>
              <w:marBottom w:val="0"/>
              <w:divBdr>
                <w:top w:val="none" w:sz="0" w:space="0" w:color="auto"/>
                <w:left w:val="none" w:sz="0" w:space="0" w:color="auto"/>
                <w:bottom w:val="none" w:sz="0" w:space="0" w:color="auto"/>
                <w:right w:val="none" w:sz="0" w:space="0" w:color="auto"/>
              </w:divBdr>
            </w:div>
            <w:div w:id="1298148613">
              <w:marLeft w:val="0"/>
              <w:marRight w:val="0"/>
              <w:marTop w:val="0"/>
              <w:marBottom w:val="0"/>
              <w:divBdr>
                <w:top w:val="none" w:sz="0" w:space="0" w:color="auto"/>
                <w:left w:val="none" w:sz="0" w:space="0" w:color="auto"/>
                <w:bottom w:val="none" w:sz="0" w:space="0" w:color="auto"/>
                <w:right w:val="none" w:sz="0" w:space="0" w:color="auto"/>
              </w:divBdr>
            </w:div>
            <w:div w:id="1378625376">
              <w:marLeft w:val="0"/>
              <w:marRight w:val="0"/>
              <w:marTop w:val="0"/>
              <w:marBottom w:val="0"/>
              <w:divBdr>
                <w:top w:val="none" w:sz="0" w:space="0" w:color="auto"/>
                <w:left w:val="none" w:sz="0" w:space="0" w:color="auto"/>
                <w:bottom w:val="none" w:sz="0" w:space="0" w:color="auto"/>
                <w:right w:val="none" w:sz="0" w:space="0" w:color="auto"/>
              </w:divBdr>
            </w:div>
            <w:div w:id="1416240606">
              <w:marLeft w:val="0"/>
              <w:marRight w:val="0"/>
              <w:marTop w:val="0"/>
              <w:marBottom w:val="0"/>
              <w:divBdr>
                <w:top w:val="none" w:sz="0" w:space="0" w:color="auto"/>
                <w:left w:val="none" w:sz="0" w:space="0" w:color="auto"/>
                <w:bottom w:val="none" w:sz="0" w:space="0" w:color="auto"/>
                <w:right w:val="none" w:sz="0" w:space="0" w:color="auto"/>
              </w:divBdr>
            </w:div>
            <w:div w:id="1417743753">
              <w:marLeft w:val="0"/>
              <w:marRight w:val="0"/>
              <w:marTop w:val="0"/>
              <w:marBottom w:val="0"/>
              <w:divBdr>
                <w:top w:val="none" w:sz="0" w:space="0" w:color="auto"/>
                <w:left w:val="none" w:sz="0" w:space="0" w:color="auto"/>
                <w:bottom w:val="none" w:sz="0" w:space="0" w:color="auto"/>
                <w:right w:val="none" w:sz="0" w:space="0" w:color="auto"/>
              </w:divBdr>
            </w:div>
            <w:div w:id="1433940226">
              <w:marLeft w:val="0"/>
              <w:marRight w:val="0"/>
              <w:marTop w:val="0"/>
              <w:marBottom w:val="0"/>
              <w:divBdr>
                <w:top w:val="none" w:sz="0" w:space="0" w:color="auto"/>
                <w:left w:val="none" w:sz="0" w:space="0" w:color="auto"/>
                <w:bottom w:val="none" w:sz="0" w:space="0" w:color="auto"/>
                <w:right w:val="none" w:sz="0" w:space="0" w:color="auto"/>
              </w:divBdr>
            </w:div>
            <w:div w:id="1460417166">
              <w:marLeft w:val="0"/>
              <w:marRight w:val="0"/>
              <w:marTop w:val="0"/>
              <w:marBottom w:val="0"/>
              <w:divBdr>
                <w:top w:val="none" w:sz="0" w:space="0" w:color="auto"/>
                <w:left w:val="none" w:sz="0" w:space="0" w:color="auto"/>
                <w:bottom w:val="none" w:sz="0" w:space="0" w:color="auto"/>
                <w:right w:val="none" w:sz="0" w:space="0" w:color="auto"/>
              </w:divBdr>
            </w:div>
            <w:div w:id="1470902353">
              <w:marLeft w:val="0"/>
              <w:marRight w:val="0"/>
              <w:marTop w:val="0"/>
              <w:marBottom w:val="0"/>
              <w:divBdr>
                <w:top w:val="none" w:sz="0" w:space="0" w:color="auto"/>
                <w:left w:val="none" w:sz="0" w:space="0" w:color="auto"/>
                <w:bottom w:val="none" w:sz="0" w:space="0" w:color="auto"/>
                <w:right w:val="none" w:sz="0" w:space="0" w:color="auto"/>
              </w:divBdr>
            </w:div>
            <w:div w:id="1541480203">
              <w:marLeft w:val="0"/>
              <w:marRight w:val="0"/>
              <w:marTop w:val="0"/>
              <w:marBottom w:val="0"/>
              <w:divBdr>
                <w:top w:val="none" w:sz="0" w:space="0" w:color="auto"/>
                <w:left w:val="none" w:sz="0" w:space="0" w:color="auto"/>
                <w:bottom w:val="none" w:sz="0" w:space="0" w:color="auto"/>
                <w:right w:val="none" w:sz="0" w:space="0" w:color="auto"/>
              </w:divBdr>
            </w:div>
            <w:div w:id="1549105917">
              <w:marLeft w:val="0"/>
              <w:marRight w:val="0"/>
              <w:marTop w:val="0"/>
              <w:marBottom w:val="0"/>
              <w:divBdr>
                <w:top w:val="none" w:sz="0" w:space="0" w:color="auto"/>
                <w:left w:val="none" w:sz="0" w:space="0" w:color="auto"/>
                <w:bottom w:val="none" w:sz="0" w:space="0" w:color="auto"/>
                <w:right w:val="none" w:sz="0" w:space="0" w:color="auto"/>
              </w:divBdr>
            </w:div>
            <w:div w:id="1556157994">
              <w:marLeft w:val="0"/>
              <w:marRight w:val="0"/>
              <w:marTop w:val="0"/>
              <w:marBottom w:val="0"/>
              <w:divBdr>
                <w:top w:val="none" w:sz="0" w:space="0" w:color="auto"/>
                <w:left w:val="none" w:sz="0" w:space="0" w:color="auto"/>
                <w:bottom w:val="none" w:sz="0" w:space="0" w:color="auto"/>
                <w:right w:val="none" w:sz="0" w:space="0" w:color="auto"/>
              </w:divBdr>
            </w:div>
            <w:div w:id="1562330868">
              <w:marLeft w:val="0"/>
              <w:marRight w:val="0"/>
              <w:marTop w:val="0"/>
              <w:marBottom w:val="0"/>
              <w:divBdr>
                <w:top w:val="none" w:sz="0" w:space="0" w:color="auto"/>
                <w:left w:val="none" w:sz="0" w:space="0" w:color="auto"/>
                <w:bottom w:val="none" w:sz="0" w:space="0" w:color="auto"/>
                <w:right w:val="none" w:sz="0" w:space="0" w:color="auto"/>
              </w:divBdr>
            </w:div>
            <w:div w:id="1690914748">
              <w:marLeft w:val="0"/>
              <w:marRight w:val="0"/>
              <w:marTop w:val="0"/>
              <w:marBottom w:val="0"/>
              <w:divBdr>
                <w:top w:val="none" w:sz="0" w:space="0" w:color="auto"/>
                <w:left w:val="none" w:sz="0" w:space="0" w:color="auto"/>
                <w:bottom w:val="none" w:sz="0" w:space="0" w:color="auto"/>
                <w:right w:val="none" w:sz="0" w:space="0" w:color="auto"/>
              </w:divBdr>
            </w:div>
            <w:div w:id="1711998579">
              <w:marLeft w:val="0"/>
              <w:marRight w:val="0"/>
              <w:marTop w:val="0"/>
              <w:marBottom w:val="0"/>
              <w:divBdr>
                <w:top w:val="none" w:sz="0" w:space="0" w:color="auto"/>
                <w:left w:val="none" w:sz="0" w:space="0" w:color="auto"/>
                <w:bottom w:val="none" w:sz="0" w:space="0" w:color="auto"/>
                <w:right w:val="none" w:sz="0" w:space="0" w:color="auto"/>
              </w:divBdr>
            </w:div>
            <w:div w:id="1774351147">
              <w:marLeft w:val="0"/>
              <w:marRight w:val="0"/>
              <w:marTop w:val="0"/>
              <w:marBottom w:val="0"/>
              <w:divBdr>
                <w:top w:val="none" w:sz="0" w:space="0" w:color="auto"/>
                <w:left w:val="none" w:sz="0" w:space="0" w:color="auto"/>
                <w:bottom w:val="none" w:sz="0" w:space="0" w:color="auto"/>
                <w:right w:val="none" w:sz="0" w:space="0" w:color="auto"/>
              </w:divBdr>
            </w:div>
            <w:div w:id="1838230236">
              <w:marLeft w:val="0"/>
              <w:marRight w:val="0"/>
              <w:marTop w:val="0"/>
              <w:marBottom w:val="0"/>
              <w:divBdr>
                <w:top w:val="none" w:sz="0" w:space="0" w:color="auto"/>
                <w:left w:val="none" w:sz="0" w:space="0" w:color="auto"/>
                <w:bottom w:val="none" w:sz="0" w:space="0" w:color="auto"/>
                <w:right w:val="none" w:sz="0" w:space="0" w:color="auto"/>
              </w:divBdr>
            </w:div>
            <w:div w:id="1856535106">
              <w:marLeft w:val="0"/>
              <w:marRight w:val="0"/>
              <w:marTop w:val="0"/>
              <w:marBottom w:val="0"/>
              <w:divBdr>
                <w:top w:val="none" w:sz="0" w:space="0" w:color="auto"/>
                <w:left w:val="none" w:sz="0" w:space="0" w:color="auto"/>
                <w:bottom w:val="none" w:sz="0" w:space="0" w:color="auto"/>
                <w:right w:val="none" w:sz="0" w:space="0" w:color="auto"/>
              </w:divBdr>
            </w:div>
            <w:div w:id="1874952025">
              <w:marLeft w:val="0"/>
              <w:marRight w:val="0"/>
              <w:marTop w:val="0"/>
              <w:marBottom w:val="0"/>
              <w:divBdr>
                <w:top w:val="none" w:sz="0" w:space="0" w:color="auto"/>
                <w:left w:val="none" w:sz="0" w:space="0" w:color="auto"/>
                <w:bottom w:val="none" w:sz="0" w:space="0" w:color="auto"/>
                <w:right w:val="none" w:sz="0" w:space="0" w:color="auto"/>
              </w:divBdr>
            </w:div>
            <w:div w:id="1956255180">
              <w:marLeft w:val="0"/>
              <w:marRight w:val="0"/>
              <w:marTop w:val="0"/>
              <w:marBottom w:val="0"/>
              <w:divBdr>
                <w:top w:val="none" w:sz="0" w:space="0" w:color="auto"/>
                <w:left w:val="none" w:sz="0" w:space="0" w:color="auto"/>
                <w:bottom w:val="none" w:sz="0" w:space="0" w:color="auto"/>
                <w:right w:val="none" w:sz="0" w:space="0" w:color="auto"/>
              </w:divBdr>
            </w:div>
            <w:div w:id="1958482055">
              <w:marLeft w:val="0"/>
              <w:marRight w:val="0"/>
              <w:marTop w:val="0"/>
              <w:marBottom w:val="0"/>
              <w:divBdr>
                <w:top w:val="none" w:sz="0" w:space="0" w:color="auto"/>
                <w:left w:val="none" w:sz="0" w:space="0" w:color="auto"/>
                <w:bottom w:val="none" w:sz="0" w:space="0" w:color="auto"/>
                <w:right w:val="none" w:sz="0" w:space="0" w:color="auto"/>
              </w:divBdr>
            </w:div>
            <w:div w:id="1979218795">
              <w:marLeft w:val="0"/>
              <w:marRight w:val="0"/>
              <w:marTop w:val="0"/>
              <w:marBottom w:val="0"/>
              <w:divBdr>
                <w:top w:val="none" w:sz="0" w:space="0" w:color="auto"/>
                <w:left w:val="none" w:sz="0" w:space="0" w:color="auto"/>
                <w:bottom w:val="none" w:sz="0" w:space="0" w:color="auto"/>
                <w:right w:val="none" w:sz="0" w:space="0" w:color="auto"/>
              </w:divBdr>
            </w:div>
            <w:div w:id="1980911502">
              <w:marLeft w:val="0"/>
              <w:marRight w:val="0"/>
              <w:marTop w:val="0"/>
              <w:marBottom w:val="0"/>
              <w:divBdr>
                <w:top w:val="none" w:sz="0" w:space="0" w:color="auto"/>
                <w:left w:val="none" w:sz="0" w:space="0" w:color="auto"/>
                <w:bottom w:val="none" w:sz="0" w:space="0" w:color="auto"/>
                <w:right w:val="none" w:sz="0" w:space="0" w:color="auto"/>
              </w:divBdr>
            </w:div>
            <w:div w:id="1987010272">
              <w:marLeft w:val="0"/>
              <w:marRight w:val="0"/>
              <w:marTop w:val="0"/>
              <w:marBottom w:val="0"/>
              <w:divBdr>
                <w:top w:val="none" w:sz="0" w:space="0" w:color="auto"/>
                <w:left w:val="none" w:sz="0" w:space="0" w:color="auto"/>
                <w:bottom w:val="none" w:sz="0" w:space="0" w:color="auto"/>
                <w:right w:val="none" w:sz="0" w:space="0" w:color="auto"/>
              </w:divBdr>
            </w:div>
            <w:div w:id="2055881907">
              <w:marLeft w:val="0"/>
              <w:marRight w:val="0"/>
              <w:marTop w:val="0"/>
              <w:marBottom w:val="0"/>
              <w:divBdr>
                <w:top w:val="none" w:sz="0" w:space="0" w:color="auto"/>
                <w:left w:val="none" w:sz="0" w:space="0" w:color="auto"/>
                <w:bottom w:val="none" w:sz="0" w:space="0" w:color="auto"/>
                <w:right w:val="none" w:sz="0" w:space="0" w:color="auto"/>
              </w:divBdr>
            </w:div>
            <w:div w:id="21243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7796">
      <w:bodyDiv w:val="1"/>
      <w:marLeft w:val="0"/>
      <w:marRight w:val="0"/>
      <w:marTop w:val="0"/>
      <w:marBottom w:val="0"/>
      <w:divBdr>
        <w:top w:val="none" w:sz="0" w:space="0" w:color="auto"/>
        <w:left w:val="none" w:sz="0" w:space="0" w:color="auto"/>
        <w:bottom w:val="none" w:sz="0" w:space="0" w:color="auto"/>
        <w:right w:val="none" w:sz="0" w:space="0" w:color="auto"/>
      </w:divBdr>
    </w:div>
    <w:div w:id="1285767046">
      <w:bodyDiv w:val="1"/>
      <w:marLeft w:val="0"/>
      <w:marRight w:val="0"/>
      <w:marTop w:val="0"/>
      <w:marBottom w:val="0"/>
      <w:divBdr>
        <w:top w:val="none" w:sz="0" w:space="0" w:color="auto"/>
        <w:left w:val="none" w:sz="0" w:space="0" w:color="auto"/>
        <w:bottom w:val="none" w:sz="0" w:space="0" w:color="auto"/>
        <w:right w:val="none" w:sz="0" w:space="0" w:color="auto"/>
      </w:divBdr>
    </w:div>
    <w:div w:id="1287006709">
      <w:bodyDiv w:val="1"/>
      <w:marLeft w:val="0"/>
      <w:marRight w:val="0"/>
      <w:marTop w:val="0"/>
      <w:marBottom w:val="0"/>
      <w:divBdr>
        <w:top w:val="none" w:sz="0" w:space="0" w:color="auto"/>
        <w:left w:val="none" w:sz="0" w:space="0" w:color="auto"/>
        <w:bottom w:val="none" w:sz="0" w:space="0" w:color="auto"/>
        <w:right w:val="none" w:sz="0" w:space="0" w:color="auto"/>
      </w:divBdr>
    </w:div>
    <w:div w:id="1287930313">
      <w:bodyDiv w:val="1"/>
      <w:marLeft w:val="0"/>
      <w:marRight w:val="0"/>
      <w:marTop w:val="0"/>
      <w:marBottom w:val="0"/>
      <w:divBdr>
        <w:top w:val="none" w:sz="0" w:space="0" w:color="auto"/>
        <w:left w:val="none" w:sz="0" w:space="0" w:color="auto"/>
        <w:bottom w:val="none" w:sz="0" w:space="0" w:color="auto"/>
        <w:right w:val="none" w:sz="0" w:space="0" w:color="auto"/>
      </w:divBdr>
    </w:div>
    <w:div w:id="1291202291">
      <w:bodyDiv w:val="1"/>
      <w:marLeft w:val="0"/>
      <w:marRight w:val="0"/>
      <w:marTop w:val="0"/>
      <w:marBottom w:val="0"/>
      <w:divBdr>
        <w:top w:val="none" w:sz="0" w:space="0" w:color="auto"/>
        <w:left w:val="none" w:sz="0" w:space="0" w:color="auto"/>
        <w:bottom w:val="none" w:sz="0" w:space="0" w:color="auto"/>
        <w:right w:val="none" w:sz="0" w:space="0" w:color="auto"/>
      </w:divBdr>
    </w:div>
    <w:div w:id="1291283764">
      <w:bodyDiv w:val="1"/>
      <w:marLeft w:val="0"/>
      <w:marRight w:val="0"/>
      <w:marTop w:val="0"/>
      <w:marBottom w:val="0"/>
      <w:divBdr>
        <w:top w:val="none" w:sz="0" w:space="0" w:color="auto"/>
        <w:left w:val="none" w:sz="0" w:space="0" w:color="auto"/>
        <w:bottom w:val="none" w:sz="0" w:space="0" w:color="auto"/>
        <w:right w:val="none" w:sz="0" w:space="0" w:color="auto"/>
      </w:divBdr>
    </w:div>
    <w:div w:id="1291519060">
      <w:bodyDiv w:val="1"/>
      <w:marLeft w:val="0"/>
      <w:marRight w:val="0"/>
      <w:marTop w:val="0"/>
      <w:marBottom w:val="0"/>
      <w:divBdr>
        <w:top w:val="none" w:sz="0" w:space="0" w:color="auto"/>
        <w:left w:val="none" w:sz="0" w:space="0" w:color="auto"/>
        <w:bottom w:val="none" w:sz="0" w:space="0" w:color="auto"/>
        <w:right w:val="none" w:sz="0" w:space="0" w:color="auto"/>
      </w:divBdr>
    </w:div>
    <w:div w:id="1291671018">
      <w:bodyDiv w:val="1"/>
      <w:marLeft w:val="0"/>
      <w:marRight w:val="0"/>
      <w:marTop w:val="0"/>
      <w:marBottom w:val="0"/>
      <w:divBdr>
        <w:top w:val="none" w:sz="0" w:space="0" w:color="auto"/>
        <w:left w:val="none" w:sz="0" w:space="0" w:color="auto"/>
        <w:bottom w:val="none" w:sz="0" w:space="0" w:color="auto"/>
        <w:right w:val="none" w:sz="0" w:space="0" w:color="auto"/>
      </w:divBdr>
    </w:div>
    <w:div w:id="1292706762">
      <w:bodyDiv w:val="1"/>
      <w:marLeft w:val="0"/>
      <w:marRight w:val="0"/>
      <w:marTop w:val="0"/>
      <w:marBottom w:val="0"/>
      <w:divBdr>
        <w:top w:val="none" w:sz="0" w:space="0" w:color="auto"/>
        <w:left w:val="none" w:sz="0" w:space="0" w:color="auto"/>
        <w:bottom w:val="none" w:sz="0" w:space="0" w:color="auto"/>
        <w:right w:val="none" w:sz="0" w:space="0" w:color="auto"/>
      </w:divBdr>
    </w:div>
    <w:div w:id="1292978829">
      <w:bodyDiv w:val="1"/>
      <w:marLeft w:val="0"/>
      <w:marRight w:val="0"/>
      <w:marTop w:val="0"/>
      <w:marBottom w:val="0"/>
      <w:divBdr>
        <w:top w:val="none" w:sz="0" w:space="0" w:color="auto"/>
        <w:left w:val="none" w:sz="0" w:space="0" w:color="auto"/>
        <w:bottom w:val="none" w:sz="0" w:space="0" w:color="auto"/>
        <w:right w:val="none" w:sz="0" w:space="0" w:color="auto"/>
      </w:divBdr>
    </w:div>
    <w:div w:id="1293366931">
      <w:bodyDiv w:val="1"/>
      <w:marLeft w:val="0"/>
      <w:marRight w:val="0"/>
      <w:marTop w:val="0"/>
      <w:marBottom w:val="0"/>
      <w:divBdr>
        <w:top w:val="none" w:sz="0" w:space="0" w:color="auto"/>
        <w:left w:val="none" w:sz="0" w:space="0" w:color="auto"/>
        <w:bottom w:val="none" w:sz="0" w:space="0" w:color="auto"/>
        <w:right w:val="none" w:sz="0" w:space="0" w:color="auto"/>
      </w:divBdr>
    </w:div>
    <w:div w:id="1294218813">
      <w:bodyDiv w:val="1"/>
      <w:marLeft w:val="0"/>
      <w:marRight w:val="0"/>
      <w:marTop w:val="0"/>
      <w:marBottom w:val="0"/>
      <w:divBdr>
        <w:top w:val="none" w:sz="0" w:space="0" w:color="auto"/>
        <w:left w:val="none" w:sz="0" w:space="0" w:color="auto"/>
        <w:bottom w:val="none" w:sz="0" w:space="0" w:color="auto"/>
        <w:right w:val="none" w:sz="0" w:space="0" w:color="auto"/>
      </w:divBdr>
    </w:div>
    <w:div w:id="1296521714">
      <w:bodyDiv w:val="1"/>
      <w:marLeft w:val="0"/>
      <w:marRight w:val="0"/>
      <w:marTop w:val="0"/>
      <w:marBottom w:val="0"/>
      <w:divBdr>
        <w:top w:val="none" w:sz="0" w:space="0" w:color="auto"/>
        <w:left w:val="none" w:sz="0" w:space="0" w:color="auto"/>
        <w:bottom w:val="none" w:sz="0" w:space="0" w:color="auto"/>
        <w:right w:val="none" w:sz="0" w:space="0" w:color="auto"/>
      </w:divBdr>
      <w:divsChild>
        <w:div w:id="1976132423">
          <w:marLeft w:val="0"/>
          <w:marRight w:val="0"/>
          <w:marTop w:val="0"/>
          <w:marBottom w:val="0"/>
          <w:divBdr>
            <w:top w:val="none" w:sz="0" w:space="0" w:color="auto"/>
            <w:left w:val="none" w:sz="0" w:space="0" w:color="auto"/>
            <w:bottom w:val="none" w:sz="0" w:space="0" w:color="auto"/>
            <w:right w:val="none" w:sz="0" w:space="0" w:color="auto"/>
          </w:divBdr>
          <w:divsChild>
            <w:div w:id="7105072">
              <w:marLeft w:val="0"/>
              <w:marRight w:val="0"/>
              <w:marTop w:val="0"/>
              <w:marBottom w:val="0"/>
              <w:divBdr>
                <w:top w:val="none" w:sz="0" w:space="0" w:color="auto"/>
                <w:left w:val="none" w:sz="0" w:space="0" w:color="auto"/>
                <w:bottom w:val="none" w:sz="0" w:space="0" w:color="auto"/>
                <w:right w:val="none" w:sz="0" w:space="0" w:color="auto"/>
              </w:divBdr>
            </w:div>
            <w:div w:id="117800571">
              <w:marLeft w:val="0"/>
              <w:marRight w:val="0"/>
              <w:marTop w:val="0"/>
              <w:marBottom w:val="0"/>
              <w:divBdr>
                <w:top w:val="none" w:sz="0" w:space="0" w:color="auto"/>
                <w:left w:val="none" w:sz="0" w:space="0" w:color="auto"/>
                <w:bottom w:val="none" w:sz="0" w:space="0" w:color="auto"/>
                <w:right w:val="none" w:sz="0" w:space="0" w:color="auto"/>
              </w:divBdr>
            </w:div>
            <w:div w:id="582490823">
              <w:marLeft w:val="0"/>
              <w:marRight w:val="0"/>
              <w:marTop w:val="0"/>
              <w:marBottom w:val="0"/>
              <w:divBdr>
                <w:top w:val="none" w:sz="0" w:space="0" w:color="auto"/>
                <w:left w:val="none" w:sz="0" w:space="0" w:color="auto"/>
                <w:bottom w:val="none" w:sz="0" w:space="0" w:color="auto"/>
                <w:right w:val="none" w:sz="0" w:space="0" w:color="auto"/>
              </w:divBdr>
            </w:div>
            <w:div w:id="602497785">
              <w:marLeft w:val="0"/>
              <w:marRight w:val="0"/>
              <w:marTop w:val="0"/>
              <w:marBottom w:val="0"/>
              <w:divBdr>
                <w:top w:val="none" w:sz="0" w:space="0" w:color="auto"/>
                <w:left w:val="none" w:sz="0" w:space="0" w:color="auto"/>
                <w:bottom w:val="none" w:sz="0" w:space="0" w:color="auto"/>
                <w:right w:val="none" w:sz="0" w:space="0" w:color="auto"/>
              </w:divBdr>
            </w:div>
            <w:div w:id="714427307">
              <w:marLeft w:val="0"/>
              <w:marRight w:val="0"/>
              <w:marTop w:val="0"/>
              <w:marBottom w:val="0"/>
              <w:divBdr>
                <w:top w:val="none" w:sz="0" w:space="0" w:color="auto"/>
                <w:left w:val="none" w:sz="0" w:space="0" w:color="auto"/>
                <w:bottom w:val="none" w:sz="0" w:space="0" w:color="auto"/>
                <w:right w:val="none" w:sz="0" w:space="0" w:color="auto"/>
              </w:divBdr>
            </w:div>
            <w:div w:id="746803604">
              <w:marLeft w:val="0"/>
              <w:marRight w:val="0"/>
              <w:marTop w:val="0"/>
              <w:marBottom w:val="0"/>
              <w:divBdr>
                <w:top w:val="none" w:sz="0" w:space="0" w:color="auto"/>
                <w:left w:val="none" w:sz="0" w:space="0" w:color="auto"/>
                <w:bottom w:val="none" w:sz="0" w:space="0" w:color="auto"/>
                <w:right w:val="none" w:sz="0" w:space="0" w:color="auto"/>
              </w:divBdr>
            </w:div>
            <w:div w:id="762145455">
              <w:marLeft w:val="0"/>
              <w:marRight w:val="0"/>
              <w:marTop w:val="0"/>
              <w:marBottom w:val="0"/>
              <w:divBdr>
                <w:top w:val="none" w:sz="0" w:space="0" w:color="auto"/>
                <w:left w:val="none" w:sz="0" w:space="0" w:color="auto"/>
                <w:bottom w:val="none" w:sz="0" w:space="0" w:color="auto"/>
                <w:right w:val="none" w:sz="0" w:space="0" w:color="auto"/>
              </w:divBdr>
            </w:div>
            <w:div w:id="895162002">
              <w:marLeft w:val="0"/>
              <w:marRight w:val="0"/>
              <w:marTop w:val="0"/>
              <w:marBottom w:val="0"/>
              <w:divBdr>
                <w:top w:val="none" w:sz="0" w:space="0" w:color="auto"/>
                <w:left w:val="none" w:sz="0" w:space="0" w:color="auto"/>
                <w:bottom w:val="none" w:sz="0" w:space="0" w:color="auto"/>
                <w:right w:val="none" w:sz="0" w:space="0" w:color="auto"/>
              </w:divBdr>
            </w:div>
            <w:div w:id="913319006">
              <w:marLeft w:val="0"/>
              <w:marRight w:val="0"/>
              <w:marTop w:val="0"/>
              <w:marBottom w:val="0"/>
              <w:divBdr>
                <w:top w:val="none" w:sz="0" w:space="0" w:color="auto"/>
                <w:left w:val="none" w:sz="0" w:space="0" w:color="auto"/>
                <w:bottom w:val="none" w:sz="0" w:space="0" w:color="auto"/>
                <w:right w:val="none" w:sz="0" w:space="0" w:color="auto"/>
              </w:divBdr>
            </w:div>
            <w:div w:id="917783604">
              <w:marLeft w:val="0"/>
              <w:marRight w:val="0"/>
              <w:marTop w:val="0"/>
              <w:marBottom w:val="0"/>
              <w:divBdr>
                <w:top w:val="none" w:sz="0" w:space="0" w:color="auto"/>
                <w:left w:val="none" w:sz="0" w:space="0" w:color="auto"/>
                <w:bottom w:val="none" w:sz="0" w:space="0" w:color="auto"/>
                <w:right w:val="none" w:sz="0" w:space="0" w:color="auto"/>
              </w:divBdr>
            </w:div>
            <w:div w:id="918714308">
              <w:marLeft w:val="0"/>
              <w:marRight w:val="0"/>
              <w:marTop w:val="0"/>
              <w:marBottom w:val="0"/>
              <w:divBdr>
                <w:top w:val="none" w:sz="0" w:space="0" w:color="auto"/>
                <w:left w:val="none" w:sz="0" w:space="0" w:color="auto"/>
                <w:bottom w:val="none" w:sz="0" w:space="0" w:color="auto"/>
                <w:right w:val="none" w:sz="0" w:space="0" w:color="auto"/>
              </w:divBdr>
            </w:div>
            <w:div w:id="1169518137">
              <w:marLeft w:val="0"/>
              <w:marRight w:val="0"/>
              <w:marTop w:val="0"/>
              <w:marBottom w:val="0"/>
              <w:divBdr>
                <w:top w:val="none" w:sz="0" w:space="0" w:color="auto"/>
                <w:left w:val="none" w:sz="0" w:space="0" w:color="auto"/>
                <w:bottom w:val="none" w:sz="0" w:space="0" w:color="auto"/>
                <w:right w:val="none" w:sz="0" w:space="0" w:color="auto"/>
              </w:divBdr>
            </w:div>
            <w:div w:id="1316958585">
              <w:marLeft w:val="0"/>
              <w:marRight w:val="0"/>
              <w:marTop w:val="0"/>
              <w:marBottom w:val="0"/>
              <w:divBdr>
                <w:top w:val="none" w:sz="0" w:space="0" w:color="auto"/>
                <w:left w:val="none" w:sz="0" w:space="0" w:color="auto"/>
                <w:bottom w:val="none" w:sz="0" w:space="0" w:color="auto"/>
                <w:right w:val="none" w:sz="0" w:space="0" w:color="auto"/>
              </w:divBdr>
            </w:div>
            <w:div w:id="1323587536">
              <w:marLeft w:val="0"/>
              <w:marRight w:val="0"/>
              <w:marTop w:val="0"/>
              <w:marBottom w:val="0"/>
              <w:divBdr>
                <w:top w:val="none" w:sz="0" w:space="0" w:color="auto"/>
                <w:left w:val="none" w:sz="0" w:space="0" w:color="auto"/>
                <w:bottom w:val="none" w:sz="0" w:space="0" w:color="auto"/>
                <w:right w:val="none" w:sz="0" w:space="0" w:color="auto"/>
              </w:divBdr>
            </w:div>
            <w:div w:id="1362050254">
              <w:marLeft w:val="0"/>
              <w:marRight w:val="0"/>
              <w:marTop w:val="0"/>
              <w:marBottom w:val="0"/>
              <w:divBdr>
                <w:top w:val="none" w:sz="0" w:space="0" w:color="auto"/>
                <w:left w:val="none" w:sz="0" w:space="0" w:color="auto"/>
                <w:bottom w:val="none" w:sz="0" w:space="0" w:color="auto"/>
                <w:right w:val="none" w:sz="0" w:space="0" w:color="auto"/>
              </w:divBdr>
            </w:div>
            <w:div w:id="1531263185">
              <w:marLeft w:val="0"/>
              <w:marRight w:val="0"/>
              <w:marTop w:val="0"/>
              <w:marBottom w:val="0"/>
              <w:divBdr>
                <w:top w:val="none" w:sz="0" w:space="0" w:color="auto"/>
                <w:left w:val="none" w:sz="0" w:space="0" w:color="auto"/>
                <w:bottom w:val="none" w:sz="0" w:space="0" w:color="auto"/>
                <w:right w:val="none" w:sz="0" w:space="0" w:color="auto"/>
              </w:divBdr>
            </w:div>
            <w:div w:id="1568569851">
              <w:marLeft w:val="0"/>
              <w:marRight w:val="0"/>
              <w:marTop w:val="0"/>
              <w:marBottom w:val="0"/>
              <w:divBdr>
                <w:top w:val="none" w:sz="0" w:space="0" w:color="auto"/>
                <w:left w:val="none" w:sz="0" w:space="0" w:color="auto"/>
                <w:bottom w:val="none" w:sz="0" w:space="0" w:color="auto"/>
                <w:right w:val="none" w:sz="0" w:space="0" w:color="auto"/>
              </w:divBdr>
            </w:div>
            <w:div w:id="1586646643">
              <w:marLeft w:val="0"/>
              <w:marRight w:val="0"/>
              <w:marTop w:val="0"/>
              <w:marBottom w:val="0"/>
              <w:divBdr>
                <w:top w:val="none" w:sz="0" w:space="0" w:color="auto"/>
                <w:left w:val="none" w:sz="0" w:space="0" w:color="auto"/>
                <w:bottom w:val="none" w:sz="0" w:space="0" w:color="auto"/>
                <w:right w:val="none" w:sz="0" w:space="0" w:color="auto"/>
              </w:divBdr>
            </w:div>
            <w:div w:id="1655648242">
              <w:marLeft w:val="0"/>
              <w:marRight w:val="0"/>
              <w:marTop w:val="0"/>
              <w:marBottom w:val="0"/>
              <w:divBdr>
                <w:top w:val="none" w:sz="0" w:space="0" w:color="auto"/>
                <w:left w:val="none" w:sz="0" w:space="0" w:color="auto"/>
                <w:bottom w:val="none" w:sz="0" w:space="0" w:color="auto"/>
                <w:right w:val="none" w:sz="0" w:space="0" w:color="auto"/>
              </w:divBdr>
            </w:div>
            <w:div w:id="1751847423">
              <w:marLeft w:val="0"/>
              <w:marRight w:val="0"/>
              <w:marTop w:val="0"/>
              <w:marBottom w:val="0"/>
              <w:divBdr>
                <w:top w:val="none" w:sz="0" w:space="0" w:color="auto"/>
                <w:left w:val="none" w:sz="0" w:space="0" w:color="auto"/>
                <w:bottom w:val="none" w:sz="0" w:space="0" w:color="auto"/>
                <w:right w:val="none" w:sz="0" w:space="0" w:color="auto"/>
              </w:divBdr>
            </w:div>
            <w:div w:id="1849445620">
              <w:marLeft w:val="0"/>
              <w:marRight w:val="0"/>
              <w:marTop w:val="0"/>
              <w:marBottom w:val="0"/>
              <w:divBdr>
                <w:top w:val="none" w:sz="0" w:space="0" w:color="auto"/>
                <w:left w:val="none" w:sz="0" w:space="0" w:color="auto"/>
                <w:bottom w:val="none" w:sz="0" w:space="0" w:color="auto"/>
                <w:right w:val="none" w:sz="0" w:space="0" w:color="auto"/>
              </w:divBdr>
            </w:div>
            <w:div w:id="1867788404">
              <w:marLeft w:val="0"/>
              <w:marRight w:val="0"/>
              <w:marTop w:val="0"/>
              <w:marBottom w:val="0"/>
              <w:divBdr>
                <w:top w:val="none" w:sz="0" w:space="0" w:color="auto"/>
                <w:left w:val="none" w:sz="0" w:space="0" w:color="auto"/>
                <w:bottom w:val="none" w:sz="0" w:space="0" w:color="auto"/>
                <w:right w:val="none" w:sz="0" w:space="0" w:color="auto"/>
              </w:divBdr>
            </w:div>
            <w:div w:id="1929001265">
              <w:marLeft w:val="0"/>
              <w:marRight w:val="0"/>
              <w:marTop w:val="0"/>
              <w:marBottom w:val="0"/>
              <w:divBdr>
                <w:top w:val="none" w:sz="0" w:space="0" w:color="auto"/>
                <w:left w:val="none" w:sz="0" w:space="0" w:color="auto"/>
                <w:bottom w:val="none" w:sz="0" w:space="0" w:color="auto"/>
                <w:right w:val="none" w:sz="0" w:space="0" w:color="auto"/>
              </w:divBdr>
            </w:div>
            <w:div w:id="1996259163">
              <w:marLeft w:val="0"/>
              <w:marRight w:val="0"/>
              <w:marTop w:val="0"/>
              <w:marBottom w:val="0"/>
              <w:divBdr>
                <w:top w:val="none" w:sz="0" w:space="0" w:color="auto"/>
                <w:left w:val="none" w:sz="0" w:space="0" w:color="auto"/>
                <w:bottom w:val="none" w:sz="0" w:space="0" w:color="auto"/>
                <w:right w:val="none" w:sz="0" w:space="0" w:color="auto"/>
              </w:divBdr>
            </w:div>
            <w:div w:id="2017728388">
              <w:marLeft w:val="0"/>
              <w:marRight w:val="0"/>
              <w:marTop w:val="0"/>
              <w:marBottom w:val="0"/>
              <w:divBdr>
                <w:top w:val="none" w:sz="0" w:space="0" w:color="auto"/>
                <w:left w:val="none" w:sz="0" w:space="0" w:color="auto"/>
                <w:bottom w:val="none" w:sz="0" w:space="0" w:color="auto"/>
                <w:right w:val="none" w:sz="0" w:space="0" w:color="auto"/>
              </w:divBdr>
            </w:div>
            <w:div w:id="21254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938">
      <w:bodyDiv w:val="1"/>
      <w:marLeft w:val="0"/>
      <w:marRight w:val="0"/>
      <w:marTop w:val="0"/>
      <w:marBottom w:val="0"/>
      <w:divBdr>
        <w:top w:val="none" w:sz="0" w:space="0" w:color="auto"/>
        <w:left w:val="none" w:sz="0" w:space="0" w:color="auto"/>
        <w:bottom w:val="none" w:sz="0" w:space="0" w:color="auto"/>
        <w:right w:val="none" w:sz="0" w:space="0" w:color="auto"/>
      </w:divBdr>
    </w:div>
    <w:div w:id="1296912082">
      <w:bodyDiv w:val="1"/>
      <w:marLeft w:val="0"/>
      <w:marRight w:val="0"/>
      <w:marTop w:val="0"/>
      <w:marBottom w:val="0"/>
      <w:divBdr>
        <w:top w:val="none" w:sz="0" w:space="0" w:color="auto"/>
        <w:left w:val="none" w:sz="0" w:space="0" w:color="auto"/>
        <w:bottom w:val="none" w:sz="0" w:space="0" w:color="auto"/>
        <w:right w:val="none" w:sz="0" w:space="0" w:color="auto"/>
      </w:divBdr>
    </w:div>
    <w:div w:id="1297182703">
      <w:bodyDiv w:val="1"/>
      <w:marLeft w:val="0"/>
      <w:marRight w:val="0"/>
      <w:marTop w:val="0"/>
      <w:marBottom w:val="0"/>
      <w:divBdr>
        <w:top w:val="none" w:sz="0" w:space="0" w:color="auto"/>
        <w:left w:val="none" w:sz="0" w:space="0" w:color="auto"/>
        <w:bottom w:val="none" w:sz="0" w:space="0" w:color="auto"/>
        <w:right w:val="none" w:sz="0" w:space="0" w:color="auto"/>
      </w:divBdr>
    </w:div>
    <w:div w:id="1298102537">
      <w:bodyDiv w:val="1"/>
      <w:marLeft w:val="0"/>
      <w:marRight w:val="0"/>
      <w:marTop w:val="0"/>
      <w:marBottom w:val="0"/>
      <w:divBdr>
        <w:top w:val="none" w:sz="0" w:space="0" w:color="auto"/>
        <w:left w:val="none" w:sz="0" w:space="0" w:color="auto"/>
        <w:bottom w:val="none" w:sz="0" w:space="0" w:color="auto"/>
        <w:right w:val="none" w:sz="0" w:space="0" w:color="auto"/>
      </w:divBdr>
    </w:div>
    <w:div w:id="1301959235">
      <w:bodyDiv w:val="1"/>
      <w:marLeft w:val="0"/>
      <w:marRight w:val="0"/>
      <w:marTop w:val="0"/>
      <w:marBottom w:val="0"/>
      <w:divBdr>
        <w:top w:val="none" w:sz="0" w:space="0" w:color="auto"/>
        <w:left w:val="none" w:sz="0" w:space="0" w:color="auto"/>
        <w:bottom w:val="none" w:sz="0" w:space="0" w:color="auto"/>
        <w:right w:val="none" w:sz="0" w:space="0" w:color="auto"/>
      </w:divBdr>
    </w:div>
    <w:div w:id="1304769771">
      <w:bodyDiv w:val="1"/>
      <w:marLeft w:val="0"/>
      <w:marRight w:val="0"/>
      <w:marTop w:val="0"/>
      <w:marBottom w:val="0"/>
      <w:divBdr>
        <w:top w:val="none" w:sz="0" w:space="0" w:color="auto"/>
        <w:left w:val="none" w:sz="0" w:space="0" w:color="auto"/>
        <w:bottom w:val="none" w:sz="0" w:space="0" w:color="auto"/>
        <w:right w:val="none" w:sz="0" w:space="0" w:color="auto"/>
      </w:divBdr>
    </w:div>
    <w:div w:id="1305044913">
      <w:bodyDiv w:val="1"/>
      <w:marLeft w:val="0"/>
      <w:marRight w:val="0"/>
      <w:marTop w:val="0"/>
      <w:marBottom w:val="0"/>
      <w:divBdr>
        <w:top w:val="none" w:sz="0" w:space="0" w:color="auto"/>
        <w:left w:val="none" w:sz="0" w:space="0" w:color="auto"/>
        <w:bottom w:val="none" w:sz="0" w:space="0" w:color="auto"/>
        <w:right w:val="none" w:sz="0" w:space="0" w:color="auto"/>
      </w:divBdr>
    </w:div>
    <w:div w:id="1305544988">
      <w:bodyDiv w:val="1"/>
      <w:marLeft w:val="0"/>
      <w:marRight w:val="0"/>
      <w:marTop w:val="0"/>
      <w:marBottom w:val="0"/>
      <w:divBdr>
        <w:top w:val="none" w:sz="0" w:space="0" w:color="auto"/>
        <w:left w:val="none" w:sz="0" w:space="0" w:color="auto"/>
        <w:bottom w:val="none" w:sz="0" w:space="0" w:color="auto"/>
        <w:right w:val="none" w:sz="0" w:space="0" w:color="auto"/>
      </w:divBdr>
    </w:div>
    <w:div w:id="1306202366">
      <w:bodyDiv w:val="1"/>
      <w:marLeft w:val="0"/>
      <w:marRight w:val="0"/>
      <w:marTop w:val="0"/>
      <w:marBottom w:val="0"/>
      <w:divBdr>
        <w:top w:val="none" w:sz="0" w:space="0" w:color="auto"/>
        <w:left w:val="none" w:sz="0" w:space="0" w:color="auto"/>
        <w:bottom w:val="none" w:sz="0" w:space="0" w:color="auto"/>
        <w:right w:val="none" w:sz="0" w:space="0" w:color="auto"/>
      </w:divBdr>
    </w:div>
    <w:div w:id="1306662221">
      <w:bodyDiv w:val="1"/>
      <w:marLeft w:val="0"/>
      <w:marRight w:val="0"/>
      <w:marTop w:val="0"/>
      <w:marBottom w:val="0"/>
      <w:divBdr>
        <w:top w:val="none" w:sz="0" w:space="0" w:color="auto"/>
        <w:left w:val="none" w:sz="0" w:space="0" w:color="auto"/>
        <w:bottom w:val="none" w:sz="0" w:space="0" w:color="auto"/>
        <w:right w:val="none" w:sz="0" w:space="0" w:color="auto"/>
      </w:divBdr>
    </w:div>
    <w:div w:id="1307974697">
      <w:bodyDiv w:val="1"/>
      <w:marLeft w:val="0"/>
      <w:marRight w:val="0"/>
      <w:marTop w:val="0"/>
      <w:marBottom w:val="0"/>
      <w:divBdr>
        <w:top w:val="none" w:sz="0" w:space="0" w:color="auto"/>
        <w:left w:val="none" w:sz="0" w:space="0" w:color="auto"/>
        <w:bottom w:val="none" w:sz="0" w:space="0" w:color="auto"/>
        <w:right w:val="none" w:sz="0" w:space="0" w:color="auto"/>
      </w:divBdr>
    </w:div>
    <w:div w:id="1308634092">
      <w:bodyDiv w:val="1"/>
      <w:marLeft w:val="0"/>
      <w:marRight w:val="0"/>
      <w:marTop w:val="0"/>
      <w:marBottom w:val="0"/>
      <w:divBdr>
        <w:top w:val="none" w:sz="0" w:space="0" w:color="auto"/>
        <w:left w:val="none" w:sz="0" w:space="0" w:color="auto"/>
        <w:bottom w:val="none" w:sz="0" w:space="0" w:color="auto"/>
        <w:right w:val="none" w:sz="0" w:space="0" w:color="auto"/>
      </w:divBdr>
    </w:div>
    <w:div w:id="1309439679">
      <w:bodyDiv w:val="1"/>
      <w:marLeft w:val="0"/>
      <w:marRight w:val="0"/>
      <w:marTop w:val="0"/>
      <w:marBottom w:val="0"/>
      <w:divBdr>
        <w:top w:val="none" w:sz="0" w:space="0" w:color="auto"/>
        <w:left w:val="none" w:sz="0" w:space="0" w:color="auto"/>
        <w:bottom w:val="none" w:sz="0" w:space="0" w:color="auto"/>
        <w:right w:val="none" w:sz="0" w:space="0" w:color="auto"/>
      </w:divBdr>
    </w:div>
    <w:div w:id="1311205747">
      <w:bodyDiv w:val="1"/>
      <w:marLeft w:val="0"/>
      <w:marRight w:val="0"/>
      <w:marTop w:val="0"/>
      <w:marBottom w:val="0"/>
      <w:divBdr>
        <w:top w:val="none" w:sz="0" w:space="0" w:color="auto"/>
        <w:left w:val="none" w:sz="0" w:space="0" w:color="auto"/>
        <w:bottom w:val="none" w:sz="0" w:space="0" w:color="auto"/>
        <w:right w:val="none" w:sz="0" w:space="0" w:color="auto"/>
      </w:divBdr>
    </w:div>
    <w:div w:id="1317757969">
      <w:bodyDiv w:val="1"/>
      <w:marLeft w:val="0"/>
      <w:marRight w:val="0"/>
      <w:marTop w:val="0"/>
      <w:marBottom w:val="0"/>
      <w:divBdr>
        <w:top w:val="none" w:sz="0" w:space="0" w:color="auto"/>
        <w:left w:val="none" w:sz="0" w:space="0" w:color="auto"/>
        <w:bottom w:val="none" w:sz="0" w:space="0" w:color="auto"/>
        <w:right w:val="none" w:sz="0" w:space="0" w:color="auto"/>
      </w:divBdr>
    </w:div>
    <w:div w:id="1318265487">
      <w:bodyDiv w:val="1"/>
      <w:marLeft w:val="0"/>
      <w:marRight w:val="0"/>
      <w:marTop w:val="0"/>
      <w:marBottom w:val="0"/>
      <w:divBdr>
        <w:top w:val="none" w:sz="0" w:space="0" w:color="auto"/>
        <w:left w:val="none" w:sz="0" w:space="0" w:color="auto"/>
        <w:bottom w:val="none" w:sz="0" w:space="0" w:color="auto"/>
        <w:right w:val="none" w:sz="0" w:space="0" w:color="auto"/>
      </w:divBdr>
    </w:div>
    <w:div w:id="1324553439">
      <w:bodyDiv w:val="1"/>
      <w:marLeft w:val="0"/>
      <w:marRight w:val="0"/>
      <w:marTop w:val="0"/>
      <w:marBottom w:val="0"/>
      <w:divBdr>
        <w:top w:val="none" w:sz="0" w:space="0" w:color="auto"/>
        <w:left w:val="none" w:sz="0" w:space="0" w:color="auto"/>
        <w:bottom w:val="none" w:sz="0" w:space="0" w:color="auto"/>
        <w:right w:val="none" w:sz="0" w:space="0" w:color="auto"/>
      </w:divBdr>
    </w:div>
    <w:div w:id="1328485276">
      <w:bodyDiv w:val="1"/>
      <w:marLeft w:val="0"/>
      <w:marRight w:val="0"/>
      <w:marTop w:val="0"/>
      <w:marBottom w:val="0"/>
      <w:divBdr>
        <w:top w:val="none" w:sz="0" w:space="0" w:color="auto"/>
        <w:left w:val="none" w:sz="0" w:space="0" w:color="auto"/>
        <w:bottom w:val="none" w:sz="0" w:space="0" w:color="auto"/>
        <w:right w:val="none" w:sz="0" w:space="0" w:color="auto"/>
      </w:divBdr>
    </w:div>
    <w:div w:id="1331060099">
      <w:bodyDiv w:val="1"/>
      <w:marLeft w:val="0"/>
      <w:marRight w:val="0"/>
      <w:marTop w:val="0"/>
      <w:marBottom w:val="0"/>
      <w:divBdr>
        <w:top w:val="none" w:sz="0" w:space="0" w:color="auto"/>
        <w:left w:val="none" w:sz="0" w:space="0" w:color="auto"/>
        <w:bottom w:val="none" w:sz="0" w:space="0" w:color="auto"/>
        <w:right w:val="none" w:sz="0" w:space="0" w:color="auto"/>
      </w:divBdr>
    </w:div>
    <w:div w:id="1333096570">
      <w:bodyDiv w:val="1"/>
      <w:marLeft w:val="0"/>
      <w:marRight w:val="0"/>
      <w:marTop w:val="0"/>
      <w:marBottom w:val="0"/>
      <w:divBdr>
        <w:top w:val="none" w:sz="0" w:space="0" w:color="auto"/>
        <w:left w:val="none" w:sz="0" w:space="0" w:color="auto"/>
        <w:bottom w:val="none" w:sz="0" w:space="0" w:color="auto"/>
        <w:right w:val="none" w:sz="0" w:space="0" w:color="auto"/>
      </w:divBdr>
    </w:div>
    <w:div w:id="1333558951">
      <w:bodyDiv w:val="1"/>
      <w:marLeft w:val="0"/>
      <w:marRight w:val="0"/>
      <w:marTop w:val="0"/>
      <w:marBottom w:val="0"/>
      <w:divBdr>
        <w:top w:val="none" w:sz="0" w:space="0" w:color="auto"/>
        <w:left w:val="none" w:sz="0" w:space="0" w:color="auto"/>
        <w:bottom w:val="none" w:sz="0" w:space="0" w:color="auto"/>
        <w:right w:val="none" w:sz="0" w:space="0" w:color="auto"/>
      </w:divBdr>
    </w:div>
    <w:div w:id="1335642570">
      <w:bodyDiv w:val="1"/>
      <w:marLeft w:val="0"/>
      <w:marRight w:val="0"/>
      <w:marTop w:val="0"/>
      <w:marBottom w:val="0"/>
      <w:divBdr>
        <w:top w:val="none" w:sz="0" w:space="0" w:color="auto"/>
        <w:left w:val="none" w:sz="0" w:space="0" w:color="auto"/>
        <w:bottom w:val="none" w:sz="0" w:space="0" w:color="auto"/>
        <w:right w:val="none" w:sz="0" w:space="0" w:color="auto"/>
      </w:divBdr>
    </w:div>
    <w:div w:id="1336037706">
      <w:bodyDiv w:val="1"/>
      <w:marLeft w:val="0"/>
      <w:marRight w:val="0"/>
      <w:marTop w:val="0"/>
      <w:marBottom w:val="0"/>
      <w:divBdr>
        <w:top w:val="none" w:sz="0" w:space="0" w:color="auto"/>
        <w:left w:val="none" w:sz="0" w:space="0" w:color="auto"/>
        <w:bottom w:val="none" w:sz="0" w:space="0" w:color="auto"/>
        <w:right w:val="none" w:sz="0" w:space="0" w:color="auto"/>
      </w:divBdr>
    </w:div>
    <w:div w:id="1336955813">
      <w:bodyDiv w:val="1"/>
      <w:marLeft w:val="0"/>
      <w:marRight w:val="0"/>
      <w:marTop w:val="0"/>
      <w:marBottom w:val="0"/>
      <w:divBdr>
        <w:top w:val="none" w:sz="0" w:space="0" w:color="auto"/>
        <w:left w:val="none" w:sz="0" w:space="0" w:color="auto"/>
        <w:bottom w:val="none" w:sz="0" w:space="0" w:color="auto"/>
        <w:right w:val="none" w:sz="0" w:space="0" w:color="auto"/>
      </w:divBdr>
    </w:div>
    <w:div w:id="1337607799">
      <w:bodyDiv w:val="1"/>
      <w:marLeft w:val="0"/>
      <w:marRight w:val="0"/>
      <w:marTop w:val="0"/>
      <w:marBottom w:val="0"/>
      <w:divBdr>
        <w:top w:val="none" w:sz="0" w:space="0" w:color="auto"/>
        <w:left w:val="none" w:sz="0" w:space="0" w:color="auto"/>
        <w:bottom w:val="none" w:sz="0" w:space="0" w:color="auto"/>
        <w:right w:val="none" w:sz="0" w:space="0" w:color="auto"/>
      </w:divBdr>
      <w:divsChild>
        <w:div w:id="383991104">
          <w:marLeft w:val="0"/>
          <w:marRight w:val="0"/>
          <w:marTop w:val="0"/>
          <w:marBottom w:val="0"/>
          <w:divBdr>
            <w:top w:val="none" w:sz="0" w:space="0" w:color="auto"/>
            <w:left w:val="none" w:sz="0" w:space="0" w:color="auto"/>
            <w:bottom w:val="none" w:sz="0" w:space="0" w:color="auto"/>
            <w:right w:val="none" w:sz="0" w:space="0" w:color="auto"/>
          </w:divBdr>
          <w:divsChild>
            <w:div w:id="39064216">
              <w:marLeft w:val="0"/>
              <w:marRight w:val="0"/>
              <w:marTop w:val="0"/>
              <w:marBottom w:val="0"/>
              <w:divBdr>
                <w:top w:val="none" w:sz="0" w:space="0" w:color="auto"/>
                <w:left w:val="none" w:sz="0" w:space="0" w:color="auto"/>
                <w:bottom w:val="none" w:sz="0" w:space="0" w:color="auto"/>
                <w:right w:val="none" w:sz="0" w:space="0" w:color="auto"/>
              </w:divBdr>
            </w:div>
            <w:div w:id="226036122">
              <w:marLeft w:val="0"/>
              <w:marRight w:val="0"/>
              <w:marTop w:val="0"/>
              <w:marBottom w:val="0"/>
              <w:divBdr>
                <w:top w:val="none" w:sz="0" w:space="0" w:color="auto"/>
                <w:left w:val="none" w:sz="0" w:space="0" w:color="auto"/>
                <w:bottom w:val="none" w:sz="0" w:space="0" w:color="auto"/>
                <w:right w:val="none" w:sz="0" w:space="0" w:color="auto"/>
              </w:divBdr>
            </w:div>
            <w:div w:id="263460467">
              <w:marLeft w:val="0"/>
              <w:marRight w:val="0"/>
              <w:marTop w:val="0"/>
              <w:marBottom w:val="0"/>
              <w:divBdr>
                <w:top w:val="none" w:sz="0" w:space="0" w:color="auto"/>
                <w:left w:val="none" w:sz="0" w:space="0" w:color="auto"/>
                <w:bottom w:val="none" w:sz="0" w:space="0" w:color="auto"/>
                <w:right w:val="none" w:sz="0" w:space="0" w:color="auto"/>
              </w:divBdr>
            </w:div>
            <w:div w:id="364722334">
              <w:marLeft w:val="0"/>
              <w:marRight w:val="0"/>
              <w:marTop w:val="0"/>
              <w:marBottom w:val="0"/>
              <w:divBdr>
                <w:top w:val="none" w:sz="0" w:space="0" w:color="auto"/>
                <w:left w:val="none" w:sz="0" w:space="0" w:color="auto"/>
                <w:bottom w:val="none" w:sz="0" w:space="0" w:color="auto"/>
                <w:right w:val="none" w:sz="0" w:space="0" w:color="auto"/>
              </w:divBdr>
            </w:div>
            <w:div w:id="486438792">
              <w:marLeft w:val="0"/>
              <w:marRight w:val="0"/>
              <w:marTop w:val="0"/>
              <w:marBottom w:val="0"/>
              <w:divBdr>
                <w:top w:val="none" w:sz="0" w:space="0" w:color="auto"/>
                <w:left w:val="none" w:sz="0" w:space="0" w:color="auto"/>
                <w:bottom w:val="none" w:sz="0" w:space="0" w:color="auto"/>
                <w:right w:val="none" w:sz="0" w:space="0" w:color="auto"/>
              </w:divBdr>
            </w:div>
            <w:div w:id="556934252">
              <w:marLeft w:val="0"/>
              <w:marRight w:val="0"/>
              <w:marTop w:val="0"/>
              <w:marBottom w:val="0"/>
              <w:divBdr>
                <w:top w:val="none" w:sz="0" w:space="0" w:color="auto"/>
                <w:left w:val="none" w:sz="0" w:space="0" w:color="auto"/>
                <w:bottom w:val="none" w:sz="0" w:space="0" w:color="auto"/>
                <w:right w:val="none" w:sz="0" w:space="0" w:color="auto"/>
              </w:divBdr>
            </w:div>
            <w:div w:id="571736251">
              <w:marLeft w:val="0"/>
              <w:marRight w:val="0"/>
              <w:marTop w:val="0"/>
              <w:marBottom w:val="0"/>
              <w:divBdr>
                <w:top w:val="none" w:sz="0" w:space="0" w:color="auto"/>
                <w:left w:val="none" w:sz="0" w:space="0" w:color="auto"/>
                <w:bottom w:val="none" w:sz="0" w:space="0" w:color="auto"/>
                <w:right w:val="none" w:sz="0" w:space="0" w:color="auto"/>
              </w:divBdr>
            </w:div>
            <w:div w:id="829056821">
              <w:marLeft w:val="0"/>
              <w:marRight w:val="0"/>
              <w:marTop w:val="0"/>
              <w:marBottom w:val="0"/>
              <w:divBdr>
                <w:top w:val="none" w:sz="0" w:space="0" w:color="auto"/>
                <w:left w:val="none" w:sz="0" w:space="0" w:color="auto"/>
                <w:bottom w:val="none" w:sz="0" w:space="0" w:color="auto"/>
                <w:right w:val="none" w:sz="0" w:space="0" w:color="auto"/>
              </w:divBdr>
            </w:div>
            <w:div w:id="870072808">
              <w:marLeft w:val="0"/>
              <w:marRight w:val="0"/>
              <w:marTop w:val="0"/>
              <w:marBottom w:val="0"/>
              <w:divBdr>
                <w:top w:val="none" w:sz="0" w:space="0" w:color="auto"/>
                <w:left w:val="none" w:sz="0" w:space="0" w:color="auto"/>
                <w:bottom w:val="none" w:sz="0" w:space="0" w:color="auto"/>
                <w:right w:val="none" w:sz="0" w:space="0" w:color="auto"/>
              </w:divBdr>
            </w:div>
            <w:div w:id="911310664">
              <w:marLeft w:val="0"/>
              <w:marRight w:val="0"/>
              <w:marTop w:val="0"/>
              <w:marBottom w:val="0"/>
              <w:divBdr>
                <w:top w:val="none" w:sz="0" w:space="0" w:color="auto"/>
                <w:left w:val="none" w:sz="0" w:space="0" w:color="auto"/>
                <w:bottom w:val="none" w:sz="0" w:space="0" w:color="auto"/>
                <w:right w:val="none" w:sz="0" w:space="0" w:color="auto"/>
              </w:divBdr>
            </w:div>
            <w:div w:id="938489982">
              <w:marLeft w:val="0"/>
              <w:marRight w:val="0"/>
              <w:marTop w:val="0"/>
              <w:marBottom w:val="0"/>
              <w:divBdr>
                <w:top w:val="none" w:sz="0" w:space="0" w:color="auto"/>
                <w:left w:val="none" w:sz="0" w:space="0" w:color="auto"/>
                <w:bottom w:val="none" w:sz="0" w:space="0" w:color="auto"/>
                <w:right w:val="none" w:sz="0" w:space="0" w:color="auto"/>
              </w:divBdr>
            </w:div>
            <w:div w:id="1182233993">
              <w:marLeft w:val="0"/>
              <w:marRight w:val="0"/>
              <w:marTop w:val="0"/>
              <w:marBottom w:val="0"/>
              <w:divBdr>
                <w:top w:val="none" w:sz="0" w:space="0" w:color="auto"/>
                <w:left w:val="none" w:sz="0" w:space="0" w:color="auto"/>
                <w:bottom w:val="none" w:sz="0" w:space="0" w:color="auto"/>
                <w:right w:val="none" w:sz="0" w:space="0" w:color="auto"/>
              </w:divBdr>
            </w:div>
            <w:div w:id="1327856099">
              <w:marLeft w:val="0"/>
              <w:marRight w:val="0"/>
              <w:marTop w:val="0"/>
              <w:marBottom w:val="0"/>
              <w:divBdr>
                <w:top w:val="none" w:sz="0" w:space="0" w:color="auto"/>
                <w:left w:val="none" w:sz="0" w:space="0" w:color="auto"/>
                <w:bottom w:val="none" w:sz="0" w:space="0" w:color="auto"/>
                <w:right w:val="none" w:sz="0" w:space="0" w:color="auto"/>
              </w:divBdr>
            </w:div>
            <w:div w:id="1434591525">
              <w:marLeft w:val="0"/>
              <w:marRight w:val="0"/>
              <w:marTop w:val="0"/>
              <w:marBottom w:val="0"/>
              <w:divBdr>
                <w:top w:val="none" w:sz="0" w:space="0" w:color="auto"/>
                <w:left w:val="none" w:sz="0" w:space="0" w:color="auto"/>
                <w:bottom w:val="none" w:sz="0" w:space="0" w:color="auto"/>
                <w:right w:val="none" w:sz="0" w:space="0" w:color="auto"/>
              </w:divBdr>
            </w:div>
            <w:div w:id="1522088244">
              <w:marLeft w:val="0"/>
              <w:marRight w:val="0"/>
              <w:marTop w:val="0"/>
              <w:marBottom w:val="0"/>
              <w:divBdr>
                <w:top w:val="none" w:sz="0" w:space="0" w:color="auto"/>
                <w:left w:val="none" w:sz="0" w:space="0" w:color="auto"/>
                <w:bottom w:val="none" w:sz="0" w:space="0" w:color="auto"/>
                <w:right w:val="none" w:sz="0" w:space="0" w:color="auto"/>
              </w:divBdr>
            </w:div>
            <w:div w:id="1570842400">
              <w:marLeft w:val="0"/>
              <w:marRight w:val="0"/>
              <w:marTop w:val="0"/>
              <w:marBottom w:val="0"/>
              <w:divBdr>
                <w:top w:val="none" w:sz="0" w:space="0" w:color="auto"/>
                <w:left w:val="none" w:sz="0" w:space="0" w:color="auto"/>
                <w:bottom w:val="none" w:sz="0" w:space="0" w:color="auto"/>
                <w:right w:val="none" w:sz="0" w:space="0" w:color="auto"/>
              </w:divBdr>
            </w:div>
            <w:div w:id="1630361428">
              <w:marLeft w:val="0"/>
              <w:marRight w:val="0"/>
              <w:marTop w:val="0"/>
              <w:marBottom w:val="0"/>
              <w:divBdr>
                <w:top w:val="none" w:sz="0" w:space="0" w:color="auto"/>
                <w:left w:val="none" w:sz="0" w:space="0" w:color="auto"/>
                <w:bottom w:val="none" w:sz="0" w:space="0" w:color="auto"/>
                <w:right w:val="none" w:sz="0" w:space="0" w:color="auto"/>
              </w:divBdr>
            </w:div>
            <w:div w:id="1706785161">
              <w:marLeft w:val="0"/>
              <w:marRight w:val="0"/>
              <w:marTop w:val="0"/>
              <w:marBottom w:val="0"/>
              <w:divBdr>
                <w:top w:val="none" w:sz="0" w:space="0" w:color="auto"/>
                <w:left w:val="none" w:sz="0" w:space="0" w:color="auto"/>
                <w:bottom w:val="none" w:sz="0" w:space="0" w:color="auto"/>
                <w:right w:val="none" w:sz="0" w:space="0" w:color="auto"/>
              </w:divBdr>
            </w:div>
            <w:div w:id="1889760559">
              <w:marLeft w:val="0"/>
              <w:marRight w:val="0"/>
              <w:marTop w:val="0"/>
              <w:marBottom w:val="0"/>
              <w:divBdr>
                <w:top w:val="none" w:sz="0" w:space="0" w:color="auto"/>
                <w:left w:val="none" w:sz="0" w:space="0" w:color="auto"/>
                <w:bottom w:val="none" w:sz="0" w:space="0" w:color="auto"/>
                <w:right w:val="none" w:sz="0" w:space="0" w:color="auto"/>
              </w:divBdr>
            </w:div>
            <w:div w:id="20728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80780">
      <w:bodyDiv w:val="1"/>
      <w:marLeft w:val="0"/>
      <w:marRight w:val="0"/>
      <w:marTop w:val="0"/>
      <w:marBottom w:val="0"/>
      <w:divBdr>
        <w:top w:val="none" w:sz="0" w:space="0" w:color="auto"/>
        <w:left w:val="none" w:sz="0" w:space="0" w:color="auto"/>
        <w:bottom w:val="none" w:sz="0" w:space="0" w:color="auto"/>
        <w:right w:val="none" w:sz="0" w:space="0" w:color="auto"/>
      </w:divBdr>
    </w:div>
    <w:div w:id="1338921148">
      <w:bodyDiv w:val="1"/>
      <w:marLeft w:val="0"/>
      <w:marRight w:val="0"/>
      <w:marTop w:val="0"/>
      <w:marBottom w:val="0"/>
      <w:divBdr>
        <w:top w:val="none" w:sz="0" w:space="0" w:color="auto"/>
        <w:left w:val="none" w:sz="0" w:space="0" w:color="auto"/>
        <w:bottom w:val="none" w:sz="0" w:space="0" w:color="auto"/>
        <w:right w:val="none" w:sz="0" w:space="0" w:color="auto"/>
      </w:divBdr>
    </w:div>
    <w:div w:id="1341275130">
      <w:bodyDiv w:val="1"/>
      <w:marLeft w:val="0"/>
      <w:marRight w:val="0"/>
      <w:marTop w:val="0"/>
      <w:marBottom w:val="0"/>
      <w:divBdr>
        <w:top w:val="none" w:sz="0" w:space="0" w:color="auto"/>
        <w:left w:val="none" w:sz="0" w:space="0" w:color="auto"/>
        <w:bottom w:val="none" w:sz="0" w:space="0" w:color="auto"/>
        <w:right w:val="none" w:sz="0" w:space="0" w:color="auto"/>
      </w:divBdr>
    </w:div>
    <w:div w:id="1341663185">
      <w:bodyDiv w:val="1"/>
      <w:marLeft w:val="0"/>
      <w:marRight w:val="0"/>
      <w:marTop w:val="0"/>
      <w:marBottom w:val="0"/>
      <w:divBdr>
        <w:top w:val="none" w:sz="0" w:space="0" w:color="auto"/>
        <w:left w:val="none" w:sz="0" w:space="0" w:color="auto"/>
        <w:bottom w:val="none" w:sz="0" w:space="0" w:color="auto"/>
        <w:right w:val="none" w:sz="0" w:space="0" w:color="auto"/>
      </w:divBdr>
    </w:div>
    <w:div w:id="1342317553">
      <w:bodyDiv w:val="1"/>
      <w:marLeft w:val="0"/>
      <w:marRight w:val="0"/>
      <w:marTop w:val="0"/>
      <w:marBottom w:val="0"/>
      <w:divBdr>
        <w:top w:val="none" w:sz="0" w:space="0" w:color="auto"/>
        <w:left w:val="none" w:sz="0" w:space="0" w:color="auto"/>
        <w:bottom w:val="none" w:sz="0" w:space="0" w:color="auto"/>
        <w:right w:val="none" w:sz="0" w:space="0" w:color="auto"/>
      </w:divBdr>
    </w:div>
    <w:div w:id="1342317900">
      <w:bodyDiv w:val="1"/>
      <w:marLeft w:val="0"/>
      <w:marRight w:val="0"/>
      <w:marTop w:val="0"/>
      <w:marBottom w:val="0"/>
      <w:divBdr>
        <w:top w:val="none" w:sz="0" w:space="0" w:color="auto"/>
        <w:left w:val="none" w:sz="0" w:space="0" w:color="auto"/>
        <w:bottom w:val="none" w:sz="0" w:space="0" w:color="auto"/>
        <w:right w:val="none" w:sz="0" w:space="0" w:color="auto"/>
      </w:divBdr>
    </w:div>
    <w:div w:id="1343312747">
      <w:bodyDiv w:val="1"/>
      <w:marLeft w:val="0"/>
      <w:marRight w:val="0"/>
      <w:marTop w:val="0"/>
      <w:marBottom w:val="0"/>
      <w:divBdr>
        <w:top w:val="none" w:sz="0" w:space="0" w:color="auto"/>
        <w:left w:val="none" w:sz="0" w:space="0" w:color="auto"/>
        <w:bottom w:val="none" w:sz="0" w:space="0" w:color="auto"/>
        <w:right w:val="none" w:sz="0" w:space="0" w:color="auto"/>
      </w:divBdr>
    </w:div>
    <w:div w:id="1343775209">
      <w:bodyDiv w:val="1"/>
      <w:marLeft w:val="0"/>
      <w:marRight w:val="0"/>
      <w:marTop w:val="0"/>
      <w:marBottom w:val="0"/>
      <w:divBdr>
        <w:top w:val="none" w:sz="0" w:space="0" w:color="auto"/>
        <w:left w:val="none" w:sz="0" w:space="0" w:color="auto"/>
        <w:bottom w:val="none" w:sz="0" w:space="0" w:color="auto"/>
        <w:right w:val="none" w:sz="0" w:space="0" w:color="auto"/>
      </w:divBdr>
    </w:div>
    <w:div w:id="1344283892">
      <w:bodyDiv w:val="1"/>
      <w:marLeft w:val="0"/>
      <w:marRight w:val="0"/>
      <w:marTop w:val="0"/>
      <w:marBottom w:val="0"/>
      <w:divBdr>
        <w:top w:val="none" w:sz="0" w:space="0" w:color="auto"/>
        <w:left w:val="none" w:sz="0" w:space="0" w:color="auto"/>
        <w:bottom w:val="none" w:sz="0" w:space="0" w:color="auto"/>
        <w:right w:val="none" w:sz="0" w:space="0" w:color="auto"/>
      </w:divBdr>
    </w:div>
    <w:div w:id="1344820720">
      <w:bodyDiv w:val="1"/>
      <w:marLeft w:val="0"/>
      <w:marRight w:val="0"/>
      <w:marTop w:val="0"/>
      <w:marBottom w:val="0"/>
      <w:divBdr>
        <w:top w:val="none" w:sz="0" w:space="0" w:color="auto"/>
        <w:left w:val="none" w:sz="0" w:space="0" w:color="auto"/>
        <w:bottom w:val="none" w:sz="0" w:space="0" w:color="auto"/>
        <w:right w:val="none" w:sz="0" w:space="0" w:color="auto"/>
      </w:divBdr>
    </w:div>
    <w:div w:id="1344822595">
      <w:bodyDiv w:val="1"/>
      <w:marLeft w:val="0"/>
      <w:marRight w:val="0"/>
      <w:marTop w:val="0"/>
      <w:marBottom w:val="0"/>
      <w:divBdr>
        <w:top w:val="none" w:sz="0" w:space="0" w:color="auto"/>
        <w:left w:val="none" w:sz="0" w:space="0" w:color="auto"/>
        <w:bottom w:val="none" w:sz="0" w:space="0" w:color="auto"/>
        <w:right w:val="none" w:sz="0" w:space="0" w:color="auto"/>
      </w:divBdr>
    </w:div>
    <w:div w:id="1345282320">
      <w:bodyDiv w:val="1"/>
      <w:marLeft w:val="0"/>
      <w:marRight w:val="0"/>
      <w:marTop w:val="0"/>
      <w:marBottom w:val="0"/>
      <w:divBdr>
        <w:top w:val="none" w:sz="0" w:space="0" w:color="auto"/>
        <w:left w:val="none" w:sz="0" w:space="0" w:color="auto"/>
        <w:bottom w:val="none" w:sz="0" w:space="0" w:color="auto"/>
        <w:right w:val="none" w:sz="0" w:space="0" w:color="auto"/>
      </w:divBdr>
    </w:div>
    <w:div w:id="1345402230">
      <w:bodyDiv w:val="1"/>
      <w:marLeft w:val="0"/>
      <w:marRight w:val="0"/>
      <w:marTop w:val="0"/>
      <w:marBottom w:val="0"/>
      <w:divBdr>
        <w:top w:val="none" w:sz="0" w:space="0" w:color="auto"/>
        <w:left w:val="none" w:sz="0" w:space="0" w:color="auto"/>
        <w:bottom w:val="none" w:sz="0" w:space="0" w:color="auto"/>
        <w:right w:val="none" w:sz="0" w:space="0" w:color="auto"/>
      </w:divBdr>
    </w:div>
    <w:div w:id="1346325160">
      <w:bodyDiv w:val="1"/>
      <w:marLeft w:val="0"/>
      <w:marRight w:val="0"/>
      <w:marTop w:val="0"/>
      <w:marBottom w:val="0"/>
      <w:divBdr>
        <w:top w:val="none" w:sz="0" w:space="0" w:color="auto"/>
        <w:left w:val="none" w:sz="0" w:space="0" w:color="auto"/>
        <w:bottom w:val="none" w:sz="0" w:space="0" w:color="auto"/>
        <w:right w:val="none" w:sz="0" w:space="0" w:color="auto"/>
      </w:divBdr>
    </w:div>
    <w:div w:id="1347095869">
      <w:bodyDiv w:val="1"/>
      <w:marLeft w:val="0"/>
      <w:marRight w:val="0"/>
      <w:marTop w:val="0"/>
      <w:marBottom w:val="0"/>
      <w:divBdr>
        <w:top w:val="none" w:sz="0" w:space="0" w:color="auto"/>
        <w:left w:val="none" w:sz="0" w:space="0" w:color="auto"/>
        <w:bottom w:val="none" w:sz="0" w:space="0" w:color="auto"/>
        <w:right w:val="none" w:sz="0" w:space="0" w:color="auto"/>
      </w:divBdr>
    </w:div>
    <w:div w:id="1354113237">
      <w:bodyDiv w:val="1"/>
      <w:marLeft w:val="0"/>
      <w:marRight w:val="0"/>
      <w:marTop w:val="0"/>
      <w:marBottom w:val="0"/>
      <w:divBdr>
        <w:top w:val="none" w:sz="0" w:space="0" w:color="auto"/>
        <w:left w:val="none" w:sz="0" w:space="0" w:color="auto"/>
        <w:bottom w:val="none" w:sz="0" w:space="0" w:color="auto"/>
        <w:right w:val="none" w:sz="0" w:space="0" w:color="auto"/>
      </w:divBdr>
    </w:div>
    <w:div w:id="1355619199">
      <w:bodyDiv w:val="1"/>
      <w:marLeft w:val="0"/>
      <w:marRight w:val="0"/>
      <w:marTop w:val="0"/>
      <w:marBottom w:val="0"/>
      <w:divBdr>
        <w:top w:val="none" w:sz="0" w:space="0" w:color="auto"/>
        <w:left w:val="none" w:sz="0" w:space="0" w:color="auto"/>
        <w:bottom w:val="none" w:sz="0" w:space="0" w:color="auto"/>
        <w:right w:val="none" w:sz="0" w:space="0" w:color="auto"/>
      </w:divBdr>
    </w:div>
    <w:div w:id="1359039661">
      <w:bodyDiv w:val="1"/>
      <w:marLeft w:val="0"/>
      <w:marRight w:val="0"/>
      <w:marTop w:val="0"/>
      <w:marBottom w:val="0"/>
      <w:divBdr>
        <w:top w:val="none" w:sz="0" w:space="0" w:color="auto"/>
        <w:left w:val="none" w:sz="0" w:space="0" w:color="auto"/>
        <w:bottom w:val="none" w:sz="0" w:space="0" w:color="auto"/>
        <w:right w:val="none" w:sz="0" w:space="0" w:color="auto"/>
      </w:divBdr>
    </w:div>
    <w:div w:id="1359770741">
      <w:bodyDiv w:val="1"/>
      <w:marLeft w:val="0"/>
      <w:marRight w:val="0"/>
      <w:marTop w:val="0"/>
      <w:marBottom w:val="0"/>
      <w:divBdr>
        <w:top w:val="none" w:sz="0" w:space="0" w:color="auto"/>
        <w:left w:val="none" w:sz="0" w:space="0" w:color="auto"/>
        <w:bottom w:val="none" w:sz="0" w:space="0" w:color="auto"/>
        <w:right w:val="none" w:sz="0" w:space="0" w:color="auto"/>
      </w:divBdr>
    </w:div>
    <w:div w:id="1360081805">
      <w:bodyDiv w:val="1"/>
      <w:marLeft w:val="0"/>
      <w:marRight w:val="0"/>
      <w:marTop w:val="0"/>
      <w:marBottom w:val="0"/>
      <w:divBdr>
        <w:top w:val="none" w:sz="0" w:space="0" w:color="auto"/>
        <w:left w:val="none" w:sz="0" w:space="0" w:color="auto"/>
        <w:bottom w:val="none" w:sz="0" w:space="0" w:color="auto"/>
        <w:right w:val="none" w:sz="0" w:space="0" w:color="auto"/>
      </w:divBdr>
    </w:div>
    <w:div w:id="1361667977">
      <w:bodyDiv w:val="1"/>
      <w:marLeft w:val="0"/>
      <w:marRight w:val="0"/>
      <w:marTop w:val="0"/>
      <w:marBottom w:val="0"/>
      <w:divBdr>
        <w:top w:val="none" w:sz="0" w:space="0" w:color="auto"/>
        <w:left w:val="none" w:sz="0" w:space="0" w:color="auto"/>
        <w:bottom w:val="none" w:sz="0" w:space="0" w:color="auto"/>
        <w:right w:val="none" w:sz="0" w:space="0" w:color="auto"/>
      </w:divBdr>
    </w:div>
    <w:div w:id="1362240784">
      <w:bodyDiv w:val="1"/>
      <w:marLeft w:val="0"/>
      <w:marRight w:val="0"/>
      <w:marTop w:val="0"/>
      <w:marBottom w:val="0"/>
      <w:divBdr>
        <w:top w:val="none" w:sz="0" w:space="0" w:color="auto"/>
        <w:left w:val="none" w:sz="0" w:space="0" w:color="auto"/>
        <w:bottom w:val="none" w:sz="0" w:space="0" w:color="auto"/>
        <w:right w:val="none" w:sz="0" w:space="0" w:color="auto"/>
      </w:divBdr>
    </w:div>
    <w:div w:id="1362588293">
      <w:bodyDiv w:val="1"/>
      <w:marLeft w:val="0"/>
      <w:marRight w:val="0"/>
      <w:marTop w:val="0"/>
      <w:marBottom w:val="0"/>
      <w:divBdr>
        <w:top w:val="none" w:sz="0" w:space="0" w:color="auto"/>
        <w:left w:val="none" w:sz="0" w:space="0" w:color="auto"/>
        <w:bottom w:val="none" w:sz="0" w:space="0" w:color="auto"/>
        <w:right w:val="none" w:sz="0" w:space="0" w:color="auto"/>
      </w:divBdr>
    </w:div>
    <w:div w:id="1363163653">
      <w:bodyDiv w:val="1"/>
      <w:marLeft w:val="0"/>
      <w:marRight w:val="0"/>
      <w:marTop w:val="0"/>
      <w:marBottom w:val="0"/>
      <w:divBdr>
        <w:top w:val="none" w:sz="0" w:space="0" w:color="auto"/>
        <w:left w:val="none" w:sz="0" w:space="0" w:color="auto"/>
        <w:bottom w:val="none" w:sz="0" w:space="0" w:color="auto"/>
        <w:right w:val="none" w:sz="0" w:space="0" w:color="auto"/>
      </w:divBdr>
    </w:div>
    <w:div w:id="1363239325">
      <w:bodyDiv w:val="1"/>
      <w:marLeft w:val="0"/>
      <w:marRight w:val="0"/>
      <w:marTop w:val="0"/>
      <w:marBottom w:val="0"/>
      <w:divBdr>
        <w:top w:val="none" w:sz="0" w:space="0" w:color="auto"/>
        <w:left w:val="none" w:sz="0" w:space="0" w:color="auto"/>
        <w:bottom w:val="none" w:sz="0" w:space="0" w:color="auto"/>
        <w:right w:val="none" w:sz="0" w:space="0" w:color="auto"/>
      </w:divBdr>
    </w:div>
    <w:div w:id="1364017571">
      <w:bodyDiv w:val="1"/>
      <w:marLeft w:val="0"/>
      <w:marRight w:val="0"/>
      <w:marTop w:val="0"/>
      <w:marBottom w:val="0"/>
      <w:divBdr>
        <w:top w:val="none" w:sz="0" w:space="0" w:color="auto"/>
        <w:left w:val="none" w:sz="0" w:space="0" w:color="auto"/>
        <w:bottom w:val="none" w:sz="0" w:space="0" w:color="auto"/>
        <w:right w:val="none" w:sz="0" w:space="0" w:color="auto"/>
      </w:divBdr>
    </w:div>
    <w:div w:id="1366632740">
      <w:bodyDiv w:val="1"/>
      <w:marLeft w:val="0"/>
      <w:marRight w:val="0"/>
      <w:marTop w:val="0"/>
      <w:marBottom w:val="0"/>
      <w:divBdr>
        <w:top w:val="none" w:sz="0" w:space="0" w:color="auto"/>
        <w:left w:val="none" w:sz="0" w:space="0" w:color="auto"/>
        <w:bottom w:val="none" w:sz="0" w:space="0" w:color="auto"/>
        <w:right w:val="none" w:sz="0" w:space="0" w:color="auto"/>
      </w:divBdr>
    </w:div>
    <w:div w:id="1370228263">
      <w:bodyDiv w:val="1"/>
      <w:marLeft w:val="0"/>
      <w:marRight w:val="0"/>
      <w:marTop w:val="0"/>
      <w:marBottom w:val="0"/>
      <w:divBdr>
        <w:top w:val="none" w:sz="0" w:space="0" w:color="auto"/>
        <w:left w:val="none" w:sz="0" w:space="0" w:color="auto"/>
        <w:bottom w:val="none" w:sz="0" w:space="0" w:color="auto"/>
        <w:right w:val="none" w:sz="0" w:space="0" w:color="auto"/>
      </w:divBdr>
    </w:div>
    <w:div w:id="1371109029">
      <w:bodyDiv w:val="1"/>
      <w:marLeft w:val="0"/>
      <w:marRight w:val="0"/>
      <w:marTop w:val="0"/>
      <w:marBottom w:val="0"/>
      <w:divBdr>
        <w:top w:val="none" w:sz="0" w:space="0" w:color="auto"/>
        <w:left w:val="none" w:sz="0" w:space="0" w:color="auto"/>
        <w:bottom w:val="none" w:sz="0" w:space="0" w:color="auto"/>
        <w:right w:val="none" w:sz="0" w:space="0" w:color="auto"/>
      </w:divBdr>
    </w:div>
    <w:div w:id="1372147661">
      <w:bodyDiv w:val="1"/>
      <w:marLeft w:val="0"/>
      <w:marRight w:val="0"/>
      <w:marTop w:val="0"/>
      <w:marBottom w:val="0"/>
      <w:divBdr>
        <w:top w:val="none" w:sz="0" w:space="0" w:color="auto"/>
        <w:left w:val="none" w:sz="0" w:space="0" w:color="auto"/>
        <w:bottom w:val="none" w:sz="0" w:space="0" w:color="auto"/>
        <w:right w:val="none" w:sz="0" w:space="0" w:color="auto"/>
      </w:divBdr>
    </w:div>
    <w:div w:id="1374502903">
      <w:bodyDiv w:val="1"/>
      <w:marLeft w:val="0"/>
      <w:marRight w:val="0"/>
      <w:marTop w:val="0"/>
      <w:marBottom w:val="0"/>
      <w:divBdr>
        <w:top w:val="none" w:sz="0" w:space="0" w:color="auto"/>
        <w:left w:val="none" w:sz="0" w:space="0" w:color="auto"/>
        <w:bottom w:val="none" w:sz="0" w:space="0" w:color="auto"/>
        <w:right w:val="none" w:sz="0" w:space="0" w:color="auto"/>
      </w:divBdr>
    </w:div>
    <w:div w:id="1375158881">
      <w:bodyDiv w:val="1"/>
      <w:marLeft w:val="0"/>
      <w:marRight w:val="0"/>
      <w:marTop w:val="0"/>
      <w:marBottom w:val="0"/>
      <w:divBdr>
        <w:top w:val="none" w:sz="0" w:space="0" w:color="auto"/>
        <w:left w:val="none" w:sz="0" w:space="0" w:color="auto"/>
        <w:bottom w:val="none" w:sz="0" w:space="0" w:color="auto"/>
        <w:right w:val="none" w:sz="0" w:space="0" w:color="auto"/>
      </w:divBdr>
    </w:div>
    <w:div w:id="1376462219">
      <w:bodyDiv w:val="1"/>
      <w:marLeft w:val="0"/>
      <w:marRight w:val="0"/>
      <w:marTop w:val="0"/>
      <w:marBottom w:val="0"/>
      <w:divBdr>
        <w:top w:val="none" w:sz="0" w:space="0" w:color="auto"/>
        <w:left w:val="none" w:sz="0" w:space="0" w:color="auto"/>
        <w:bottom w:val="none" w:sz="0" w:space="0" w:color="auto"/>
        <w:right w:val="none" w:sz="0" w:space="0" w:color="auto"/>
      </w:divBdr>
      <w:divsChild>
        <w:div w:id="748385163">
          <w:marLeft w:val="0"/>
          <w:marRight w:val="0"/>
          <w:marTop w:val="0"/>
          <w:marBottom w:val="0"/>
          <w:divBdr>
            <w:top w:val="none" w:sz="0" w:space="0" w:color="auto"/>
            <w:left w:val="none" w:sz="0" w:space="0" w:color="auto"/>
            <w:bottom w:val="none" w:sz="0" w:space="0" w:color="auto"/>
            <w:right w:val="none" w:sz="0" w:space="0" w:color="auto"/>
          </w:divBdr>
          <w:divsChild>
            <w:div w:id="1520659741">
              <w:marLeft w:val="0"/>
              <w:marRight w:val="0"/>
              <w:marTop w:val="0"/>
              <w:marBottom w:val="0"/>
              <w:divBdr>
                <w:top w:val="none" w:sz="0" w:space="0" w:color="auto"/>
                <w:left w:val="none" w:sz="0" w:space="0" w:color="auto"/>
                <w:bottom w:val="none" w:sz="0" w:space="0" w:color="auto"/>
                <w:right w:val="none" w:sz="0" w:space="0" w:color="auto"/>
              </w:divBdr>
              <w:divsChild>
                <w:div w:id="750857952">
                  <w:marLeft w:val="0"/>
                  <w:marRight w:val="0"/>
                  <w:marTop w:val="0"/>
                  <w:marBottom w:val="0"/>
                  <w:divBdr>
                    <w:top w:val="none" w:sz="0" w:space="0" w:color="auto"/>
                    <w:left w:val="none" w:sz="0" w:space="0" w:color="auto"/>
                    <w:bottom w:val="none" w:sz="0" w:space="0" w:color="auto"/>
                    <w:right w:val="none" w:sz="0" w:space="0" w:color="auto"/>
                  </w:divBdr>
                  <w:divsChild>
                    <w:div w:id="8753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0469">
      <w:bodyDiv w:val="1"/>
      <w:marLeft w:val="0"/>
      <w:marRight w:val="0"/>
      <w:marTop w:val="0"/>
      <w:marBottom w:val="0"/>
      <w:divBdr>
        <w:top w:val="none" w:sz="0" w:space="0" w:color="auto"/>
        <w:left w:val="none" w:sz="0" w:space="0" w:color="auto"/>
        <w:bottom w:val="none" w:sz="0" w:space="0" w:color="auto"/>
        <w:right w:val="none" w:sz="0" w:space="0" w:color="auto"/>
      </w:divBdr>
    </w:div>
    <w:div w:id="1383168788">
      <w:bodyDiv w:val="1"/>
      <w:marLeft w:val="0"/>
      <w:marRight w:val="0"/>
      <w:marTop w:val="0"/>
      <w:marBottom w:val="0"/>
      <w:divBdr>
        <w:top w:val="none" w:sz="0" w:space="0" w:color="auto"/>
        <w:left w:val="none" w:sz="0" w:space="0" w:color="auto"/>
        <w:bottom w:val="none" w:sz="0" w:space="0" w:color="auto"/>
        <w:right w:val="none" w:sz="0" w:space="0" w:color="auto"/>
      </w:divBdr>
    </w:div>
    <w:div w:id="1383364739">
      <w:bodyDiv w:val="1"/>
      <w:marLeft w:val="0"/>
      <w:marRight w:val="0"/>
      <w:marTop w:val="0"/>
      <w:marBottom w:val="0"/>
      <w:divBdr>
        <w:top w:val="none" w:sz="0" w:space="0" w:color="auto"/>
        <w:left w:val="none" w:sz="0" w:space="0" w:color="auto"/>
        <w:bottom w:val="none" w:sz="0" w:space="0" w:color="auto"/>
        <w:right w:val="none" w:sz="0" w:space="0" w:color="auto"/>
      </w:divBdr>
    </w:div>
    <w:div w:id="1383944231">
      <w:bodyDiv w:val="1"/>
      <w:marLeft w:val="0"/>
      <w:marRight w:val="0"/>
      <w:marTop w:val="0"/>
      <w:marBottom w:val="0"/>
      <w:divBdr>
        <w:top w:val="none" w:sz="0" w:space="0" w:color="auto"/>
        <w:left w:val="none" w:sz="0" w:space="0" w:color="auto"/>
        <w:bottom w:val="none" w:sz="0" w:space="0" w:color="auto"/>
        <w:right w:val="none" w:sz="0" w:space="0" w:color="auto"/>
      </w:divBdr>
    </w:div>
    <w:div w:id="1383947901">
      <w:bodyDiv w:val="1"/>
      <w:marLeft w:val="0"/>
      <w:marRight w:val="0"/>
      <w:marTop w:val="0"/>
      <w:marBottom w:val="0"/>
      <w:divBdr>
        <w:top w:val="none" w:sz="0" w:space="0" w:color="auto"/>
        <w:left w:val="none" w:sz="0" w:space="0" w:color="auto"/>
        <w:bottom w:val="none" w:sz="0" w:space="0" w:color="auto"/>
        <w:right w:val="none" w:sz="0" w:space="0" w:color="auto"/>
      </w:divBdr>
    </w:div>
    <w:div w:id="1385565658">
      <w:bodyDiv w:val="1"/>
      <w:marLeft w:val="0"/>
      <w:marRight w:val="0"/>
      <w:marTop w:val="0"/>
      <w:marBottom w:val="0"/>
      <w:divBdr>
        <w:top w:val="none" w:sz="0" w:space="0" w:color="auto"/>
        <w:left w:val="none" w:sz="0" w:space="0" w:color="auto"/>
        <w:bottom w:val="none" w:sz="0" w:space="0" w:color="auto"/>
        <w:right w:val="none" w:sz="0" w:space="0" w:color="auto"/>
      </w:divBdr>
    </w:div>
    <w:div w:id="1386682304">
      <w:bodyDiv w:val="1"/>
      <w:marLeft w:val="0"/>
      <w:marRight w:val="0"/>
      <w:marTop w:val="0"/>
      <w:marBottom w:val="0"/>
      <w:divBdr>
        <w:top w:val="none" w:sz="0" w:space="0" w:color="auto"/>
        <w:left w:val="none" w:sz="0" w:space="0" w:color="auto"/>
        <w:bottom w:val="none" w:sz="0" w:space="0" w:color="auto"/>
        <w:right w:val="none" w:sz="0" w:space="0" w:color="auto"/>
      </w:divBdr>
    </w:div>
    <w:div w:id="1386752748">
      <w:bodyDiv w:val="1"/>
      <w:marLeft w:val="0"/>
      <w:marRight w:val="0"/>
      <w:marTop w:val="0"/>
      <w:marBottom w:val="0"/>
      <w:divBdr>
        <w:top w:val="none" w:sz="0" w:space="0" w:color="auto"/>
        <w:left w:val="none" w:sz="0" w:space="0" w:color="auto"/>
        <w:bottom w:val="none" w:sz="0" w:space="0" w:color="auto"/>
        <w:right w:val="none" w:sz="0" w:space="0" w:color="auto"/>
      </w:divBdr>
    </w:div>
    <w:div w:id="1388412245">
      <w:bodyDiv w:val="1"/>
      <w:marLeft w:val="0"/>
      <w:marRight w:val="0"/>
      <w:marTop w:val="0"/>
      <w:marBottom w:val="0"/>
      <w:divBdr>
        <w:top w:val="none" w:sz="0" w:space="0" w:color="auto"/>
        <w:left w:val="none" w:sz="0" w:space="0" w:color="auto"/>
        <w:bottom w:val="none" w:sz="0" w:space="0" w:color="auto"/>
        <w:right w:val="none" w:sz="0" w:space="0" w:color="auto"/>
      </w:divBdr>
    </w:div>
    <w:div w:id="1390687013">
      <w:bodyDiv w:val="1"/>
      <w:marLeft w:val="0"/>
      <w:marRight w:val="0"/>
      <w:marTop w:val="0"/>
      <w:marBottom w:val="0"/>
      <w:divBdr>
        <w:top w:val="none" w:sz="0" w:space="0" w:color="auto"/>
        <w:left w:val="none" w:sz="0" w:space="0" w:color="auto"/>
        <w:bottom w:val="none" w:sz="0" w:space="0" w:color="auto"/>
        <w:right w:val="none" w:sz="0" w:space="0" w:color="auto"/>
      </w:divBdr>
    </w:div>
    <w:div w:id="1396007100">
      <w:bodyDiv w:val="1"/>
      <w:marLeft w:val="0"/>
      <w:marRight w:val="0"/>
      <w:marTop w:val="0"/>
      <w:marBottom w:val="0"/>
      <w:divBdr>
        <w:top w:val="none" w:sz="0" w:space="0" w:color="auto"/>
        <w:left w:val="none" w:sz="0" w:space="0" w:color="auto"/>
        <w:bottom w:val="none" w:sz="0" w:space="0" w:color="auto"/>
        <w:right w:val="none" w:sz="0" w:space="0" w:color="auto"/>
      </w:divBdr>
    </w:div>
    <w:div w:id="1397514686">
      <w:bodyDiv w:val="1"/>
      <w:marLeft w:val="0"/>
      <w:marRight w:val="0"/>
      <w:marTop w:val="0"/>
      <w:marBottom w:val="0"/>
      <w:divBdr>
        <w:top w:val="none" w:sz="0" w:space="0" w:color="auto"/>
        <w:left w:val="none" w:sz="0" w:space="0" w:color="auto"/>
        <w:bottom w:val="none" w:sz="0" w:space="0" w:color="auto"/>
        <w:right w:val="none" w:sz="0" w:space="0" w:color="auto"/>
      </w:divBdr>
    </w:div>
    <w:div w:id="1402293977">
      <w:bodyDiv w:val="1"/>
      <w:marLeft w:val="0"/>
      <w:marRight w:val="0"/>
      <w:marTop w:val="0"/>
      <w:marBottom w:val="0"/>
      <w:divBdr>
        <w:top w:val="none" w:sz="0" w:space="0" w:color="auto"/>
        <w:left w:val="none" w:sz="0" w:space="0" w:color="auto"/>
        <w:bottom w:val="none" w:sz="0" w:space="0" w:color="auto"/>
        <w:right w:val="none" w:sz="0" w:space="0" w:color="auto"/>
      </w:divBdr>
    </w:div>
    <w:div w:id="1402488240">
      <w:bodyDiv w:val="1"/>
      <w:marLeft w:val="0"/>
      <w:marRight w:val="0"/>
      <w:marTop w:val="0"/>
      <w:marBottom w:val="0"/>
      <w:divBdr>
        <w:top w:val="none" w:sz="0" w:space="0" w:color="auto"/>
        <w:left w:val="none" w:sz="0" w:space="0" w:color="auto"/>
        <w:bottom w:val="none" w:sz="0" w:space="0" w:color="auto"/>
        <w:right w:val="none" w:sz="0" w:space="0" w:color="auto"/>
      </w:divBdr>
    </w:div>
    <w:div w:id="1404453962">
      <w:bodyDiv w:val="1"/>
      <w:marLeft w:val="0"/>
      <w:marRight w:val="0"/>
      <w:marTop w:val="0"/>
      <w:marBottom w:val="0"/>
      <w:divBdr>
        <w:top w:val="none" w:sz="0" w:space="0" w:color="auto"/>
        <w:left w:val="none" w:sz="0" w:space="0" w:color="auto"/>
        <w:bottom w:val="none" w:sz="0" w:space="0" w:color="auto"/>
        <w:right w:val="none" w:sz="0" w:space="0" w:color="auto"/>
      </w:divBdr>
    </w:div>
    <w:div w:id="1408183705">
      <w:bodyDiv w:val="1"/>
      <w:marLeft w:val="0"/>
      <w:marRight w:val="0"/>
      <w:marTop w:val="0"/>
      <w:marBottom w:val="0"/>
      <w:divBdr>
        <w:top w:val="none" w:sz="0" w:space="0" w:color="auto"/>
        <w:left w:val="none" w:sz="0" w:space="0" w:color="auto"/>
        <w:bottom w:val="none" w:sz="0" w:space="0" w:color="auto"/>
        <w:right w:val="none" w:sz="0" w:space="0" w:color="auto"/>
      </w:divBdr>
    </w:div>
    <w:div w:id="1408263445">
      <w:bodyDiv w:val="1"/>
      <w:marLeft w:val="0"/>
      <w:marRight w:val="0"/>
      <w:marTop w:val="0"/>
      <w:marBottom w:val="0"/>
      <w:divBdr>
        <w:top w:val="none" w:sz="0" w:space="0" w:color="auto"/>
        <w:left w:val="none" w:sz="0" w:space="0" w:color="auto"/>
        <w:bottom w:val="none" w:sz="0" w:space="0" w:color="auto"/>
        <w:right w:val="none" w:sz="0" w:space="0" w:color="auto"/>
      </w:divBdr>
    </w:div>
    <w:div w:id="1408767804">
      <w:bodyDiv w:val="1"/>
      <w:marLeft w:val="0"/>
      <w:marRight w:val="0"/>
      <w:marTop w:val="0"/>
      <w:marBottom w:val="0"/>
      <w:divBdr>
        <w:top w:val="none" w:sz="0" w:space="0" w:color="auto"/>
        <w:left w:val="none" w:sz="0" w:space="0" w:color="auto"/>
        <w:bottom w:val="none" w:sz="0" w:space="0" w:color="auto"/>
        <w:right w:val="none" w:sz="0" w:space="0" w:color="auto"/>
      </w:divBdr>
    </w:div>
    <w:div w:id="1409229298">
      <w:bodyDiv w:val="1"/>
      <w:marLeft w:val="0"/>
      <w:marRight w:val="0"/>
      <w:marTop w:val="0"/>
      <w:marBottom w:val="0"/>
      <w:divBdr>
        <w:top w:val="none" w:sz="0" w:space="0" w:color="auto"/>
        <w:left w:val="none" w:sz="0" w:space="0" w:color="auto"/>
        <w:bottom w:val="none" w:sz="0" w:space="0" w:color="auto"/>
        <w:right w:val="none" w:sz="0" w:space="0" w:color="auto"/>
      </w:divBdr>
    </w:div>
    <w:div w:id="1412507866">
      <w:bodyDiv w:val="1"/>
      <w:marLeft w:val="0"/>
      <w:marRight w:val="0"/>
      <w:marTop w:val="0"/>
      <w:marBottom w:val="0"/>
      <w:divBdr>
        <w:top w:val="none" w:sz="0" w:space="0" w:color="auto"/>
        <w:left w:val="none" w:sz="0" w:space="0" w:color="auto"/>
        <w:bottom w:val="none" w:sz="0" w:space="0" w:color="auto"/>
        <w:right w:val="none" w:sz="0" w:space="0" w:color="auto"/>
      </w:divBdr>
    </w:div>
    <w:div w:id="1413891426">
      <w:bodyDiv w:val="1"/>
      <w:marLeft w:val="0"/>
      <w:marRight w:val="0"/>
      <w:marTop w:val="0"/>
      <w:marBottom w:val="0"/>
      <w:divBdr>
        <w:top w:val="none" w:sz="0" w:space="0" w:color="auto"/>
        <w:left w:val="none" w:sz="0" w:space="0" w:color="auto"/>
        <w:bottom w:val="none" w:sz="0" w:space="0" w:color="auto"/>
        <w:right w:val="none" w:sz="0" w:space="0" w:color="auto"/>
      </w:divBdr>
    </w:div>
    <w:div w:id="1414476723">
      <w:bodyDiv w:val="1"/>
      <w:marLeft w:val="0"/>
      <w:marRight w:val="0"/>
      <w:marTop w:val="0"/>
      <w:marBottom w:val="0"/>
      <w:divBdr>
        <w:top w:val="none" w:sz="0" w:space="0" w:color="auto"/>
        <w:left w:val="none" w:sz="0" w:space="0" w:color="auto"/>
        <w:bottom w:val="none" w:sz="0" w:space="0" w:color="auto"/>
        <w:right w:val="none" w:sz="0" w:space="0" w:color="auto"/>
      </w:divBdr>
    </w:div>
    <w:div w:id="1415012709">
      <w:bodyDiv w:val="1"/>
      <w:marLeft w:val="0"/>
      <w:marRight w:val="0"/>
      <w:marTop w:val="0"/>
      <w:marBottom w:val="0"/>
      <w:divBdr>
        <w:top w:val="none" w:sz="0" w:space="0" w:color="auto"/>
        <w:left w:val="none" w:sz="0" w:space="0" w:color="auto"/>
        <w:bottom w:val="none" w:sz="0" w:space="0" w:color="auto"/>
        <w:right w:val="none" w:sz="0" w:space="0" w:color="auto"/>
      </w:divBdr>
    </w:div>
    <w:div w:id="1416366486">
      <w:bodyDiv w:val="1"/>
      <w:marLeft w:val="0"/>
      <w:marRight w:val="0"/>
      <w:marTop w:val="0"/>
      <w:marBottom w:val="0"/>
      <w:divBdr>
        <w:top w:val="none" w:sz="0" w:space="0" w:color="auto"/>
        <w:left w:val="none" w:sz="0" w:space="0" w:color="auto"/>
        <w:bottom w:val="none" w:sz="0" w:space="0" w:color="auto"/>
        <w:right w:val="none" w:sz="0" w:space="0" w:color="auto"/>
      </w:divBdr>
    </w:div>
    <w:div w:id="1416590335">
      <w:bodyDiv w:val="1"/>
      <w:marLeft w:val="0"/>
      <w:marRight w:val="0"/>
      <w:marTop w:val="0"/>
      <w:marBottom w:val="0"/>
      <w:divBdr>
        <w:top w:val="none" w:sz="0" w:space="0" w:color="auto"/>
        <w:left w:val="none" w:sz="0" w:space="0" w:color="auto"/>
        <w:bottom w:val="none" w:sz="0" w:space="0" w:color="auto"/>
        <w:right w:val="none" w:sz="0" w:space="0" w:color="auto"/>
      </w:divBdr>
    </w:div>
    <w:div w:id="1418282698">
      <w:bodyDiv w:val="1"/>
      <w:marLeft w:val="0"/>
      <w:marRight w:val="0"/>
      <w:marTop w:val="0"/>
      <w:marBottom w:val="0"/>
      <w:divBdr>
        <w:top w:val="none" w:sz="0" w:space="0" w:color="auto"/>
        <w:left w:val="none" w:sz="0" w:space="0" w:color="auto"/>
        <w:bottom w:val="none" w:sz="0" w:space="0" w:color="auto"/>
        <w:right w:val="none" w:sz="0" w:space="0" w:color="auto"/>
      </w:divBdr>
    </w:div>
    <w:div w:id="1418868046">
      <w:bodyDiv w:val="1"/>
      <w:marLeft w:val="0"/>
      <w:marRight w:val="0"/>
      <w:marTop w:val="0"/>
      <w:marBottom w:val="0"/>
      <w:divBdr>
        <w:top w:val="none" w:sz="0" w:space="0" w:color="auto"/>
        <w:left w:val="none" w:sz="0" w:space="0" w:color="auto"/>
        <w:bottom w:val="none" w:sz="0" w:space="0" w:color="auto"/>
        <w:right w:val="none" w:sz="0" w:space="0" w:color="auto"/>
      </w:divBdr>
    </w:div>
    <w:div w:id="1420253602">
      <w:bodyDiv w:val="1"/>
      <w:marLeft w:val="0"/>
      <w:marRight w:val="0"/>
      <w:marTop w:val="0"/>
      <w:marBottom w:val="0"/>
      <w:divBdr>
        <w:top w:val="none" w:sz="0" w:space="0" w:color="auto"/>
        <w:left w:val="none" w:sz="0" w:space="0" w:color="auto"/>
        <w:bottom w:val="none" w:sz="0" w:space="0" w:color="auto"/>
        <w:right w:val="none" w:sz="0" w:space="0" w:color="auto"/>
      </w:divBdr>
    </w:div>
    <w:div w:id="1420253801">
      <w:bodyDiv w:val="1"/>
      <w:marLeft w:val="0"/>
      <w:marRight w:val="0"/>
      <w:marTop w:val="0"/>
      <w:marBottom w:val="0"/>
      <w:divBdr>
        <w:top w:val="none" w:sz="0" w:space="0" w:color="auto"/>
        <w:left w:val="none" w:sz="0" w:space="0" w:color="auto"/>
        <w:bottom w:val="none" w:sz="0" w:space="0" w:color="auto"/>
        <w:right w:val="none" w:sz="0" w:space="0" w:color="auto"/>
      </w:divBdr>
    </w:div>
    <w:div w:id="1421373116">
      <w:bodyDiv w:val="1"/>
      <w:marLeft w:val="0"/>
      <w:marRight w:val="0"/>
      <w:marTop w:val="0"/>
      <w:marBottom w:val="0"/>
      <w:divBdr>
        <w:top w:val="none" w:sz="0" w:space="0" w:color="auto"/>
        <w:left w:val="none" w:sz="0" w:space="0" w:color="auto"/>
        <w:bottom w:val="none" w:sz="0" w:space="0" w:color="auto"/>
        <w:right w:val="none" w:sz="0" w:space="0" w:color="auto"/>
      </w:divBdr>
    </w:div>
    <w:div w:id="1421411301">
      <w:bodyDiv w:val="1"/>
      <w:marLeft w:val="0"/>
      <w:marRight w:val="0"/>
      <w:marTop w:val="0"/>
      <w:marBottom w:val="0"/>
      <w:divBdr>
        <w:top w:val="none" w:sz="0" w:space="0" w:color="auto"/>
        <w:left w:val="none" w:sz="0" w:space="0" w:color="auto"/>
        <w:bottom w:val="none" w:sz="0" w:space="0" w:color="auto"/>
        <w:right w:val="none" w:sz="0" w:space="0" w:color="auto"/>
      </w:divBdr>
    </w:div>
    <w:div w:id="1423794819">
      <w:bodyDiv w:val="1"/>
      <w:marLeft w:val="0"/>
      <w:marRight w:val="0"/>
      <w:marTop w:val="0"/>
      <w:marBottom w:val="0"/>
      <w:divBdr>
        <w:top w:val="none" w:sz="0" w:space="0" w:color="auto"/>
        <w:left w:val="none" w:sz="0" w:space="0" w:color="auto"/>
        <w:bottom w:val="none" w:sz="0" w:space="0" w:color="auto"/>
        <w:right w:val="none" w:sz="0" w:space="0" w:color="auto"/>
      </w:divBdr>
    </w:div>
    <w:div w:id="1424376665">
      <w:bodyDiv w:val="1"/>
      <w:marLeft w:val="0"/>
      <w:marRight w:val="0"/>
      <w:marTop w:val="0"/>
      <w:marBottom w:val="0"/>
      <w:divBdr>
        <w:top w:val="none" w:sz="0" w:space="0" w:color="auto"/>
        <w:left w:val="none" w:sz="0" w:space="0" w:color="auto"/>
        <w:bottom w:val="none" w:sz="0" w:space="0" w:color="auto"/>
        <w:right w:val="none" w:sz="0" w:space="0" w:color="auto"/>
      </w:divBdr>
    </w:div>
    <w:div w:id="1424641240">
      <w:bodyDiv w:val="1"/>
      <w:marLeft w:val="0"/>
      <w:marRight w:val="0"/>
      <w:marTop w:val="0"/>
      <w:marBottom w:val="0"/>
      <w:divBdr>
        <w:top w:val="none" w:sz="0" w:space="0" w:color="auto"/>
        <w:left w:val="none" w:sz="0" w:space="0" w:color="auto"/>
        <w:bottom w:val="none" w:sz="0" w:space="0" w:color="auto"/>
        <w:right w:val="none" w:sz="0" w:space="0" w:color="auto"/>
      </w:divBdr>
      <w:divsChild>
        <w:div w:id="2100983175">
          <w:marLeft w:val="0"/>
          <w:marRight w:val="0"/>
          <w:marTop w:val="0"/>
          <w:marBottom w:val="300"/>
          <w:divBdr>
            <w:top w:val="none" w:sz="0" w:space="0" w:color="auto"/>
            <w:left w:val="none" w:sz="0" w:space="0" w:color="auto"/>
            <w:bottom w:val="none" w:sz="0" w:space="0" w:color="auto"/>
            <w:right w:val="none" w:sz="0" w:space="0" w:color="auto"/>
          </w:divBdr>
          <w:divsChild>
            <w:div w:id="146632271">
              <w:marLeft w:val="0"/>
              <w:marRight w:val="0"/>
              <w:marTop w:val="0"/>
              <w:marBottom w:val="0"/>
              <w:divBdr>
                <w:top w:val="single" w:sz="6" w:space="0" w:color="BCE8F1"/>
                <w:left w:val="single" w:sz="6" w:space="0" w:color="BCE8F1"/>
                <w:bottom w:val="single" w:sz="6" w:space="0" w:color="BCE8F1"/>
                <w:right w:val="single" w:sz="6" w:space="0" w:color="BCE8F1"/>
              </w:divBdr>
              <w:divsChild>
                <w:div w:id="148130665">
                  <w:marLeft w:val="0"/>
                  <w:marRight w:val="0"/>
                  <w:marTop w:val="0"/>
                  <w:marBottom w:val="0"/>
                  <w:divBdr>
                    <w:top w:val="none" w:sz="0" w:space="8" w:color="BCE8F1"/>
                    <w:left w:val="none" w:sz="0" w:space="11" w:color="BCE8F1"/>
                    <w:bottom w:val="none" w:sz="0" w:space="0" w:color="auto"/>
                    <w:right w:val="none" w:sz="0" w:space="11" w:color="BCE8F1"/>
                  </w:divBdr>
                  <w:divsChild>
                    <w:div w:id="484201988">
                      <w:marLeft w:val="-225"/>
                      <w:marRight w:val="-225"/>
                      <w:marTop w:val="0"/>
                      <w:marBottom w:val="0"/>
                      <w:divBdr>
                        <w:top w:val="none" w:sz="0" w:space="0" w:color="auto"/>
                        <w:left w:val="none" w:sz="0" w:space="0" w:color="auto"/>
                        <w:bottom w:val="none" w:sz="0" w:space="0" w:color="auto"/>
                        <w:right w:val="none" w:sz="0" w:space="0" w:color="auto"/>
                      </w:divBdr>
                      <w:divsChild>
                        <w:div w:id="20176086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195539">
      <w:bodyDiv w:val="1"/>
      <w:marLeft w:val="0"/>
      <w:marRight w:val="0"/>
      <w:marTop w:val="0"/>
      <w:marBottom w:val="0"/>
      <w:divBdr>
        <w:top w:val="none" w:sz="0" w:space="0" w:color="auto"/>
        <w:left w:val="none" w:sz="0" w:space="0" w:color="auto"/>
        <w:bottom w:val="none" w:sz="0" w:space="0" w:color="auto"/>
        <w:right w:val="none" w:sz="0" w:space="0" w:color="auto"/>
      </w:divBdr>
    </w:div>
    <w:div w:id="1426681775">
      <w:bodyDiv w:val="1"/>
      <w:marLeft w:val="0"/>
      <w:marRight w:val="0"/>
      <w:marTop w:val="0"/>
      <w:marBottom w:val="0"/>
      <w:divBdr>
        <w:top w:val="none" w:sz="0" w:space="0" w:color="auto"/>
        <w:left w:val="none" w:sz="0" w:space="0" w:color="auto"/>
        <w:bottom w:val="none" w:sz="0" w:space="0" w:color="auto"/>
        <w:right w:val="none" w:sz="0" w:space="0" w:color="auto"/>
      </w:divBdr>
    </w:div>
    <w:div w:id="1427269806">
      <w:bodyDiv w:val="1"/>
      <w:marLeft w:val="0"/>
      <w:marRight w:val="0"/>
      <w:marTop w:val="0"/>
      <w:marBottom w:val="0"/>
      <w:divBdr>
        <w:top w:val="none" w:sz="0" w:space="0" w:color="auto"/>
        <w:left w:val="none" w:sz="0" w:space="0" w:color="auto"/>
        <w:bottom w:val="none" w:sz="0" w:space="0" w:color="auto"/>
        <w:right w:val="none" w:sz="0" w:space="0" w:color="auto"/>
      </w:divBdr>
    </w:div>
    <w:div w:id="1429690886">
      <w:bodyDiv w:val="1"/>
      <w:marLeft w:val="0"/>
      <w:marRight w:val="0"/>
      <w:marTop w:val="0"/>
      <w:marBottom w:val="0"/>
      <w:divBdr>
        <w:top w:val="none" w:sz="0" w:space="0" w:color="auto"/>
        <w:left w:val="none" w:sz="0" w:space="0" w:color="auto"/>
        <w:bottom w:val="none" w:sz="0" w:space="0" w:color="auto"/>
        <w:right w:val="none" w:sz="0" w:space="0" w:color="auto"/>
      </w:divBdr>
    </w:div>
    <w:div w:id="1429697952">
      <w:bodyDiv w:val="1"/>
      <w:marLeft w:val="0"/>
      <w:marRight w:val="0"/>
      <w:marTop w:val="0"/>
      <w:marBottom w:val="0"/>
      <w:divBdr>
        <w:top w:val="none" w:sz="0" w:space="0" w:color="auto"/>
        <w:left w:val="none" w:sz="0" w:space="0" w:color="auto"/>
        <w:bottom w:val="none" w:sz="0" w:space="0" w:color="auto"/>
        <w:right w:val="none" w:sz="0" w:space="0" w:color="auto"/>
      </w:divBdr>
    </w:div>
    <w:div w:id="1430389688">
      <w:bodyDiv w:val="1"/>
      <w:marLeft w:val="0"/>
      <w:marRight w:val="0"/>
      <w:marTop w:val="0"/>
      <w:marBottom w:val="0"/>
      <w:divBdr>
        <w:top w:val="none" w:sz="0" w:space="0" w:color="auto"/>
        <w:left w:val="none" w:sz="0" w:space="0" w:color="auto"/>
        <w:bottom w:val="none" w:sz="0" w:space="0" w:color="auto"/>
        <w:right w:val="none" w:sz="0" w:space="0" w:color="auto"/>
      </w:divBdr>
    </w:div>
    <w:div w:id="1430617517">
      <w:bodyDiv w:val="1"/>
      <w:marLeft w:val="0"/>
      <w:marRight w:val="0"/>
      <w:marTop w:val="0"/>
      <w:marBottom w:val="0"/>
      <w:divBdr>
        <w:top w:val="none" w:sz="0" w:space="0" w:color="auto"/>
        <w:left w:val="none" w:sz="0" w:space="0" w:color="auto"/>
        <w:bottom w:val="none" w:sz="0" w:space="0" w:color="auto"/>
        <w:right w:val="none" w:sz="0" w:space="0" w:color="auto"/>
      </w:divBdr>
    </w:div>
    <w:div w:id="1431045374">
      <w:bodyDiv w:val="1"/>
      <w:marLeft w:val="0"/>
      <w:marRight w:val="0"/>
      <w:marTop w:val="0"/>
      <w:marBottom w:val="0"/>
      <w:divBdr>
        <w:top w:val="none" w:sz="0" w:space="0" w:color="auto"/>
        <w:left w:val="none" w:sz="0" w:space="0" w:color="auto"/>
        <w:bottom w:val="none" w:sz="0" w:space="0" w:color="auto"/>
        <w:right w:val="none" w:sz="0" w:space="0" w:color="auto"/>
      </w:divBdr>
    </w:div>
    <w:div w:id="1431462122">
      <w:bodyDiv w:val="1"/>
      <w:marLeft w:val="0"/>
      <w:marRight w:val="0"/>
      <w:marTop w:val="0"/>
      <w:marBottom w:val="0"/>
      <w:divBdr>
        <w:top w:val="none" w:sz="0" w:space="0" w:color="auto"/>
        <w:left w:val="none" w:sz="0" w:space="0" w:color="auto"/>
        <w:bottom w:val="none" w:sz="0" w:space="0" w:color="auto"/>
        <w:right w:val="none" w:sz="0" w:space="0" w:color="auto"/>
      </w:divBdr>
    </w:div>
    <w:div w:id="1431974835">
      <w:bodyDiv w:val="1"/>
      <w:marLeft w:val="0"/>
      <w:marRight w:val="0"/>
      <w:marTop w:val="0"/>
      <w:marBottom w:val="0"/>
      <w:divBdr>
        <w:top w:val="none" w:sz="0" w:space="0" w:color="auto"/>
        <w:left w:val="none" w:sz="0" w:space="0" w:color="auto"/>
        <w:bottom w:val="none" w:sz="0" w:space="0" w:color="auto"/>
        <w:right w:val="none" w:sz="0" w:space="0" w:color="auto"/>
      </w:divBdr>
    </w:div>
    <w:div w:id="1433353159">
      <w:bodyDiv w:val="1"/>
      <w:marLeft w:val="0"/>
      <w:marRight w:val="0"/>
      <w:marTop w:val="0"/>
      <w:marBottom w:val="0"/>
      <w:divBdr>
        <w:top w:val="none" w:sz="0" w:space="0" w:color="auto"/>
        <w:left w:val="none" w:sz="0" w:space="0" w:color="auto"/>
        <w:bottom w:val="none" w:sz="0" w:space="0" w:color="auto"/>
        <w:right w:val="none" w:sz="0" w:space="0" w:color="auto"/>
      </w:divBdr>
    </w:div>
    <w:div w:id="1434284897">
      <w:bodyDiv w:val="1"/>
      <w:marLeft w:val="0"/>
      <w:marRight w:val="0"/>
      <w:marTop w:val="0"/>
      <w:marBottom w:val="0"/>
      <w:divBdr>
        <w:top w:val="none" w:sz="0" w:space="0" w:color="auto"/>
        <w:left w:val="none" w:sz="0" w:space="0" w:color="auto"/>
        <w:bottom w:val="none" w:sz="0" w:space="0" w:color="auto"/>
        <w:right w:val="none" w:sz="0" w:space="0" w:color="auto"/>
      </w:divBdr>
    </w:div>
    <w:div w:id="1434328047">
      <w:bodyDiv w:val="1"/>
      <w:marLeft w:val="0"/>
      <w:marRight w:val="0"/>
      <w:marTop w:val="0"/>
      <w:marBottom w:val="0"/>
      <w:divBdr>
        <w:top w:val="none" w:sz="0" w:space="0" w:color="auto"/>
        <w:left w:val="none" w:sz="0" w:space="0" w:color="auto"/>
        <w:bottom w:val="none" w:sz="0" w:space="0" w:color="auto"/>
        <w:right w:val="none" w:sz="0" w:space="0" w:color="auto"/>
      </w:divBdr>
    </w:div>
    <w:div w:id="1435631802">
      <w:bodyDiv w:val="1"/>
      <w:marLeft w:val="0"/>
      <w:marRight w:val="0"/>
      <w:marTop w:val="0"/>
      <w:marBottom w:val="0"/>
      <w:divBdr>
        <w:top w:val="none" w:sz="0" w:space="0" w:color="auto"/>
        <w:left w:val="none" w:sz="0" w:space="0" w:color="auto"/>
        <w:bottom w:val="none" w:sz="0" w:space="0" w:color="auto"/>
        <w:right w:val="none" w:sz="0" w:space="0" w:color="auto"/>
      </w:divBdr>
    </w:div>
    <w:div w:id="1442265785">
      <w:bodyDiv w:val="1"/>
      <w:marLeft w:val="0"/>
      <w:marRight w:val="0"/>
      <w:marTop w:val="0"/>
      <w:marBottom w:val="0"/>
      <w:divBdr>
        <w:top w:val="none" w:sz="0" w:space="0" w:color="auto"/>
        <w:left w:val="none" w:sz="0" w:space="0" w:color="auto"/>
        <w:bottom w:val="none" w:sz="0" w:space="0" w:color="auto"/>
        <w:right w:val="none" w:sz="0" w:space="0" w:color="auto"/>
      </w:divBdr>
    </w:div>
    <w:div w:id="1444038799">
      <w:bodyDiv w:val="1"/>
      <w:marLeft w:val="0"/>
      <w:marRight w:val="0"/>
      <w:marTop w:val="0"/>
      <w:marBottom w:val="0"/>
      <w:divBdr>
        <w:top w:val="none" w:sz="0" w:space="0" w:color="auto"/>
        <w:left w:val="none" w:sz="0" w:space="0" w:color="auto"/>
        <w:bottom w:val="none" w:sz="0" w:space="0" w:color="auto"/>
        <w:right w:val="none" w:sz="0" w:space="0" w:color="auto"/>
      </w:divBdr>
    </w:div>
    <w:div w:id="1448622588">
      <w:bodyDiv w:val="1"/>
      <w:marLeft w:val="0"/>
      <w:marRight w:val="0"/>
      <w:marTop w:val="0"/>
      <w:marBottom w:val="0"/>
      <w:divBdr>
        <w:top w:val="none" w:sz="0" w:space="0" w:color="auto"/>
        <w:left w:val="none" w:sz="0" w:space="0" w:color="auto"/>
        <w:bottom w:val="none" w:sz="0" w:space="0" w:color="auto"/>
        <w:right w:val="none" w:sz="0" w:space="0" w:color="auto"/>
      </w:divBdr>
    </w:div>
    <w:div w:id="1448893091">
      <w:bodyDiv w:val="1"/>
      <w:marLeft w:val="0"/>
      <w:marRight w:val="0"/>
      <w:marTop w:val="0"/>
      <w:marBottom w:val="0"/>
      <w:divBdr>
        <w:top w:val="none" w:sz="0" w:space="0" w:color="auto"/>
        <w:left w:val="none" w:sz="0" w:space="0" w:color="auto"/>
        <w:bottom w:val="none" w:sz="0" w:space="0" w:color="auto"/>
        <w:right w:val="none" w:sz="0" w:space="0" w:color="auto"/>
      </w:divBdr>
    </w:div>
    <w:div w:id="1449280477">
      <w:bodyDiv w:val="1"/>
      <w:marLeft w:val="0"/>
      <w:marRight w:val="0"/>
      <w:marTop w:val="0"/>
      <w:marBottom w:val="0"/>
      <w:divBdr>
        <w:top w:val="none" w:sz="0" w:space="0" w:color="auto"/>
        <w:left w:val="none" w:sz="0" w:space="0" w:color="auto"/>
        <w:bottom w:val="none" w:sz="0" w:space="0" w:color="auto"/>
        <w:right w:val="none" w:sz="0" w:space="0" w:color="auto"/>
      </w:divBdr>
    </w:div>
    <w:div w:id="1450969375">
      <w:bodyDiv w:val="1"/>
      <w:marLeft w:val="0"/>
      <w:marRight w:val="0"/>
      <w:marTop w:val="0"/>
      <w:marBottom w:val="0"/>
      <w:divBdr>
        <w:top w:val="none" w:sz="0" w:space="0" w:color="auto"/>
        <w:left w:val="none" w:sz="0" w:space="0" w:color="auto"/>
        <w:bottom w:val="none" w:sz="0" w:space="0" w:color="auto"/>
        <w:right w:val="none" w:sz="0" w:space="0" w:color="auto"/>
      </w:divBdr>
    </w:div>
    <w:div w:id="1453741577">
      <w:bodyDiv w:val="1"/>
      <w:marLeft w:val="0"/>
      <w:marRight w:val="0"/>
      <w:marTop w:val="0"/>
      <w:marBottom w:val="0"/>
      <w:divBdr>
        <w:top w:val="none" w:sz="0" w:space="0" w:color="auto"/>
        <w:left w:val="none" w:sz="0" w:space="0" w:color="auto"/>
        <w:bottom w:val="none" w:sz="0" w:space="0" w:color="auto"/>
        <w:right w:val="none" w:sz="0" w:space="0" w:color="auto"/>
      </w:divBdr>
    </w:div>
    <w:div w:id="1455438725">
      <w:bodyDiv w:val="1"/>
      <w:marLeft w:val="0"/>
      <w:marRight w:val="0"/>
      <w:marTop w:val="0"/>
      <w:marBottom w:val="0"/>
      <w:divBdr>
        <w:top w:val="none" w:sz="0" w:space="0" w:color="auto"/>
        <w:left w:val="none" w:sz="0" w:space="0" w:color="auto"/>
        <w:bottom w:val="none" w:sz="0" w:space="0" w:color="auto"/>
        <w:right w:val="none" w:sz="0" w:space="0" w:color="auto"/>
      </w:divBdr>
    </w:div>
    <w:div w:id="1461806525">
      <w:bodyDiv w:val="1"/>
      <w:marLeft w:val="0"/>
      <w:marRight w:val="0"/>
      <w:marTop w:val="0"/>
      <w:marBottom w:val="0"/>
      <w:divBdr>
        <w:top w:val="none" w:sz="0" w:space="0" w:color="auto"/>
        <w:left w:val="none" w:sz="0" w:space="0" w:color="auto"/>
        <w:bottom w:val="none" w:sz="0" w:space="0" w:color="auto"/>
        <w:right w:val="none" w:sz="0" w:space="0" w:color="auto"/>
      </w:divBdr>
    </w:div>
    <w:div w:id="1464424255">
      <w:bodyDiv w:val="1"/>
      <w:marLeft w:val="0"/>
      <w:marRight w:val="0"/>
      <w:marTop w:val="0"/>
      <w:marBottom w:val="0"/>
      <w:divBdr>
        <w:top w:val="none" w:sz="0" w:space="0" w:color="auto"/>
        <w:left w:val="none" w:sz="0" w:space="0" w:color="auto"/>
        <w:bottom w:val="none" w:sz="0" w:space="0" w:color="auto"/>
        <w:right w:val="none" w:sz="0" w:space="0" w:color="auto"/>
      </w:divBdr>
    </w:div>
    <w:div w:id="1465731950">
      <w:bodyDiv w:val="1"/>
      <w:marLeft w:val="0"/>
      <w:marRight w:val="0"/>
      <w:marTop w:val="0"/>
      <w:marBottom w:val="0"/>
      <w:divBdr>
        <w:top w:val="none" w:sz="0" w:space="0" w:color="auto"/>
        <w:left w:val="none" w:sz="0" w:space="0" w:color="auto"/>
        <w:bottom w:val="none" w:sz="0" w:space="0" w:color="auto"/>
        <w:right w:val="none" w:sz="0" w:space="0" w:color="auto"/>
      </w:divBdr>
    </w:div>
    <w:div w:id="1466964303">
      <w:bodyDiv w:val="1"/>
      <w:marLeft w:val="0"/>
      <w:marRight w:val="0"/>
      <w:marTop w:val="0"/>
      <w:marBottom w:val="0"/>
      <w:divBdr>
        <w:top w:val="none" w:sz="0" w:space="0" w:color="auto"/>
        <w:left w:val="none" w:sz="0" w:space="0" w:color="auto"/>
        <w:bottom w:val="none" w:sz="0" w:space="0" w:color="auto"/>
        <w:right w:val="none" w:sz="0" w:space="0" w:color="auto"/>
      </w:divBdr>
    </w:div>
    <w:div w:id="1467812983">
      <w:bodyDiv w:val="1"/>
      <w:marLeft w:val="0"/>
      <w:marRight w:val="0"/>
      <w:marTop w:val="0"/>
      <w:marBottom w:val="0"/>
      <w:divBdr>
        <w:top w:val="none" w:sz="0" w:space="0" w:color="auto"/>
        <w:left w:val="none" w:sz="0" w:space="0" w:color="auto"/>
        <w:bottom w:val="none" w:sz="0" w:space="0" w:color="auto"/>
        <w:right w:val="none" w:sz="0" w:space="0" w:color="auto"/>
      </w:divBdr>
    </w:div>
    <w:div w:id="1468665326">
      <w:bodyDiv w:val="1"/>
      <w:marLeft w:val="0"/>
      <w:marRight w:val="0"/>
      <w:marTop w:val="0"/>
      <w:marBottom w:val="0"/>
      <w:divBdr>
        <w:top w:val="none" w:sz="0" w:space="0" w:color="auto"/>
        <w:left w:val="none" w:sz="0" w:space="0" w:color="auto"/>
        <w:bottom w:val="none" w:sz="0" w:space="0" w:color="auto"/>
        <w:right w:val="none" w:sz="0" w:space="0" w:color="auto"/>
      </w:divBdr>
    </w:div>
    <w:div w:id="1469395954">
      <w:bodyDiv w:val="1"/>
      <w:marLeft w:val="0"/>
      <w:marRight w:val="0"/>
      <w:marTop w:val="0"/>
      <w:marBottom w:val="0"/>
      <w:divBdr>
        <w:top w:val="none" w:sz="0" w:space="0" w:color="auto"/>
        <w:left w:val="none" w:sz="0" w:space="0" w:color="auto"/>
        <w:bottom w:val="none" w:sz="0" w:space="0" w:color="auto"/>
        <w:right w:val="none" w:sz="0" w:space="0" w:color="auto"/>
      </w:divBdr>
    </w:div>
    <w:div w:id="1470439922">
      <w:bodyDiv w:val="1"/>
      <w:marLeft w:val="0"/>
      <w:marRight w:val="0"/>
      <w:marTop w:val="0"/>
      <w:marBottom w:val="0"/>
      <w:divBdr>
        <w:top w:val="none" w:sz="0" w:space="0" w:color="auto"/>
        <w:left w:val="none" w:sz="0" w:space="0" w:color="auto"/>
        <w:bottom w:val="none" w:sz="0" w:space="0" w:color="auto"/>
        <w:right w:val="none" w:sz="0" w:space="0" w:color="auto"/>
      </w:divBdr>
    </w:div>
    <w:div w:id="1471749315">
      <w:bodyDiv w:val="1"/>
      <w:marLeft w:val="0"/>
      <w:marRight w:val="0"/>
      <w:marTop w:val="0"/>
      <w:marBottom w:val="0"/>
      <w:divBdr>
        <w:top w:val="none" w:sz="0" w:space="0" w:color="auto"/>
        <w:left w:val="none" w:sz="0" w:space="0" w:color="auto"/>
        <w:bottom w:val="none" w:sz="0" w:space="0" w:color="auto"/>
        <w:right w:val="none" w:sz="0" w:space="0" w:color="auto"/>
      </w:divBdr>
    </w:div>
    <w:div w:id="1476872073">
      <w:bodyDiv w:val="1"/>
      <w:marLeft w:val="0"/>
      <w:marRight w:val="0"/>
      <w:marTop w:val="0"/>
      <w:marBottom w:val="0"/>
      <w:divBdr>
        <w:top w:val="none" w:sz="0" w:space="0" w:color="auto"/>
        <w:left w:val="none" w:sz="0" w:space="0" w:color="auto"/>
        <w:bottom w:val="none" w:sz="0" w:space="0" w:color="auto"/>
        <w:right w:val="none" w:sz="0" w:space="0" w:color="auto"/>
      </w:divBdr>
    </w:div>
    <w:div w:id="1479690331">
      <w:bodyDiv w:val="1"/>
      <w:marLeft w:val="0"/>
      <w:marRight w:val="0"/>
      <w:marTop w:val="0"/>
      <w:marBottom w:val="0"/>
      <w:divBdr>
        <w:top w:val="none" w:sz="0" w:space="0" w:color="auto"/>
        <w:left w:val="none" w:sz="0" w:space="0" w:color="auto"/>
        <w:bottom w:val="none" w:sz="0" w:space="0" w:color="auto"/>
        <w:right w:val="none" w:sz="0" w:space="0" w:color="auto"/>
      </w:divBdr>
    </w:div>
    <w:div w:id="1481118488">
      <w:bodyDiv w:val="1"/>
      <w:marLeft w:val="0"/>
      <w:marRight w:val="0"/>
      <w:marTop w:val="0"/>
      <w:marBottom w:val="0"/>
      <w:divBdr>
        <w:top w:val="none" w:sz="0" w:space="0" w:color="auto"/>
        <w:left w:val="none" w:sz="0" w:space="0" w:color="auto"/>
        <w:bottom w:val="none" w:sz="0" w:space="0" w:color="auto"/>
        <w:right w:val="none" w:sz="0" w:space="0" w:color="auto"/>
      </w:divBdr>
    </w:div>
    <w:div w:id="1481532587">
      <w:bodyDiv w:val="1"/>
      <w:marLeft w:val="0"/>
      <w:marRight w:val="0"/>
      <w:marTop w:val="0"/>
      <w:marBottom w:val="0"/>
      <w:divBdr>
        <w:top w:val="none" w:sz="0" w:space="0" w:color="auto"/>
        <w:left w:val="none" w:sz="0" w:space="0" w:color="auto"/>
        <w:bottom w:val="none" w:sz="0" w:space="0" w:color="auto"/>
        <w:right w:val="none" w:sz="0" w:space="0" w:color="auto"/>
      </w:divBdr>
    </w:div>
    <w:div w:id="1485464911">
      <w:bodyDiv w:val="1"/>
      <w:marLeft w:val="0"/>
      <w:marRight w:val="0"/>
      <w:marTop w:val="0"/>
      <w:marBottom w:val="0"/>
      <w:divBdr>
        <w:top w:val="none" w:sz="0" w:space="0" w:color="auto"/>
        <w:left w:val="none" w:sz="0" w:space="0" w:color="auto"/>
        <w:bottom w:val="none" w:sz="0" w:space="0" w:color="auto"/>
        <w:right w:val="none" w:sz="0" w:space="0" w:color="auto"/>
      </w:divBdr>
    </w:div>
    <w:div w:id="1485507839">
      <w:bodyDiv w:val="1"/>
      <w:marLeft w:val="0"/>
      <w:marRight w:val="0"/>
      <w:marTop w:val="0"/>
      <w:marBottom w:val="0"/>
      <w:divBdr>
        <w:top w:val="none" w:sz="0" w:space="0" w:color="auto"/>
        <w:left w:val="none" w:sz="0" w:space="0" w:color="auto"/>
        <w:bottom w:val="none" w:sz="0" w:space="0" w:color="auto"/>
        <w:right w:val="none" w:sz="0" w:space="0" w:color="auto"/>
      </w:divBdr>
    </w:div>
    <w:div w:id="1489398283">
      <w:bodyDiv w:val="1"/>
      <w:marLeft w:val="0"/>
      <w:marRight w:val="0"/>
      <w:marTop w:val="0"/>
      <w:marBottom w:val="0"/>
      <w:divBdr>
        <w:top w:val="none" w:sz="0" w:space="0" w:color="auto"/>
        <w:left w:val="none" w:sz="0" w:space="0" w:color="auto"/>
        <w:bottom w:val="none" w:sz="0" w:space="0" w:color="auto"/>
        <w:right w:val="none" w:sz="0" w:space="0" w:color="auto"/>
      </w:divBdr>
    </w:div>
    <w:div w:id="1492521292">
      <w:bodyDiv w:val="1"/>
      <w:marLeft w:val="0"/>
      <w:marRight w:val="0"/>
      <w:marTop w:val="0"/>
      <w:marBottom w:val="0"/>
      <w:divBdr>
        <w:top w:val="none" w:sz="0" w:space="0" w:color="auto"/>
        <w:left w:val="none" w:sz="0" w:space="0" w:color="auto"/>
        <w:bottom w:val="none" w:sz="0" w:space="0" w:color="auto"/>
        <w:right w:val="none" w:sz="0" w:space="0" w:color="auto"/>
      </w:divBdr>
    </w:div>
    <w:div w:id="1494681202">
      <w:bodyDiv w:val="1"/>
      <w:marLeft w:val="0"/>
      <w:marRight w:val="0"/>
      <w:marTop w:val="0"/>
      <w:marBottom w:val="0"/>
      <w:divBdr>
        <w:top w:val="none" w:sz="0" w:space="0" w:color="auto"/>
        <w:left w:val="none" w:sz="0" w:space="0" w:color="auto"/>
        <w:bottom w:val="none" w:sz="0" w:space="0" w:color="auto"/>
        <w:right w:val="none" w:sz="0" w:space="0" w:color="auto"/>
      </w:divBdr>
    </w:div>
    <w:div w:id="1496339262">
      <w:bodyDiv w:val="1"/>
      <w:marLeft w:val="0"/>
      <w:marRight w:val="0"/>
      <w:marTop w:val="0"/>
      <w:marBottom w:val="0"/>
      <w:divBdr>
        <w:top w:val="none" w:sz="0" w:space="0" w:color="auto"/>
        <w:left w:val="none" w:sz="0" w:space="0" w:color="auto"/>
        <w:bottom w:val="none" w:sz="0" w:space="0" w:color="auto"/>
        <w:right w:val="none" w:sz="0" w:space="0" w:color="auto"/>
      </w:divBdr>
    </w:div>
    <w:div w:id="1499225830">
      <w:bodyDiv w:val="1"/>
      <w:marLeft w:val="0"/>
      <w:marRight w:val="0"/>
      <w:marTop w:val="0"/>
      <w:marBottom w:val="0"/>
      <w:divBdr>
        <w:top w:val="none" w:sz="0" w:space="0" w:color="auto"/>
        <w:left w:val="none" w:sz="0" w:space="0" w:color="auto"/>
        <w:bottom w:val="none" w:sz="0" w:space="0" w:color="auto"/>
        <w:right w:val="none" w:sz="0" w:space="0" w:color="auto"/>
      </w:divBdr>
    </w:div>
    <w:div w:id="1502621886">
      <w:bodyDiv w:val="1"/>
      <w:marLeft w:val="0"/>
      <w:marRight w:val="0"/>
      <w:marTop w:val="0"/>
      <w:marBottom w:val="0"/>
      <w:divBdr>
        <w:top w:val="none" w:sz="0" w:space="0" w:color="auto"/>
        <w:left w:val="none" w:sz="0" w:space="0" w:color="auto"/>
        <w:bottom w:val="none" w:sz="0" w:space="0" w:color="auto"/>
        <w:right w:val="none" w:sz="0" w:space="0" w:color="auto"/>
      </w:divBdr>
    </w:div>
    <w:div w:id="1509441091">
      <w:bodyDiv w:val="1"/>
      <w:marLeft w:val="0"/>
      <w:marRight w:val="0"/>
      <w:marTop w:val="0"/>
      <w:marBottom w:val="0"/>
      <w:divBdr>
        <w:top w:val="none" w:sz="0" w:space="0" w:color="auto"/>
        <w:left w:val="none" w:sz="0" w:space="0" w:color="auto"/>
        <w:bottom w:val="none" w:sz="0" w:space="0" w:color="auto"/>
        <w:right w:val="none" w:sz="0" w:space="0" w:color="auto"/>
      </w:divBdr>
    </w:div>
    <w:div w:id="1512984376">
      <w:bodyDiv w:val="1"/>
      <w:marLeft w:val="0"/>
      <w:marRight w:val="0"/>
      <w:marTop w:val="0"/>
      <w:marBottom w:val="0"/>
      <w:divBdr>
        <w:top w:val="none" w:sz="0" w:space="0" w:color="auto"/>
        <w:left w:val="none" w:sz="0" w:space="0" w:color="auto"/>
        <w:bottom w:val="none" w:sz="0" w:space="0" w:color="auto"/>
        <w:right w:val="none" w:sz="0" w:space="0" w:color="auto"/>
      </w:divBdr>
    </w:div>
    <w:div w:id="1513959138">
      <w:bodyDiv w:val="1"/>
      <w:marLeft w:val="0"/>
      <w:marRight w:val="0"/>
      <w:marTop w:val="0"/>
      <w:marBottom w:val="0"/>
      <w:divBdr>
        <w:top w:val="none" w:sz="0" w:space="0" w:color="auto"/>
        <w:left w:val="none" w:sz="0" w:space="0" w:color="auto"/>
        <w:bottom w:val="none" w:sz="0" w:space="0" w:color="auto"/>
        <w:right w:val="none" w:sz="0" w:space="0" w:color="auto"/>
      </w:divBdr>
    </w:div>
    <w:div w:id="1515654549">
      <w:bodyDiv w:val="1"/>
      <w:marLeft w:val="0"/>
      <w:marRight w:val="0"/>
      <w:marTop w:val="0"/>
      <w:marBottom w:val="0"/>
      <w:divBdr>
        <w:top w:val="none" w:sz="0" w:space="0" w:color="auto"/>
        <w:left w:val="none" w:sz="0" w:space="0" w:color="auto"/>
        <w:bottom w:val="none" w:sz="0" w:space="0" w:color="auto"/>
        <w:right w:val="none" w:sz="0" w:space="0" w:color="auto"/>
      </w:divBdr>
    </w:div>
    <w:div w:id="1517648479">
      <w:bodyDiv w:val="1"/>
      <w:marLeft w:val="0"/>
      <w:marRight w:val="0"/>
      <w:marTop w:val="0"/>
      <w:marBottom w:val="0"/>
      <w:divBdr>
        <w:top w:val="none" w:sz="0" w:space="0" w:color="auto"/>
        <w:left w:val="none" w:sz="0" w:space="0" w:color="auto"/>
        <w:bottom w:val="none" w:sz="0" w:space="0" w:color="auto"/>
        <w:right w:val="none" w:sz="0" w:space="0" w:color="auto"/>
      </w:divBdr>
    </w:div>
    <w:div w:id="1517846362">
      <w:bodyDiv w:val="1"/>
      <w:marLeft w:val="0"/>
      <w:marRight w:val="0"/>
      <w:marTop w:val="0"/>
      <w:marBottom w:val="0"/>
      <w:divBdr>
        <w:top w:val="none" w:sz="0" w:space="0" w:color="auto"/>
        <w:left w:val="none" w:sz="0" w:space="0" w:color="auto"/>
        <w:bottom w:val="none" w:sz="0" w:space="0" w:color="auto"/>
        <w:right w:val="none" w:sz="0" w:space="0" w:color="auto"/>
      </w:divBdr>
    </w:div>
    <w:div w:id="1523862066">
      <w:bodyDiv w:val="1"/>
      <w:marLeft w:val="0"/>
      <w:marRight w:val="0"/>
      <w:marTop w:val="0"/>
      <w:marBottom w:val="0"/>
      <w:divBdr>
        <w:top w:val="none" w:sz="0" w:space="0" w:color="auto"/>
        <w:left w:val="none" w:sz="0" w:space="0" w:color="auto"/>
        <w:bottom w:val="none" w:sz="0" w:space="0" w:color="auto"/>
        <w:right w:val="none" w:sz="0" w:space="0" w:color="auto"/>
      </w:divBdr>
    </w:div>
    <w:div w:id="1524902307">
      <w:bodyDiv w:val="1"/>
      <w:marLeft w:val="0"/>
      <w:marRight w:val="0"/>
      <w:marTop w:val="0"/>
      <w:marBottom w:val="0"/>
      <w:divBdr>
        <w:top w:val="none" w:sz="0" w:space="0" w:color="auto"/>
        <w:left w:val="none" w:sz="0" w:space="0" w:color="auto"/>
        <w:bottom w:val="none" w:sz="0" w:space="0" w:color="auto"/>
        <w:right w:val="none" w:sz="0" w:space="0" w:color="auto"/>
      </w:divBdr>
    </w:div>
    <w:div w:id="1527982460">
      <w:bodyDiv w:val="1"/>
      <w:marLeft w:val="0"/>
      <w:marRight w:val="0"/>
      <w:marTop w:val="0"/>
      <w:marBottom w:val="0"/>
      <w:divBdr>
        <w:top w:val="none" w:sz="0" w:space="0" w:color="auto"/>
        <w:left w:val="none" w:sz="0" w:space="0" w:color="auto"/>
        <w:bottom w:val="none" w:sz="0" w:space="0" w:color="auto"/>
        <w:right w:val="none" w:sz="0" w:space="0" w:color="auto"/>
      </w:divBdr>
      <w:divsChild>
        <w:div w:id="689990539">
          <w:marLeft w:val="0"/>
          <w:marRight w:val="0"/>
          <w:marTop w:val="0"/>
          <w:marBottom w:val="0"/>
          <w:divBdr>
            <w:top w:val="none" w:sz="0" w:space="0" w:color="auto"/>
            <w:left w:val="none" w:sz="0" w:space="0" w:color="auto"/>
            <w:bottom w:val="none" w:sz="0" w:space="0" w:color="auto"/>
            <w:right w:val="none" w:sz="0" w:space="0" w:color="auto"/>
          </w:divBdr>
          <w:divsChild>
            <w:div w:id="21397030">
              <w:marLeft w:val="0"/>
              <w:marRight w:val="0"/>
              <w:marTop w:val="0"/>
              <w:marBottom w:val="0"/>
              <w:divBdr>
                <w:top w:val="none" w:sz="0" w:space="0" w:color="auto"/>
                <w:left w:val="none" w:sz="0" w:space="0" w:color="auto"/>
                <w:bottom w:val="none" w:sz="0" w:space="0" w:color="auto"/>
                <w:right w:val="none" w:sz="0" w:space="0" w:color="auto"/>
              </w:divBdr>
            </w:div>
            <w:div w:id="369384551">
              <w:marLeft w:val="0"/>
              <w:marRight w:val="0"/>
              <w:marTop w:val="0"/>
              <w:marBottom w:val="0"/>
              <w:divBdr>
                <w:top w:val="none" w:sz="0" w:space="0" w:color="auto"/>
                <w:left w:val="none" w:sz="0" w:space="0" w:color="auto"/>
                <w:bottom w:val="none" w:sz="0" w:space="0" w:color="auto"/>
                <w:right w:val="none" w:sz="0" w:space="0" w:color="auto"/>
              </w:divBdr>
            </w:div>
            <w:div w:id="554318056">
              <w:marLeft w:val="0"/>
              <w:marRight w:val="0"/>
              <w:marTop w:val="0"/>
              <w:marBottom w:val="0"/>
              <w:divBdr>
                <w:top w:val="none" w:sz="0" w:space="0" w:color="auto"/>
                <w:left w:val="none" w:sz="0" w:space="0" w:color="auto"/>
                <w:bottom w:val="none" w:sz="0" w:space="0" w:color="auto"/>
                <w:right w:val="none" w:sz="0" w:space="0" w:color="auto"/>
              </w:divBdr>
            </w:div>
            <w:div w:id="727144497">
              <w:marLeft w:val="0"/>
              <w:marRight w:val="0"/>
              <w:marTop w:val="0"/>
              <w:marBottom w:val="0"/>
              <w:divBdr>
                <w:top w:val="none" w:sz="0" w:space="0" w:color="auto"/>
                <w:left w:val="none" w:sz="0" w:space="0" w:color="auto"/>
                <w:bottom w:val="none" w:sz="0" w:space="0" w:color="auto"/>
                <w:right w:val="none" w:sz="0" w:space="0" w:color="auto"/>
              </w:divBdr>
            </w:div>
            <w:div w:id="746535594">
              <w:marLeft w:val="0"/>
              <w:marRight w:val="0"/>
              <w:marTop w:val="0"/>
              <w:marBottom w:val="0"/>
              <w:divBdr>
                <w:top w:val="none" w:sz="0" w:space="0" w:color="auto"/>
                <w:left w:val="none" w:sz="0" w:space="0" w:color="auto"/>
                <w:bottom w:val="none" w:sz="0" w:space="0" w:color="auto"/>
                <w:right w:val="none" w:sz="0" w:space="0" w:color="auto"/>
              </w:divBdr>
            </w:div>
            <w:div w:id="926959669">
              <w:marLeft w:val="0"/>
              <w:marRight w:val="0"/>
              <w:marTop w:val="0"/>
              <w:marBottom w:val="0"/>
              <w:divBdr>
                <w:top w:val="none" w:sz="0" w:space="0" w:color="auto"/>
                <w:left w:val="none" w:sz="0" w:space="0" w:color="auto"/>
                <w:bottom w:val="none" w:sz="0" w:space="0" w:color="auto"/>
                <w:right w:val="none" w:sz="0" w:space="0" w:color="auto"/>
              </w:divBdr>
            </w:div>
            <w:div w:id="976226913">
              <w:marLeft w:val="0"/>
              <w:marRight w:val="0"/>
              <w:marTop w:val="0"/>
              <w:marBottom w:val="0"/>
              <w:divBdr>
                <w:top w:val="none" w:sz="0" w:space="0" w:color="auto"/>
                <w:left w:val="none" w:sz="0" w:space="0" w:color="auto"/>
                <w:bottom w:val="none" w:sz="0" w:space="0" w:color="auto"/>
                <w:right w:val="none" w:sz="0" w:space="0" w:color="auto"/>
              </w:divBdr>
            </w:div>
            <w:div w:id="1037127138">
              <w:marLeft w:val="0"/>
              <w:marRight w:val="0"/>
              <w:marTop w:val="0"/>
              <w:marBottom w:val="0"/>
              <w:divBdr>
                <w:top w:val="none" w:sz="0" w:space="0" w:color="auto"/>
                <w:left w:val="none" w:sz="0" w:space="0" w:color="auto"/>
                <w:bottom w:val="none" w:sz="0" w:space="0" w:color="auto"/>
                <w:right w:val="none" w:sz="0" w:space="0" w:color="auto"/>
              </w:divBdr>
            </w:div>
            <w:div w:id="1057389928">
              <w:marLeft w:val="0"/>
              <w:marRight w:val="0"/>
              <w:marTop w:val="0"/>
              <w:marBottom w:val="0"/>
              <w:divBdr>
                <w:top w:val="none" w:sz="0" w:space="0" w:color="auto"/>
                <w:left w:val="none" w:sz="0" w:space="0" w:color="auto"/>
                <w:bottom w:val="none" w:sz="0" w:space="0" w:color="auto"/>
                <w:right w:val="none" w:sz="0" w:space="0" w:color="auto"/>
              </w:divBdr>
            </w:div>
            <w:div w:id="1091582706">
              <w:marLeft w:val="0"/>
              <w:marRight w:val="0"/>
              <w:marTop w:val="0"/>
              <w:marBottom w:val="0"/>
              <w:divBdr>
                <w:top w:val="none" w:sz="0" w:space="0" w:color="auto"/>
                <w:left w:val="none" w:sz="0" w:space="0" w:color="auto"/>
                <w:bottom w:val="none" w:sz="0" w:space="0" w:color="auto"/>
                <w:right w:val="none" w:sz="0" w:space="0" w:color="auto"/>
              </w:divBdr>
            </w:div>
            <w:div w:id="1349864908">
              <w:marLeft w:val="0"/>
              <w:marRight w:val="0"/>
              <w:marTop w:val="0"/>
              <w:marBottom w:val="0"/>
              <w:divBdr>
                <w:top w:val="none" w:sz="0" w:space="0" w:color="auto"/>
                <w:left w:val="none" w:sz="0" w:space="0" w:color="auto"/>
                <w:bottom w:val="none" w:sz="0" w:space="0" w:color="auto"/>
                <w:right w:val="none" w:sz="0" w:space="0" w:color="auto"/>
              </w:divBdr>
            </w:div>
            <w:div w:id="1691566878">
              <w:marLeft w:val="0"/>
              <w:marRight w:val="0"/>
              <w:marTop w:val="0"/>
              <w:marBottom w:val="0"/>
              <w:divBdr>
                <w:top w:val="none" w:sz="0" w:space="0" w:color="auto"/>
                <w:left w:val="none" w:sz="0" w:space="0" w:color="auto"/>
                <w:bottom w:val="none" w:sz="0" w:space="0" w:color="auto"/>
                <w:right w:val="none" w:sz="0" w:space="0" w:color="auto"/>
              </w:divBdr>
            </w:div>
            <w:div w:id="1704552500">
              <w:marLeft w:val="0"/>
              <w:marRight w:val="0"/>
              <w:marTop w:val="0"/>
              <w:marBottom w:val="0"/>
              <w:divBdr>
                <w:top w:val="none" w:sz="0" w:space="0" w:color="auto"/>
                <w:left w:val="none" w:sz="0" w:space="0" w:color="auto"/>
                <w:bottom w:val="none" w:sz="0" w:space="0" w:color="auto"/>
                <w:right w:val="none" w:sz="0" w:space="0" w:color="auto"/>
              </w:divBdr>
            </w:div>
            <w:div w:id="1891068179">
              <w:marLeft w:val="0"/>
              <w:marRight w:val="0"/>
              <w:marTop w:val="0"/>
              <w:marBottom w:val="0"/>
              <w:divBdr>
                <w:top w:val="none" w:sz="0" w:space="0" w:color="auto"/>
                <w:left w:val="none" w:sz="0" w:space="0" w:color="auto"/>
                <w:bottom w:val="none" w:sz="0" w:space="0" w:color="auto"/>
                <w:right w:val="none" w:sz="0" w:space="0" w:color="auto"/>
              </w:divBdr>
            </w:div>
            <w:div w:id="1930774087">
              <w:marLeft w:val="0"/>
              <w:marRight w:val="0"/>
              <w:marTop w:val="0"/>
              <w:marBottom w:val="0"/>
              <w:divBdr>
                <w:top w:val="none" w:sz="0" w:space="0" w:color="auto"/>
                <w:left w:val="none" w:sz="0" w:space="0" w:color="auto"/>
                <w:bottom w:val="none" w:sz="0" w:space="0" w:color="auto"/>
                <w:right w:val="none" w:sz="0" w:space="0" w:color="auto"/>
              </w:divBdr>
            </w:div>
            <w:div w:id="21308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4279">
      <w:bodyDiv w:val="1"/>
      <w:marLeft w:val="0"/>
      <w:marRight w:val="0"/>
      <w:marTop w:val="0"/>
      <w:marBottom w:val="0"/>
      <w:divBdr>
        <w:top w:val="none" w:sz="0" w:space="0" w:color="auto"/>
        <w:left w:val="none" w:sz="0" w:space="0" w:color="auto"/>
        <w:bottom w:val="none" w:sz="0" w:space="0" w:color="auto"/>
        <w:right w:val="none" w:sz="0" w:space="0" w:color="auto"/>
      </w:divBdr>
    </w:div>
    <w:div w:id="1528330597">
      <w:bodyDiv w:val="1"/>
      <w:marLeft w:val="0"/>
      <w:marRight w:val="0"/>
      <w:marTop w:val="0"/>
      <w:marBottom w:val="0"/>
      <w:divBdr>
        <w:top w:val="none" w:sz="0" w:space="0" w:color="auto"/>
        <w:left w:val="none" w:sz="0" w:space="0" w:color="auto"/>
        <w:bottom w:val="none" w:sz="0" w:space="0" w:color="auto"/>
        <w:right w:val="none" w:sz="0" w:space="0" w:color="auto"/>
      </w:divBdr>
    </w:div>
    <w:div w:id="1529949493">
      <w:bodyDiv w:val="1"/>
      <w:marLeft w:val="0"/>
      <w:marRight w:val="0"/>
      <w:marTop w:val="0"/>
      <w:marBottom w:val="0"/>
      <w:divBdr>
        <w:top w:val="none" w:sz="0" w:space="0" w:color="auto"/>
        <w:left w:val="none" w:sz="0" w:space="0" w:color="auto"/>
        <w:bottom w:val="none" w:sz="0" w:space="0" w:color="auto"/>
        <w:right w:val="none" w:sz="0" w:space="0" w:color="auto"/>
      </w:divBdr>
    </w:div>
    <w:div w:id="1530683831">
      <w:bodyDiv w:val="1"/>
      <w:marLeft w:val="0"/>
      <w:marRight w:val="0"/>
      <w:marTop w:val="0"/>
      <w:marBottom w:val="0"/>
      <w:divBdr>
        <w:top w:val="none" w:sz="0" w:space="0" w:color="auto"/>
        <w:left w:val="none" w:sz="0" w:space="0" w:color="auto"/>
        <w:bottom w:val="none" w:sz="0" w:space="0" w:color="auto"/>
        <w:right w:val="none" w:sz="0" w:space="0" w:color="auto"/>
      </w:divBdr>
    </w:div>
    <w:div w:id="1534464297">
      <w:bodyDiv w:val="1"/>
      <w:marLeft w:val="0"/>
      <w:marRight w:val="0"/>
      <w:marTop w:val="0"/>
      <w:marBottom w:val="0"/>
      <w:divBdr>
        <w:top w:val="none" w:sz="0" w:space="0" w:color="auto"/>
        <w:left w:val="none" w:sz="0" w:space="0" w:color="auto"/>
        <w:bottom w:val="none" w:sz="0" w:space="0" w:color="auto"/>
        <w:right w:val="none" w:sz="0" w:space="0" w:color="auto"/>
      </w:divBdr>
    </w:div>
    <w:div w:id="1534884098">
      <w:bodyDiv w:val="1"/>
      <w:marLeft w:val="0"/>
      <w:marRight w:val="0"/>
      <w:marTop w:val="0"/>
      <w:marBottom w:val="0"/>
      <w:divBdr>
        <w:top w:val="none" w:sz="0" w:space="0" w:color="auto"/>
        <w:left w:val="none" w:sz="0" w:space="0" w:color="auto"/>
        <w:bottom w:val="none" w:sz="0" w:space="0" w:color="auto"/>
        <w:right w:val="none" w:sz="0" w:space="0" w:color="auto"/>
      </w:divBdr>
    </w:div>
    <w:div w:id="1535381075">
      <w:bodyDiv w:val="1"/>
      <w:marLeft w:val="0"/>
      <w:marRight w:val="0"/>
      <w:marTop w:val="0"/>
      <w:marBottom w:val="0"/>
      <w:divBdr>
        <w:top w:val="none" w:sz="0" w:space="0" w:color="auto"/>
        <w:left w:val="none" w:sz="0" w:space="0" w:color="auto"/>
        <w:bottom w:val="none" w:sz="0" w:space="0" w:color="auto"/>
        <w:right w:val="none" w:sz="0" w:space="0" w:color="auto"/>
      </w:divBdr>
    </w:div>
    <w:div w:id="1538470054">
      <w:bodyDiv w:val="1"/>
      <w:marLeft w:val="0"/>
      <w:marRight w:val="0"/>
      <w:marTop w:val="0"/>
      <w:marBottom w:val="0"/>
      <w:divBdr>
        <w:top w:val="none" w:sz="0" w:space="0" w:color="auto"/>
        <w:left w:val="none" w:sz="0" w:space="0" w:color="auto"/>
        <w:bottom w:val="none" w:sz="0" w:space="0" w:color="auto"/>
        <w:right w:val="none" w:sz="0" w:space="0" w:color="auto"/>
      </w:divBdr>
    </w:div>
    <w:div w:id="1539665109">
      <w:bodyDiv w:val="1"/>
      <w:marLeft w:val="0"/>
      <w:marRight w:val="0"/>
      <w:marTop w:val="0"/>
      <w:marBottom w:val="0"/>
      <w:divBdr>
        <w:top w:val="none" w:sz="0" w:space="0" w:color="auto"/>
        <w:left w:val="none" w:sz="0" w:space="0" w:color="auto"/>
        <w:bottom w:val="none" w:sz="0" w:space="0" w:color="auto"/>
        <w:right w:val="none" w:sz="0" w:space="0" w:color="auto"/>
      </w:divBdr>
    </w:div>
    <w:div w:id="1541893418">
      <w:bodyDiv w:val="1"/>
      <w:marLeft w:val="0"/>
      <w:marRight w:val="0"/>
      <w:marTop w:val="0"/>
      <w:marBottom w:val="0"/>
      <w:divBdr>
        <w:top w:val="none" w:sz="0" w:space="0" w:color="auto"/>
        <w:left w:val="none" w:sz="0" w:space="0" w:color="auto"/>
        <w:bottom w:val="none" w:sz="0" w:space="0" w:color="auto"/>
        <w:right w:val="none" w:sz="0" w:space="0" w:color="auto"/>
      </w:divBdr>
    </w:div>
    <w:div w:id="1543132125">
      <w:bodyDiv w:val="1"/>
      <w:marLeft w:val="0"/>
      <w:marRight w:val="0"/>
      <w:marTop w:val="0"/>
      <w:marBottom w:val="0"/>
      <w:divBdr>
        <w:top w:val="none" w:sz="0" w:space="0" w:color="auto"/>
        <w:left w:val="none" w:sz="0" w:space="0" w:color="auto"/>
        <w:bottom w:val="none" w:sz="0" w:space="0" w:color="auto"/>
        <w:right w:val="none" w:sz="0" w:space="0" w:color="auto"/>
      </w:divBdr>
    </w:div>
    <w:div w:id="1543395074">
      <w:bodyDiv w:val="1"/>
      <w:marLeft w:val="0"/>
      <w:marRight w:val="0"/>
      <w:marTop w:val="0"/>
      <w:marBottom w:val="0"/>
      <w:divBdr>
        <w:top w:val="none" w:sz="0" w:space="0" w:color="auto"/>
        <w:left w:val="none" w:sz="0" w:space="0" w:color="auto"/>
        <w:bottom w:val="none" w:sz="0" w:space="0" w:color="auto"/>
        <w:right w:val="none" w:sz="0" w:space="0" w:color="auto"/>
      </w:divBdr>
    </w:div>
    <w:div w:id="1543404533">
      <w:bodyDiv w:val="1"/>
      <w:marLeft w:val="0"/>
      <w:marRight w:val="0"/>
      <w:marTop w:val="0"/>
      <w:marBottom w:val="0"/>
      <w:divBdr>
        <w:top w:val="none" w:sz="0" w:space="0" w:color="auto"/>
        <w:left w:val="none" w:sz="0" w:space="0" w:color="auto"/>
        <w:bottom w:val="none" w:sz="0" w:space="0" w:color="auto"/>
        <w:right w:val="none" w:sz="0" w:space="0" w:color="auto"/>
      </w:divBdr>
    </w:div>
    <w:div w:id="1543519361">
      <w:bodyDiv w:val="1"/>
      <w:marLeft w:val="0"/>
      <w:marRight w:val="0"/>
      <w:marTop w:val="0"/>
      <w:marBottom w:val="0"/>
      <w:divBdr>
        <w:top w:val="none" w:sz="0" w:space="0" w:color="auto"/>
        <w:left w:val="none" w:sz="0" w:space="0" w:color="auto"/>
        <w:bottom w:val="none" w:sz="0" w:space="0" w:color="auto"/>
        <w:right w:val="none" w:sz="0" w:space="0" w:color="auto"/>
      </w:divBdr>
    </w:div>
    <w:div w:id="1545752091">
      <w:bodyDiv w:val="1"/>
      <w:marLeft w:val="0"/>
      <w:marRight w:val="0"/>
      <w:marTop w:val="0"/>
      <w:marBottom w:val="0"/>
      <w:divBdr>
        <w:top w:val="none" w:sz="0" w:space="0" w:color="auto"/>
        <w:left w:val="none" w:sz="0" w:space="0" w:color="auto"/>
        <w:bottom w:val="none" w:sz="0" w:space="0" w:color="auto"/>
        <w:right w:val="none" w:sz="0" w:space="0" w:color="auto"/>
      </w:divBdr>
    </w:div>
    <w:div w:id="1546523320">
      <w:bodyDiv w:val="1"/>
      <w:marLeft w:val="0"/>
      <w:marRight w:val="0"/>
      <w:marTop w:val="0"/>
      <w:marBottom w:val="0"/>
      <w:divBdr>
        <w:top w:val="none" w:sz="0" w:space="0" w:color="auto"/>
        <w:left w:val="none" w:sz="0" w:space="0" w:color="auto"/>
        <w:bottom w:val="none" w:sz="0" w:space="0" w:color="auto"/>
        <w:right w:val="none" w:sz="0" w:space="0" w:color="auto"/>
      </w:divBdr>
    </w:div>
    <w:div w:id="1547180462">
      <w:bodyDiv w:val="1"/>
      <w:marLeft w:val="0"/>
      <w:marRight w:val="0"/>
      <w:marTop w:val="0"/>
      <w:marBottom w:val="0"/>
      <w:divBdr>
        <w:top w:val="none" w:sz="0" w:space="0" w:color="auto"/>
        <w:left w:val="none" w:sz="0" w:space="0" w:color="auto"/>
        <w:bottom w:val="none" w:sz="0" w:space="0" w:color="auto"/>
        <w:right w:val="none" w:sz="0" w:space="0" w:color="auto"/>
      </w:divBdr>
    </w:div>
    <w:div w:id="1547450679">
      <w:bodyDiv w:val="1"/>
      <w:marLeft w:val="0"/>
      <w:marRight w:val="0"/>
      <w:marTop w:val="0"/>
      <w:marBottom w:val="0"/>
      <w:divBdr>
        <w:top w:val="none" w:sz="0" w:space="0" w:color="auto"/>
        <w:left w:val="none" w:sz="0" w:space="0" w:color="auto"/>
        <w:bottom w:val="none" w:sz="0" w:space="0" w:color="auto"/>
        <w:right w:val="none" w:sz="0" w:space="0" w:color="auto"/>
      </w:divBdr>
    </w:div>
    <w:div w:id="1550141736">
      <w:bodyDiv w:val="1"/>
      <w:marLeft w:val="0"/>
      <w:marRight w:val="0"/>
      <w:marTop w:val="0"/>
      <w:marBottom w:val="0"/>
      <w:divBdr>
        <w:top w:val="none" w:sz="0" w:space="0" w:color="auto"/>
        <w:left w:val="none" w:sz="0" w:space="0" w:color="auto"/>
        <w:bottom w:val="none" w:sz="0" w:space="0" w:color="auto"/>
        <w:right w:val="none" w:sz="0" w:space="0" w:color="auto"/>
      </w:divBdr>
    </w:div>
    <w:div w:id="1554344878">
      <w:bodyDiv w:val="1"/>
      <w:marLeft w:val="0"/>
      <w:marRight w:val="0"/>
      <w:marTop w:val="0"/>
      <w:marBottom w:val="0"/>
      <w:divBdr>
        <w:top w:val="none" w:sz="0" w:space="0" w:color="auto"/>
        <w:left w:val="none" w:sz="0" w:space="0" w:color="auto"/>
        <w:bottom w:val="none" w:sz="0" w:space="0" w:color="auto"/>
        <w:right w:val="none" w:sz="0" w:space="0" w:color="auto"/>
      </w:divBdr>
    </w:div>
    <w:div w:id="1554386697">
      <w:bodyDiv w:val="1"/>
      <w:marLeft w:val="0"/>
      <w:marRight w:val="0"/>
      <w:marTop w:val="0"/>
      <w:marBottom w:val="0"/>
      <w:divBdr>
        <w:top w:val="none" w:sz="0" w:space="0" w:color="auto"/>
        <w:left w:val="none" w:sz="0" w:space="0" w:color="auto"/>
        <w:bottom w:val="none" w:sz="0" w:space="0" w:color="auto"/>
        <w:right w:val="none" w:sz="0" w:space="0" w:color="auto"/>
      </w:divBdr>
    </w:div>
    <w:div w:id="1556963758">
      <w:bodyDiv w:val="1"/>
      <w:marLeft w:val="0"/>
      <w:marRight w:val="0"/>
      <w:marTop w:val="0"/>
      <w:marBottom w:val="0"/>
      <w:divBdr>
        <w:top w:val="none" w:sz="0" w:space="0" w:color="auto"/>
        <w:left w:val="none" w:sz="0" w:space="0" w:color="auto"/>
        <w:bottom w:val="none" w:sz="0" w:space="0" w:color="auto"/>
        <w:right w:val="none" w:sz="0" w:space="0" w:color="auto"/>
      </w:divBdr>
    </w:div>
    <w:div w:id="1560095738">
      <w:bodyDiv w:val="1"/>
      <w:marLeft w:val="0"/>
      <w:marRight w:val="0"/>
      <w:marTop w:val="0"/>
      <w:marBottom w:val="0"/>
      <w:divBdr>
        <w:top w:val="none" w:sz="0" w:space="0" w:color="auto"/>
        <w:left w:val="none" w:sz="0" w:space="0" w:color="auto"/>
        <w:bottom w:val="none" w:sz="0" w:space="0" w:color="auto"/>
        <w:right w:val="none" w:sz="0" w:space="0" w:color="auto"/>
      </w:divBdr>
    </w:div>
    <w:div w:id="1564366748">
      <w:bodyDiv w:val="1"/>
      <w:marLeft w:val="0"/>
      <w:marRight w:val="0"/>
      <w:marTop w:val="0"/>
      <w:marBottom w:val="0"/>
      <w:divBdr>
        <w:top w:val="none" w:sz="0" w:space="0" w:color="auto"/>
        <w:left w:val="none" w:sz="0" w:space="0" w:color="auto"/>
        <w:bottom w:val="none" w:sz="0" w:space="0" w:color="auto"/>
        <w:right w:val="none" w:sz="0" w:space="0" w:color="auto"/>
      </w:divBdr>
    </w:div>
    <w:div w:id="1564677251">
      <w:bodyDiv w:val="1"/>
      <w:marLeft w:val="0"/>
      <w:marRight w:val="0"/>
      <w:marTop w:val="0"/>
      <w:marBottom w:val="0"/>
      <w:divBdr>
        <w:top w:val="none" w:sz="0" w:space="0" w:color="auto"/>
        <w:left w:val="none" w:sz="0" w:space="0" w:color="auto"/>
        <w:bottom w:val="none" w:sz="0" w:space="0" w:color="auto"/>
        <w:right w:val="none" w:sz="0" w:space="0" w:color="auto"/>
      </w:divBdr>
    </w:div>
    <w:div w:id="1568303041">
      <w:bodyDiv w:val="1"/>
      <w:marLeft w:val="0"/>
      <w:marRight w:val="0"/>
      <w:marTop w:val="0"/>
      <w:marBottom w:val="0"/>
      <w:divBdr>
        <w:top w:val="none" w:sz="0" w:space="0" w:color="auto"/>
        <w:left w:val="none" w:sz="0" w:space="0" w:color="auto"/>
        <w:bottom w:val="none" w:sz="0" w:space="0" w:color="auto"/>
        <w:right w:val="none" w:sz="0" w:space="0" w:color="auto"/>
      </w:divBdr>
    </w:div>
    <w:div w:id="1569459974">
      <w:bodyDiv w:val="1"/>
      <w:marLeft w:val="0"/>
      <w:marRight w:val="0"/>
      <w:marTop w:val="0"/>
      <w:marBottom w:val="0"/>
      <w:divBdr>
        <w:top w:val="none" w:sz="0" w:space="0" w:color="auto"/>
        <w:left w:val="none" w:sz="0" w:space="0" w:color="auto"/>
        <w:bottom w:val="none" w:sz="0" w:space="0" w:color="auto"/>
        <w:right w:val="none" w:sz="0" w:space="0" w:color="auto"/>
      </w:divBdr>
    </w:div>
    <w:div w:id="1573660286">
      <w:bodyDiv w:val="1"/>
      <w:marLeft w:val="0"/>
      <w:marRight w:val="0"/>
      <w:marTop w:val="0"/>
      <w:marBottom w:val="0"/>
      <w:divBdr>
        <w:top w:val="none" w:sz="0" w:space="0" w:color="auto"/>
        <w:left w:val="none" w:sz="0" w:space="0" w:color="auto"/>
        <w:bottom w:val="none" w:sz="0" w:space="0" w:color="auto"/>
        <w:right w:val="none" w:sz="0" w:space="0" w:color="auto"/>
      </w:divBdr>
    </w:div>
    <w:div w:id="1574659930">
      <w:bodyDiv w:val="1"/>
      <w:marLeft w:val="0"/>
      <w:marRight w:val="0"/>
      <w:marTop w:val="0"/>
      <w:marBottom w:val="0"/>
      <w:divBdr>
        <w:top w:val="none" w:sz="0" w:space="0" w:color="auto"/>
        <w:left w:val="none" w:sz="0" w:space="0" w:color="auto"/>
        <w:bottom w:val="none" w:sz="0" w:space="0" w:color="auto"/>
        <w:right w:val="none" w:sz="0" w:space="0" w:color="auto"/>
      </w:divBdr>
    </w:div>
    <w:div w:id="1580477463">
      <w:bodyDiv w:val="1"/>
      <w:marLeft w:val="0"/>
      <w:marRight w:val="0"/>
      <w:marTop w:val="0"/>
      <w:marBottom w:val="0"/>
      <w:divBdr>
        <w:top w:val="none" w:sz="0" w:space="0" w:color="auto"/>
        <w:left w:val="none" w:sz="0" w:space="0" w:color="auto"/>
        <w:bottom w:val="none" w:sz="0" w:space="0" w:color="auto"/>
        <w:right w:val="none" w:sz="0" w:space="0" w:color="auto"/>
      </w:divBdr>
    </w:div>
    <w:div w:id="1580484378">
      <w:bodyDiv w:val="1"/>
      <w:marLeft w:val="0"/>
      <w:marRight w:val="0"/>
      <w:marTop w:val="0"/>
      <w:marBottom w:val="0"/>
      <w:divBdr>
        <w:top w:val="none" w:sz="0" w:space="0" w:color="auto"/>
        <w:left w:val="none" w:sz="0" w:space="0" w:color="auto"/>
        <w:bottom w:val="none" w:sz="0" w:space="0" w:color="auto"/>
        <w:right w:val="none" w:sz="0" w:space="0" w:color="auto"/>
      </w:divBdr>
      <w:divsChild>
        <w:div w:id="609167128">
          <w:marLeft w:val="0"/>
          <w:marRight w:val="0"/>
          <w:marTop w:val="0"/>
          <w:marBottom w:val="0"/>
          <w:divBdr>
            <w:top w:val="none" w:sz="0" w:space="0" w:color="auto"/>
            <w:left w:val="none" w:sz="0" w:space="0" w:color="auto"/>
            <w:bottom w:val="none" w:sz="0" w:space="0" w:color="auto"/>
            <w:right w:val="none" w:sz="0" w:space="0" w:color="auto"/>
          </w:divBdr>
          <w:divsChild>
            <w:div w:id="184102176">
              <w:marLeft w:val="0"/>
              <w:marRight w:val="0"/>
              <w:marTop w:val="0"/>
              <w:marBottom w:val="0"/>
              <w:divBdr>
                <w:top w:val="none" w:sz="0" w:space="0" w:color="auto"/>
                <w:left w:val="none" w:sz="0" w:space="0" w:color="auto"/>
                <w:bottom w:val="none" w:sz="0" w:space="0" w:color="auto"/>
                <w:right w:val="none" w:sz="0" w:space="0" w:color="auto"/>
              </w:divBdr>
            </w:div>
            <w:div w:id="533732429">
              <w:marLeft w:val="0"/>
              <w:marRight w:val="0"/>
              <w:marTop w:val="0"/>
              <w:marBottom w:val="0"/>
              <w:divBdr>
                <w:top w:val="none" w:sz="0" w:space="0" w:color="auto"/>
                <w:left w:val="none" w:sz="0" w:space="0" w:color="auto"/>
                <w:bottom w:val="none" w:sz="0" w:space="0" w:color="auto"/>
                <w:right w:val="none" w:sz="0" w:space="0" w:color="auto"/>
              </w:divBdr>
            </w:div>
            <w:div w:id="534847925">
              <w:marLeft w:val="0"/>
              <w:marRight w:val="0"/>
              <w:marTop w:val="0"/>
              <w:marBottom w:val="0"/>
              <w:divBdr>
                <w:top w:val="none" w:sz="0" w:space="0" w:color="auto"/>
                <w:left w:val="none" w:sz="0" w:space="0" w:color="auto"/>
                <w:bottom w:val="none" w:sz="0" w:space="0" w:color="auto"/>
                <w:right w:val="none" w:sz="0" w:space="0" w:color="auto"/>
              </w:divBdr>
            </w:div>
            <w:div w:id="634140704">
              <w:marLeft w:val="0"/>
              <w:marRight w:val="0"/>
              <w:marTop w:val="0"/>
              <w:marBottom w:val="0"/>
              <w:divBdr>
                <w:top w:val="none" w:sz="0" w:space="0" w:color="auto"/>
                <w:left w:val="none" w:sz="0" w:space="0" w:color="auto"/>
                <w:bottom w:val="none" w:sz="0" w:space="0" w:color="auto"/>
                <w:right w:val="none" w:sz="0" w:space="0" w:color="auto"/>
              </w:divBdr>
            </w:div>
            <w:div w:id="798911861">
              <w:marLeft w:val="0"/>
              <w:marRight w:val="0"/>
              <w:marTop w:val="0"/>
              <w:marBottom w:val="0"/>
              <w:divBdr>
                <w:top w:val="none" w:sz="0" w:space="0" w:color="auto"/>
                <w:left w:val="none" w:sz="0" w:space="0" w:color="auto"/>
                <w:bottom w:val="none" w:sz="0" w:space="0" w:color="auto"/>
                <w:right w:val="none" w:sz="0" w:space="0" w:color="auto"/>
              </w:divBdr>
            </w:div>
            <w:div w:id="944460158">
              <w:marLeft w:val="0"/>
              <w:marRight w:val="0"/>
              <w:marTop w:val="0"/>
              <w:marBottom w:val="0"/>
              <w:divBdr>
                <w:top w:val="none" w:sz="0" w:space="0" w:color="auto"/>
                <w:left w:val="none" w:sz="0" w:space="0" w:color="auto"/>
                <w:bottom w:val="none" w:sz="0" w:space="0" w:color="auto"/>
                <w:right w:val="none" w:sz="0" w:space="0" w:color="auto"/>
              </w:divBdr>
            </w:div>
            <w:div w:id="952900076">
              <w:marLeft w:val="0"/>
              <w:marRight w:val="0"/>
              <w:marTop w:val="0"/>
              <w:marBottom w:val="0"/>
              <w:divBdr>
                <w:top w:val="none" w:sz="0" w:space="0" w:color="auto"/>
                <w:left w:val="none" w:sz="0" w:space="0" w:color="auto"/>
                <w:bottom w:val="none" w:sz="0" w:space="0" w:color="auto"/>
                <w:right w:val="none" w:sz="0" w:space="0" w:color="auto"/>
              </w:divBdr>
            </w:div>
            <w:div w:id="974874347">
              <w:marLeft w:val="0"/>
              <w:marRight w:val="0"/>
              <w:marTop w:val="0"/>
              <w:marBottom w:val="0"/>
              <w:divBdr>
                <w:top w:val="none" w:sz="0" w:space="0" w:color="auto"/>
                <w:left w:val="none" w:sz="0" w:space="0" w:color="auto"/>
                <w:bottom w:val="none" w:sz="0" w:space="0" w:color="auto"/>
                <w:right w:val="none" w:sz="0" w:space="0" w:color="auto"/>
              </w:divBdr>
            </w:div>
            <w:div w:id="1107627585">
              <w:marLeft w:val="0"/>
              <w:marRight w:val="0"/>
              <w:marTop w:val="0"/>
              <w:marBottom w:val="0"/>
              <w:divBdr>
                <w:top w:val="none" w:sz="0" w:space="0" w:color="auto"/>
                <w:left w:val="none" w:sz="0" w:space="0" w:color="auto"/>
                <w:bottom w:val="none" w:sz="0" w:space="0" w:color="auto"/>
                <w:right w:val="none" w:sz="0" w:space="0" w:color="auto"/>
              </w:divBdr>
            </w:div>
            <w:div w:id="1109929382">
              <w:marLeft w:val="0"/>
              <w:marRight w:val="0"/>
              <w:marTop w:val="0"/>
              <w:marBottom w:val="0"/>
              <w:divBdr>
                <w:top w:val="none" w:sz="0" w:space="0" w:color="auto"/>
                <w:left w:val="none" w:sz="0" w:space="0" w:color="auto"/>
                <w:bottom w:val="none" w:sz="0" w:space="0" w:color="auto"/>
                <w:right w:val="none" w:sz="0" w:space="0" w:color="auto"/>
              </w:divBdr>
            </w:div>
            <w:div w:id="1209759009">
              <w:marLeft w:val="0"/>
              <w:marRight w:val="0"/>
              <w:marTop w:val="0"/>
              <w:marBottom w:val="0"/>
              <w:divBdr>
                <w:top w:val="none" w:sz="0" w:space="0" w:color="auto"/>
                <w:left w:val="none" w:sz="0" w:space="0" w:color="auto"/>
                <w:bottom w:val="none" w:sz="0" w:space="0" w:color="auto"/>
                <w:right w:val="none" w:sz="0" w:space="0" w:color="auto"/>
              </w:divBdr>
            </w:div>
            <w:div w:id="1249734384">
              <w:marLeft w:val="0"/>
              <w:marRight w:val="0"/>
              <w:marTop w:val="0"/>
              <w:marBottom w:val="0"/>
              <w:divBdr>
                <w:top w:val="none" w:sz="0" w:space="0" w:color="auto"/>
                <w:left w:val="none" w:sz="0" w:space="0" w:color="auto"/>
                <w:bottom w:val="none" w:sz="0" w:space="0" w:color="auto"/>
                <w:right w:val="none" w:sz="0" w:space="0" w:color="auto"/>
              </w:divBdr>
            </w:div>
            <w:div w:id="1410925353">
              <w:marLeft w:val="0"/>
              <w:marRight w:val="0"/>
              <w:marTop w:val="0"/>
              <w:marBottom w:val="0"/>
              <w:divBdr>
                <w:top w:val="none" w:sz="0" w:space="0" w:color="auto"/>
                <w:left w:val="none" w:sz="0" w:space="0" w:color="auto"/>
                <w:bottom w:val="none" w:sz="0" w:space="0" w:color="auto"/>
                <w:right w:val="none" w:sz="0" w:space="0" w:color="auto"/>
              </w:divBdr>
            </w:div>
            <w:div w:id="1474562620">
              <w:marLeft w:val="0"/>
              <w:marRight w:val="0"/>
              <w:marTop w:val="0"/>
              <w:marBottom w:val="0"/>
              <w:divBdr>
                <w:top w:val="none" w:sz="0" w:space="0" w:color="auto"/>
                <w:left w:val="none" w:sz="0" w:space="0" w:color="auto"/>
                <w:bottom w:val="none" w:sz="0" w:space="0" w:color="auto"/>
                <w:right w:val="none" w:sz="0" w:space="0" w:color="auto"/>
              </w:divBdr>
            </w:div>
            <w:div w:id="1601137061">
              <w:marLeft w:val="0"/>
              <w:marRight w:val="0"/>
              <w:marTop w:val="0"/>
              <w:marBottom w:val="0"/>
              <w:divBdr>
                <w:top w:val="none" w:sz="0" w:space="0" w:color="auto"/>
                <w:left w:val="none" w:sz="0" w:space="0" w:color="auto"/>
                <w:bottom w:val="none" w:sz="0" w:space="0" w:color="auto"/>
                <w:right w:val="none" w:sz="0" w:space="0" w:color="auto"/>
              </w:divBdr>
            </w:div>
            <w:div w:id="1643657747">
              <w:marLeft w:val="0"/>
              <w:marRight w:val="0"/>
              <w:marTop w:val="0"/>
              <w:marBottom w:val="0"/>
              <w:divBdr>
                <w:top w:val="none" w:sz="0" w:space="0" w:color="auto"/>
                <w:left w:val="none" w:sz="0" w:space="0" w:color="auto"/>
                <w:bottom w:val="none" w:sz="0" w:space="0" w:color="auto"/>
                <w:right w:val="none" w:sz="0" w:space="0" w:color="auto"/>
              </w:divBdr>
            </w:div>
            <w:div w:id="1739354025">
              <w:marLeft w:val="0"/>
              <w:marRight w:val="0"/>
              <w:marTop w:val="0"/>
              <w:marBottom w:val="0"/>
              <w:divBdr>
                <w:top w:val="none" w:sz="0" w:space="0" w:color="auto"/>
                <w:left w:val="none" w:sz="0" w:space="0" w:color="auto"/>
                <w:bottom w:val="none" w:sz="0" w:space="0" w:color="auto"/>
                <w:right w:val="none" w:sz="0" w:space="0" w:color="auto"/>
              </w:divBdr>
            </w:div>
            <w:div w:id="1989899897">
              <w:marLeft w:val="0"/>
              <w:marRight w:val="0"/>
              <w:marTop w:val="0"/>
              <w:marBottom w:val="0"/>
              <w:divBdr>
                <w:top w:val="none" w:sz="0" w:space="0" w:color="auto"/>
                <w:left w:val="none" w:sz="0" w:space="0" w:color="auto"/>
                <w:bottom w:val="none" w:sz="0" w:space="0" w:color="auto"/>
                <w:right w:val="none" w:sz="0" w:space="0" w:color="auto"/>
              </w:divBdr>
            </w:div>
            <w:div w:id="20530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7609">
      <w:bodyDiv w:val="1"/>
      <w:marLeft w:val="0"/>
      <w:marRight w:val="0"/>
      <w:marTop w:val="0"/>
      <w:marBottom w:val="0"/>
      <w:divBdr>
        <w:top w:val="none" w:sz="0" w:space="0" w:color="auto"/>
        <w:left w:val="none" w:sz="0" w:space="0" w:color="auto"/>
        <w:bottom w:val="none" w:sz="0" w:space="0" w:color="auto"/>
        <w:right w:val="none" w:sz="0" w:space="0" w:color="auto"/>
      </w:divBdr>
    </w:div>
    <w:div w:id="1583251263">
      <w:bodyDiv w:val="1"/>
      <w:marLeft w:val="0"/>
      <w:marRight w:val="0"/>
      <w:marTop w:val="0"/>
      <w:marBottom w:val="0"/>
      <w:divBdr>
        <w:top w:val="none" w:sz="0" w:space="0" w:color="auto"/>
        <w:left w:val="none" w:sz="0" w:space="0" w:color="auto"/>
        <w:bottom w:val="none" w:sz="0" w:space="0" w:color="auto"/>
        <w:right w:val="none" w:sz="0" w:space="0" w:color="auto"/>
      </w:divBdr>
    </w:div>
    <w:div w:id="1584685990">
      <w:bodyDiv w:val="1"/>
      <w:marLeft w:val="0"/>
      <w:marRight w:val="0"/>
      <w:marTop w:val="0"/>
      <w:marBottom w:val="0"/>
      <w:divBdr>
        <w:top w:val="none" w:sz="0" w:space="0" w:color="auto"/>
        <w:left w:val="none" w:sz="0" w:space="0" w:color="auto"/>
        <w:bottom w:val="none" w:sz="0" w:space="0" w:color="auto"/>
        <w:right w:val="none" w:sz="0" w:space="0" w:color="auto"/>
      </w:divBdr>
    </w:div>
    <w:div w:id="1593121195">
      <w:bodyDiv w:val="1"/>
      <w:marLeft w:val="0"/>
      <w:marRight w:val="0"/>
      <w:marTop w:val="0"/>
      <w:marBottom w:val="0"/>
      <w:divBdr>
        <w:top w:val="none" w:sz="0" w:space="0" w:color="auto"/>
        <w:left w:val="none" w:sz="0" w:space="0" w:color="auto"/>
        <w:bottom w:val="none" w:sz="0" w:space="0" w:color="auto"/>
        <w:right w:val="none" w:sz="0" w:space="0" w:color="auto"/>
      </w:divBdr>
    </w:div>
    <w:div w:id="1595285263">
      <w:bodyDiv w:val="1"/>
      <w:marLeft w:val="0"/>
      <w:marRight w:val="0"/>
      <w:marTop w:val="0"/>
      <w:marBottom w:val="0"/>
      <w:divBdr>
        <w:top w:val="none" w:sz="0" w:space="0" w:color="auto"/>
        <w:left w:val="none" w:sz="0" w:space="0" w:color="auto"/>
        <w:bottom w:val="none" w:sz="0" w:space="0" w:color="auto"/>
        <w:right w:val="none" w:sz="0" w:space="0" w:color="auto"/>
      </w:divBdr>
    </w:div>
    <w:div w:id="1596598582">
      <w:bodyDiv w:val="1"/>
      <w:marLeft w:val="0"/>
      <w:marRight w:val="0"/>
      <w:marTop w:val="0"/>
      <w:marBottom w:val="0"/>
      <w:divBdr>
        <w:top w:val="none" w:sz="0" w:space="0" w:color="auto"/>
        <w:left w:val="none" w:sz="0" w:space="0" w:color="auto"/>
        <w:bottom w:val="none" w:sz="0" w:space="0" w:color="auto"/>
        <w:right w:val="none" w:sz="0" w:space="0" w:color="auto"/>
      </w:divBdr>
    </w:div>
    <w:div w:id="1600139584">
      <w:bodyDiv w:val="1"/>
      <w:marLeft w:val="0"/>
      <w:marRight w:val="0"/>
      <w:marTop w:val="0"/>
      <w:marBottom w:val="0"/>
      <w:divBdr>
        <w:top w:val="none" w:sz="0" w:space="0" w:color="auto"/>
        <w:left w:val="none" w:sz="0" w:space="0" w:color="auto"/>
        <w:bottom w:val="none" w:sz="0" w:space="0" w:color="auto"/>
        <w:right w:val="none" w:sz="0" w:space="0" w:color="auto"/>
      </w:divBdr>
    </w:div>
    <w:div w:id="1601598291">
      <w:bodyDiv w:val="1"/>
      <w:marLeft w:val="0"/>
      <w:marRight w:val="0"/>
      <w:marTop w:val="0"/>
      <w:marBottom w:val="0"/>
      <w:divBdr>
        <w:top w:val="none" w:sz="0" w:space="0" w:color="auto"/>
        <w:left w:val="none" w:sz="0" w:space="0" w:color="auto"/>
        <w:bottom w:val="none" w:sz="0" w:space="0" w:color="auto"/>
        <w:right w:val="none" w:sz="0" w:space="0" w:color="auto"/>
      </w:divBdr>
    </w:div>
    <w:div w:id="1601722007">
      <w:bodyDiv w:val="1"/>
      <w:marLeft w:val="0"/>
      <w:marRight w:val="0"/>
      <w:marTop w:val="0"/>
      <w:marBottom w:val="0"/>
      <w:divBdr>
        <w:top w:val="none" w:sz="0" w:space="0" w:color="auto"/>
        <w:left w:val="none" w:sz="0" w:space="0" w:color="auto"/>
        <w:bottom w:val="none" w:sz="0" w:space="0" w:color="auto"/>
        <w:right w:val="none" w:sz="0" w:space="0" w:color="auto"/>
      </w:divBdr>
    </w:div>
    <w:div w:id="1601983300">
      <w:bodyDiv w:val="1"/>
      <w:marLeft w:val="0"/>
      <w:marRight w:val="0"/>
      <w:marTop w:val="0"/>
      <w:marBottom w:val="0"/>
      <w:divBdr>
        <w:top w:val="none" w:sz="0" w:space="0" w:color="auto"/>
        <w:left w:val="none" w:sz="0" w:space="0" w:color="auto"/>
        <w:bottom w:val="none" w:sz="0" w:space="0" w:color="auto"/>
        <w:right w:val="none" w:sz="0" w:space="0" w:color="auto"/>
      </w:divBdr>
    </w:div>
    <w:div w:id="1602565939">
      <w:bodyDiv w:val="1"/>
      <w:marLeft w:val="0"/>
      <w:marRight w:val="0"/>
      <w:marTop w:val="0"/>
      <w:marBottom w:val="0"/>
      <w:divBdr>
        <w:top w:val="none" w:sz="0" w:space="0" w:color="auto"/>
        <w:left w:val="none" w:sz="0" w:space="0" w:color="auto"/>
        <w:bottom w:val="none" w:sz="0" w:space="0" w:color="auto"/>
        <w:right w:val="none" w:sz="0" w:space="0" w:color="auto"/>
      </w:divBdr>
    </w:div>
    <w:div w:id="1603028981">
      <w:bodyDiv w:val="1"/>
      <w:marLeft w:val="0"/>
      <w:marRight w:val="0"/>
      <w:marTop w:val="0"/>
      <w:marBottom w:val="0"/>
      <w:divBdr>
        <w:top w:val="none" w:sz="0" w:space="0" w:color="auto"/>
        <w:left w:val="none" w:sz="0" w:space="0" w:color="auto"/>
        <w:bottom w:val="none" w:sz="0" w:space="0" w:color="auto"/>
        <w:right w:val="none" w:sz="0" w:space="0" w:color="auto"/>
      </w:divBdr>
    </w:div>
    <w:div w:id="1603416329">
      <w:bodyDiv w:val="1"/>
      <w:marLeft w:val="0"/>
      <w:marRight w:val="0"/>
      <w:marTop w:val="0"/>
      <w:marBottom w:val="0"/>
      <w:divBdr>
        <w:top w:val="none" w:sz="0" w:space="0" w:color="auto"/>
        <w:left w:val="none" w:sz="0" w:space="0" w:color="auto"/>
        <w:bottom w:val="none" w:sz="0" w:space="0" w:color="auto"/>
        <w:right w:val="none" w:sz="0" w:space="0" w:color="auto"/>
      </w:divBdr>
    </w:div>
    <w:div w:id="1604072721">
      <w:bodyDiv w:val="1"/>
      <w:marLeft w:val="0"/>
      <w:marRight w:val="0"/>
      <w:marTop w:val="0"/>
      <w:marBottom w:val="0"/>
      <w:divBdr>
        <w:top w:val="none" w:sz="0" w:space="0" w:color="auto"/>
        <w:left w:val="none" w:sz="0" w:space="0" w:color="auto"/>
        <w:bottom w:val="none" w:sz="0" w:space="0" w:color="auto"/>
        <w:right w:val="none" w:sz="0" w:space="0" w:color="auto"/>
      </w:divBdr>
    </w:div>
    <w:div w:id="1606499342">
      <w:bodyDiv w:val="1"/>
      <w:marLeft w:val="0"/>
      <w:marRight w:val="0"/>
      <w:marTop w:val="0"/>
      <w:marBottom w:val="0"/>
      <w:divBdr>
        <w:top w:val="none" w:sz="0" w:space="0" w:color="auto"/>
        <w:left w:val="none" w:sz="0" w:space="0" w:color="auto"/>
        <w:bottom w:val="none" w:sz="0" w:space="0" w:color="auto"/>
        <w:right w:val="none" w:sz="0" w:space="0" w:color="auto"/>
      </w:divBdr>
    </w:div>
    <w:div w:id="1606691711">
      <w:bodyDiv w:val="1"/>
      <w:marLeft w:val="0"/>
      <w:marRight w:val="0"/>
      <w:marTop w:val="0"/>
      <w:marBottom w:val="0"/>
      <w:divBdr>
        <w:top w:val="none" w:sz="0" w:space="0" w:color="auto"/>
        <w:left w:val="none" w:sz="0" w:space="0" w:color="auto"/>
        <w:bottom w:val="none" w:sz="0" w:space="0" w:color="auto"/>
        <w:right w:val="none" w:sz="0" w:space="0" w:color="auto"/>
      </w:divBdr>
    </w:div>
    <w:div w:id="1608931456">
      <w:bodyDiv w:val="1"/>
      <w:marLeft w:val="0"/>
      <w:marRight w:val="0"/>
      <w:marTop w:val="0"/>
      <w:marBottom w:val="0"/>
      <w:divBdr>
        <w:top w:val="none" w:sz="0" w:space="0" w:color="auto"/>
        <w:left w:val="none" w:sz="0" w:space="0" w:color="auto"/>
        <w:bottom w:val="none" w:sz="0" w:space="0" w:color="auto"/>
        <w:right w:val="none" w:sz="0" w:space="0" w:color="auto"/>
      </w:divBdr>
    </w:div>
    <w:div w:id="1609778703">
      <w:bodyDiv w:val="1"/>
      <w:marLeft w:val="0"/>
      <w:marRight w:val="0"/>
      <w:marTop w:val="0"/>
      <w:marBottom w:val="0"/>
      <w:divBdr>
        <w:top w:val="none" w:sz="0" w:space="0" w:color="auto"/>
        <w:left w:val="none" w:sz="0" w:space="0" w:color="auto"/>
        <w:bottom w:val="none" w:sz="0" w:space="0" w:color="auto"/>
        <w:right w:val="none" w:sz="0" w:space="0" w:color="auto"/>
      </w:divBdr>
    </w:div>
    <w:div w:id="1609846594">
      <w:bodyDiv w:val="1"/>
      <w:marLeft w:val="0"/>
      <w:marRight w:val="0"/>
      <w:marTop w:val="0"/>
      <w:marBottom w:val="0"/>
      <w:divBdr>
        <w:top w:val="none" w:sz="0" w:space="0" w:color="auto"/>
        <w:left w:val="none" w:sz="0" w:space="0" w:color="auto"/>
        <w:bottom w:val="none" w:sz="0" w:space="0" w:color="auto"/>
        <w:right w:val="none" w:sz="0" w:space="0" w:color="auto"/>
      </w:divBdr>
    </w:div>
    <w:div w:id="1611208430">
      <w:bodyDiv w:val="1"/>
      <w:marLeft w:val="0"/>
      <w:marRight w:val="0"/>
      <w:marTop w:val="0"/>
      <w:marBottom w:val="0"/>
      <w:divBdr>
        <w:top w:val="none" w:sz="0" w:space="0" w:color="auto"/>
        <w:left w:val="none" w:sz="0" w:space="0" w:color="auto"/>
        <w:bottom w:val="none" w:sz="0" w:space="0" w:color="auto"/>
        <w:right w:val="none" w:sz="0" w:space="0" w:color="auto"/>
      </w:divBdr>
    </w:div>
    <w:div w:id="1612320011">
      <w:bodyDiv w:val="1"/>
      <w:marLeft w:val="0"/>
      <w:marRight w:val="0"/>
      <w:marTop w:val="0"/>
      <w:marBottom w:val="0"/>
      <w:divBdr>
        <w:top w:val="none" w:sz="0" w:space="0" w:color="auto"/>
        <w:left w:val="none" w:sz="0" w:space="0" w:color="auto"/>
        <w:bottom w:val="none" w:sz="0" w:space="0" w:color="auto"/>
        <w:right w:val="none" w:sz="0" w:space="0" w:color="auto"/>
      </w:divBdr>
    </w:div>
    <w:div w:id="1612666009">
      <w:bodyDiv w:val="1"/>
      <w:marLeft w:val="0"/>
      <w:marRight w:val="0"/>
      <w:marTop w:val="0"/>
      <w:marBottom w:val="0"/>
      <w:divBdr>
        <w:top w:val="none" w:sz="0" w:space="0" w:color="auto"/>
        <w:left w:val="none" w:sz="0" w:space="0" w:color="auto"/>
        <w:bottom w:val="none" w:sz="0" w:space="0" w:color="auto"/>
        <w:right w:val="none" w:sz="0" w:space="0" w:color="auto"/>
      </w:divBdr>
    </w:div>
    <w:div w:id="1613973297">
      <w:bodyDiv w:val="1"/>
      <w:marLeft w:val="0"/>
      <w:marRight w:val="0"/>
      <w:marTop w:val="0"/>
      <w:marBottom w:val="0"/>
      <w:divBdr>
        <w:top w:val="none" w:sz="0" w:space="0" w:color="auto"/>
        <w:left w:val="none" w:sz="0" w:space="0" w:color="auto"/>
        <w:bottom w:val="none" w:sz="0" w:space="0" w:color="auto"/>
        <w:right w:val="none" w:sz="0" w:space="0" w:color="auto"/>
      </w:divBdr>
    </w:div>
    <w:div w:id="1617057295">
      <w:bodyDiv w:val="1"/>
      <w:marLeft w:val="0"/>
      <w:marRight w:val="0"/>
      <w:marTop w:val="0"/>
      <w:marBottom w:val="0"/>
      <w:divBdr>
        <w:top w:val="none" w:sz="0" w:space="0" w:color="auto"/>
        <w:left w:val="none" w:sz="0" w:space="0" w:color="auto"/>
        <w:bottom w:val="none" w:sz="0" w:space="0" w:color="auto"/>
        <w:right w:val="none" w:sz="0" w:space="0" w:color="auto"/>
      </w:divBdr>
    </w:div>
    <w:div w:id="1617639511">
      <w:bodyDiv w:val="1"/>
      <w:marLeft w:val="0"/>
      <w:marRight w:val="0"/>
      <w:marTop w:val="0"/>
      <w:marBottom w:val="0"/>
      <w:divBdr>
        <w:top w:val="none" w:sz="0" w:space="0" w:color="auto"/>
        <w:left w:val="none" w:sz="0" w:space="0" w:color="auto"/>
        <w:bottom w:val="none" w:sz="0" w:space="0" w:color="auto"/>
        <w:right w:val="none" w:sz="0" w:space="0" w:color="auto"/>
      </w:divBdr>
    </w:div>
    <w:div w:id="1622348022">
      <w:bodyDiv w:val="1"/>
      <w:marLeft w:val="0"/>
      <w:marRight w:val="0"/>
      <w:marTop w:val="0"/>
      <w:marBottom w:val="0"/>
      <w:divBdr>
        <w:top w:val="none" w:sz="0" w:space="0" w:color="auto"/>
        <w:left w:val="none" w:sz="0" w:space="0" w:color="auto"/>
        <w:bottom w:val="none" w:sz="0" w:space="0" w:color="auto"/>
        <w:right w:val="none" w:sz="0" w:space="0" w:color="auto"/>
      </w:divBdr>
    </w:div>
    <w:div w:id="1623877867">
      <w:bodyDiv w:val="1"/>
      <w:marLeft w:val="0"/>
      <w:marRight w:val="0"/>
      <w:marTop w:val="0"/>
      <w:marBottom w:val="0"/>
      <w:divBdr>
        <w:top w:val="none" w:sz="0" w:space="0" w:color="auto"/>
        <w:left w:val="none" w:sz="0" w:space="0" w:color="auto"/>
        <w:bottom w:val="none" w:sz="0" w:space="0" w:color="auto"/>
        <w:right w:val="none" w:sz="0" w:space="0" w:color="auto"/>
      </w:divBdr>
    </w:div>
    <w:div w:id="1624338730">
      <w:bodyDiv w:val="1"/>
      <w:marLeft w:val="0"/>
      <w:marRight w:val="0"/>
      <w:marTop w:val="0"/>
      <w:marBottom w:val="0"/>
      <w:divBdr>
        <w:top w:val="none" w:sz="0" w:space="0" w:color="auto"/>
        <w:left w:val="none" w:sz="0" w:space="0" w:color="auto"/>
        <w:bottom w:val="none" w:sz="0" w:space="0" w:color="auto"/>
        <w:right w:val="none" w:sz="0" w:space="0" w:color="auto"/>
      </w:divBdr>
    </w:div>
    <w:div w:id="1624772722">
      <w:bodyDiv w:val="1"/>
      <w:marLeft w:val="0"/>
      <w:marRight w:val="0"/>
      <w:marTop w:val="0"/>
      <w:marBottom w:val="0"/>
      <w:divBdr>
        <w:top w:val="none" w:sz="0" w:space="0" w:color="auto"/>
        <w:left w:val="none" w:sz="0" w:space="0" w:color="auto"/>
        <w:bottom w:val="none" w:sz="0" w:space="0" w:color="auto"/>
        <w:right w:val="none" w:sz="0" w:space="0" w:color="auto"/>
      </w:divBdr>
    </w:div>
    <w:div w:id="1626741141">
      <w:bodyDiv w:val="1"/>
      <w:marLeft w:val="0"/>
      <w:marRight w:val="0"/>
      <w:marTop w:val="0"/>
      <w:marBottom w:val="0"/>
      <w:divBdr>
        <w:top w:val="none" w:sz="0" w:space="0" w:color="auto"/>
        <w:left w:val="none" w:sz="0" w:space="0" w:color="auto"/>
        <w:bottom w:val="none" w:sz="0" w:space="0" w:color="auto"/>
        <w:right w:val="none" w:sz="0" w:space="0" w:color="auto"/>
      </w:divBdr>
    </w:div>
    <w:div w:id="1628121851">
      <w:bodyDiv w:val="1"/>
      <w:marLeft w:val="0"/>
      <w:marRight w:val="0"/>
      <w:marTop w:val="0"/>
      <w:marBottom w:val="0"/>
      <w:divBdr>
        <w:top w:val="none" w:sz="0" w:space="0" w:color="auto"/>
        <w:left w:val="none" w:sz="0" w:space="0" w:color="auto"/>
        <w:bottom w:val="none" w:sz="0" w:space="0" w:color="auto"/>
        <w:right w:val="none" w:sz="0" w:space="0" w:color="auto"/>
      </w:divBdr>
    </w:div>
    <w:div w:id="1628776334">
      <w:bodyDiv w:val="1"/>
      <w:marLeft w:val="0"/>
      <w:marRight w:val="0"/>
      <w:marTop w:val="0"/>
      <w:marBottom w:val="0"/>
      <w:divBdr>
        <w:top w:val="none" w:sz="0" w:space="0" w:color="auto"/>
        <w:left w:val="none" w:sz="0" w:space="0" w:color="auto"/>
        <w:bottom w:val="none" w:sz="0" w:space="0" w:color="auto"/>
        <w:right w:val="none" w:sz="0" w:space="0" w:color="auto"/>
      </w:divBdr>
    </w:div>
    <w:div w:id="1629823175">
      <w:bodyDiv w:val="1"/>
      <w:marLeft w:val="0"/>
      <w:marRight w:val="0"/>
      <w:marTop w:val="0"/>
      <w:marBottom w:val="0"/>
      <w:divBdr>
        <w:top w:val="none" w:sz="0" w:space="0" w:color="auto"/>
        <w:left w:val="none" w:sz="0" w:space="0" w:color="auto"/>
        <w:bottom w:val="none" w:sz="0" w:space="0" w:color="auto"/>
        <w:right w:val="none" w:sz="0" w:space="0" w:color="auto"/>
      </w:divBdr>
    </w:div>
    <w:div w:id="1635402269">
      <w:bodyDiv w:val="1"/>
      <w:marLeft w:val="0"/>
      <w:marRight w:val="0"/>
      <w:marTop w:val="0"/>
      <w:marBottom w:val="0"/>
      <w:divBdr>
        <w:top w:val="none" w:sz="0" w:space="0" w:color="auto"/>
        <w:left w:val="none" w:sz="0" w:space="0" w:color="auto"/>
        <w:bottom w:val="none" w:sz="0" w:space="0" w:color="auto"/>
        <w:right w:val="none" w:sz="0" w:space="0" w:color="auto"/>
      </w:divBdr>
    </w:div>
    <w:div w:id="1636374660">
      <w:bodyDiv w:val="1"/>
      <w:marLeft w:val="0"/>
      <w:marRight w:val="0"/>
      <w:marTop w:val="0"/>
      <w:marBottom w:val="0"/>
      <w:divBdr>
        <w:top w:val="none" w:sz="0" w:space="0" w:color="auto"/>
        <w:left w:val="none" w:sz="0" w:space="0" w:color="auto"/>
        <w:bottom w:val="none" w:sz="0" w:space="0" w:color="auto"/>
        <w:right w:val="none" w:sz="0" w:space="0" w:color="auto"/>
      </w:divBdr>
    </w:div>
    <w:div w:id="1636838852">
      <w:bodyDiv w:val="1"/>
      <w:marLeft w:val="0"/>
      <w:marRight w:val="0"/>
      <w:marTop w:val="0"/>
      <w:marBottom w:val="0"/>
      <w:divBdr>
        <w:top w:val="none" w:sz="0" w:space="0" w:color="auto"/>
        <w:left w:val="none" w:sz="0" w:space="0" w:color="auto"/>
        <w:bottom w:val="none" w:sz="0" w:space="0" w:color="auto"/>
        <w:right w:val="none" w:sz="0" w:space="0" w:color="auto"/>
      </w:divBdr>
    </w:div>
    <w:div w:id="1637418921">
      <w:bodyDiv w:val="1"/>
      <w:marLeft w:val="0"/>
      <w:marRight w:val="0"/>
      <w:marTop w:val="0"/>
      <w:marBottom w:val="0"/>
      <w:divBdr>
        <w:top w:val="none" w:sz="0" w:space="0" w:color="auto"/>
        <w:left w:val="none" w:sz="0" w:space="0" w:color="auto"/>
        <w:bottom w:val="none" w:sz="0" w:space="0" w:color="auto"/>
        <w:right w:val="none" w:sz="0" w:space="0" w:color="auto"/>
      </w:divBdr>
    </w:div>
    <w:div w:id="1640186814">
      <w:bodyDiv w:val="1"/>
      <w:marLeft w:val="0"/>
      <w:marRight w:val="0"/>
      <w:marTop w:val="0"/>
      <w:marBottom w:val="0"/>
      <w:divBdr>
        <w:top w:val="none" w:sz="0" w:space="0" w:color="auto"/>
        <w:left w:val="none" w:sz="0" w:space="0" w:color="auto"/>
        <w:bottom w:val="none" w:sz="0" w:space="0" w:color="auto"/>
        <w:right w:val="none" w:sz="0" w:space="0" w:color="auto"/>
      </w:divBdr>
    </w:div>
    <w:div w:id="1642687521">
      <w:bodyDiv w:val="1"/>
      <w:marLeft w:val="0"/>
      <w:marRight w:val="0"/>
      <w:marTop w:val="0"/>
      <w:marBottom w:val="0"/>
      <w:divBdr>
        <w:top w:val="none" w:sz="0" w:space="0" w:color="auto"/>
        <w:left w:val="none" w:sz="0" w:space="0" w:color="auto"/>
        <w:bottom w:val="none" w:sz="0" w:space="0" w:color="auto"/>
        <w:right w:val="none" w:sz="0" w:space="0" w:color="auto"/>
      </w:divBdr>
    </w:div>
    <w:div w:id="1644194897">
      <w:bodyDiv w:val="1"/>
      <w:marLeft w:val="0"/>
      <w:marRight w:val="0"/>
      <w:marTop w:val="0"/>
      <w:marBottom w:val="0"/>
      <w:divBdr>
        <w:top w:val="none" w:sz="0" w:space="0" w:color="auto"/>
        <w:left w:val="none" w:sz="0" w:space="0" w:color="auto"/>
        <w:bottom w:val="none" w:sz="0" w:space="0" w:color="auto"/>
        <w:right w:val="none" w:sz="0" w:space="0" w:color="auto"/>
      </w:divBdr>
    </w:div>
    <w:div w:id="1644966482">
      <w:bodyDiv w:val="1"/>
      <w:marLeft w:val="0"/>
      <w:marRight w:val="0"/>
      <w:marTop w:val="0"/>
      <w:marBottom w:val="0"/>
      <w:divBdr>
        <w:top w:val="none" w:sz="0" w:space="0" w:color="auto"/>
        <w:left w:val="none" w:sz="0" w:space="0" w:color="auto"/>
        <w:bottom w:val="none" w:sz="0" w:space="0" w:color="auto"/>
        <w:right w:val="none" w:sz="0" w:space="0" w:color="auto"/>
      </w:divBdr>
    </w:div>
    <w:div w:id="1645695105">
      <w:bodyDiv w:val="1"/>
      <w:marLeft w:val="0"/>
      <w:marRight w:val="0"/>
      <w:marTop w:val="0"/>
      <w:marBottom w:val="0"/>
      <w:divBdr>
        <w:top w:val="none" w:sz="0" w:space="0" w:color="auto"/>
        <w:left w:val="none" w:sz="0" w:space="0" w:color="auto"/>
        <w:bottom w:val="none" w:sz="0" w:space="0" w:color="auto"/>
        <w:right w:val="none" w:sz="0" w:space="0" w:color="auto"/>
      </w:divBdr>
    </w:div>
    <w:div w:id="1646739512">
      <w:bodyDiv w:val="1"/>
      <w:marLeft w:val="0"/>
      <w:marRight w:val="0"/>
      <w:marTop w:val="0"/>
      <w:marBottom w:val="0"/>
      <w:divBdr>
        <w:top w:val="none" w:sz="0" w:space="0" w:color="auto"/>
        <w:left w:val="none" w:sz="0" w:space="0" w:color="auto"/>
        <w:bottom w:val="none" w:sz="0" w:space="0" w:color="auto"/>
        <w:right w:val="none" w:sz="0" w:space="0" w:color="auto"/>
      </w:divBdr>
    </w:div>
    <w:div w:id="1647129887">
      <w:bodyDiv w:val="1"/>
      <w:marLeft w:val="0"/>
      <w:marRight w:val="0"/>
      <w:marTop w:val="0"/>
      <w:marBottom w:val="0"/>
      <w:divBdr>
        <w:top w:val="none" w:sz="0" w:space="0" w:color="auto"/>
        <w:left w:val="none" w:sz="0" w:space="0" w:color="auto"/>
        <w:bottom w:val="none" w:sz="0" w:space="0" w:color="auto"/>
        <w:right w:val="none" w:sz="0" w:space="0" w:color="auto"/>
      </w:divBdr>
    </w:div>
    <w:div w:id="1647735683">
      <w:bodyDiv w:val="1"/>
      <w:marLeft w:val="0"/>
      <w:marRight w:val="0"/>
      <w:marTop w:val="0"/>
      <w:marBottom w:val="0"/>
      <w:divBdr>
        <w:top w:val="none" w:sz="0" w:space="0" w:color="auto"/>
        <w:left w:val="none" w:sz="0" w:space="0" w:color="auto"/>
        <w:bottom w:val="none" w:sz="0" w:space="0" w:color="auto"/>
        <w:right w:val="none" w:sz="0" w:space="0" w:color="auto"/>
      </w:divBdr>
    </w:div>
    <w:div w:id="1649240285">
      <w:bodyDiv w:val="1"/>
      <w:marLeft w:val="0"/>
      <w:marRight w:val="0"/>
      <w:marTop w:val="0"/>
      <w:marBottom w:val="0"/>
      <w:divBdr>
        <w:top w:val="none" w:sz="0" w:space="0" w:color="auto"/>
        <w:left w:val="none" w:sz="0" w:space="0" w:color="auto"/>
        <w:bottom w:val="none" w:sz="0" w:space="0" w:color="auto"/>
        <w:right w:val="none" w:sz="0" w:space="0" w:color="auto"/>
      </w:divBdr>
    </w:div>
    <w:div w:id="1650017085">
      <w:bodyDiv w:val="1"/>
      <w:marLeft w:val="0"/>
      <w:marRight w:val="0"/>
      <w:marTop w:val="0"/>
      <w:marBottom w:val="0"/>
      <w:divBdr>
        <w:top w:val="none" w:sz="0" w:space="0" w:color="auto"/>
        <w:left w:val="none" w:sz="0" w:space="0" w:color="auto"/>
        <w:bottom w:val="none" w:sz="0" w:space="0" w:color="auto"/>
        <w:right w:val="none" w:sz="0" w:space="0" w:color="auto"/>
      </w:divBdr>
    </w:div>
    <w:div w:id="1652102224">
      <w:bodyDiv w:val="1"/>
      <w:marLeft w:val="0"/>
      <w:marRight w:val="0"/>
      <w:marTop w:val="0"/>
      <w:marBottom w:val="0"/>
      <w:divBdr>
        <w:top w:val="none" w:sz="0" w:space="0" w:color="auto"/>
        <w:left w:val="none" w:sz="0" w:space="0" w:color="auto"/>
        <w:bottom w:val="none" w:sz="0" w:space="0" w:color="auto"/>
        <w:right w:val="none" w:sz="0" w:space="0" w:color="auto"/>
      </w:divBdr>
    </w:div>
    <w:div w:id="1653630894">
      <w:bodyDiv w:val="1"/>
      <w:marLeft w:val="0"/>
      <w:marRight w:val="0"/>
      <w:marTop w:val="0"/>
      <w:marBottom w:val="0"/>
      <w:divBdr>
        <w:top w:val="none" w:sz="0" w:space="0" w:color="auto"/>
        <w:left w:val="none" w:sz="0" w:space="0" w:color="auto"/>
        <w:bottom w:val="none" w:sz="0" w:space="0" w:color="auto"/>
        <w:right w:val="none" w:sz="0" w:space="0" w:color="auto"/>
      </w:divBdr>
    </w:div>
    <w:div w:id="1654286975">
      <w:bodyDiv w:val="1"/>
      <w:marLeft w:val="0"/>
      <w:marRight w:val="0"/>
      <w:marTop w:val="0"/>
      <w:marBottom w:val="0"/>
      <w:divBdr>
        <w:top w:val="none" w:sz="0" w:space="0" w:color="auto"/>
        <w:left w:val="none" w:sz="0" w:space="0" w:color="auto"/>
        <w:bottom w:val="none" w:sz="0" w:space="0" w:color="auto"/>
        <w:right w:val="none" w:sz="0" w:space="0" w:color="auto"/>
      </w:divBdr>
    </w:div>
    <w:div w:id="1655260297">
      <w:bodyDiv w:val="1"/>
      <w:marLeft w:val="0"/>
      <w:marRight w:val="0"/>
      <w:marTop w:val="0"/>
      <w:marBottom w:val="0"/>
      <w:divBdr>
        <w:top w:val="none" w:sz="0" w:space="0" w:color="auto"/>
        <w:left w:val="none" w:sz="0" w:space="0" w:color="auto"/>
        <w:bottom w:val="none" w:sz="0" w:space="0" w:color="auto"/>
        <w:right w:val="none" w:sz="0" w:space="0" w:color="auto"/>
      </w:divBdr>
    </w:div>
    <w:div w:id="1655797095">
      <w:bodyDiv w:val="1"/>
      <w:marLeft w:val="0"/>
      <w:marRight w:val="0"/>
      <w:marTop w:val="0"/>
      <w:marBottom w:val="0"/>
      <w:divBdr>
        <w:top w:val="none" w:sz="0" w:space="0" w:color="auto"/>
        <w:left w:val="none" w:sz="0" w:space="0" w:color="auto"/>
        <w:bottom w:val="none" w:sz="0" w:space="0" w:color="auto"/>
        <w:right w:val="none" w:sz="0" w:space="0" w:color="auto"/>
      </w:divBdr>
    </w:div>
    <w:div w:id="1657147173">
      <w:bodyDiv w:val="1"/>
      <w:marLeft w:val="0"/>
      <w:marRight w:val="0"/>
      <w:marTop w:val="0"/>
      <w:marBottom w:val="0"/>
      <w:divBdr>
        <w:top w:val="none" w:sz="0" w:space="0" w:color="auto"/>
        <w:left w:val="none" w:sz="0" w:space="0" w:color="auto"/>
        <w:bottom w:val="none" w:sz="0" w:space="0" w:color="auto"/>
        <w:right w:val="none" w:sz="0" w:space="0" w:color="auto"/>
      </w:divBdr>
    </w:div>
    <w:div w:id="1660501413">
      <w:bodyDiv w:val="1"/>
      <w:marLeft w:val="0"/>
      <w:marRight w:val="0"/>
      <w:marTop w:val="0"/>
      <w:marBottom w:val="0"/>
      <w:divBdr>
        <w:top w:val="none" w:sz="0" w:space="0" w:color="auto"/>
        <w:left w:val="none" w:sz="0" w:space="0" w:color="auto"/>
        <w:bottom w:val="none" w:sz="0" w:space="0" w:color="auto"/>
        <w:right w:val="none" w:sz="0" w:space="0" w:color="auto"/>
      </w:divBdr>
    </w:div>
    <w:div w:id="1662386501">
      <w:bodyDiv w:val="1"/>
      <w:marLeft w:val="0"/>
      <w:marRight w:val="0"/>
      <w:marTop w:val="0"/>
      <w:marBottom w:val="0"/>
      <w:divBdr>
        <w:top w:val="none" w:sz="0" w:space="0" w:color="auto"/>
        <w:left w:val="none" w:sz="0" w:space="0" w:color="auto"/>
        <w:bottom w:val="none" w:sz="0" w:space="0" w:color="auto"/>
        <w:right w:val="none" w:sz="0" w:space="0" w:color="auto"/>
      </w:divBdr>
    </w:div>
    <w:div w:id="1663385420">
      <w:bodyDiv w:val="1"/>
      <w:marLeft w:val="0"/>
      <w:marRight w:val="0"/>
      <w:marTop w:val="0"/>
      <w:marBottom w:val="0"/>
      <w:divBdr>
        <w:top w:val="none" w:sz="0" w:space="0" w:color="auto"/>
        <w:left w:val="none" w:sz="0" w:space="0" w:color="auto"/>
        <w:bottom w:val="none" w:sz="0" w:space="0" w:color="auto"/>
        <w:right w:val="none" w:sz="0" w:space="0" w:color="auto"/>
      </w:divBdr>
    </w:div>
    <w:div w:id="1666545044">
      <w:bodyDiv w:val="1"/>
      <w:marLeft w:val="0"/>
      <w:marRight w:val="0"/>
      <w:marTop w:val="0"/>
      <w:marBottom w:val="0"/>
      <w:divBdr>
        <w:top w:val="none" w:sz="0" w:space="0" w:color="auto"/>
        <w:left w:val="none" w:sz="0" w:space="0" w:color="auto"/>
        <w:bottom w:val="none" w:sz="0" w:space="0" w:color="auto"/>
        <w:right w:val="none" w:sz="0" w:space="0" w:color="auto"/>
      </w:divBdr>
    </w:div>
    <w:div w:id="1666663396">
      <w:bodyDiv w:val="1"/>
      <w:marLeft w:val="0"/>
      <w:marRight w:val="0"/>
      <w:marTop w:val="0"/>
      <w:marBottom w:val="0"/>
      <w:divBdr>
        <w:top w:val="none" w:sz="0" w:space="0" w:color="auto"/>
        <w:left w:val="none" w:sz="0" w:space="0" w:color="auto"/>
        <w:bottom w:val="none" w:sz="0" w:space="0" w:color="auto"/>
        <w:right w:val="none" w:sz="0" w:space="0" w:color="auto"/>
      </w:divBdr>
    </w:div>
    <w:div w:id="1666856431">
      <w:bodyDiv w:val="1"/>
      <w:marLeft w:val="0"/>
      <w:marRight w:val="0"/>
      <w:marTop w:val="0"/>
      <w:marBottom w:val="0"/>
      <w:divBdr>
        <w:top w:val="none" w:sz="0" w:space="0" w:color="auto"/>
        <w:left w:val="none" w:sz="0" w:space="0" w:color="auto"/>
        <w:bottom w:val="none" w:sz="0" w:space="0" w:color="auto"/>
        <w:right w:val="none" w:sz="0" w:space="0" w:color="auto"/>
      </w:divBdr>
    </w:div>
    <w:div w:id="1668358496">
      <w:bodyDiv w:val="1"/>
      <w:marLeft w:val="0"/>
      <w:marRight w:val="0"/>
      <w:marTop w:val="0"/>
      <w:marBottom w:val="0"/>
      <w:divBdr>
        <w:top w:val="none" w:sz="0" w:space="0" w:color="auto"/>
        <w:left w:val="none" w:sz="0" w:space="0" w:color="auto"/>
        <w:bottom w:val="none" w:sz="0" w:space="0" w:color="auto"/>
        <w:right w:val="none" w:sz="0" w:space="0" w:color="auto"/>
      </w:divBdr>
    </w:div>
    <w:div w:id="1668632922">
      <w:bodyDiv w:val="1"/>
      <w:marLeft w:val="0"/>
      <w:marRight w:val="0"/>
      <w:marTop w:val="0"/>
      <w:marBottom w:val="0"/>
      <w:divBdr>
        <w:top w:val="none" w:sz="0" w:space="0" w:color="auto"/>
        <w:left w:val="none" w:sz="0" w:space="0" w:color="auto"/>
        <w:bottom w:val="none" w:sz="0" w:space="0" w:color="auto"/>
        <w:right w:val="none" w:sz="0" w:space="0" w:color="auto"/>
      </w:divBdr>
    </w:div>
    <w:div w:id="1669557886">
      <w:bodyDiv w:val="1"/>
      <w:marLeft w:val="0"/>
      <w:marRight w:val="0"/>
      <w:marTop w:val="0"/>
      <w:marBottom w:val="0"/>
      <w:divBdr>
        <w:top w:val="none" w:sz="0" w:space="0" w:color="auto"/>
        <w:left w:val="none" w:sz="0" w:space="0" w:color="auto"/>
        <w:bottom w:val="none" w:sz="0" w:space="0" w:color="auto"/>
        <w:right w:val="none" w:sz="0" w:space="0" w:color="auto"/>
      </w:divBdr>
    </w:div>
    <w:div w:id="1673557807">
      <w:bodyDiv w:val="1"/>
      <w:marLeft w:val="0"/>
      <w:marRight w:val="0"/>
      <w:marTop w:val="0"/>
      <w:marBottom w:val="0"/>
      <w:divBdr>
        <w:top w:val="none" w:sz="0" w:space="0" w:color="auto"/>
        <w:left w:val="none" w:sz="0" w:space="0" w:color="auto"/>
        <w:bottom w:val="none" w:sz="0" w:space="0" w:color="auto"/>
        <w:right w:val="none" w:sz="0" w:space="0" w:color="auto"/>
      </w:divBdr>
    </w:div>
    <w:div w:id="1677421907">
      <w:bodyDiv w:val="1"/>
      <w:marLeft w:val="0"/>
      <w:marRight w:val="0"/>
      <w:marTop w:val="0"/>
      <w:marBottom w:val="0"/>
      <w:divBdr>
        <w:top w:val="none" w:sz="0" w:space="0" w:color="auto"/>
        <w:left w:val="none" w:sz="0" w:space="0" w:color="auto"/>
        <w:bottom w:val="none" w:sz="0" w:space="0" w:color="auto"/>
        <w:right w:val="none" w:sz="0" w:space="0" w:color="auto"/>
      </w:divBdr>
    </w:div>
    <w:div w:id="1680152951">
      <w:bodyDiv w:val="1"/>
      <w:marLeft w:val="0"/>
      <w:marRight w:val="0"/>
      <w:marTop w:val="0"/>
      <w:marBottom w:val="0"/>
      <w:divBdr>
        <w:top w:val="none" w:sz="0" w:space="0" w:color="auto"/>
        <w:left w:val="none" w:sz="0" w:space="0" w:color="auto"/>
        <w:bottom w:val="none" w:sz="0" w:space="0" w:color="auto"/>
        <w:right w:val="none" w:sz="0" w:space="0" w:color="auto"/>
      </w:divBdr>
    </w:div>
    <w:div w:id="1681813361">
      <w:bodyDiv w:val="1"/>
      <w:marLeft w:val="0"/>
      <w:marRight w:val="0"/>
      <w:marTop w:val="0"/>
      <w:marBottom w:val="0"/>
      <w:divBdr>
        <w:top w:val="none" w:sz="0" w:space="0" w:color="auto"/>
        <w:left w:val="none" w:sz="0" w:space="0" w:color="auto"/>
        <w:bottom w:val="none" w:sz="0" w:space="0" w:color="auto"/>
        <w:right w:val="none" w:sz="0" w:space="0" w:color="auto"/>
      </w:divBdr>
    </w:div>
    <w:div w:id="1683824300">
      <w:bodyDiv w:val="1"/>
      <w:marLeft w:val="0"/>
      <w:marRight w:val="0"/>
      <w:marTop w:val="0"/>
      <w:marBottom w:val="0"/>
      <w:divBdr>
        <w:top w:val="none" w:sz="0" w:space="0" w:color="auto"/>
        <w:left w:val="none" w:sz="0" w:space="0" w:color="auto"/>
        <w:bottom w:val="none" w:sz="0" w:space="0" w:color="auto"/>
        <w:right w:val="none" w:sz="0" w:space="0" w:color="auto"/>
      </w:divBdr>
    </w:div>
    <w:div w:id="1684361739">
      <w:bodyDiv w:val="1"/>
      <w:marLeft w:val="0"/>
      <w:marRight w:val="0"/>
      <w:marTop w:val="0"/>
      <w:marBottom w:val="0"/>
      <w:divBdr>
        <w:top w:val="none" w:sz="0" w:space="0" w:color="auto"/>
        <w:left w:val="none" w:sz="0" w:space="0" w:color="auto"/>
        <w:bottom w:val="none" w:sz="0" w:space="0" w:color="auto"/>
        <w:right w:val="none" w:sz="0" w:space="0" w:color="auto"/>
      </w:divBdr>
    </w:div>
    <w:div w:id="1686859046">
      <w:bodyDiv w:val="1"/>
      <w:marLeft w:val="0"/>
      <w:marRight w:val="0"/>
      <w:marTop w:val="0"/>
      <w:marBottom w:val="0"/>
      <w:divBdr>
        <w:top w:val="none" w:sz="0" w:space="0" w:color="auto"/>
        <w:left w:val="none" w:sz="0" w:space="0" w:color="auto"/>
        <w:bottom w:val="none" w:sz="0" w:space="0" w:color="auto"/>
        <w:right w:val="none" w:sz="0" w:space="0" w:color="auto"/>
      </w:divBdr>
    </w:div>
    <w:div w:id="1686983354">
      <w:bodyDiv w:val="1"/>
      <w:marLeft w:val="0"/>
      <w:marRight w:val="0"/>
      <w:marTop w:val="0"/>
      <w:marBottom w:val="0"/>
      <w:divBdr>
        <w:top w:val="none" w:sz="0" w:space="0" w:color="auto"/>
        <w:left w:val="none" w:sz="0" w:space="0" w:color="auto"/>
        <w:bottom w:val="none" w:sz="0" w:space="0" w:color="auto"/>
        <w:right w:val="none" w:sz="0" w:space="0" w:color="auto"/>
      </w:divBdr>
    </w:div>
    <w:div w:id="1688288600">
      <w:bodyDiv w:val="1"/>
      <w:marLeft w:val="0"/>
      <w:marRight w:val="0"/>
      <w:marTop w:val="0"/>
      <w:marBottom w:val="0"/>
      <w:divBdr>
        <w:top w:val="none" w:sz="0" w:space="0" w:color="auto"/>
        <w:left w:val="none" w:sz="0" w:space="0" w:color="auto"/>
        <w:bottom w:val="none" w:sz="0" w:space="0" w:color="auto"/>
        <w:right w:val="none" w:sz="0" w:space="0" w:color="auto"/>
      </w:divBdr>
    </w:div>
    <w:div w:id="1688364383">
      <w:bodyDiv w:val="1"/>
      <w:marLeft w:val="0"/>
      <w:marRight w:val="0"/>
      <w:marTop w:val="0"/>
      <w:marBottom w:val="0"/>
      <w:divBdr>
        <w:top w:val="none" w:sz="0" w:space="0" w:color="auto"/>
        <w:left w:val="none" w:sz="0" w:space="0" w:color="auto"/>
        <w:bottom w:val="none" w:sz="0" w:space="0" w:color="auto"/>
        <w:right w:val="none" w:sz="0" w:space="0" w:color="auto"/>
      </w:divBdr>
    </w:div>
    <w:div w:id="1688556756">
      <w:bodyDiv w:val="1"/>
      <w:marLeft w:val="0"/>
      <w:marRight w:val="0"/>
      <w:marTop w:val="0"/>
      <w:marBottom w:val="0"/>
      <w:divBdr>
        <w:top w:val="none" w:sz="0" w:space="0" w:color="auto"/>
        <w:left w:val="none" w:sz="0" w:space="0" w:color="auto"/>
        <w:bottom w:val="none" w:sz="0" w:space="0" w:color="auto"/>
        <w:right w:val="none" w:sz="0" w:space="0" w:color="auto"/>
      </w:divBdr>
    </w:div>
    <w:div w:id="1688940116">
      <w:bodyDiv w:val="1"/>
      <w:marLeft w:val="0"/>
      <w:marRight w:val="0"/>
      <w:marTop w:val="0"/>
      <w:marBottom w:val="0"/>
      <w:divBdr>
        <w:top w:val="none" w:sz="0" w:space="0" w:color="auto"/>
        <w:left w:val="none" w:sz="0" w:space="0" w:color="auto"/>
        <w:bottom w:val="none" w:sz="0" w:space="0" w:color="auto"/>
        <w:right w:val="none" w:sz="0" w:space="0" w:color="auto"/>
      </w:divBdr>
    </w:div>
    <w:div w:id="1689482859">
      <w:bodyDiv w:val="1"/>
      <w:marLeft w:val="0"/>
      <w:marRight w:val="0"/>
      <w:marTop w:val="0"/>
      <w:marBottom w:val="0"/>
      <w:divBdr>
        <w:top w:val="none" w:sz="0" w:space="0" w:color="auto"/>
        <w:left w:val="none" w:sz="0" w:space="0" w:color="auto"/>
        <w:bottom w:val="none" w:sz="0" w:space="0" w:color="auto"/>
        <w:right w:val="none" w:sz="0" w:space="0" w:color="auto"/>
      </w:divBdr>
    </w:div>
    <w:div w:id="1690371884">
      <w:bodyDiv w:val="1"/>
      <w:marLeft w:val="0"/>
      <w:marRight w:val="0"/>
      <w:marTop w:val="0"/>
      <w:marBottom w:val="0"/>
      <w:divBdr>
        <w:top w:val="none" w:sz="0" w:space="0" w:color="auto"/>
        <w:left w:val="none" w:sz="0" w:space="0" w:color="auto"/>
        <w:bottom w:val="none" w:sz="0" w:space="0" w:color="auto"/>
        <w:right w:val="none" w:sz="0" w:space="0" w:color="auto"/>
      </w:divBdr>
    </w:div>
    <w:div w:id="1691057524">
      <w:bodyDiv w:val="1"/>
      <w:marLeft w:val="0"/>
      <w:marRight w:val="0"/>
      <w:marTop w:val="0"/>
      <w:marBottom w:val="0"/>
      <w:divBdr>
        <w:top w:val="none" w:sz="0" w:space="0" w:color="auto"/>
        <w:left w:val="none" w:sz="0" w:space="0" w:color="auto"/>
        <w:bottom w:val="none" w:sz="0" w:space="0" w:color="auto"/>
        <w:right w:val="none" w:sz="0" w:space="0" w:color="auto"/>
      </w:divBdr>
    </w:div>
    <w:div w:id="1692533593">
      <w:bodyDiv w:val="1"/>
      <w:marLeft w:val="0"/>
      <w:marRight w:val="0"/>
      <w:marTop w:val="0"/>
      <w:marBottom w:val="0"/>
      <w:divBdr>
        <w:top w:val="none" w:sz="0" w:space="0" w:color="auto"/>
        <w:left w:val="none" w:sz="0" w:space="0" w:color="auto"/>
        <w:bottom w:val="none" w:sz="0" w:space="0" w:color="auto"/>
        <w:right w:val="none" w:sz="0" w:space="0" w:color="auto"/>
      </w:divBdr>
    </w:div>
    <w:div w:id="1694651708">
      <w:bodyDiv w:val="1"/>
      <w:marLeft w:val="0"/>
      <w:marRight w:val="0"/>
      <w:marTop w:val="0"/>
      <w:marBottom w:val="0"/>
      <w:divBdr>
        <w:top w:val="none" w:sz="0" w:space="0" w:color="auto"/>
        <w:left w:val="none" w:sz="0" w:space="0" w:color="auto"/>
        <w:bottom w:val="none" w:sz="0" w:space="0" w:color="auto"/>
        <w:right w:val="none" w:sz="0" w:space="0" w:color="auto"/>
      </w:divBdr>
    </w:div>
    <w:div w:id="1695881716">
      <w:bodyDiv w:val="1"/>
      <w:marLeft w:val="0"/>
      <w:marRight w:val="0"/>
      <w:marTop w:val="0"/>
      <w:marBottom w:val="0"/>
      <w:divBdr>
        <w:top w:val="none" w:sz="0" w:space="0" w:color="auto"/>
        <w:left w:val="none" w:sz="0" w:space="0" w:color="auto"/>
        <w:bottom w:val="none" w:sz="0" w:space="0" w:color="auto"/>
        <w:right w:val="none" w:sz="0" w:space="0" w:color="auto"/>
      </w:divBdr>
    </w:div>
    <w:div w:id="1695883043">
      <w:bodyDiv w:val="1"/>
      <w:marLeft w:val="0"/>
      <w:marRight w:val="0"/>
      <w:marTop w:val="0"/>
      <w:marBottom w:val="0"/>
      <w:divBdr>
        <w:top w:val="none" w:sz="0" w:space="0" w:color="auto"/>
        <w:left w:val="none" w:sz="0" w:space="0" w:color="auto"/>
        <w:bottom w:val="none" w:sz="0" w:space="0" w:color="auto"/>
        <w:right w:val="none" w:sz="0" w:space="0" w:color="auto"/>
      </w:divBdr>
    </w:div>
    <w:div w:id="1695955674">
      <w:bodyDiv w:val="1"/>
      <w:marLeft w:val="0"/>
      <w:marRight w:val="0"/>
      <w:marTop w:val="0"/>
      <w:marBottom w:val="0"/>
      <w:divBdr>
        <w:top w:val="none" w:sz="0" w:space="0" w:color="auto"/>
        <w:left w:val="none" w:sz="0" w:space="0" w:color="auto"/>
        <w:bottom w:val="none" w:sz="0" w:space="0" w:color="auto"/>
        <w:right w:val="none" w:sz="0" w:space="0" w:color="auto"/>
      </w:divBdr>
    </w:div>
    <w:div w:id="1697388612">
      <w:bodyDiv w:val="1"/>
      <w:marLeft w:val="0"/>
      <w:marRight w:val="0"/>
      <w:marTop w:val="0"/>
      <w:marBottom w:val="0"/>
      <w:divBdr>
        <w:top w:val="none" w:sz="0" w:space="0" w:color="auto"/>
        <w:left w:val="none" w:sz="0" w:space="0" w:color="auto"/>
        <w:bottom w:val="none" w:sz="0" w:space="0" w:color="auto"/>
        <w:right w:val="none" w:sz="0" w:space="0" w:color="auto"/>
      </w:divBdr>
    </w:div>
    <w:div w:id="1697654158">
      <w:bodyDiv w:val="1"/>
      <w:marLeft w:val="0"/>
      <w:marRight w:val="0"/>
      <w:marTop w:val="0"/>
      <w:marBottom w:val="0"/>
      <w:divBdr>
        <w:top w:val="none" w:sz="0" w:space="0" w:color="auto"/>
        <w:left w:val="none" w:sz="0" w:space="0" w:color="auto"/>
        <w:bottom w:val="none" w:sz="0" w:space="0" w:color="auto"/>
        <w:right w:val="none" w:sz="0" w:space="0" w:color="auto"/>
      </w:divBdr>
    </w:div>
    <w:div w:id="1702780512">
      <w:bodyDiv w:val="1"/>
      <w:marLeft w:val="0"/>
      <w:marRight w:val="0"/>
      <w:marTop w:val="0"/>
      <w:marBottom w:val="0"/>
      <w:divBdr>
        <w:top w:val="none" w:sz="0" w:space="0" w:color="auto"/>
        <w:left w:val="none" w:sz="0" w:space="0" w:color="auto"/>
        <w:bottom w:val="none" w:sz="0" w:space="0" w:color="auto"/>
        <w:right w:val="none" w:sz="0" w:space="0" w:color="auto"/>
      </w:divBdr>
    </w:div>
    <w:div w:id="1704744491">
      <w:bodyDiv w:val="1"/>
      <w:marLeft w:val="0"/>
      <w:marRight w:val="0"/>
      <w:marTop w:val="0"/>
      <w:marBottom w:val="0"/>
      <w:divBdr>
        <w:top w:val="none" w:sz="0" w:space="0" w:color="auto"/>
        <w:left w:val="none" w:sz="0" w:space="0" w:color="auto"/>
        <w:bottom w:val="none" w:sz="0" w:space="0" w:color="auto"/>
        <w:right w:val="none" w:sz="0" w:space="0" w:color="auto"/>
      </w:divBdr>
    </w:div>
    <w:div w:id="1706514270">
      <w:bodyDiv w:val="1"/>
      <w:marLeft w:val="0"/>
      <w:marRight w:val="0"/>
      <w:marTop w:val="0"/>
      <w:marBottom w:val="0"/>
      <w:divBdr>
        <w:top w:val="none" w:sz="0" w:space="0" w:color="auto"/>
        <w:left w:val="none" w:sz="0" w:space="0" w:color="auto"/>
        <w:bottom w:val="none" w:sz="0" w:space="0" w:color="auto"/>
        <w:right w:val="none" w:sz="0" w:space="0" w:color="auto"/>
      </w:divBdr>
    </w:div>
    <w:div w:id="1707750696">
      <w:bodyDiv w:val="1"/>
      <w:marLeft w:val="0"/>
      <w:marRight w:val="0"/>
      <w:marTop w:val="0"/>
      <w:marBottom w:val="0"/>
      <w:divBdr>
        <w:top w:val="none" w:sz="0" w:space="0" w:color="auto"/>
        <w:left w:val="none" w:sz="0" w:space="0" w:color="auto"/>
        <w:bottom w:val="none" w:sz="0" w:space="0" w:color="auto"/>
        <w:right w:val="none" w:sz="0" w:space="0" w:color="auto"/>
      </w:divBdr>
    </w:div>
    <w:div w:id="1711107902">
      <w:bodyDiv w:val="1"/>
      <w:marLeft w:val="0"/>
      <w:marRight w:val="0"/>
      <w:marTop w:val="0"/>
      <w:marBottom w:val="0"/>
      <w:divBdr>
        <w:top w:val="none" w:sz="0" w:space="0" w:color="auto"/>
        <w:left w:val="none" w:sz="0" w:space="0" w:color="auto"/>
        <w:bottom w:val="none" w:sz="0" w:space="0" w:color="auto"/>
        <w:right w:val="none" w:sz="0" w:space="0" w:color="auto"/>
      </w:divBdr>
    </w:div>
    <w:div w:id="1711146594">
      <w:bodyDiv w:val="1"/>
      <w:marLeft w:val="0"/>
      <w:marRight w:val="0"/>
      <w:marTop w:val="0"/>
      <w:marBottom w:val="0"/>
      <w:divBdr>
        <w:top w:val="none" w:sz="0" w:space="0" w:color="auto"/>
        <w:left w:val="none" w:sz="0" w:space="0" w:color="auto"/>
        <w:bottom w:val="none" w:sz="0" w:space="0" w:color="auto"/>
        <w:right w:val="none" w:sz="0" w:space="0" w:color="auto"/>
      </w:divBdr>
    </w:div>
    <w:div w:id="1713654813">
      <w:bodyDiv w:val="1"/>
      <w:marLeft w:val="0"/>
      <w:marRight w:val="0"/>
      <w:marTop w:val="0"/>
      <w:marBottom w:val="0"/>
      <w:divBdr>
        <w:top w:val="none" w:sz="0" w:space="0" w:color="auto"/>
        <w:left w:val="none" w:sz="0" w:space="0" w:color="auto"/>
        <w:bottom w:val="none" w:sz="0" w:space="0" w:color="auto"/>
        <w:right w:val="none" w:sz="0" w:space="0" w:color="auto"/>
      </w:divBdr>
    </w:div>
    <w:div w:id="1715352099">
      <w:bodyDiv w:val="1"/>
      <w:marLeft w:val="0"/>
      <w:marRight w:val="0"/>
      <w:marTop w:val="0"/>
      <w:marBottom w:val="0"/>
      <w:divBdr>
        <w:top w:val="none" w:sz="0" w:space="0" w:color="auto"/>
        <w:left w:val="none" w:sz="0" w:space="0" w:color="auto"/>
        <w:bottom w:val="none" w:sz="0" w:space="0" w:color="auto"/>
        <w:right w:val="none" w:sz="0" w:space="0" w:color="auto"/>
      </w:divBdr>
    </w:div>
    <w:div w:id="1716349802">
      <w:bodyDiv w:val="1"/>
      <w:marLeft w:val="0"/>
      <w:marRight w:val="0"/>
      <w:marTop w:val="0"/>
      <w:marBottom w:val="0"/>
      <w:divBdr>
        <w:top w:val="none" w:sz="0" w:space="0" w:color="auto"/>
        <w:left w:val="none" w:sz="0" w:space="0" w:color="auto"/>
        <w:bottom w:val="none" w:sz="0" w:space="0" w:color="auto"/>
        <w:right w:val="none" w:sz="0" w:space="0" w:color="auto"/>
      </w:divBdr>
    </w:div>
    <w:div w:id="1718042620">
      <w:bodyDiv w:val="1"/>
      <w:marLeft w:val="0"/>
      <w:marRight w:val="0"/>
      <w:marTop w:val="0"/>
      <w:marBottom w:val="0"/>
      <w:divBdr>
        <w:top w:val="none" w:sz="0" w:space="0" w:color="auto"/>
        <w:left w:val="none" w:sz="0" w:space="0" w:color="auto"/>
        <w:bottom w:val="none" w:sz="0" w:space="0" w:color="auto"/>
        <w:right w:val="none" w:sz="0" w:space="0" w:color="auto"/>
      </w:divBdr>
    </w:div>
    <w:div w:id="1719432097">
      <w:bodyDiv w:val="1"/>
      <w:marLeft w:val="0"/>
      <w:marRight w:val="0"/>
      <w:marTop w:val="0"/>
      <w:marBottom w:val="0"/>
      <w:divBdr>
        <w:top w:val="none" w:sz="0" w:space="0" w:color="auto"/>
        <w:left w:val="none" w:sz="0" w:space="0" w:color="auto"/>
        <w:bottom w:val="none" w:sz="0" w:space="0" w:color="auto"/>
        <w:right w:val="none" w:sz="0" w:space="0" w:color="auto"/>
      </w:divBdr>
    </w:div>
    <w:div w:id="1722630819">
      <w:bodyDiv w:val="1"/>
      <w:marLeft w:val="0"/>
      <w:marRight w:val="0"/>
      <w:marTop w:val="0"/>
      <w:marBottom w:val="0"/>
      <w:divBdr>
        <w:top w:val="none" w:sz="0" w:space="0" w:color="auto"/>
        <w:left w:val="none" w:sz="0" w:space="0" w:color="auto"/>
        <w:bottom w:val="none" w:sz="0" w:space="0" w:color="auto"/>
        <w:right w:val="none" w:sz="0" w:space="0" w:color="auto"/>
      </w:divBdr>
    </w:div>
    <w:div w:id="1722753664">
      <w:bodyDiv w:val="1"/>
      <w:marLeft w:val="0"/>
      <w:marRight w:val="0"/>
      <w:marTop w:val="0"/>
      <w:marBottom w:val="0"/>
      <w:divBdr>
        <w:top w:val="none" w:sz="0" w:space="0" w:color="auto"/>
        <w:left w:val="none" w:sz="0" w:space="0" w:color="auto"/>
        <w:bottom w:val="none" w:sz="0" w:space="0" w:color="auto"/>
        <w:right w:val="none" w:sz="0" w:space="0" w:color="auto"/>
      </w:divBdr>
    </w:div>
    <w:div w:id="1723283583">
      <w:bodyDiv w:val="1"/>
      <w:marLeft w:val="0"/>
      <w:marRight w:val="0"/>
      <w:marTop w:val="0"/>
      <w:marBottom w:val="0"/>
      <w:divBdr>
        <w:top w:val="none" w:sz="0" w:space="0" w:color="auto"/>
        <w:left w:val="none" w:sz="0" w:space="0" w:color="auto"/>
        <w:bottom w:val="none" w:sz="0" w:space="0" w:color="auto"/>
        <w:right w:val="none" w:sz="0" w:space="0" w:color="auto"/>
      </w:divBdr>
    </w:div>
    <w:div w:id="1727098338">
      <w:bodyDiv w:val="1"/>
      <w:marLeft w:val="0"/>
      <w:marRight w:val="0"/>
      <w:marTop w:val="0"/>
      <w:marBottom w:val="0"/>
      <w:divBdr>
        <w:top w:val="none" w:sz="0" w:space="0" w:color="auto"/>
        <w:left w:val="none" w:sz="0" w:space="0" w:color="auto"/>
        <w:bottom w:val="none" w:sz="0" w:space="0" w:color="auto"/>
        <w:right w:val="none" w:sz="0" w:space="0" w:color="auto"/>
      </w:divBdr>
    </w:div>
    <w:div w:id="1727334232">
      <w:bodyDiv w:val="1"/>
      <w:marLeft w:val="0"/>
      <w:marRight w:val="0"/>
      <w:marTop w:val="0"/>
      <w:marBottom w:val="0"/>
      <w:divBdr>
        <w:top w:val="none" w:sz="0" w:space="0" w:color="auto"/>
        <w:left w:val="none" w:sz="0" w:space="0" w:color="auto"/>
        <w:bottom w:val="none" w:sz="0" w:space="0" w:color="auto"/>
        <w:right w:val="none" w:sz="0" w:space="0" w:color="auto"/>
      </w:divBdr>
    </w:div>
    <w:div w:id="1729303917">
      <w:bodyDiv w:val="1"/>
      <w:marLeft w:val="0"/>
      <w:marRight w:val="0"/>
      <w:marTop w:val="0"/>
      <w:marBottom w:val="0"/>
      <w:divBdr>
        <w:top w:val="none" w:sz="0" w:space="0" w:color="auto"/>
        <w:left w:val="none" w:sz="0" w:space="0" w:color="auto"/>
        <w:bottom w:val="none" w:sz="0" w:space="0" w:color="auto"/>
        <w:right w:val="none" w:sz="0" w:space="0" w:color="auto"/>
      </w:divBdr>
    </w:div>
    <w:div w:id="1731686806">
      <w:bodyDiv w:val="1"/>
      <w:marLeft w:val="0"/>
      <w:marRight w:val="0"/>
      <w:marTop w:val="0"/>
      <w:marBottom w:val="0"/>
      <w:divBdr>
        <w:top w:val="none" w:sz="0" w:space="0" w:color="auto"/>
        <w:left w:val="none" w:sz="0" w:space="0" w:color="auto"/>
        <w:bottom w:val="none" w:sz="0" w:space="0" w:color="auto"/>
        <w:right w:val="none" w:sz="0" w:space="0" w:color="auto"/>
      </w:divBdr>
    </w:div>
    <w:div w:id="1732382784">
      <w:bodyDiv w:val="1"/>
      <w:marLeft w:val="0"/>
      <w:marRight w:val="0"/>
      <w:marTop w:val="0"/>
      <w:marBottom w:val="0"/>
      <w:divBdr>
        <w:top w:val="none" w:sz="0" w:space="0" w:color="auto"/>
        <w:left w:val="none" w:sz="0" w:space="0" w:color="auto"/>
        <w:bottom w:val="none" w:sz="0" w:space="0" w:color="auto"/>
        <w:right w:val="none" w:sz="0" w:space="0" w:color="auto"/>
      </w:divBdr>
    </w:div>
    <w:div w:id="1735426016">
      <w:bodyDiv w:val="1"/>
      <w:marLeft w:val="0"/>
      <w:marRight w:val="0"/>
      <w:marTop w:val="0"/>
      <w:marBottom w:val="0"/>
      <w:divBdr>
        <w:top w:val="none" w:sz="0" w:space="0" w:color="auto"/>
        <w:left w:val="none" w:sz="0" w:space="0" w:color="auto"/>
        <w:bottom w:val="none" w:sz="0" w:space="0" w:color="auto"/>
        <w:right w:val="none" w:sz="0" w:space="0" w:color="auto"/>
      </w:divBdr>
    </w:div>
    <w:div w:id="1735620465">
      <w:bodyDiv w:val="1"/>
      <w:marLeft w:val="0"/>
      <w:marRight w:val="0"/>
      <w:marTop w:val="0"/>
      <w:marBottom w:val="0"/>
      <w:divBdr>
        <w:top w:val="none" w:sz="0" w:space="0" w:color="auto"/>
        <w:left w:val="none" w:sz="0" w:space="0" w:color="auto"/>
        <w:bottom w:val="none" w:sz="0" w:space="0" w:color="auto"/>
        <w:right w:val="none" w:sz="0" w:space="0" w:color="auto"/>
      </w:divBdr>
    </w:div>
    <w:div w:id="1739283522">
      <w:bodyDiv w:val="1"/>
      <w:marLeft w:val="0"/>
      <w:marRight w:val="0"/>
      <w:marTop w:val="0"/>
      <w:marBottom w:val="0"/>
      <w:divBdr>
        <w:top w:val="none" w:sz="0" w:space="0" w:color="auto"/>
        <w:left w:val="none" w:sz="0" w:space="0" w:color="auto"/>
        <w:bottom w:val="none" w:sz="0" w:space="0" w:color="auto"/>
        <w:right w:val="none" w:sz="0" w:space="0" w:color="auto"/>
      </w:divBdr>
    </w:div>
    <w:div w:id="1740788260">
      <w:bodyDiv w:val="1"/>
      <w:marLeft w:val="0"/>
      <w:marRight w:val="0"/>
      <w:marTop w:val="0"/>
      <w:marBottom w:val="0"/>
      <w:divBdr>
        <w:top w:val="none" w:sz="0" w:space="0" w:color="auto"/>
        <w:left w:val="none" w:sz="0" w:space="0" w:color="auto"/>
        <w:bottom w:val="none" w:sz="0" w:space="0" w:color="auto"/>
        <w:right w:val="none" w:sz="0" w:space="0" w:color="auto"/>
      </w:divBdr>
    </w:div>
    <w:div w:id="1743284790">
      <w:bodyDiv w:val="1"/>
      <w:marLeft w:val="0"/>
      <w:marRight w:val="0"/>
      <w:marTop w:val="0"/>
      <w:marBottom w:val="0"/>
      <w:divBdr>
        <w:top w:val="none" w:sz="0" w:space="0" w:color="auto"/>
        <w:left w:val="none" w:sz="0" w:space="0" w:color="auto"/>
        <w:bottom w:val="none" w:sz="0" w:space="0" w:color="auto"/>
        <w:right w:val="none" w:sz="0" w:space="0" w:color="auto"/>
      </w:divBdr>
    </w:div>
    <w:div w:id="1744255412">
      <w:bodyDiv w:val="1"/>
      <w:marLeft w:val="0"/>
      <w:marRight w:val="0"/>
      <w:marTop w:val="0"/>
      <w:marBottom w:val="0"/>
      <w:divBdr>
        <w:top w:val="none" w:sz="0" w:space="0" w:color="auto"/>
        <w:left w:val="none" w:sz="0" w:space="0" w:color="auto"/>
        <w:bottom w:val="none" w:sz="0" w:space="0" w:color="auto"/>
        <w:right w:val="none" w:sz="0" w:space="0" w:color="auto"/>
      </w:divBdr>
    </w:div>
    <w:div w:id="1748263397">
      <w:bodyDiv w:val="1"/>
      <w:marLeft w:val="0"/>
      <w:marRight w:val="0"/>
      <w:marTop w:val="0"/>
      <w:marBottom w:val="0"/>
      <w:divBdr>
        <w:top w:val="none" w:sz="0" w:space="0" w:color="auto"/>
        <w:left w:val="none" w:sz="0" w:space="0" w:color="auto"/>
        <w:bottom w:val="none" w:sz="0" w:space="0" w:color="auto"/>
        <w:right w:val="none" w:sz="0" w:space="0" w:color="auto"/>
      </w:divBdr>
    </w:div>
    <w:div w:id="1753509293">
      <w:bodyDiv w:val="1"/>
      <w:marLeft w:val="0"/>
      <w:marRight w:val="0"/>
      <w:marTop w:val="0"/>
      <w:marBottom w:val="0"/>
      <w:divBdr>
        <w:top w:val="none" w:sz="0" w:space="0" w:color="auto"/>
        <w:left w:val="none" w:sz="0" w:space="0" w:color="auto"/>
        <w:bottom w:val="none" w:sz="0" w:space="0" w:color="auto"/>
        <w:right w:val="none" w:sz="0" w:space="0" w:color="auto"/>
      </w:divBdr>
    </w:div>
    <w:div w:id="1755593307">
      <w:bodyDiv w:val="1"/>
      <w:marLeft w:val="0"/>
      <w:marRight w:val="0"/>
      <w:marTop w:val="0"/>
      <w:marBottom w:val="0"/>
      <w:divBdr>
        <w:top w:val="none" w:sz="0" w:space="0" w:color="auto"/>
        <w:left w:val="none" w:sz="0" w:space="0" w:color="auto"/>
        <w:bottom w:val="none" w:sz="0" w:space="0" w:color="auto"/>
        <w:right w:val="none" w:sz="0" w:space="0" w:color="auto"/>
      </w:divBdr>
    </w:div>
    <w:div w:id="1756317930">
      <w:bodyDiv w:val="1"/>
      <w:marLeft w:val="0"/>
      <w:marRight w:val="0"/>
      <w:marTop w:val="0"/>
      <w:marBottom w:val="0"/>
      <w:divBdr>
        <w:top w:val="none" w:sz="0" w:space="0" w:color="auto"/>
        <w:left w:val="none" w:sz="0" w:space="0" w:color="auto"/>
        <w:bottom w:val="none" w:sz="0" w:space="0" w:color="auto"/>
        <w:right w:val="none" w:sz="0" w:space="0" w:color="auto"/>
      </w:divBdr>
    </w:div>
    <w:div w:id="1757166523">
      <w:bodyDiv w:val="1"/>
      <w:marLeft w:val="0"/>
      <w:marRight w:val="0"/>
      <w:marTop w:val="0"/>
      <w:marBottom w:val="0"/>
      <w:divBdr>
        <w:top w:val="none" w:sz="0" w:space="0" w:color="auto"/>
        <w:left w:val="none" w:sz="0" w:space="0" w:color="auto"/>
        <w:bottom w:val="none" w:sz="0" w:space="0" w:color="auto"/>
        <w:right w:val="none" w:sz="0" w:space="0" w:color="auto"/>
      </w:divBdr>
    </w:div>
    <w:div w:id="1757242200">
      <w:bodyDiv w:val="1"/>
      <w:marLeft w:val="0"/>
      <w:marRight w:val="0"/>
      <w:marTop w:val="0"/>
      <w:marBottom w:val="0"/>
      <w:divBdr>
        <w:top w:val="none" w:sz="0" w:space="0" w:color="auto"/>
        <w:left w:val="none" w:sz="0" w:space="0" w:color="auto"/>
        <w:bottom w:val="none" w:sz="0" w:space="0" w:color="auto"/>
        <w:right w:val="none" w:sz="0" w:space="0" w:color="auto"/>
      </w:divBdr>
    </w:div>
    <w:div w:id="1758673323">
      <w:bodyDiv w:val="1"/>
      <w:marLeft w:val="0"/>
      <w:marRight w:val="0"/>
      <w:marTop w:val="0"/>
      <w:marBottom w:val="0"/>
      <w:divBdr>
        <w:top w:val="none" w:sz="0" w:space="0" w:color="auto"/>
        <w:left w:val="none" w:sz="0" w:space="0" w:color="auto"/>
        <w:bottom w:val="none" w:sz="0" w:space="0" w:color="auto"/>
        <w:right w:val="none" w:sz="0" w:space="0" w:color="auto"/>
      </w:divBdr>
    </w:div>
    <w:div w:id="1759985026">
      <w:bodyDiv w:val="1"/>
      <w:marLeft w:val="0"/>
      <w:marRight w:val="0"/>
      <w:marTop w:val="0"/>
      <w:marBottom w:val="0"/>
      <w:divBdr>
        <w:top w:val="none" w:sz="0" w:space="0" w:color="auto"/>
        <w:left w:val="none" w:sz="0" w:space="0" w:color="auto"/>
        <w:bottom w:val="none" w:sz="0" w:space="0" w:color="auto"/>
        <w:right w:val="none" w:sz="0" w:space="0" w:color="auto"/>
      </w:divBdr>
    </w:div>
    <w:div w:id="1762682876">
      <w:bodyDiv w:val="1"/>
      <w:marLeft w:val="0"/>
      <w:marRight w:val="0"/>
      <w:marTop w:val="0"/>
      <w:marBottom w:val="0"/>
      <w:divBdr>
        <w:top w:val="none" w:sz="0" w:space="0" w:color="auto"/>
        <w:left w:val="none" w:sz="0" w:space="0" w:color="auto"/>
        <w:bottom w:val="none" w:sz="0" w:space="0" w:color="auto"/>
        <w:right w:val="none" w:sz="0" w:space="0" w:color="auto"/>
      </w:divBdr>
    </w:div>
    <w:div w:id="1763145245">
      <w:bodyDiv w:val="1"/>
      <w:marLeft w:val="0"/>
      <w:marRight w:val="0"/>
      <w:marTop w:val="0"/>
      <w:marBottom w:val="0"/>
      <w:divBdr>
        <w:top w:val="none" w:sz="0" w:space="0" w:color="auto"/>
        <w:left w:val="none" w:sz="0" w:space="0" w:color="auto"/>
        <w:bottom w:val="none" w:sz="0" w:space="0" w:color="auto"/>
        <w:right w:val="none" w:sz="0" w:space="0" w:color="auto"/>
      </w:divBdr>
    </w:div>
    <w:div w:id="1763332400">
      <w:bodyDiv w:val="1"/>
      <w:marLeft w:val="0"/>
      <w:marRight w:val="0"/>
      <w:marTop w:val="0"/>
      <w:marBottom w:val="0"/>
      <w:divBdr>
        <w:top w:val="none" w:sz="0" w:space="0" w:color="auto"/>
        <w:left w:val="none" w:sz="0" w:space="0" w:color="auto"/>
        <w:bottom w:val="none" w:sz="0" w:space="0" w:color="auto"/>
        <w:right w:val="none" w:sz="0" w:space="0" w:color="auto"/>
      </w:divBdr>
    </w:div>
    <w:div w:id="1765109657">
      <w:bodyDiv w:val="1"/>
      <w:marLeft w:val="0"/>
      <w:marRight w:val="0"/>
      <w:marTop w:val="0"/>
      <w:marBottom w:val="0"/>
      <w:divBdr>
        <w:top w:val="none" w:sz="0" w:space="0" w:color="auto"/>
        <w:left w:val="none" w:sz="0" w:space="0" w:color="auto"/>
        <w:bottom w:val="none" w:sz="0" w:space="0" w:color="auto"/>
        <w:right w:val="none" w:sz="0" w:space="0" w:color="auto"/>
      </w:divBdr>
    </w:div>
    <w:div w:id="1765884634">
      <w:bodyDiv w:val="1"/>
      <w:marLeft w:val="0"/>
      <w:marRight w:val="0"/>
      <w:marTop w:val="0"/>
      <w:marBottom w:val="0"/>
      <w:divBdr>
        <w:top w:val="none" w:sz="0" w:space="0" w:color="auto"/>
        <w:left w:val="none" w:sz="0" w:space="0" w:color="auto"/>
        <w:bottom w:val="none" w:sz="0" w:space="0" w:color="auto"/>
        <w:right w:val="none" w:sz="0" w:space="0" w:color="auto"/>
      </w:divBdr>
    </w:div>
    <w:div w:id="1768117371">
      <w:bodyDiv w:val="1"/>
      <w:marLeft w:val="0"/>
      <w:marRight w:val="0"/>
      <w:marTop w:val="0"/>
      <w:marBottom w:val="0"/>
      <w:divBdr>
        <w:top w:val="none" w:sz="0" w:space="0" w:color="auto"/>
        <w:left w:val="none" w:sz="0" w:space="0" w:color="auto"/>
        <w:bottom w:val="none" w:sz="0" w:space="0" w:color="auto"/>
        <w:right w:val="none" w:sz="0" w:space="0" w:color="auto"/>
      </w:divBdr>
    </w:div>
    <w:div w:id="1770158232">
      <w:bodyDiv w:val="1"/>
      <w:marLeft w:val="0"/>
      <w:marRight w:val="0"/>
      <w:marTop w:val="0"/>
      <w:marBottom w:val="0"/>
      <w:divBdr>
        <w:top w:val="none" w:sz="0" w:space="0" w:color="auto"/>
        <w:left w:val="none" w:sz="0" w:space="0" w:color="auto"/>
        <w:bottom w:val="none" w:sz="0" w:space="0" w:color="auto"/>
        <w:right w:val="none" w:sz="0" w:space="0" w:color="auto"/>
      </w:divBdr>
    </w:div>
    <w:div w:id="1770740269">
      <w:bodyDiv w:val="1"/>
      <w:marLeft w:val="0"/>
      <w:marRight w:val="0"/>
      <w:marTop w:val="0"/>
      <w:marBottom w:val="0"/>
      <w:divBdr>
        <w:top w:val="none" w:sz="0" w:space="0" w:color="auto"/>
        <w:left w:val="none" w:sz="0" w:space="0" w:color="auto"/>
        <w:bottom w:val="none" w:sz="0" w:space="0" w:color="auto"/>
        <w:right w:val="none" w:sz="0" w:space="0" w:color="auto"/>
      </w:divBdr>
    </w:div>
    <w:div w:id="1770857076">
      <w:bodyDiv w:val="1"/>
      <w:marLeft w:val="0"/>
      <w:marRight w:val="0"/>
      <w:marTop w:val="0"/>
      <w:marBottom w:val="0"/>
      <w:divBdr>
        <w:top w:val="none" w:sz="0" w:space="0" w:color="auto"/>
        <w:left w:val="none" w:sz="0" w:space="0" w:color="auto"/>
        <w:bottom w:val="none" w:sz="0" w:space="0" w:color="auto"/>
        <w:right w:val="none" w:sz="0" w:space="0" w:color="auto"/>
      </w:divBdr>
    </w:div>
    <w:div w:id="1771966826">
      <w:bodyDiv w:val="1"/>
      <w:marLeft w:val="0"/>
      <w:marRight w:val="0"/>
      <w:marTop w:val="0"/>
      <w:marBottom w:val="0"/>
      <w:divBdr>
        <w:top w:val="none" w:sz="0" w:space="0" w:color="auto"/>
        <w:left w:val="none" w:sz="0" w:space="0" w:color="auto"/>
        <w:bottom w:val="none" w:sz="0" w:space="0" w:color="auto"/>
        <w:right w:val="none" w:sz="0" w:space="0" w:color="auto"/>
      </w:divBdr>
    </w:div>
    <w:div w:id="1772316071">
      <w:bodyDiv w:val="1"/>
      <w:marLeft w:val="0"/>
      <w:marRight w:val="0"/>
      <w:marTop w:val="0"/>
      <w:marBottom w:val="0"/>
      <w:divBdr>
        <w:top w:val="none" w:sz="0" w:space="0" w:color="auto"/>
        <w:left w:val="none" w:sz="0" w:space="0" w:color="auto"/>
        <w:bottom w:val="none" w:sz="0" w:space="0" w:color="auto"/>
        <w:right w:val="none" w:sz="0" w:space="0" w:color="auto"/>
      </w:divBdr>
    </w:div>
    <w:div w:id="1775706084">
      <w:bodyDiv w:val="1"/>
      <w:marLeft w:val="0"/>
      <w:marRight w:val="0"/>
      <w:marTop w:val="0"/>
      <w:marBottom w:val="0"/>
      <w:divBdr>
        <w:top w:val="none" w:sz="0" w:space="0" w:color="auto"/>
        <w:left w:val="none" w:sz="0" w:space="0" w:color="auto"/>
        <w:bottom w:val="none" w:sz="0" w:space="0" w:color="auto"/>
        <w:right w:val="none" w:sz="0" w:space="0" w:color="auto"/>
      </w:divBdr>
    </w:div>
    <w:div w:id="1782531040">
      <w:bodyDiv w:val="1"/>
      <w:marLeft w:val="0"/>
      <w:marRight w:val="0"/>
      <w:marTop w:val="0"/>
      <w:marBottom w:val="0"/>
      <w:divBdr>
        <w:top w:val="none" w:sz="0" w:space="0" w:color="auto"/>
        <w:left w:val="none" w:sz="0" w:space="0" w:color="auto"/>
        <w:bottom w:val="none" w:sz="0" w:space="0" w:color="auto"/>
        <w:right w:val="none" w:sz="0" w:space="0" w:color="auto"/>
      </w:divBdr>
    </w:div>
    <w:div w:id="1782609611">
      <w:bodyDiv w:val="1"/>
      <w:marLeft w:val="0"/>
      <w:marRight w:val="0"/>
      <w:marTop w:val="0"/>
      <w:marBottom w:val="0"/>
      <w:divBdr>
        <w:top w:val="none" w:sz="0" w:space="0" w:color="auto"/>
        <w:left w:val="none" w:sz="0" w:space="0" w:color="auto"/>
        <w:bottom w:val="none" w:sz="0" w:space="0" w:color="auto"/>
        <w:right w:val="none" w:sz="0" w:space="0" w:color="auto"/>
      </w:divBdr>
    </w:div>
    <w:div w:id="1784835298">
      <w:bodyDiv w:val="1"/>
      <w:marLeft w:val="0"/>
      <w:marRight w:val="0"/>
      <w:marTop w:val="0"/>
      <w:marBottom w:val="0"/>
      <w:divBdr>
        <w:top w:val="none" w:sz="0" w:space="0" w:color="auto"/>
        <w:left w:val="none" w:sz="0" w:space="0" w:color="auto"/>
        <w:bottom w:val="none" w:sz="0" w:space="0" w:color="auto"/>
        <w:right w:val="none" w:sz="0" w:space="0" w:color="auto"/>
      </w:divBdr>
    </w:div>
    <w:div w:id="1787578152">
      <w:bodyDiv w:val="1"/>
      <w:marLeft w:val="0"/>
      <w:marRight w:val="0"/>
      <w:marTop w:val="0"/>
      <w:marBottom w:val="0"/>
      <w:divBdr>
        <w:top w:val="none" w:sz="0" w:space="0" w:color="auto"/>
        <w:left w:val="none" w:sz="0" w:space="0" w:color="auto"/>
        <w:bottom w:val="none" w:sz="0" w:space="0" w:color="auto"/>
        <w:right w:val="none" w:sz="0" w:space="0" w:color="auto"/>
      </w:divBdr>
      <w:divsChild>
        <w:div w:id="421685708">
          <w:marLeft w:val="0"/>
          <w:marRight w:val="0"/>
          <w:marTop w:val="0"/>
          <w:marBottom w:val="0"/>
          <w:divBdr>
            <w:top w:val="none" w:sz="0" w:space="0" w:color="auto"/>
            <w:left w:val="none" w:sz="0" w:space="0" w:color="auto"/>
            <w:bottom w:val="none" w:sz="0" w:space="0" w:color="auto"/>
            <w:right w:val="none" w:sz="0" w:space="0" w:color="auto"/>
          </w:divBdr>
          <w:divsChild>
            <w:div w:id="51543135">
              <w:marLeft w:val="0"/>
              <w:marRight w:val="0"/>
              <w:marTop w:val="0"/>
              <w:marBottom w:val="0"/>
              <w:divBdr>
                <w:top w:val="none" w:sz="0" w:space="0" w:color="auto"/>
                <w:left w:val="none" w:sz="0" w:space="0" w:color="auto"/>
                <w:bottom w:val="none" w:sz="0" w:space="0" w:color="auto"/>
                <w:right w:val="none" w:sz="0" w:space="0" w:color="auto"/>
              </w:divBdr>
            </w:div>
            <w:div w:id="113987163">
              <w:marLeft w:val="0"/>
              <w:marRight w:val="0"/>
              <w:marTop w:val="0"/>
              <w:marBottom w:val="0"/>
              <w:divBdr>
                <w:top w:val="none" w:sz="0" w:space="0" w:color="auto"/>
                <w:left w:val="none" w:sz="0" w:space="0" w:color="auto"/>
                <w:bottom w:val="none" w:sz="0" w:space="0" w:color="auto"/>
                <w:right w:val="none" w:sz="0" w:space="0" w:color="auto"/>
              </w:divBdr>
            </w:div>
            <w:div w:id="148643021">
              <w:marLeft w:val="0"/>
              <w:marRight w:val="0"/>
              <w:marTop w:val="0"/>
              <w:marBottom w:val="0"/>
              <w:divBdr>
                <w:top w:val="none" w:sz="0" w:space="0" w:color="auto"/>
                <w:left w:val="none" w:sz="0" w:space="0" w:color="auto"/>
                <w:bottom w:val="none" w:sz="0" w:space="0" w:color="auto"/>
                <w:right w:val="none" w:sz="0" w:space="0" w:color="auto"/>
              </w:divBdr>
            </w:div>
            <w:div w:id="212891332">
              <w:marLeft w:val="0"/>
              <w:marRight w:val="0"/>
              <w:marTop w:val="0"/>
              <w:marBottom w:val="0"/>
              <w:divBdr>
                <w:top w:val="none" w:sz="0" w:space="0" w:color="auto"/>
                <w:left w:val="none" w:sz="0" w:space="0" w:color="auto"/>
                <w:bottom w:val="none" w:sz="0" w:space="0" w:color="auto"/>
                <w:right w:val="none" w:sz="0" w:space="0" w:color="auto"/>
              </w:divBdr>
            </w:div>
            <w:div w:id="243145025">
              <w:marLeft w:val="0"/>
              <w:marRight w:val="0"/>
              <w:marTop w:val="0"/>
              <w:marBottom w:val="0"/>
              <w:divBdr>
                <w:top w:val="none" w:sz="0" w:space="0" w:color="auto"/>
                <w:left w:val="none" w:sz="0" w:space="0" w:color="auto"/>
                <w:bottom w:val="none" w:sz="0" w:space="0" w:color="auto"/>
                <w:right w:val="none" w:sz="0" w:space="0" w:color="auto"/>
              </w:divBdr>
            </w:div>
            <w:div w:id="322120830">
              <w:marLeft w:val="0"/>
              <w:marRight w:val="0"/>
              <w:marTop w:val="0"/>
              <w:marBottom w:val="0"/>
              <w:divBdr>
                <w:top w:val="none" w:sz="0" w:space="0" w:color="auto"/>
                <w:left w:val="none" w:sz="0" w:space="0" w:color="auto"/>
                <w:bottom w:val="none" w:sz="0" w:space="0" w:color="auto"/>
                <w:right w:val="none" w:sz="0" w:space="0" w:color="auto"/>
              </w:divBdr>
            </w:div>
            <w:div w:id="350960148">
              <w:marLeft w:val="0"/>
              <w:marRight w:val="0"/>
              <w:marTop w:val="0"/>
              <w:marBottom w:val="0"/>
              <w:divBdr>
                <w:top w:val="none" w:sz="0" w:space="0" w:color="auto"/>
                <w:left w:val="none" w:sz="0" w:space="0" w:color="auto"/>
                <w:bottom w:val="none" w:sz="0" w:space="0" w:color="auto"/>
                <w:right w:val="none" w:sz="0" w:space="0" w:color="auto"/>
              </w:divBdr>
            </w:div>
            <w:div w:id="377971484">
              <w:marLeft w:val="0"/>
              <w:marRight w:val="0"/>
              <w:marTop w:val="0"/>
              <w:marBottom w:val="0"/>
              <w:divBdr>
                <w:top w:val="none" w:sz="0" w:space="0" w:color="auto"/>
                <w:left w:val="none" w:sz="0" w:space="0" w:color="auto"/>
                <w:bottom w:val="none" w:sz="0" w:space="0" w:color="auto"/>
                <w:right w:val="none" w:sz="0" w:space="0" w:color="auto"/>
              </w:divBdr>
            </w:div>
            <w:div w:id="468013550">
              <w:marLeft w:val="0"/>
              <w:marRight w:val="0"/>
              <w:marTop w:val="0"/>
              <w:marBottom w:val="0"/>
              <w:divBdr>
                <w:top w:val="none" w:sz="0" w:space="0" w:color="auto"/>
                <w:left w:val="none" w:sz="0" w:space="0" w:color="auto"/>
                <w:bottom w:val="none" w:sz="0" w:space="0" w:color="auto"/>
                <w:right w:val="none" w:sz="0" w:space="0" w:color="auto"/>
              </w:divBdr>
            </w:div>
            <w:div w:id="472254805">
              <w:marLeft w:val="0"/>
              <w:marRight w:val="0"/>
              <w:marTop w:val="0"/>
              <w:marBottom w:val="0"/>
              <w:divBdr>
                <w:top w:val="none" w:sz="0" w:space="0" w:color="auto"/>
                <w:left w:val="none" w:sz="0" w:space="0" w:color="auto"/>
                <w:bottom w:val="none" w:sz="0" w:space="0" w:color="auto"/>
                <w:right w:val="none" w:sz="0" w:space="0" w:color="auto"/>
              </w:divBdr>
            </w:div>
            <w:div w:id="582301505">
              <w:marLeft w:val="0"/>
              <w:marRight w:val="0"/>
              <w:marTop w:val="0"/>
              <w:marBottom w:val="0"/>
              <w:divBdr>
                <w:top w:val="none" w:sz="0" w:space="0" w:color="auto"/>
                <w:left w:val="none" w:sz="0" w:space="0" w:color="auto"/>
                <w:bottom w:val="none" w:sz="0" w:space="0" w:color="auto"/>
                <w:right w:val="none" w:sz="0" w:space="0" w:color="auto"/>
              </w:divBdr>
            </w:div>
            <w:div w:id="625626738">
              <w:marLeft w:val="0"/>
              <w:marRight w:val="0"/>
              <w:marTop w:val="0"/>
              <w:marBottom w:val="0"/>
              <w:divBdr>
                <w:top w:val="none" w:sz="0" w:space="0" w:color="auto"/>
                <w:left w:val="none" w:sz="0" w:space="0" w:color="auto"/>
                <w:bottom w:val="none" w:sz="0" w:space="0" w:color="auto"/>
                <w:right w:val="none" w:sz="0" w:space="0" w:color="auto"/>
              </w:divBdr>
            </w:div>
            <w:div w:id="640614792">
              <w:marLeft w:val="0"/>
              <w:marRight w:val="0"/>
              <w:marTop w:val="0"/>
              <w:marBottom w:val="0"/>
              <w:divBdr>
                <w:top w:val="none" w:sz="0" w:space="0" w:color="auto"/>
                <w:left w:val="none" w:sz="0" w:space="0" w:color="auto"/>
                <w:bottom w:val="none" w:sz="0" w:space="0" w:color="auto"/>
                <w:right w:val="none" w:sz="0" w:space="0" w:color="auto"/>
              </w:divBdr>
            </w:div>
            <w:div w:id="661278434">
              <w:marLeft w:val="0"/>
              <w:marRight w:val="0"/>
              <w:marTop w:val="0"/>
              <w:marBottom w:val="0"/>
              <w:divBdr>
                <w:top w:val="none" w:sz="0" w:space="0" w:color="auto"/>
                <w:left w:val="none" w:sz="0" w:space="0" w:color="auto"/>
                <w:bottom w:val="none" w:sz="0" w:space="0" w:color="auto"/>
                <w:right w:val="none" w:sz="0" w:space="0" w:color="auto"/>
              </w:divBdr>
            </w:div>
            <w:div w:id="662928825">
              <w:marLeft w:val="0"/>
              <w:marRight w:val="0"/>
              <w:marTop w:val="0"/>
              <w:marBottom w:val="0"/>
              <w:divBdr>
                <w:top w:val="none" w:sz="0" w:space="0" w:color="auto"/>
                <w:left w:val="none" w:sz="0" w:space="0" w:color="auto"/>
                <w:bottom w:val="none" w:sz="0" w:space="0" w:color="auto"/>
                <w:right w:val="none" w:sz="0" w:space="0" w:color="auto"/>
              </w:divBdr>
            </w:div>
            <w:div w:id="665981231">
              <w:marLeft w:val="0"/>
              <w:marRight w:val="0"/>
              <w:marTop w:val="0"/>
              <w:marBottom w:val="0"/>
              <w:divBdr>
                <w:top w:val="none" w:sz="0" w:space="0" w:color="auto"/>
                <w:left w:val="none" w:sz="0" w:space="0" w:color="auto"/>
                <w:bottom w:val="none" w:sz="0" w:space="0" w:color="auto"/>
                <w:right w:val="none" w:sz="0" w:space="0" w:color="auto"/>
              </w:divBdr>
            </w:div>
            <w:div w:id="685331824">
              <w:marLeft w:val="0"/>
              <w:marRight w:val="0"/>
              <w:marTop w:val="0"/>
              <w:marBottom w:val="0"/>
              <w:divBdr>
                <w:top w:val="none" w:sz="0" w:space="0" w:color="auto"/>
                <w:left w:val="none" w:sz="0" w:space="0" w:color="auto"/>
                <w:bottom w:val="none" w:sz="0" w:space="0" w:color="auto"/>
                <w:right w:val="none" w:sz="0" w:space="0" w:color="auto"/>
              </w:divBdr>
            </w:div>
            <w:div w:id="691957742">
              <w:marLeft w:val="0"/>
              <w:marRight w:val="0"/>
              <w:marTop w:val="0"/>
              <w:marBottom w:val="0"/>
              <w:divBdr>
                <w:top w:val="none" w:sz="0" w:space="0" w:color="auto"/>
                <w:left w:val="none" w:sz="0" w:space="0" w:color="auto"/>
                <w:bottom w:val="none" w:sz="0" w:space="0" w:color="auto"/>
                <w:right w:val="none" w:sz="0" w:space="0" w:color="auto"/>
              </w:divBdr>
            </w:div>
            <w:div w:id="723408681">
              <w:marLeft w:val="0"/>
              <w:marRight w:val="0"/>
              <w:marTop w:val="0"/>
              <w:marBottom w:val="0"/>
              <w:divBdr>
                <w:top w:val="none" w:sz="0" w:space="0" w:color="auto"/>
                <w:left w:val="none" w:sz="0" w:space="0" w:color="auto"/>
                <w:bottom w:val="none" w:sz="0" w:space="0" w:color="auto"/>
                <w:right w:val="none" w:sz="0" w:space="0" w:color="auto"/>
              </w:divBdr>
            </w:div>
            <w:div w:id="759300944">
              <w:marLeft w:val="0"/>
              <w:marRight w:val="0"/>
              <w:marTop w:val="0"/>
              <w:marBottom w:val="0"/>
              <w:divBdr>
                <w:top w:val="none" w:sz="0" w:space="0" w:color="auto"/>
                <w:left w:val="none" w:sz="0" w:space="0" w:color="auto"/>
                <w:bottom w:val="none" w:sz="0" w:space="0" w:color="auto"/>
                <w:right w:val="none" w:sz="0" w:space="0" w:color="auto"/>
              </w:divBdr>
            </w:div>
            <w:div w:id="783156915">
              <w:marLeft w:val="0"/>
              <w:marRight w:val="0"/>
              <w:marTop w:val="0"/>
              <w:marBottom w:val="0"/>
              <w:divBdr>
                <w:top w:val="none" w:sz="0" w:space="0" w:color="auto"/>
                <w:left w:val="none" w:sz="0" w:space="0" w:color="auto"/>
                <w:bottom w:val="none" w:sz="0" w:space="0" w:color="auto"/>
                <w:right w:val="none" w:sz="0" w:space="0" w:color="auto"/>
              </w:divBdr>
            </w:div>
            <w:div w:id="800077224">
              <w:marLeft w:val="0"/>
              <w:marRight w:val="0"/>
              <w:marTop w:val="0"/>
              <w:marBottom w:val="0"/>
              <w:divBdr>
                <w:top w:val="none" w:sz="0" w:space="0" w:color="auto"/>
                <w:left w:val="none" w:sz="0" w:space="0" w:color="auto"/>
                <w:bottom w:val="none" w:sz="0" w:space="0" w:color="auto"/>
                <w:right w:val="none" w:sz="0" w:space="0" w:color="auto"/>
              </w:divBdr>
            </w:div>
            <w:div w:id="814032240">
              <w:marLeft w:val="0"/>
              <w:marRight w:val="0"/>
              <w:marTop w:val="0"/>
              <w:marBottom w:val="0"/>
              <w:divBdr>
                <w:top w:val="none" w:sz="0" w:space="0" w:color="auto"/>
                <w:left w:val="none" w:sz="0" w:space="0" w:color="auto"/>
                <w:bottom w:val="none" w:sz="0" w:space="0" w:color="auto"/>
                <w:right w:val="none" w:sz="0" w:space="0" w:color="auto"/>
              </w:divBdr>
            </w:div>
            <w:div w:id="1084688802">
              <w:marLeft w:val="0"/>
              <w:marRight w:val="0"/>
              <w:marTop w:val="0"/>
              <w:marBottom w:val="0"/>
              <w:divBdr>
                <w:top w:val="none" w:sz="0" w:space="0" w:color="auto"/>
                <w:left w:val="none" w:sz="0" w:space="0" w:color="auto"/>
                <w:bottom w:val="none" w:sz="0" w:space="0" w:color="auto"/>
                <w:right w:val="none" w:sz="0" w:space="0" w:color="auto"/>
              </w:divBdr>
            </w:div>
            <w:div w:id="1173689666">
              <w:marLeft w:val="0"/>
              <w:marRight w:val="0"/>
              <w:marTop w:val="0"/>
              <w:marBottom w:val="0"/>
              <w:divBdr>
                <w:top w:val="none" w:sz="0" w:space="0" w:color="auto"/>
                <w:left w:val="none" w:sz="0" w:space="0" w:color="auto"/>
                <w:bottom w:val="none" w:sz="0" w:space="0" w:color="auto"/>
                <w:right w:val="none" w:sz="0" w:space="0" w:color="auto"/>
              </w:divBdr>
            </w:div>
            <w:div w:id="1214542940">
              <w:marLeft w:val="0"/>
              <w:marRight w:val="0"/>
              <w:marTop w:val="0"/>
              <w:marBottom w:val="0"/>
              <w:divBdr>
                <w:top w:val="none" w:sz="0" w:space="0" w:color="auto"/>
                <w:left w:val="none" w:sz="0" w:space="0" w:color="auto"/>
                <w:bottom w:val="none" w:sz="0" w:space="0" w:color="auto"/>
                <w:right w:val="none" w:sz="0" w:space="0" w:color="auto"/>
              </w:divBdr>
            </w:div>
            <w:div w:id="1267425851">
              <w:marLeft w:val="0"/>
              <w:marRight w:val="0"/>
              <w:marTop w:val="0"/>
              <w:marBottom w:val="0"/>
              <w:divBdr>
                <w:top w:val="none" w:sz="0" w:space="0" w:color="auto"/>
                <w:left w:val="none" w:sz="0" w:space="0" w:color="auto"/>
                <w:bottom w:val="none" w:sz="0" w:space="0" w:color="auto"/>
                <w:right w:val="none" w:sz="0" w:space="0" w:color="auto"/>
              </w:divBdr>
            </w:div>
            <w:div w:id="1330791920">
              <w:marLeft w:val="0"/>
              <w:marRight w:val="0"/>
              <w:marTop w:val="0"/>
              <w:marBottom w:val="0"/>
              <w:divBdr>
                <w:top w:val="none" w:sz="0" w:space="0" w:color="auto"/>
                <w:left w:val="none" w:sz="0" w:space="0" w:color="auto"/>
                <w:bottom w:val="none" w:sz="0" w:space="0" w:color="auto"/>
                <w:right w:val="none" w:sz="0" w:space="0" w:color="auto"/>
              </w:divBdr>
            </w:div>
            <w:div w:id="1343162621">
              <w:marLeft w:val="0"/>
              <w:marRight w:val="0"/>
              <w:marTop w:val="0"/>
              <w:marBottom w:val="0"/>
              <w:divBdr>
                <w:top w:val="none" w:sz="0" w:space="0" w:color="auto"/>
                <w:left w:val="none" w:sz="0" w:space="0" w:color="auto"/>
                <w:bottom w:val="none" w:sz="0" w:space="0" w:color="auto"/>
                <w:right w:val="none" w:sz="0" w:space="0" w:color="auto"/>
              </w:divBdr>
            </w:div>
            <w:div w:id="1357542904">
              <w:marLeft w:val="0"/>
              <w:marRight w:val="0"/>
              <w:marTop w:val="0"/>
              <w:marBottom w:val="0"/>
              <w:divBdr>
                <w:top w:val="none" w:sz="0" w:space="0" w:color="auto"/>
                <w:left w:val="none" w:sz="0" w:space="0" w:color="auto"/>
                <w:bottom w:val="none" w:sz="0" w:space="0" w:color="auto"/>
                <w:right w:val="none" w:sz="0" w:space="0" w:color="auto"/>
              </w:divBdr>
            </w:div>
            <w:div w:id="1368095492">
              <w:marLeft w:val="0"/>
              <w:marRight w:val="0"/>
              <w:marTop w:val="0"/>
              <w:marBottom w:val="0"/>
              <w:divBdr>
                <w:top w:val="none" w:sz="0" w:space="0" w:color="auto"/>
                <w:left w:val="none" w:sz="0" w:space="0" w:color="auto"/>
                <w:bottom w:val="none" w:sz="0" w:space="0" w:color="auto"/>
                <w:right w:val="none" w:sz="0" w:space="0" w:color="auto"/>
              </w:divBdr>
            </w:div>
            <w:div w:id="1379471846">
              <w:marLeft w:val="0"/>
              <w:marRight w:val="0"/>
              <w:marTop w:val="0"/>
              <w:marBottom w:val="0"/>
              <w:divBdr>
                <w:top w:val="none" w:sz="0" w:space="0" w:color="auto"/>
                <w:left w:val="none" w:sz="0" w:space="0" w:color="auto"/>
                <w:bottom w:val="none" w:sz="0" w:space="0" w:color="auto"/>
                <w:right w:val="none" w:sz="0" w:space="0" w:color="auto"/>
              </w:divBdr>
            </w:div>
            <w:div w:id="1423600622">
              <w:marLeft w:val="0"/>
              <w:marRight w:val="0"/>
              <w:marTop w:val="0"/>
              <w:marBottom w:val="0"/>
              <w:divBdr>
                <w:top w:val="none" w:sz="0" w:space="0" w:color="auto"/>
                <w:left w:val="none" w:sz="0" w:space="0" w:color="auto"/>
                <w:bottom w:val="none" w:sz="0" w:space="0" w:color="auto"/>
                <w:right w:val="none" w:sz="0" w:space="0" w:color="auto"/>
              </w:divBdr>
            </w:div>
            <w:div w:id="1442335717">
              <w:marLeft w:val="0"/>
              <w:marRight w:val="0"/>
              <w:marTop w:val="0"/>
              <w:marBottom w:val="0"/>
              <w:divBdr>
                <w:top w:val="none" w:sz="0" w:space="0" w:color="auto"/>
                <w:left w:val="none" w:sz="0" w:space="0" w:color="auto"/>
                <w:bottom w:val="none" w:sz="0" w:space="0" w:color="auto"/>
                <w:right w:val="none" w:sz="0" w:space="0" w:color="auto"/>
              </w:divBdr>
            </w:div>
            <w:div w:id="1497187629">
              <w:marLeft w:val="0"/>
              <w:marRight w:val="0"/>
              <w:marTop w:val="0"/>
              <w:marBottom w:val="0"/>
              <w:divBdr>
                <w:top w:val="none" w:sz="0" w:space="0" w:color="auto"/>
                <w:left w:val="none" w:sz="0" w:space="0" w:color="auto"/>
                <w:bottom w:val="none" w:sz="0" w:space="0" w:color="auto"/>
                <w:right w:val="none" w:sz="0" w:space="0" w:color="auto"/>
              </w:divBdr>
            </w:div>
            <w:div w:id="1520312867">
              <w:marLeft w:val="0"/>
              <w:marRight w:val="0"/>
              <w:marTop w:val="0"/>
              <w:marBottom w:val="0"/>
              <w:divBdr>
                <w:top w:val="none" w:sz="0" w:space="0" w:color="auto"/>
                <w:left w:val="none" w:sz="0" w:space="0" w:color="auto"/>
                <w:bottom w:val="none" w:sz="0" w:space="0" w:color="auto"/>
                <w:right w:val="none" w:sz="0" w:space="0" w:color="auto"/>
              </w:divBdr>
            </w:div>
            <w:div w:id="1530952825">
              <w:marLeft w:val="0"/>
              <w:marRight w:val="0"/>
              <w:marTop w:val="0"/>
              <w:marBottom w:val="0"/>
              <w:divBdr>
                <w:top w:val="none" w:sz="0" w:space="0" w:color="auto"/>
                <w:left w:val="none" w:sz="0" w:space="0" w:color="auto"/>
                <w:bottom w:val="none" w:sz="0" w:space="0" w:color="auto"/>
                <w:right w:val="none" w:sz="0" w:space="0" w:color="auto"/>
              </w:divBdr>
            </w:div>
            <w:div w:id="1577662218">
              <w:marLeft w:val="0"/>
              <w:marRight w:val="0"/>
              <w:marTop w:val="0"/>
              <w:marBottom w:val="0"/>
              <w:divBdr>
                <w:top w:val="none" w:sz="0" w:space="0" w:color="auto"/>
                <w:left w:val="none" w:sz="0" w:space="0" w:color="auto"/>
                <w:bottom w:val="none" w:sz="0" w:space="0" w:color="auto"/>
                <w:right w:val="none" w:sz="0" w:space="0" w:color="auto"/>
              </w:divBdr>
            </w:div>
            <w:div w:id="1610892034">
              <w:marLeft w:val="0"/>
              <w:marRight w:val="0"/>
              <w:marTop w:val="0"/>
              <w:marBottom w:val="0"/>
              <w:divBdr>
                <w:top w:val="none" w:sz="0" w:space="0" w:color="auto"/>
                <w:left w:val="none" w:sz="0" w:space="0" w:color="auto"/>
                <w:bottom w:val="none" w:sz="0" w:space="0" w:color="auto"/>
                <w:right w:val="none" w:sz="0" w:space="0" w:color="auto"/>
              </w:divBdr>
            </w:div>
            <w:div w:id="1640571783">
              <w:marLeft w:val="0"/>
              <w:marRight w:val="0"/>
              <w:marTop w:val="0"/>
              <w:marBottom w:val="0"/>
              <w:divBdr>
                <w:top w:val="none" w:sz="0" w:space="0" w:color="auto"/>
                <w:left w:val="none" w:sz="0" w:space="0" w:color="auto"/>
                <w:bottom w:val="none" w:sz="0" w:space="0" w:color="auto"/>
                <w:right w:val="none" w:sz="0" w:space="0" w:color="auto"/>
              </w:divBdr>
            </w:div>
            <w:div w:id="1674989210">
              <w:marLeft w:val="0"/>
              <w:marRight w:val="0"/>
              <w:marTop w:val="0"/>
              <w:marBottom w:val="0"/>
              <w:divBdr>
                <w:top w:val="none" w:sz="0" w:space="0" w:color="auto"/>
                <w:left w:val="none" w:sz="0" w:space="0" w:color="auto"/>
                <w:bottom w:val="none" w:sz="0" w:space="0" w:color="auto"/>
                <w:right w:val="none" w:sz="0" w:space="0" w:color="auto"/>
              </w:divBdr>
            </w:div>
            <w:div w:id="1708528042">
              <w:marLeft w:val="0"/>
              <w:marRight w:val="0"/>
              <w:marTop w:val="0"/>
              <w:marBottom w:val="0"/>
              <w:divBdr>
                <w:top w:val="none" w:sz="0" w:space="0" w:color="auto"/>
                <w:left w:val="none" w:sz="0" w:space="0" w:color="auto"/>
                <w:bottom w:val="none" w:sz="0" w:space="0" w:color="auto"/>
                <w:right w:val="none" w:sz="0" w:space="0" w:color="auto"/>
              </w:divBdr>
            </w:div>
            <w:div w:id="1788771205">
              <w:marLeft w:val="0"/>
              <w:marRight w:val="0"/>
              <w:marTop w:val="0"/>
              <w:marBottom w:val="0"/>
              <w:divBdr>
                <w:top w:val="none" w:sz="0" w:space="0" w:color="auto"/>
                <w:left w:val="none" w:sz="0" w:space="0" w:color="auto"/>
                <w:bottom w:val="none" w:sz="0" w:space="0" w:color="auto"/>
                <w:right w:val="none" w:sz="0" w:space="0" w:color="auto"/>
              </w:divBdr>
            </w:div>
            <w:div w:id="1839882791">
              <w:marLeft w:val="0"/>
              <w:marRight w:val="0"/>
              <w:marTop w:val="0"/>
              <w:marBottom w:val="0"/>
              <w:divBdr>
                <w:top w:val="none" w:sz="0" w:space="0" w:color="auto"/>
                <w:left w:val="none" w:sz="0" w:space="0" w:color="auto"/>
                <w:bottom w:val="none" w:sz="0" w:space="0" w:color="auto"/>
                <w:right w:val="none" w:sz="0" w:space="0" w:color="auto"/>
              </w:divBdr>
            </w:div>
            <w:div w:id="1877159641">
              <w:marLeft w:val="0"/>
              <w:marRight w:val="0"/>
              <w:marTop w:val="0"/>
              <w:marBottom w:val="0"/>
              <w:divBdr>
                <w:top w:val="none" w:sz="0" w:space="0" w:color="auto"/>
                <w:left w:val="none" w:sz="0" w:space="0" w:color="auto"/>
                <w:bottom w:val="none" w:sz="0" w:space="0" w:color="auto"/>
                <w:right w:val="none" w:sz="0" w:space="0" w:color="auto"/>
              </w:divBdr>
            </w:div>
            <w:div w:id="2007857466">
              <w:marLeft w:val="0"/>
              <w:marRight w:val="0"/>
              <w:marTop w:val="0"/>
              <w:marBottom w:val="0"/>
              <w:divBdr>
                <w:top w:val="none" w:sz="0" w:space="0" w:color="auto"/>
                <w:left w:val="none" w:sz="0" w:space="0" w:color="auto"/>
                <w:bottom w:val="none" w:sz="0" w:space="0" w:color="auto"/>
                <w:right w:val="none" w:sz="0" w:space="0" w:color="auto"/>
              </w:divBdr>
            </w:div>
            <w:div w:id="2053187565">
              <w:marLeft w:val="0"/>
              <w:marRight w:val="0"/>
              <w:marTop w:val="0"/>
              <w:marBottom w:val="0"/>
              <w:divBdr>
                <w:top w:val="none" w:sz="0" w:space="0" w:color="auto"/>
                <w:left w:val="none" w:sz="0" w:space="0" w:color="auto"/>
                <w:bottom w:val="none" w:sz="0" w:space="0" w:color="auto"/>
                <w:right w:val="none" w:sz="0" w:space="0" w:color="auto"/>
              </w:divBdr>
            </w:div>
            <w:div w:id="2121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3699">
      <w:bodyDiv w:val="1"/>
      <w:marLeft w:val="0"/>
      <w:marRight w:val="0"/>
      <w:marTop w:val="0"/>
      <w:marBottom w:val="0"/>
      <w:divBdr>
        <w:top w:val="none" w:sz="0" w:space="0" w:color="auto"/>
        <w:left w:val="none" w:sz="0" w:space="0" w:color="auto"/>
        <w:bottom w:val="none" w:sz="0" w:space="0" w:color="auto"/>
        <w:right w:val="none" w:sz="0" w:space="0" w:color="auto"/>
      </w:divBdr>
    </w:div>
    <w:div w:id="1788818396">
      <w:bodyDiv w:val="1"/>
      <w:marLeft w:val="0"/>
      <w:marRight w:val="0"/>
      <w:marTop w:val="0"/>
      <w:marBottom w:val="0"/>
      <w:divBdr>
        <w:top w:val="none" w:sz="0" w:space="0" w:color="auto"/>
        <w:left w:val="none" w:sz="0" w:space="0" w:color="auto"/>
        <w:bottom w:val="none" w:sz="0" w:space="0" w:color="auto"/>
        <w:right w:val="none" w:sz="0" w:space="0" w:color="auto"/>
      </w:divBdr>
    </w:div>
    <w:div w:id="1790197939">
      <w:bodyDiv w:val="1"/>
      <w:marLeft w:val="0"/>
      <w:marRight w:val="0"/>
      <w:marTop w:val="0"/>
      <w:marBottom w:val="0"/>
      <w:divBdr>
        <w:top w:val="none" w:sz="0" w:space="0" w:color="auto"/>
        <w:left w:val="none" w:sz="0" w:space="0" w:color="auto"/>
        <w:bottom w:val="none" w:sz="0" w:space="0" w:color="auto"/>
        <w:right w:val="none" w:sz="0" w:space="0" w:color="auto"/>
      </w:divBdr>
    </w:div>
    <w:div w:id="1791392972">
      <w:bodyDiv w:val="1"/>
      <w:marLeft w:val="0"/>
      <w:marRight w:val="0"/>
      <w:marTop w:val="0"/>
      <w:marBottom w:val="0"/>
      <w:divBdr>
        <w:top w:val="none" w:sz="0" w:space="0" w:color="auto"/>
        <w:left w:val="none" w:sz="0" w:space="0" w:color="auto"/>
        <w:bottom w:val="none" w:sz="0" w:space="0" w:color="auto"/>
        <w:right w:val="none" w:sz="0" w:space="0" w:color="auto"/>
      </w:divBdr>
    </w:div>
    <w:div w:id="1791558175">
      <w:bodyDiv w:val="1"/>
      <w:marLeft w:val="0"/>
      <w:marRight w:val="0"/>
      <w:marTop w:val="0"/>
      <w:marBottom w:val="0"/>
      <w:divBdr>
        <w:top w:val="none" w:sz="0" w:space="0" w:color="auto"/>
        <w:left w:val="none" w:sz="0" w:space="0" w:color="auto"/>
        <w:bottom w:val="none" w:sz="0" w:space="0" w:color="auto"/>
        <w:right w:val="none" w:sz="0" w:space="0" w:color="auto"/>
      </w:divBdr>
    </w:div>
    <w:div w:id="1793397970">
      <w:bodyDiv w:val="1"/>
      <w:marLeft w:val="0"/>
      <w:marRight w:val="0"/>
      <w:marTop w:val="0"/>
      <w:marBottom w:val="0"/>
      <w:divBdr>
        <w:top w:val="none" w:sz="0" w:space="0" w:color="auto"/>
        <w:left w:val="none" w:sz="0" w:space="0" w:color="auto"/>
        <w:bottom w:val="none" w:sz="0" w:space="0" w:color="auto"/>
        <w:right w:val="none" w:sz="0" w:space="0" w:color="auto"/>
      </w:divBdr>
    </w:div>
    <w:div w:id="1795367525">
      <w:bodyDiv w:val="1"/>
      <w:marLeft w:val="0"/>
      <w:marRight w:val="0"/>
      <w:marTop w:val="0"/>
      <w:marBottom w:val="0"/>
      <w:divBdr>
        <w:top w:val="none" w:sz="0" w:space="0" w:color="auto"/>
        <w:left w:val="none" w:sz="0" w:space="0" w:color="auto"/>
        <w:bottom w:val="none" w:sz="0" w:space="0" w:color="auto"/>
        <w:right w:val="none" w:sz="0" w:space="0" w:color="auto"/>
      </w:divBdr>
    </w:div>
    <w:div w:id="1797527601">
      <w:bodyDiv w:val="1"/>
      <w:marLeft w:val="0"/>
      <w:marRight w:val="0"/>
      <w:marTop w:val="0"/>
      <w:marBottom w:val="0"/>
      <w:divBdr>
        <w:top w:val="none" w:sz="0" w:space="0" w:color="auto"/>
        <w:left w:val="none" w:sz="0" w:space="0" w:color="auto"/>
        <w:bottom w:val="none" w:sz="0" w:space="0" w:color="auto"/>
        <w:right w:val="none" w:sz="0" w:space="0" w:color="auto"/>
      </w:divBdr>
    </w:div>
    <w:div w:id="1798984092">
      <w:bodyDiv w:val="1"/>
      <w:marLeft w:val="0"/>
      <w:marRight w:val="0"/>
      <w:marTop w:val="0"/>
      <w:marBottom w:val="0"/>
      <w:divBdr>
        <w:top w:val="none" w:sz="0" w:space="0" w:color="auto"/>
        <w:left w:val="none" w:sz="0" w:space="0" w:color="auto"/>
        <w:bottom w:val="none" w:sz="0" w:space="0" w:color="auto"/>
        <w:right w:val="none" w:sz="0" w:space="0" w:color="auto"/>
      </w:divBdr>
    </w:div>
    <w:div w:id="1799372978">
      <w:bodyDiv w:val="1"/>
      <w:marLeft w:val="0"/>
      <w:marRight w:val="0"/>
      <w:marTop w:val="0"/>
      <w:marBottom w:val="0"/>
      <w:divBdr>
        <w:top w:val="none" w:sz="0" w:space="0" w:color="auto"/>
        <w:left w:val="none" w:sz="0" w:space="0" w:color="auto"/>
        <w:bottom w:val="none" w:sz="0" w:space="0" w:color="auto"/>
        <w:right w:val="none" w:sz="0" w:space="0" w:color="auto"/>
      </w:divBdr>
    </w:div>
    <w:div w:id="1799639607">
      <w:bodyDiv w:val="1"/>
      <w:marLeft w:val="0"/>
      <w:marRight w:val="0"/>
      <w:marTop w:val="0"/>
      <w:marBottom w:val="0"/>
      <w:divBdr>
        <w:top w:val="none" w:sz="0" w:space="0" w:color="auto"/>
        <w:left w:val="none" w:sz="0" w:space="0" w:color="auto"/>
        <w:bottom w:val="none" w:sz="0" w:space="0" w:color="auto"/>
        <w:right w:val="none" w:sz="0" w:space="0" w:color="auto"/>
      </w:divBdr>
    </w:div>
    <w:div w:id="1800149786">
      <w:bodyDiv w:val="1"/>
      <w:marLeft w:val="0"/>
      <w:marRight w:val="0"/>
      <w:marTop w:val="0"/>
      <w:marBottom w:val="0"/>
      <w:divBdr>
        <w:top w:val="none" w:sz="0" w:space="0" w:color="auto"/>
        <w:left w:val="none" w:sz="0" w:space="0" w:color="auto"/>
        <w:bottom w:val="none" w:sz="0" w:space="0" w:color="auto"/>
        <w:right w:val="none" w:sz="0" w:space="0" w:color="auto"/>
      </w:divBdr>
    </w:div>
    <w:div w:id="1801798026">
      <w:bodyDiv w:val="1"/>
      <w:marLeft w:val="0"/>
      <w:marRight w:val="0"/>
      <w:marTop w:val="0"/>
      <w:marBottom w:val="0"/>
      <w:divBdr>
        <w:top w:val="none" w:sz="0" w:space="0" w:color="auto"/>
        <w:left w:val="none" w:sz="0" w:space="0" w:color="auto"/>
        <w:bottom w:val="none" w:sz="0" w:space="0" w:color="auto"/>
        <w:right w:val="none" w:sz="0" w:space="0" w:color="auto"/>
      </w:divBdr>
    </w:div>
    <w:div w:id="1804079954">
      <w:bodyDiv w:val="1"/>
      <w:marLeft w:val="0"/>
      <w:marRight w:val="0"/>
      <w:marTop w:val="0"/>
      <w:marBottom w:val="0"/>
      <w:divBdr>
        <w:top w:val="none" w:sz="0" w:space="0" w:color="auto"/>
        <w:left w:val="none" w:sz="0" w:space="0" w:color="auto"/>
        <w:bottom w:val="none" w:sz="0" w:space="0" w:color="auto"/>
        <w:right w:val="none" w:sz="0" w:space="0" w:color="auto"/>
      </w:divBdr>
    </w:div>
    <w:div w:id="1804230632">
      <w:bodyDiv w:val="1"/>
      <w:marLeft w:val="0"/>
      <w:marRight w:val="0"/>
      <w:marTop w:val="0"/>
      <w:marBottom w:val="0"/>
      <w:divBdr>
        <w:top w:val="none" w:sz="0" w:space="0" w:color="auto"/>
        <w:left w:val="none" w:sz="0" w:space="0" w:color="auto"/>
        <w:bottom w:val="none" w:sz="0" w:space="0" w:color="auto"/>
        <w:right w:val="none" w:sz="0" w:space="0" w:color="auto"/>
      </w:divBdr>
    </w:div>
    <w:div w:id="1805266888">
      <w:bodyDiv w:val="1"/>
      <w:marLeft w:val="0"/>
      <w:marRight w:val="0"/>
      <w:marTop w:val="0"/>
      <w:marBottom w:val="0"/>
      <w:divBdr>
        <w:top w:val="none" w:sz="0" w:space="0" w:color="auto"/>
        <w:left w:val="none" w:sz="0" w:space="0" w:color="auto"/>
        <w:bottom w:val="none" w:sz="0" w:space="0" w:color="auto"/>
        <w:right w:val="none" w:sz="0" w:space="0" w:color="auto"/>
      </w:divBdr>
    </w:div>
    <w:div w:id="1805657638">
      <w:bodyDiv w:val="1"/>
      <w:marLeft w:val="0"/>
      <w:marRight w:val="0"/>
      <w:marTop w:val="0"/>
      <w:marBottom w:val="0"/>
      <w:divBdr>
        <w:top w:val="none" w:sz="0" w:space="0" w:color="auto"/>
        <w:left w:val="none" w:sz="0" w:space="0" w:color="auto"/>
        <w:bottom w:val="none" w:sz="0" w:space="0" w:color="auto"/>
        <w:right w:val="none" w:sz="0" w:space="0" w:color="auto"/>
      </w:divBdr>
    </w:div>
    <w:div w:id="1809321725">
      <w:bodyDiv w:val="1"/>
      <w:marLeft w:val="0"/>
      <w:marRight w:val="0"/>
      <w:marTop w:val="0"/>
      <w:marBottom w:val="0"/>
      <w:divBdr>
        <w:top w:val="none" w:sz="0" w:space="0" w:color="auto"/>
        <w:left w:val="none" w:sz="0" w:space="0" w:color="auto"/>
        <w:bottom w:val="none" w:sz="0" w:space="0" w:color="auto"/>
        <w:right w:val="none" w:sz="0" w:space="0" w:color="auto"/>
      </w:divBdr>
    </w:div>
    <w:div w:id="1810631431">
      <w:bodyDiv w:val="1"/>
      <w:marLeft w:val="0"/>
      <w:marRight w:val="0"/>
      <w:marTop w:val="0"/>
      <w:marBottom w:val="0"/>
      <w:divBdr>
        <w:top w:val="none" w:sz="0" w:space="0" w:color="auto"/>
        <w:left w:val="none" w:sz="0" w:space="0" w:color="auto"/>
        <w:bottom w:val="none" w:sz="0" w:space="0" w:color="auto"/>
        <w:right w:val="none" w:sz="0" w:space="0" w:color="auto"/>
      </w:divBdr>
    </w:div>
    <w:div w:id="1812822908">
      <w:bodyDiv w:val="1"/>
      <w:marLeft w:val="0"/>
      <w:marRight w:val="0"/>
      <w:marTop w:val="0"/>
      <w:marBottom w:val="0"/>
      <w:divBdr>
        <w:top w:val="none" w:sz="0" w:space="0" w:color="auto"/>
        <w:left w:val="none" w:sz="0" w:space="0" w:color="auto"/>
        <w:bottom w:val="none" w:sz="0" w:space="0" w:color="auto"/>
        <w:right w:val="none" w:sz="0" w:space="0" w:color="auto"/>
      </w:divBdr>
    </w:div>
    <w:div w:id="1813979307">
      <w:bodyDiv w:val="1"/>
      <w:marLeft w:val="0"/>
      <w:marRight w:val="0"/>
      <w:marTop w:val="0"/>
      <w:marBottom w:val="0"/>
      <w:divBdr>
        <w:top w:val="none" w:sz="0" w:space="0" w:color="auto"/>
        <w:left w:val="none" w:sz="0" w:space="0" w:color="auto"/>
        <w:bottom w:val="none" w:sz="0" w:space="0" w:color="auto"/>
        <w:right w:val="none" w:sz="0" w:space="0" w:color="auto"/>
      </w:divBdr>
    </w:div>
    <w:div w:id="1815752963">
      <w:bodyDiv w:val="1"/>
      <w:marLeft w:val="0"/>
      <w:marRight w:val="0"/>
      <w:marTop w:val="0"/>
      <w:marBottom w:val="0"/>
      <w:divBdr>
        <w:top w:val="none" w:sz="0" w:space="0" w:color="auto"/>
        <w:left w:val="none" w:sz="0" w:space="0" w:color="auto"/>
        <w:bottom w:val="none" w:sz="0" w:space="0" w:color="auto"/>
        <w:right w:val="none" w:sz="0" w:space="0" w:color="auto"/>
      </w:divBdr>
    </w:div>
    <w:div w:id="1816605753">
      <w:bodyDiv w:val="1"/>
      <w:marLeft w:val="0"/>
      <w:marRight w:val="0"/>
      <w:marTop w:val="0"/>
      <w:marBottom w:val="0"/>
      <w:divBdr>
        <w:top w:val="none" w:sz="0" w:space="0" w:color="auto"/>
        <w:left w:val="none" w:sz="0" w:space="0" w:color="auto"/>
        <w:bottom w:val="none" w:sz="0" w:space="0" w:color="auto"/>
        <w:right w:val="none" w:sz="0" w:space="0" w:color="auto"/>
      </w:divBdr>
    </w:div>
    <w:div w:id="1819834872">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8545957">
      <w:bodyDiv w:val="1"/>
      <w:marLeft w:val="0"/>
      <w:marRight w:val="0"/>
      <w:marTop w:val="0"/>
      <w:marBottom w:val="0"/>
      <w:divBdr>
        <w:top w:val="none" w:sz="0" w:space="0" w:color="auto"/>
        <w:left w:val="none" w:sz="0" w:space="0" w:color="auto"/>
        <w:bottom w:val="none" w:sz="0" w:space="0" w:color="auto"/>
        <w:right w:val="none" w:sz="0" w:space="0" w:color="auto"/>
      </w:divBdr>
    </w:div>
    <w:div w:id="1829706205">
      <w:bodyDiv w:val="1"/>
      <w:marLeft w:val="0"/>
      <w:marRight w:val="0"/>
      <w:marTop w:val="0"/>
      <w:marBottom w:val="0"/>
      <w:divBdr>
        <w:top w:val="none" w:sz="0" w:space="0" w:color="auto"/>
        <w:left w:val="none" w:sz="0" w:space="0" w:color="auto"/>
        <w:bottom w:val="none" w:sz="0" w:space="0" w:color="auto"/>
        <w:right w:val="none" w:sz="0" w:space="0" w:color="auto"/>
      </w:divBdr>
      <w:divsChild>
        <w:div w:id="1063484531">
          <w:marLeft w:val="0"/>
          <w:marRight w:val="0"/>
          <w:marTop w:val="0"/>
          <w:marBottom w:val="0"/>
          <w:divBdr>
            <w:top w:val="none" w:sz="0" w:space="0" w:color="auto"/>
            <w:left w:val="none" w:sz="0" w:space="0" w:color="auto"/>
            <w:bottom w:val="none" w:sz="0" w:space="0" w:color="auto"/>
            <w:right w:val="none" w:sz="0" w:space="0" w:color="auto"/>
          </w:divBdr>
          <w:divsChild>
            <w:div w:id="62336821">
              <w:marLeft w:val="0"/>
              <w:marRight w:val="0"/>
              <w:marTop w:val="0"/>
              <w:marBottom w:val="0"/>
              <w:divBdr>
                <w:top w:val="none" w:sz="0" w:space="0" w:color="auto"/>
                <w:left w:val="none" w:sz="0" w:space="0" w:color="auto"/>
                <w:bottom w:val="none" w:sz="0" w:space="0" w:color="auto"/>
                <w:right w:val="none" w:sz="0" w:space="0" w:color="auto"/>
              </w:divBdr>
            </w:div>
            <w:div w:id="167715843">
              <w:marLeft w:val="0"/>
              <w:marRight w:val="0"/>
              <w:marTop w:val="0"/>
              <w:marBottom w:val="0"/>
              <w:divBdr>
                <w:top w:val="none" w:sz="0" w:space="0" w:color="auto"/>
                <w:left w:val="none" w:sz="0" w:space="0" w:color="auto"/>
                <w:bottom w:val="none" w:sz="0" w:space="0" w:color="auto"/>
                <w:right w:val="none" w:sz="0" w:space="0" w:color="auto"/>
              </w:divBdr>
            </w:div>
            <w:div w:id="170023615">
              <w:marLeft w:val="0"/>
              <w:marRight w:val="0"/>
              <w:marTop w:val="0"/>
              <w:marBottom w:val="0"/>
              <w:divBdr>
                <w:top w:val="none" w:sz="0" w:space="0" w:color="auto"/>
                <w:left w:val="none" w:sz="0" w:space="0" w:color="auto"/>
                <w:bottom w:val="none" w:sz="0" w:space="0" w:color="auto"/>
                <w:right w:val="none" w:sz="0" w:space="0" w:color="auto"/>
              </w:divBdr>
            </w:div>
            <w:div w:id="190798543">
              <w:marLeft w:val="0"/>
              <w:marRight w:val="0"/>
              <w:marTop w:val="0"/>
              <w:marBottom w:val="0"/>
              <w:divBdr>
                <w:top w:val="none" w:sz="0" w:space="0" w:color="auto"/>
                <w:left w:val="none" w:sz="0" w:space="0" w:color="auto"/>
                <w:bottom w:val="none" w:sz="0" w:space="0" w:color="auto"/>
                <w:right w:val="none" w:sz="0" w:space="0" w:color="auto"/>
              </w:divBdr>
            </w:div>
            <w:div w:id="364448174">
              <w:marLeft w:val="0"/>
              <w:marRight w:val="0"/>
              <w:marTop w:val="0"/>
              <w:marBottom w:val="0"/>
              <w:divBdr>
                <w:top w:val="none" w:sz="0" w:space="0" w:color="auto"/>
                <w:left w:val="none" w:sz="0" w:space="0" w:color="auto"/>
                <w:bottom w:val="none" w:sz="0" w:space="0" w:color="auto"/>
                <w:right w:val="none" w:sz="0" w:space="0" w:color="auto"/>
              </w:divBdr>
            </w:div>
            <w:div w:id="377823718">
              <w:marLeft w:val="0"/>
              <w:marRight w:val="0"/>
              <w:marTop w:val="0"/>
              <w:marBottom w:val="0"/>
              <w:divBdr>
                <w:top w:val="none" w:sz="0" w:space="0" w:color="auto"/>
                <w:left w:val="none" w:sz="0" w:space="0" w:color="auto"/>
                <w:bottom w:val="none" w:sz="0" w:space="0" w:color="auto"/>
                <w:right w:val="none" w:sz="0" w:space="0" w:color="auto"/>
              </w:divBdr>
            </w:div>
            <w:div w:id="391269747">
              <w:marLeft w:val="0"/>
              <w:marRight w:val="0"/>
              <w:marTop w:val="0"/>
              <w:marBottom w:val="0"/>
              <w:divBdr>
                <w:top w:val="none" w:sz="0" w:space="0" w:color="auto"/>
                <w:left w:val="none" w:sz="0" w:space="0" w:color="auto"/>
                <w:bottom w:val="none" w:sz="0" w:space="0" w:color="auto"/>
                <w:right w:val="none" w:sz="0" w:space="0" w:color="auto"/>
              </w:divBdr>
            </w:div>
            <w:div w:id="445932468">
              <w:marLeft w:val="0"/>
              <w:marRight w:val="0"/>
              <w:marTop w:val="0"/>
              <w:marBottom w:val="0"/>
              <w:divBdr>
                <w:top w:val="none" w:sz="0" w:space="0" w:color="auto"/>
                <w:left w:val="none" w:sz="0" w:space="0" w:color="auto"/>
                <w:bottom w:val="none" w:sz="0" w:space="0" w:color="auto"/>
                <w:right w:val="none" w:sz="0" w:space="0" w:color="auto"/>
              </w:divBdr>
            </w:div>
            <w:div w:id="533932438">
              <w:marLeft w:val="0"/>
              <w:marRight w:val="0"/>
              <w:marTop w:val="0"/>
              <w:marBottom w:val="0"/>
              <w:divBdr>
                <w:top w:val="none" w:sz="0" w:space="0" w:color="auto"/>
                <w:left w:val="none" w:sz="0" w:space="0" w:color="auto"/>
                <w:bottom w:val="none" w:sz="0" w:space="0" w:color="auto"/>
                <w:right w:val="none" w:sz="0" w:space="0" w:color="auto"/>
              </w:divBdr>
            </w:div>
            <w:div w:id="631836119">
              <w:marLeft w:val="0"/>
              <w:marRight w:val="0"/>
              <w:marTop w:val="0"/>
              <w:marBottom w:val="0"/>
              <w:divBdr>
                <w:top w:val="none" w:sz="0" w:space="0" w:color="auto"/>
                <w:left w:val="none" w:sz="0" w:space="0" w:color="auto"/>
                <w:bottom w:val="none" w:sz="0" w:space="0" w:color="auto"/>
                <w:right w:val="none" w:sz="0" w:space="0" w:color="auto"/>
              </w:divBdr>
            </w:div>
            <w:div w:id="1144392117">
              <w:marLeft w:val="0"/>
              <w:marRight w:val="0"/>
              <w:marTop w:val="0"/>
              <w:marBottom w:val="0"/>
              <w:divBdr>
                <w:top w:val="none" w:sz="0" w:space="0" w:color="auto"/>
                <w:left w:val="none" w:sz="0" w:space="0" w:color="auto"/>
                <w:bottom w:val="none" w:sz="0" w:space="0" w:color="auto"/>
                <w:right w:val="none" w:sz="0" w:space="0" w:color="auto"/>
              </w:divBdr>
            </w:div>
            <w:div w:id="1211305548">
              <w:marLeft w:val="0"/>
              <w:marRight w:val="0"/>
              <w:marTop w:val="0"/>
              <w:marBottom w:val="0"/>
              <w:divBdr>
                <w:top w:val="none" w:sz="0" w:space="0" w:color="auto"/>
                <w:left w:val="none" w:sz="0" w:space="0" w:color="auto"/>
                <w:bottom w:val="none" w:sz="0" w:space="0" w:color="auto"/>
                <w:right w:val="none" w:sz="0" w:space="0" w:color="auto"/>
              </w:divBdr>
            </w:div>
            <w:div w:id="1232109255">
              <w:marLeft w:val="0"/>
              <w:marRight w:val="0"/>
              <w:marTop w:val="0"/>
              <w:marBottom w:val="0"/>
              <w:divBdr>
                <w:top w:val="none" w:sz="0" w:space="0" w:color="auto"/>
                <w:left w:val="none" w:sz="0" w:space="0" w:color="auto"/>
                <w:bottom w:val="none" w:sz="0" w:space="0" w:color="auto"/>
                <w:right w:val="none" w:sz="0" w:space="0" w:color="auto"/>
              </w:divBdr>
            </w:div>
            <w:div w:id="1344162516">
              <w:marLeft w:val="0"/>
              <w:marRight w:val="0"/>
              <w:marTop w:val="0"/>
              <w:marBottom w:val="0"/>
              <w:divBdr>
                <w:top w:val="none" w:sz="0" w:space="0" w:color="auto"/>
                <w:left w:val="none" w:sz="0" w:space="0" w:color="auto"/>
                <w:bottom w:val="none" w:sz="0" w:space="0" w:color="auto"/>
                <w:right w:val="none" w:sz="0" w:space="0" w:color="auto"/>
              </w:divBdr>
            </w:div>
            <w:div w:id="1460495323">
              <w:marLeft w:val="0"/>
              <w:marRight w:val="0"/>
              <w:marTop w:val="0"/>
              <w:marBottom w:val="0"/>
              <w:divBdr>
                <w:top w:val="none" w:sz="0" w:space="0" w:color="auto"/>
                <w:left w:val="none" w:sz="0" w:space="0" w:color="auto"/>
                <w:bottom w:val="none" w:sz="0" w:space="0" w:color="auto"/>
                <w:right w:val="none" w:sz="0" w:space="0" w:color="auto"/>
              </w:divBdr>
            </w:div>
            <w:div w:id="1493133186">
              <w:marLeft w:val="0"/>
              <w:marRight w:val="0"/>
              <w:marTop w:val="0"/>
              <w:marBottom w:val="0"/>
              <w:divBdr>
                <w:top w:val="none" w:sz="0" w:space="0" w:color="auto"/>
                <w:left w:val="none" w:sz="0" w:space="0" w:color="auto"/>
                <w:bottom w:val="none" w:sz="0" w:space="0" w:color="auto"/>
                <w:right w:val="none" w:sz="0" w:space="0" w:color="auto"/>
              </w:divBdr>
            </w:div>
            <w:div w:id="1508061401">
              <w:marLeft w:val="0"/>
              <w:marRight w:val="0"/>
              <w:marTop w:val="0"/>
              <w:marBottom w:val="0"/>
              <w:divBdr>
                <w:top w:val="none" w:sz="0" w:space="0" w:color="auto"/>
                <w:left w:val="none" w:sz="0" w:space="0" w:color="auto"/>
                <w:bottom w:val="none" w:sz="0" w:space="0" w:color="auto"/>
                <w:right w:val="none" w:sz="0" w:space="0" w:color="auto"/>
              </w:divBdr>
            </w:div>
            <w:div w:id="1531143884">
              <w:marLeft w:val="0"/>
              <w:marRight w:val="0"/>
              <w:marTop w:val="0"/>
              <w:marBottom w:val="0"/>
              <w:divBdr>
                <w:top w:val="none" w:sz="0" w:space="0" w:color="auto"/>
                <w:left w:val="none" w:sz="0" w:space="0" w:color="auto"/>
                <w:bottom w:val="none" w:sz="0" w:space="0" w:color="auto"/>
                <w:right w:val="none" w:sz="0" w:space="0" w:color="auto"/>
              </w:divBdr>
            </w:div>
            <w:div w:id="1548032221">
              <w:marLeft w:val="0"/>
              <w:marRight w:val="0"/>
              <w:marTop w:val="0"/>
              <w:marBottom w:val="0"/>
              <w:divBdr>
                <w:top w:val="none" w:sz="0" w:space="0" w:color="auto"/>
                <w:left w:val="none" w:sz="0" w:space="0" w:color="auto"/>
                <w:bottom w:val="none" w:sz="0" w:space="0" w:color="auto"/>
                <w:right w:val="none" w:sz="0" w:space="0" w:color="auto"/>
              </w:divBdr>
            </w:div>
            <w:div w:id="1608080797">
              <w:marLeft w:val="0"/>
              <w:marRight w:val="0"/>
              <w:marTop w:val="0"/>
              <w:marBottom w:val="0"/>
              <w:divBdr>
                <w:top w:val="none" w:sz="0" w:space="0" w:color="auto"/>
                <w:left w:val="none" w:sz="0" w:space="0" w:color="auto"/>
                <w:bottom w:val="none" w:sz="0" w:space="0" w:color="auto"/>
                <w:right w:val="none" w:sz="0" w:space="0" w:color="auto"/>
              </w:divBdr>
            </w:div>
            <w:div w:id="1636712285">
              <w:marLeft w:val="0"/>
              <w:marRight w:val="0"/>
              <w:marTop w:val="0"/>
              <w:marBottom w:val="0"/>
              <w:divBdr>
                <w:top w:val="none" w:sz="0" w:space="0" w:color="auto"/>
                <w:left w:val="none" w:sz="0" w:space="0" w:color="auto"/>
                <w:bottom w:val="none" w:sz="0" w:space="0" w:color="auto"/>
                <w:right w:val="none" w:sz="0" w:space="0" w:color="auto"/>
              </w:divBdr>
            </w:div>
            <w:div w:id="1687554642">
              <w:marLeft w:val="0"/>
              <w:marRight w:val="0"/>
              <w:marTop w:val="0"/>
              <w:marBottom w:val="0"/>
              <w:divBdr>
                <w:top w:val="none" w:sz="0" w:space="0" w:color="auto"/>
                <w:left w:val="none" w:sz="0" w:space="0" w:color="auto"/>
                <w:bottom w:val="none" w:sz="0" w:space="0" w:color="auto"/>
                <w:right w:val="none" w:sz="0" w:space="0" w:color="auto"/>
              </w:divBdr>
            </w:div>
            <w:div w:id="1755201036">
              <w:marLeft w:val="0"/>
              <w:marRight w:val="0"/>
              <w:marTop w:val="0"/>
              <w:marBottom w:val="0"/>
              <w:divBdr>
                <w:top w:val="none" w:sz="0" w:space="0" w:color="auto"/>
                <w:left w:val="none" w:sz="0" w:space="0" w:color="auto"/>
                <w:bottom w:val="none" w:sz="0" w:space="0" w:color="auto"/>
                <w:right w:val="none" w:sz="0" w:space="0" w:color="auto"/>
              </w:divBdr>
            </w:div>
            <w:div w:id="1762218736">
              <w:marLeft w:val="0"/>
              <w:marRight w:val="0"/>
              <w:marTop w:val="0"/>
              <w:marBottom w:val="0"/>
              <w:divBdr>
                <w:top w:val="none" w:sz="0" w:space="0" w:color="auto"/>
                <w:left w:val="none" w:sz="0" w:space="0" w:color="auto"/>
                <w:bottom w:val="none" w:sz="0" w:space="0" w:color="auto"/>
                <w:right w:val="none" w:sz="0" w:space="0" w:color="auto"/>
              </w:divBdr>
            </w:div>
            <w:div w:id="1783108466">
              <w:marLeft w:val="0"/>
              <w:marRight w:val="0"/>
              <w:marTop w:val="0"/>
              <w:marBottom w:val="0"/>
              <w:divBdr>
                <w:top w:val="none" w:sz="0" w:space="0" w:color="auto"/>
                <w:left w:val="none" w:sz="0" w:space="0" w:color="auto"/>
                <w:bottom w:val="none" w:sz="0" w:space="0" w:color="auto"/>
                <w:right w:val="none" w:sz="0" w:space="0" w:color="auto"/>
              </w:divBdr>
            </w:div>
            <w:div w:id="1810779434">
              <w:marLeft w:val="0"/>
              <w:marRight w:val="0"/>
              <w:marTop w:val="0"/>
              <w:marBottom w:val="0"/>
              <w:divBdr>
                <w:top w:val="none" w:sz="0" w:space="0" w:color="auto"/>
                <w:left w:val="none" w:sz="0" w:space="0" w:color="auto"/>
                <w:bottom w:val="none" w:sz="0" w:space="0" w:color="auto"/>
                <w:right w:val="none" w:sz="0" w:space="0" w:color="auto"/>
              </w:divBdr>
            </w:div>
            <w:div w:id="1872718290">
              <w:marLeft w:val="0"/>
              <w:marRight w:val="0"/>
              <w:marTop w:val="0"/>
              <w:marBottom w:val="0"/>
              <w:divBdr>
                <w:top w:val="none" w:sz="0" w:space="0" w:color="auto"/>
                <w:left w:val="none" w:sz="0" w:space="0" w:color="auto"/>
                <w:bottom w:val="none" w:sz="0" w:space="0" w:color="auto"/>
                <w:right w:val="none" w:sz="0" w:space="0" w:color="auto"/>
              </w:divBdr>
            </w:div>
            <w:div w:id="1881238735">
              <w:marLeft w:val="0"/>
              <w:marRight w:val="0"/>
              <w:marTop w:val="0"/>
              <w:marBottom w:val="0"/>
              <w:divBdr>
                <w:top w:val="none" w:sz="0" w:space="0" w:color="auto"/>
                <w:left w:val="none" w:sz="0" w:space="0" w:color="auto"/>
                <w:bottom w:val="none" w:sz="0" w:space="0" w:color="auto"/>
                <w:right w:val="none" w:sz="0" w:space="0" w:color="auto"/>
              </w:divBdr>
            </w:div>
            <w:div w:id="1965109612">
              <w:marLeft w:val="0"/>
              <w:marRight w:val="0"/>
              <w:marTop w:val="0"/>
              <w:marBottom w:val="0"/>
              <w:divBdr>
                <w:top w:val="none" w:sz="0" w:space="0" w:color="auto"/>
                <w:left w:val="none" w:sz="0" w:space="0" w:color="auto"/>
                <w:bottom w:val="none" w:sz="0" w:space="0" w:color="auto"/>
                <w:right w:val="none" w:sz="0" w:space="0" w:color="auto"/>
              </w:divBdr>
            </w:div>
            <w:div w:id="2011441556">
              <w:marLeft w:val="0"/>
              <w:marRight w:val="0"/>
              <w:marTop w:val="0"/>
              <w:marBottom w:val="0"/>
              <w:divBdr>
                <w:top w:val="none" w:sz="0" w:space="0" w:color="auto"/>
                <w:left w:val="none" w:sz="0" w:space="0" w:color="auto"/>
                <w:bottom w:val="none" w:sz="0" w:space="0" w:color="auto"/>
                <w:right w:val="none" w:sz="0" w:space="0" w:color="auto"/>
              </w:divBdr>
            </w:div>
            <w:div w:id="2046712695">
              <w:marLeft w:val="0"/>
              <w:marRight w:val="0"/>
              <w:marTop w:val="0"/>
              <w:marBottom w:val="0"/>
              <w:divBdr>
                <w:top w:val="none" w:sz="0" w:space="0" w:color="auto"/>
                <w:left w:val="none" w:sz="0" w:space="0" w:color="auto"/>
                <w:bottom w:val="none" w:sz="0" w:space="0" w:color="auto"/>
                <w:right w:val="none" w:sz="0" w:space="0" w:color="auto"/>
              </w:divBdr>
            </w:div>
            <w:div w:id="2057316662">
              <w:marLeft w:val="0"/>
              <w:marRight w:val="0"/>
              <w:marTop w:val="0"/>
              <w:marBottom w:val="0"/>
              <w:divBdr>
                <w:top w:val="none" w:sz="0" w:space="0" w:color="auto"/>
                <w:left w:val="none" w:sz="0" w:space="0" w:color="auto"/>
                <w:bottom w:val="none" w:sz="0" w:space="0" w:color="auto"/>
                <w:right w:val="none" w:sz="0" w:space="0" w:color="auto"/>
              </w:divBdr>
            </w:div>
            <w:div w:id="21285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093">
      <w:bodyDiv w:val="1"/>
      <w:marLeft w:val="0"/>
      <w:marRight w:val="0"/>
      <w:marTop w:val="0"/>
      <w:marBottom w:val="0"/>
      <w:divBdr>
        <w:top w:val="none" w:sz="0" w:space="0" w:color="auto"/>
        <w:left w:val="none" w:sz="0" w:space="0" w:color="auto"/>
        <w:bottom w:val="none" w:sz="0" w:space="0" w:color="auto"/>
        <w:right w:val="none" w:sz="0" w:space="0" w:color="auto"/>
      </w:divBdr>
    </w:div>
    <w:div w:id="1833446056">
      <w:bodyDiv w:val="1"/>
      <w:marLeft w:val="0"/>
      <w:marRight w:val="0"/>
      <w:marTop w:val="0"/>
      <w:marBottom w:val="0"/>
      <w:divBdr>
        <w:top w:val="none" w:sz="0" w:space="0" w:color="auto"/>
        <w:left w:val="none" w:sz="0" w:space="0" w:color="auto"/>
        <w:bottom w:val="none" w:sz="0" w:space="0" w:color="auto"/>
        <w:right w:val="none" w:sz="0" w:space="0" w:color="auto"/>
      </w:divBdr>
    </w:div>
    <w:div w:id="1840776891">
      <w:bodyDiv w:val="1"/>
      <w:marLeft w:val="0"/>
      <w:marRight w:val="0"/>
      <w:marTop w:val="0"/>
      <w:marBottom w:val="0"/>
      <w:divBdr>
        <w:top w:val="none" w:sz="0" w:space="0" w:color="auto"/>
        <w:left w:val="none" w:sz="0" w:space="0" w:color="auto"/>
        <w:bottom w:val="none" w:sz="0" w:space="0" w:color="auto"/>
        <w:right w:val="none" w:sz="0" w:space="0" w:color="auto"/>
      </w:divBdr>
    </w:div>
    <w:div w:id="1841114575">
      <w:bodyDiv w:val="1"/>
      <w:marLeft w:val="0"/>
      <w:marRight w:val="0"/>
      <w:marTop w:val="0"/>
      <w:marBottom w:val="0"/>
      <w:divBdr>
        <w:top w:val="none" w:sz="0" w:space="0" w:color="auto"/>
        <w:left w:val="none" w:sz="0" w:space="0" w:color="auto"/>
        <w:bottom w:val="none" w:sz="0" w:space="0" w:color="auto"/>
        <w:right w:val="none" w:sz="0" w:space="0" w:color="auto"/>
      </w:divBdr>
    </w:div>
    <w:div w:id="1841694776">
      <w:bodyDiv w:val="1"/>
      <w:marLeft w:val="0"/>
      <w:marRight w:val="0"/>
      <w:marTop w:val="0"/>
      <w:marBottom w:val="0"/>
      <w:divBdr>
        <w:top w:val="none" w:sz="0" w:space="0" w:color="auto"/>
        <w:left w:val="none" w:sz="0" w:space="0" w:color="auto"/>
        <w:bottom w:val="none" w:sz="0" w:space="0" w:color="auto"/>
        <w:right w:val="none" w:sz="0" w:space="0" w:color="auto"/>
      </w:divBdr>
    </w:div>
    <w:div w:id="1844202900">
      <w:bodyDiv w:val="1"/>
      <w:marLeft w:val="0"/>
      <w:marRight w:val="0"/>
      <w:marTop w:val="0"/>
      <w:marBottom w:val="0"/>
      <w:divBdr>
        <w:top w:val="none" w:sz="0" w:space="0" w:color="auto"/>
        <w:left w:val="none" w:sz="0" w:space="0" w:color="auto"/>
        <w:bottom w:val="none" w:sz="0" w:space="0" w:color="auto"/>
        <w:right w:val="none" w:sz="0" w:space="0" w:color="auto"/>
      </w:divBdr>
    </w:div>
    <w:div w:id="1846356335">
      <w:bodyDiv w:val="1"/>
      <w:marLeft w:val="0"/>
      <w:marRight w:val="0"/>
      <w:marTop w:val="0"/>
      <w:marBottom w:val="0"/>
      <w:divBdr>
        <w:top w:val="none" w:sz="0" w:space="0" w:color="auto"/>
        <w:left w:val="none" w:sz="0" w:space="0" w:color="auto"/>
        <w:bottom w:val="none" w:sz="0" w:space="0" w:color="auto"/>
        <w:right w:val="none" w:sz="0" w:space="0" w:color="auto"/>
      </w:divBdr>
    </w:div>
    <w:div w:id="1846745378">
      <w:bodyDiv w:val="1"/>
      <w:marLeft w:val="0"/>
      <w:marRight w:val="0"/>
      <w:marTop w:val="0"/>
      <w:marBottom w:val="0"/>
      <w:divBdr>
        <w:top w:val="none" w:sz="0" w:space="0" w:color="auto"/>
        <w:left w:val="none" w:sz="0" w:space="0" w:color="auto"/>
        <w:bottom w:val="none" w:sz="0" w:space="0" w:color="auto"/>
        <w:right w:val="none" w:sz="0" w:space="0" w:color="auto"/>
      </w:divBdr>
    </w:div>
    <w:div w:id="1848709231">
      <w:bodyDiv w:val="1"/>
      <w:marLeft w:val="0"/>
      <w:marRight w:val="0"/>
      <w:marTop w:val="0"/>
      <w:marBottom w:val="0"/>
      <w:divBdr>
        <w:top w:val="none" w:sz="0" w:space="0" w:color="auto"/>
        <w:left w:val="none" w:sz="0" w:space="0" w:color="auto"/>
        <w:bottom w:val="none" w:sz="0" w:space="0" w:color="auto"/>
        <w:right w:val="none" w:sz="0" w:space="0" w:color="auto"/>
      </w:divBdr>
    </w:div>
    <w:div w:id="1849711643">
      <w:bodyDiv w:val="1"/>
      <w:marLeft w:val="0"/>
      <w:marRight w:val="0"/>
      <w:marTop w:val="0"/>
      <w:marBottom w:val="0"/>
      <w:divBdr>
        <w:top w:val="none" w:sz="0" w:space="0" w:color="auto"/>
        <w:left w:val="none" w:sz="0" w:space="0" w:color="auto"/>
        <w:bottom w:val="none" w:sz="0" w:space="0" w:color="auto"/>
        <w:right w:val="none" w:sz="0" w:space="0" w:color="auto"/>
      </w:divBdr>
    </w:div>
    <w:div w:id="1850025482">
      <w:bodyDiv w:val="1"/>
      <w:marLeft w:val="0"/>
      <w:marRight w:val="0"/>
      <w:marTop w:val="0"/>
      <w:marBottom w:val="0"/>
      <w:divBdr>
        <w:top w:val="none" w:sz="0" w:space="0" w:color="auto"/>
        <w:left w:val="none" w:sz="0" w:space="0" w:color="auto"/>
        <w:bottom w:val="none" w:sz="0" w:space="0" w:color="auto"/>
        <w:right w:val="none" w:sz="0" w:space="0" w:color="auto"/>
      </w:divBdr>
    </w:div>
    <w:div w:id="1850638167">
      <w:bodyDiv w:val="1"/>
      <w:marLeft w:val="0"/>
      <w:marRight w:val="0"/>
      <w:marTop w:val="0"/>
      <w:marBottom w:val="0"/>
      <w:divBdr>
        <w:top w:val="none" w:sz="0" w:space="0" w:color="auto"/>
        <w:left w:val="none" w:sz="0" w:space="0" w:color="auto"/>
        <w:bottom w:val="none" w:sz="0" w:space="0" w:color="auto"/>
        <w:right w:val="none" w:sz="0" w:space="0" w:color="auto"/>
      </w:divBdr>
    </w:div>
    <w:div w:id="1850951473">
      <w:bodyDiv w:val="1"/>
      <w:marLeft w:val="0"/>
      <w:marRight w:val="0"/>
      <w:marTop w:val="0"/>
      <w:marBottom w:val="0"/>
      <w:divBdr>
        <w:top w:val="none" w:sz="0" w:space="0" w:color="auto"/>
        <w:left w:val="none" w:sz="0" w:space="0" w:color="auto"/>
        <w:bottom w:val="none" w:sz="0" w:space="0" w:color="auto"/>
        <w:right w:val="none" w:sz="0" w:space="0" w:color="auto"/>
      </w:divBdr>
    </w:div>
    <w:div w:id="1853185440">
      <w:bodyDiv w:val="1"/>
      <w:marLeft w:val="0"/>
      <w:marRight w:val="0"/>
      <w:marTop w:val="0"/>
      <w:marBottom w:val="0"/>
      <w:divBdr>
        <w:top w:val="none" w:sz="0" w:space="0" w:color="auto"/>
        <w:left w:val="none" w:sz="0" w:space="0" w:color="auto"/>
        <w:bottom w:val="none" w:sz="0" w:space="0" w:color="auto"/>
        <w:right w:val="none" w:sz="0" w:space="0" w:color="auto"/>
      </w:divBdr>
    </w:div>
    <w:div w:id="1854101838">
      <w:bodyDiv w:val="1"/>
      <w:marLeft w:val="0"/>
      <w:marRight w:val="0"/>
      <w:marTop w:val="0"/>
      <w:marBottom w:val="0"/>
      <w:divBdr>
        <w:top w:val="none" w:sz="0" w:space="0" w:color="auto"/>
        <w:left w:val="none" w:sz="0" w:space="0" w:color="auto"/>
        <w:bottom w:val="none" w:sz="0" w:space="0" w:color="auto"/>
        <w:right w:val="none" w:sz="0" w:space="0" w:color="auto"/>
      </w:divBdr>
    </w:div>
    <w:div w:id="1858277238">
      <w:bodyDiv w:val="1"/>
      <w:marLeft w:val="0"/>
      <w:marRight w:val="0"/>
      <w:marTop w:val="0"/>
      <w:marBottom w:val="0"/>
      <w:divBdr>
        <w:top w:val="none" w:sz="0" w:space="0" w:color="auto"/>
        <w:left w:val="none" w:sz="0" w:space="0" w:color="auto"/>
        <w:bottom w:val="none" w:sz="0" w:space="0" w:color="auto"/>
        <w:right w:val="none" w:sz="0" w:space="0" w:color="auto"/>
      </w:divBdr>
    </w:div>
    <w:div w:id="1858688514">
      <w:bodyDiv w:val="1"/>
      <w:marLeft w:val="0"/>
      <w:marRight w:val="0"/>
      <w:marTop w:val="0"/>
      <w:marBottom w:val="0"/>
      <w:divBdr>
        <w:top w:val="none" w:sz="0" w:space="0" w:color="auto"/>
        <w:left w:val="none" w:sz="0" w:space="0" w:color="auto"/>
        <w:bottom w:val="none" w:sz="0" w:space="0" w:color="auto"/>
        <w:right w:val="none" w:sz="0" w:space="0" w:color="auto"/>
      </w:divBdr>
    </w:div>
    <w:div w:id="1860005789">
      <w:bodyDiv w:val="1"/>
      <w:marLeft w:val="0"/>
      <w:marRight w:val="0"/>
      <w:marTop w:val="0"/>
      <w:marBottom w:val="0"/>
      <w:divBdr>
        <w:top w:val="none" w:sz="0" w:space="0" w:color="auto"/>
        <w:left w:val="none" w:sz="0" w:space="0" w:color="auto"/>
        <w:bottom w:val="none" w:sz="0" w:space="0" w:color="auto"/>
        <w:right w:val="none" w:sz="0" w:space="0" w:color="auto"/>
      </w:divBdr>
    </w:div>
    <w:div w:id="1860073765">
      <w:bodyDiv w:val="1"/>
      <w:marLeft w:val="0"/>
      <w:marRight w:val="0"/>
      <w:marTop w:val="0"/>
      <w:marBottom w:val="0"/>
      <w:divBdr>
        <w:top w:val="none" w:sz="0" w:space="0" w:color="auto"/>
        <w:left w:val="none" w:sz="0" w:space="0" w:color="auto"/>
        <w:bottom w:val="none" w:sz="0" w:space="0" w:color="auto"/>
        <w:right w:val="none" w:sz="0" w:space="0" w:color="auto"/>
      </w:divBdr>
    </w:div>
    <w:div w:id="1860848404">
      <w:bodyDiv w:val="1"/>
      <w:marLeft w:val="0"/>
      <w:marRight w:val="0"/>
      <w:marTop w:val="0"/>
      <w:marBottom w:val="0"/>
      <w:divBdr>
        <w:top w:val="none" w:sz="0" w:space="0" w:color="auto"/>
        <w:left w:val="none" w:sz="0" w:space="0" w:color="auto"/>
        <w:bottom w:val="none" w:sz="0" w:space="0" w:color="auto"/>
        <w:right w:val="none" w:sz="0" w:space="0" w:color="auto"/>
      </w:divBdr>
    </w:div>
    <w:div w:id="1861968679">
      <w:bodyDiv w:val="1"/>
      <w:marLeft w:val="0"/>
      <w:marRight w:val="0"/>
      <w:marTop w:val="0"/>
      <w:marBottom w:val="0"/>
      <w:divBdr>
        <w:top w:val="none" w:sz="0" w:space="0" w:color="auto"/>
        <w:left w:val="none" w:sz="0" w:space="0" w:color="auto"/>
        <w:bottom w:val="none" w:sz="0" w:space="0" w:color="auto"/>
        <w:right w:val="none" w:sz="0" w:space="0" w:color="auto"/>
      </w:divBdr>
    </w:div>
    <w:div w:id="1862939790">
      <w:bodyDiv w:val="1"/>
      <w:marLeft w:val="0"/>
      <w:marRight w:val="0"/>
      <w:marTop w:val="0"/>
      <w:marBottom w:val="0"/>
      <w:divBdr>
        <w:top w:val="none" w:sz="0" w:space="0" w:color="auto"/>
        <w:left w:val="none" w:sz="0" w:space="0" w:color="auto"/>
        <w:bottom w:val="none" w:sz="0" w:space="0" w:color="auto"/>
        <w:right w:val="none" w:sz="0" w:space="0" w:color="auto"/>
      </w:divBdr>
    </w:div>
    <w:div w:id="1864703442">
      <w:bodyDiv w:val="1"/>
      <w:marLeft w:val="0"/>
      <w:marRight w:val="0"/>
      <w:marTop w:val="0"/>
      <w:marBottom w:val="0"/>
      <w:divBdr>
        <w:top w:val="none" w:sz="0" w:space="0" w:color="auto"/>
        <w:left w:val="none" w:sz="0" w:space="0" w:color="auto"/>
        <w:bottom w:val="none" w:sz="0" w:space="0" w:color="auto"/>
        <w:right w:val="none" w:sz="0" w:space="0" w:color="auto"/>
      </w:divBdr>
    </w:div>
    <w:div w:id="1866095611">
      <w:bodyDiv w:val="1"/>
      <w:marLeft w:val="0"/>
      <w:marRight w:val="0"/>
      <w:marTop w:val="0"/>
      <w:marBottom w:val="0"/>
      <w:divBdr>
        <w:top w:val="none" w:sz="0" w:space="0" w:color="auto"/>
        <w:left w:val="none" w:sz="0" w:space="0" w:color="auto"/>
        <w:bottom w:val="none" w:sz="0" w:space="0" w:color="auto"/>
        <w:right w:val="none" w:sz="0" w:space="0" w:color="auto"/>
      </w:divBdr>
    </w:div>
    <w:div w:id="1872915886">
      <w:bodyDiv w:val="1"/>
      <w:marLeft w:val="0"/>
      <w:marRight w:val="0"/>
      <w:marTop w:val="0"/>
      <w:marBottom w:val="0"/>
      <w:divBdr>
        <w:top w:val="none" w:sz="0" w:space="0" w:color="auto"/>
        <w:left w:val="none" w:sz="0" w:space="0" w:color="auto"/>
        <w:bottom w:val="none" w:sz="0" w:space="0" w:color="auto"/>
        <w:right w:val="none" w:sz="0" w:space="0" w:color="auto"/>
      </w:divBdr>
    </w:div>
    <w:div w:id="1878425133">
      <w:bodyDiv w:val="1"/>
      <w:marLeft w:val="0"/>
      <w:marRight w:val="0"/>
      <w:marTop w:val="0"/>
      <w:marBottom w:val="0"/>
      <w:divBdr>
        <w:top w:val="none" w:sz="0" w:space="0" w:color="auto"/>
        <w:left w:val="none" w:sz="0" w:space="0" w:color="auto"/>
        <w:bottom w:val="none" w:sz="0" w:space="0" w:color="auto"/>
        <w:right w:val="none" w:sz="0" w:space="0" w:color="auto"/>
      </w:divBdr>
    </w:div>
    <w:div w:id="1881936970">
      <w:bodyDiv w:val="1"/>
      <w:marLeft w:val="0"/>
      <w:marRight w:val="0"/>
      <w:marTop w:val="0"/>
      <w:marBottom w:val="0"/>
      <w:divBdr>
        <w:top w:val="none" w:sz="0" w:space="0" w:color="auto"/>
        <w:left w:val="none" w:sz="0" w:space="0" w:color="auto"/>
        <w:bottom w:val="none" w:sz="0" w:space="0" w:color="auto"/>
        <w:right w:val="none" w:sz="0" w:space="0" w:color="auto"/>
      </w:divBdr>
    </w:div>
    <w:div w:id="1882791224">
      <w:bodyDiv w:val="1"/>
      <w:marLeft w:val="0"/>
      <w:marRight w:val="0"/>
      <w:marTop w:val="0"/>
      <w:marBottom w:val="0"/>
      <w:divBdr>
        <w:top w:val="none" w:sz="0" w:space="0" w:color="auto"/>
        <w:left w:val="none" w:sz="0" w:space="0" w:color="auto"/>
        <w:bottom w:val="none" w:sz="0" w:space="0" w:color="auto"/>
        <w:right w:val="none" w:sz="0" w:space="0" w:color="auto"/>
      </w:divBdr>
    </w:div>
    <w:div w:id="1883591410">
      <w:bodyDiv w:val="1"/>
      <w:marLeft w:val="0"/>
      <w:marRight w:val="0"/>
      <w:marTop w:val="0"/>
      <w:marBottom w:val="0"/>
      <w:divBdr>
        <w:top w:val="none" w:sz="0" w:space="0" w:color="auto"/>
        <w:left w:val="none" w:sz="0" w:space="0" w:color="auto"/>
        <w:bottom w:val="none" w:sz="0" w:space="0" w:color="auto"/>
        <w:right w:val="none" w:sz="0" w:space="0" w:color="auto"/>
      </w:divBdr>
    </w:div>
    <w:div w:id="1884057791">
      <w:bodyDiv w:val="1"/>
      <w:marLeft w:val="0"/>
      <w:marRight w:val="0"/>
      <w:marTop w:val="0"/>
      <w:marBottom w:val="0"/>
      <w:divBdr>
        <w:top w:val="none" w:sz="0" w:space="0" w:color="auto"/>
        <w:left w:val="none" w:sz="0" w:space="0" w:color="auto"/>
        <w:bottom w:val="none" w:sz="0" w:space="0" w:color="auto"/>
        <w:right w:val="none" w:sz="0" w:space="0" w:color="auto"/>
      </w:divBdr>
    </w:div>
    <w:div w:id="1885943559">
      <w:bodyDiv w:val="1"/>
      <w:marLeft w:val="0"/>
      <w:marRight w:val="0"/>
      <w:marTop w:val="0"/>
      <w:marBottom w:val="0"/>
      <w:divBdr>
        <w:top w:val="none" w:sz="0" w:space="0" w:color="auto"/>
        <w:left w:val="none" w:sz="0" w:space="0" w:color="auto"/>
        <w:bottom w:val="none" w:sz="0" w:space="0" w:color="auto"/>
        <w:right w:val="none" w:sz="0" w:space="0" w:color="auto"/>
      </w:divBdr>
    </w:div>
    <w:div w:id="1887990468">
      <w:bodyDiv w:val="1"/>
      <w:marLeft w:val="0"/>
      <w:marRight w:val="0"/>
      <w:marTop w:val="0"/>
      <w:marBottom w:val="0"/>
      <w:divBdr>
        <w:top w:val="none" w:sz="0" w:space="0" w:color="auto"/>
        <w:left w:val="none" w:sz="0" w:space="0" w:color="auto"/>
        <w:bottom w:val="none" w:sz="0" w:space="0" w:color="auto"/>
        <w:right w:val="none" w:sz="0" w:space="0" w:color="auto"/>
      </w:divBdr>
    </w:div>
    <w:div w:id="1889222645">
      <w:bodyDiv w:val="1"/>
      <w:marLeft w:val="0"/>
      <w:marRight w:val="0"/>
      <w:marTop w:val="0"/>
      <w:marBottom w:val="0"/>
      <w:divBdr>
        <w:top w:val="none" w:sz="0" w:space="0" w:color="auto"/>
        <w:left w:val="none" w:sz="0" w:space="0" w:color="auto"/>
        <w:bottom w:val="none" w:sz="0" w:space="0" w:color="auto"/>
        <w:right w:val="none" w:sz="0" w:space="0" w:color="auto"/>
      </w:divBdr>
    </w:div>
    <w:div w:id="1890845933">
      <w:bodyDiv w:val="1"/>
      <w:marLeft w:val="0"/>
      <w:marRight w:val="0"/>
      <w:marTop w:val="0"/>
      <w:marBottom w:val="0"/>
      <w:divBdr>
        <w:top w:val="none" w:sz="0" w:space="0" w:color="auto"/>
        <w:left w:val="none" w:sz="0" w:space="0" w:color="auto"/>
        <w:bottom w:val="none" w:sz="0" w:space="0" w:color="auto"/>
        <w:right w:val="none" w:sz="0" w:space="0" w:color="auto"/>
      </w:divBdr>
    </w:div>
    <w:div w:id="1891651663">
      <w:bodyDiv w:val="1"/>
      <w:marLeft w:val="0"/>
      <w:marRight w:val="0"/>
      <w:marTop w:val="0"/>
      <w:marBottom w:val="0"/>
      <w:divBdr>
        <w:top w:val="none" w:sz="0" w:space="0" w:color="auto"/>
        <w:left w:val="none" w:sz="0" w:space="0" w:color="auto"/>
        <w:bottom w:val="none" w:sz="0" w:space="0" w:color="auto"/>
        <w:right w:val="none" w:sz="0" w:space="0" w:color="auto"/>
      </w:divBdr>
    </w:div>
    <w:div w:id="1892229686">
      <w:bodyDiv w:val="1"/>
      <w:marLeft w:val="0"/>
      <w:marRight w:val="0"/>
      <w:marTop w:val="0"/>
      <w:marBottom w:val="0"/>
      <w:divBdr>
        <w:top w:val="none" w:sz="0" w:space="0" w:color="auto"/>
        <w:left w:val="none" w:sz="0" w:space="0" w:color="auto"/>
        <w:bottom w:val="none" w:sz="0" w:space="0" w:color="auto"/>
        <w:right w:val="none" w:sz="0" w:space="0" w:color="auto"/>
      </w:divBdr>
    </w:div>
    <w:div w:id="1892883796">
      <w:bodyDiv w:val="1"/>
      <w:marLeft w:val="0"/>
      <w:marRight w:val="0"/>
      <w:marTop w:val="0"/>
      <w:marBottom w:val="0"/>
      <w:divBdr>
        <w:top w:val="none" w:sz="0" w:space="0" w:color="auto"/>
        <w:left w:val="none" w:sz="0" w:space="0" w:color="auto"/>
        <w:bottom w:val="none" w:sz="0" w:space="0" w:color="auto"/>
        <w:right w:val="none" w:sz="0" w:space="0" w:color="auto"/>
      </w:divBdr>
    </w:div>
    <w:div w:id="1892955229">
      <w:bodyDiv w:val="1"/>
      <w:marLeft w:val="0"/>
      <w:marRight w:val="0"/>
      <w:marTop w:val="0"/>
      <w:marBottom w:val="0"/>
      <w:divBdr>
        <w:top w:val="none" w:sz="0" w:space="0" w:color="auto"/>
        <w:left w:val="none" w:sz="0" w:space="0" w:color="auto"/>
        <w:bottom w:val="none" w:sz="0" w:space="0" w:color="auto"/>
        <w:right w:val="none" w:sz="0" w:space="0" w:color="auto"/>
      </w:divBdr>
    </w:div>
    <w:div w:id="1893035111">
      <w:bodyDiv w:val="1"/>
      <w:marLeft w:val="0"/>
      <w:marRight w:val="0"/>
      <w:marTop w:val="0"/>
      <w:marBottom w:val="0"/>
      <w:divBdr>
        <w:top w:val="none" w:sz="0" w:space="0" w:color="auto"/>
        <w:left w:val="none" w:sz="0" w:space="0" w:color="auto"/>
        <w:bottom w:val="none" w:sz="0" w:space="0" w:color="auto"/>
        <w:right w:val="none" w:sz="0" w:space="0" w:color="auto"/>
      </w:divBdr>
    </w:div>
    <w:div w:id="1897354277">
      <w:bodyDiv w:val="1"/>
      <w:marLeft w:val="0"/>
      <w:marRight w:val="0"/>
      <w:marTop w:val="0"/>
      <w:marBottom w:val="0"/>
      <w:divBdr>
        <w:top w:val="none" w:sz="0" w:space="0" w:color="auto"/>
        <w:left w:val="none" w:sz="0" w:space="0" w:color="auto"/>
        <w:bottom w:val="none" w:sz="0" w:space="0" w:color="auto"/>
        <w:right w:val="none" w:sz="0" w:space="0" w:color="auto"/>
      </w:divBdr>
    </w:div>
    <w:div w:id="1900676713">
      <w:bodyDiv w:val="1"/>
      <w:marLeft w:val="0"/>
      <w:marRight w:val="0"/>
      <w:marTop w:val="0"/>
      <w:marBottom w:val="0"/>
      <w:divBdr>
        <w:top w:val="none" w:sz="0" w:space="0" w:color="auto"/>
        <w:left w:val="none" w:sz="0" w:space="0" w:color="auto"/>
        <w:bottom w:val="none" w:sz="0" w:space="0" w:color="auto"/>
        <w:right w:val="none" w:sz="0" w:space="0" w:color="auto"/>
      </w:divBdr>
    </w:div>
    <w:div w:id="1901136673">
      <w:bodyDiv w:val="1"/>
      <w:marLeft w:val="0"/>
      <w:marRight w:val="0"/>
      <w:marTop w:val="0"/>
      <w:marBottom w:val="0"/>
      <w:divBdr>
        <w:top w:val="none" w:sz="0" w:space="0" w:color="auto"/>
        <w:left w:val="none" w:sz="0" w:space="0" w:color="auto"/>
        <w:bottom w:val="none" w:sz="0" w:space="0" w:color="auto"/>
        <w:right w:val="none" w:sz="0" w:space="0" w:color="auto"/>
      </w:divBdr>
    </w:div>
    <w:div w:id="1901284908">
      <w:bodyDiv w:val="1"/>
      <w:marLeft w:val="0"/>
      <w:marRight w:val="0"/>
      <w:marTop w:val="0"/>
      <w:marBottom w:val="0"/>
      <w:divBdr>
        <w:top w:val="none" w:sz="0" w:space="0" w:color="auto"/>
        <w:left w:val="none" w:sz="0" w:space="0" w:color="auto"/>
        <w:bottom w:val="none" w:sz="0" w:space="0" w:color="auto"/>
        <w:right w:val="none" w:sz="0" w:space="0" w:color="auto"/>
      </w:divBdr>
      <w:divsChild>
        <w:div w:id="752581453">
          <w:marLeft w:val="0"/>
          <w:marRight w:val="0"/>
          <w:marTop w:val="0"/>
          <w:marBottom w:val="0"/>
          <w:divBdr>
            <w:top w:val="none" w:sz="0" w:space="0" w:color="auto"/>
            <w:left w:val="none" w:sz="0" w:space="0" w:color="auto"/>
            <w:bottom w:val="none" w:sz="0" w:space="0" w:color="auto"/>
            <w:right w:val="none" w:sz="0" w:space="0" w:color="auto"/>
          </w:divBdr>
          <w:divsChild>
            <w:div w:id="35356399">
              <w:marLeft w:val="0"/>
              <w:marRight w:val="0"/>
              <w:marTop w:val="0"/>
              <w:marBottom w:val="0"/>
              <w:divBdr>
                <w:top w:val="none" w:sz="0" w:space="0" w:color="auto"/>
                <w:left w:val="none" w:sz="0" w:space="0" w:color="auto"/>
                <w:bottom w:val="none" w:sz="0" w:space="0" w:color="auto"/>
                <w:right w:val="none" w:sz="0" w:space="0" w:color="auto"/>
              </w:divBdr>
            </w:div>
            <w:div w:id="195124751">
              <w:marLeft w:val="0"/>
              <w:marRight w:val="0"/>
              <w:marTop w:val="0"/>
              <w:marBottom w:val="0"/>
              <w:divBdr>
                <w:top w:val="none" w:sz="0" w:space="0" w:color="auto"/>
                <w:left w:val="none" w:sz="0" w:space="0" w:color="auto"/>
                <w:bottom w:val="none" w:sz="0" w:space="0" w:color="auto"/>
                <w:right w:val="none" w:sz="0" w:space="0" w:color="auto"/>
              </w:divBdr>
            </w:div>
            <w:div w:id="277759353">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532773269">
              <w:marLeft w:val="0"/>
              <w:marRight w:val="0"/>
              <w:marTop w:val="0"/>
              <w:marBottom w:val="0"/>
              <w:divBdr>
                <w:top w:val="none" w:sz="0" w:space="0" w:color="auto"/>
                <w:left w:val="none" w:sz="0" w:space="0" w:color="auto"/>
                <w:bottom w:val="none" w:sz="0" w:space="0" w:color="auto"/>
                <w:right w:val="none" w:sz="0" w:space="0" w:color="auto"/>
              </w:divBdr>
            </w:div>
            <w:div w:id="543061935">
              <w:marLeft w:val="0"/>
              <w:marRight w:val="0"/>
              <w:marTop w:val="0"/>
              <w:marBottom w:val="0"/>
              <w:divBdr>
                <w:top w:val="none" w:sz="0" w:space="0" w:color="auto"/>
                <w:left w:val="none" w:sz="0" w:space="0" w:color="auto"/>
                <w:bottom w:val="none" w:sz="0" w:space="0" w:color="auto"/>
                <w:right w:val="none" w:sz="0" w:space="0" w:color="auto"/>
              </w:divBdr>
            </w:div>
            <w:div w:id="561016714">
              <w:marLeft w:val="0"/>
              <w:marRight w:val="0"/>
              <w:marTop w:val="0"/>
              <w:marBottom w:val="0"/>
              <w:divBdr>
                <w:top w:val="none" w:sz="0" w:space="0" w:color="auto"/>
                <w:left w:val="none" w:sz="0" w:space="0" w:color="auto"/>
                <w:bottom w:val="none" w:sz="0" w:space="0" w:color="auto"/>
                <w:right w:val="none" w:sz="0" w:space="0" w:color="auto"/>
              </w:divBdr>
            </w:div>
            <w:div w:id="593364962">
              <w:marLeft w:val="0"/>
              <w:marRight w:val="0"/>
              <w:marTop w:val="0"/>
              <w:marBottom w:val="0"/>
              <w:divBdr>
                <w:top w:val="none" w:sz="0" w:space="0" w:color="auto"/>
                <w:left w:val="none" w:sz="0" w:space="0" w:color="auto"/>
                <w:bottom w:val="none" w:sz="0" w:space="0" w:color="auto"/>
                <w:right w:val="none" w:sz="0" w:space="0" w:color="auto"/>
              </w:divBdr>
            </w:div>
            <w:div w:id="803156540">
              <w:marLeft w:val="0"/>
              <w:marRight w:val="0"/>
              <w:marTop w:val="0"/>
              <w:marBottom w:val="0"/>
              <w:divBdr>
                <w:top w:val="none" w:sz="0" w:space="0" w:color="auto"/>
                <w:left w:val="none" w:sz="0" w:space="0" w:color="auto"/>
                <w:bottom w:val="none" w:sz="0" w:space="0" w:color="auto"/>
                <w:right w:val="none" w:sz="0" w:space="0" w:color="auto"/>
              </w:divBdr>
            </w:div>
            <w:div w:id="859198815">
              <w:marLeft w:val="0"/>
              <w:marRight w:val="0"/>
              <w:marTop w:val="0"/>
              <w:marBottom w:val="0"/>
              <w:divBdr>
                <w:top w:val="none" w:sz="0" w:space="0" w:color="auto"/>
                <w:left w:val="none" w:sz="0" w:space="0" w:color="auto"/>
                <w:bottom w:val="none" w:sz="0" w:space="0" w:color="auto"/>
                <w:right w:val="none" w:sz="0" w:space="0" w:color="auto"/>
              </w:divBdr>
            </w:div>
            <w:div w:id="1130898821">
              <w:marLeft w:val="0"/>
              <w:marRight w:val="0"/>
              <w:marTop w:val="0"/>
              <w:marBottom w:val="0"/>
              <w:divBdr>
                <w:top w:val="none" w:sz="0" w:space="0" w:color="auto"/>
                <w:left w:val="none" w:sz="0" w:space="0" w:color="auto"/>
                <w:bottom w:val="none" w:sz="0" w:space="0" w:color="auto"/>
                <w:right w:val="none" w:sz="0" w:space="0" w:color="auto"/>
              </w:divBdr>
            </w:div>
            <w:div w:id="1155535991">
              <w:marLeft w:val="0"/>
              <w:marRight w:val="0"/>
              <w:marTop w:val="0"/>
              <w:marBottom w:val="0"/>
              <w:divBdr>
                <w:top w:val="none" w:sz="0" w:space="0" w:color="auto"/>
                <w:left w:val="none" w:sz="0" w:space="0" w:color="auto"/>
                <w:bottom w:val="none" w:sz="0" w:space="0" w:color="auto"/>
                <w:right w:val="none" w:sz="0" w:space="0" w:color="auto"/>
              </w:divBdr>
            </w:div>
            <w:div w:id="1261640541">
              <w:marLeft w:val="0"/>
              <w:marRight w:val="0"/>
              <w:marTop w:val="0"/>
              <w:marBottom w:val="0"/>
              <w:divBdr>
                <w:top w:val="none" w:sz="0" w:space="0" w:color="auto"/>
                <w:left w:val="none" w:sz="0" w:space="0" w:color="auto"/>
                <w:bottom w:val="none" w:sz="0" w:space="0" w:color="auto"/>
                <w:right w:val="none" w:sz="0" w:space="0" w:color="auto"/>
              </w:divBdr>
            </w:div>
            <w:div w:id="1276668570">
              <w:marLeft w:val="0"/>
              <w:marRight w:val="0"/>
              <w:marTop w:val="0"/>
              <w:marBottom w:val="0"/>
              <w:divBdr>
                <w:top w:val="none" w:sz="0" w:space="0" w:color="auto"/>
                <w:left w:val="none" w:sz="0" w:space="0" w:color="auto"/>
                <w:bottom w:val="none" w:sz="0" w:space="0" w:color="auto"/>
                <w:right w:val="none" w:sz="0" w:space="0" w:color="auto"/>
              </w:divBdr>
            </w:div>
            <w:div w:id="1369725192">
              <w:marLeft w:val="0"/>
              <w:marRight w:val="0"/>
              <w:marTop w:val="0"/>
              <w:marBottom w:val="0"/>
              <w:divBdr>
                <w:top w:val="none" w:sz="0" w:space="0" w:color="auto"/>
                <w:left w:val="none" w:sz="0" w:space="0" w:color="auto"/>
                <w:bottom w:val="none" w:sz="0" w:space="0" w:color="auto"/>
                <w:right w:val="none" w:sz="0" w:space="0" w:color="auto"/>
              </w:divBdr>
            </w:div>
            <w:div w:id="1433816926">
              <w:marLeft w:val="0"/>
              <w:marRight w:val="0"/>
              <w:marTop w:val="0"/>
              <w:marBottom w:val="0"/>
              <w:divBdr>
                <w:top w:val="none" w:sz="0" w:space="0" w:color="auto"/>
                <w:left w:val="none" w:sz="0" w:space="0" w:color="auto"/>
                <w:bottom w:val="none" w:sz="0" w:space="0" w:color="auto"/>
                <w:right w:val="none" w:sz="0" w:space="0" w:color="auto"/>
              </w:divBdr>
            </w:div>
            <w:div w:id="1496148899">
              <w:marLeft w:val="0"/>
              <w:marRight w:val="0"/>
              <w:marTop w:val="0"/>
              <w:marBottom w:val="0"/>
              <w:divBdr>
                <w:top w:val="none" w:sz="0" w:space="0" w:color="auto"/>
                <w:left w:val="none" w:sz="0" w:space="0" w:color="auto"/>
                <w:bottom w:val="none" w:sz="0" w:space="0" w:color="auto"/>
                <w:right w:val="none" w:sz="0" w:space="0" w:color="auto"/>
              </w:divBdr>
            </w:div>
            <w:div w:id="1669140244">
              <w:marLeft w:val="0"/>
              <w:marRight w:val="0"/>
              <w:marTop w:val="0"/>
              <w:marBottom w:val="0"/>
              <w:divBdr>
                <w:top w:val="none" w:sz="0" w:space="0" w:color="auto"/>
                <w:left w:val="none" w:sz="0" w:space="0" w:color="auto"/>
                <w:bottom w:val="none" w:sz="0" w:space="0" w:color="auto"/>
                <w:right w:val="none" w:sz="0" w:space="0" w:color="auto"/>
              </w:divBdr>
            </w:div>
            <w:div w:id="1726954254">
              <w:marLeft w:val="0"/>
              <w:marRight w:val="0"/>
              <w:marTop w:val="0"/>
              <w:marBottom w:val="0"/>
              <w:divBdr>
                <w:top w:val="none" w:sz="0" w:space="0" w:color="auto"/>
                <w:left w:val="none" w:sz="0" w:space="0" w:color="auto"/>
                <w:bottom w:val="none" w:sz="0" w:space="0" w:color="auto"/>
                <w:right w:val="none" w:sz="0" w:space="0" w:color="auto"/>
              </w:divBdr>
            </w:div>
            <w:div w:id="1785803529">
              <w:marLeft w:val="0"/>
              <w:marRight w:val="0"/>
              <w:marTop w:val="0"/>
              <w:marBottom w:val="0"/>
              <w:divBdr>
                <w:top w:val="none" w:sz="0" w:space="0" w:color="auto"/>
                <w:left w:val="none" w:sz="0" w:space="0" w:color="auto"/>
                <w:bottom w:val="none" w:sz="0" w:space="0" w:color="auto"/>
                <w:right w:val="none" w:sz="0" w:space="0" w:color="auto"/>
              </w:divBdr>
            </w:div>
            <w:div w:id="1823811510">
              <w:marLeft w:val="0"/>
              <w:marRight w:val="0"/>
              <w:marTop w:val="0"/>
              <w:marBottom w:val="0"/>
              <w:divBdr>
                <w:top w:val="none" w:sz="0" w:space="0" w:color="auto"/>
                <w:left w:val="none" w:sz="0" w:space="0" w:color="auto"/>
                <w:bottom w:val="none" w:sz="0" w:space="0" w:color="auto"/>
                <w:right w:val="none" w:sz="0" w:space="0" w:color="auto"/>
              </w:divBdr>
            </w:div>
            <w:div w:id="1863589339">
              <w:marLeft w:val="0"/>
              <w:marRight w:val="0"/>
              <w:marTop w:val="0"/>
              <w:marBottom w:val="0"/>
              <w:divBdr>
                <w:top w:val="none" w:sz="0" w:space="0" w:color="auto"/>
                <w:left w:val="none" w:sz="0" w:space="0" w:color="auto"/>
                <w:bottom w:val="none" w:sz="0" w:space="0" w:color="auto"/>
                <w:right w:val="none" w:sz="0" w:space="0" w:color="auto"/>
              </w:divBdr>
            </w:div>
            <w:div w:id="1916469938">
              <w:marLeft w:val="0"/>
              <w:marRight w:val="0"/>
              <w:marTop w:val="0"/>
              <w:marBottom w:val="0"/>
              <w:divBdr>
                <w:top w:val="none" w:sz="0" w:space="0" w:color="auto"/>
                <w:left w:val="none" w:sz="0" w:space="0" w:color="auto"/>
                <w:bottom w:val="none" w:sz="0" w:space="0" w:color="auto"/>
                <w:right w:val="none" w:sz="0" w:space="0" w:color="auto"/>
              </w:divBdr>
            </w:div>
            <w:div w:id="2075424333">
              <w:marLeft w:val="0"/>
              <w:marRight w:val="0"/>
              <w:marTop w:val="0"/>
              <w:marBottom w:val="0"/>
              <w:divBdr>
                <w:top w:val="none" w:sz="0" w:space="0" w:color="auto"/>
                <w:left w:val="none" w:sz="0" w:space="0" w:color="auto"/>
                <w:bottom w:val="none" w:sz="0" w:space="0" w:color="auto"/>
                <w:right w:val="none" w:sz="0" w:space="0" w:color="auto"/>
              </w:divBdr>
            </w:div>
            <w:div w:id="20831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3691">
      <w:bodyDiv w:val="1"/>
      <w:marLeft w:val="0"/>
      <w:marRight w:val="0"/>
      <w:marTop w:val="0"/>
      <w:marBottom w:val="0"/>
      <w:divBdr>
        <w:top w:val="none" w:sz="0" w:space="0" w:color="auto"/>
        <w:left w:val="none" w:sz="0" w:space="0" w:color="auto"/>
        <w:bottom w:val="none" w:sz="0" w:space="0" w:color="auto"/>
        <w:right w:val="none" w:sz="0" w:space="0" w:color="auto"/>
      </w:divBdr>
    </w:div>
    <w:div w:id="1902406539">
      <w:bodyDiv w:val="1"/>
      <w:marLeft w:val="0"/>
      <w:marRight w:val="0"/>
      <w:marTop w:val="0"/>
      <w:marBottom w:val="0"/>
      <w:divBdr>
        <w:top w:val="none" w:sz="0" w:space="0" w:color="auto"/>
        <w:left w:val="none" w:sz="0" w:space="0" w:color="auto"/>
        <w:bottom w:val="none" w:sz="0" w:space="0" w:color="auto"/>
        <w:right w:val="none" w:sz="0" w:space="0" w:color="auto"/>
      </w:divBdr>
    </w:div>
    <w:div w:id="1902477032">
      <w:bodyDiv w:val="1"/>
      <w:marLeft w:val="0"/>
      <w:marRight w:val="0"/>
      <w:marTop w:val="0"/>
      <w:marBottom w:val="0"/>
      <w:divBdr>
        <w:top w:val="none" w:sz="0" w:space="0" w:color="auto"/>
        <w:left w:val="none" w:sz="0" w:space="0" w:color="auto"/>
        <w:bottom w:val="none" w:sz="0" w:space="0" w:color="auto"/>
        <w:right w:val="none" w:sz="0" w:space="0" w:color="auto"/>
      </w:divBdr>
    </w:div>
    <w:div w:id="1904440421">
      <w:bodyDiv w:val="1"/>
      <w:marLeft w:val="0"/>
      <w:marRight w:val="0"/>
      <w:marTop w:val="0"/>
      <w:marBottom w:val="0"/>
      <w:divBdr>
        <w:top w:val="none" w:sz="0" w:space="0" w:color="auto"/>
        <w:left w:val="none" w:sz="0" w:space="0" w:color="auto"/>
        <w:bottom w:val="none" w:sz="0" w:space="0" w:color="auto"/>
        <w:right w:val="none" w:sz="0" w:space="0" w:color="auto"/>
      </w:divBdr>
    </w:div>
    <w:div w:id="1910649802">
      <w:bodyDiv w:val="1"/>
      <w:marLeft w:val="0"/>
      <w:marRight w:val="0"/>
      <w:marTop w:val="0"/>
      <w:marBottom w:val="0"/>
      <w:divBdr>
        <w:top w:val="none" w:sz="0" w:space="0" w:color="auto"/>
        <w:left w:val="none" w:sz="0" w:space="0" w:color="auto"/>
        <w:bottom w:val="none" w:sz="0" w:space="0" w:color="auto"/>
        <w:right w:val="none" w:sz="0" w:space="0" w:color="auto"/>
      </w:divBdr>
    </w:div>
    <w:div w:id="1910772536">
      <w:bodyDiv w:val="1"/>
      <w:marLeft w:val="0"/>
      <w:marRight w:val="0"/>
      <w:marTop w:val="0"/>
      <w:marBottom w:val="0"/>
      <w:divBdr>
        <w:top w:val="none" w:sz="0" w:space="0" w:color="auto"/>
        <w:left w:val="none" w:sz="0" w:space="0" w:color="auto"/>
        <w:bottom w:val="none" w:sz="0" w:space="0" w:color="auto"/>
        <w:right w:val="none" w:sz="0" w:space="0" w:color="auto"/>
      </w:divBdr>
    </w:div>
    <w:div w:id="1910841269">
      <w:bodyDiv w:val="1"/>
      <w:marLeft w:val="0"/>
      <w:marRight w:val="0"/>
      <w:marTop w:val="0"/>
      <w:marBottom w:val="0"/>
      <w:divBdr>
        <w:top w:val="none" w:sz="0" w:space="0" w:color="auto"/>
        <w:left w:val="none" w:sz="0" w:space="0" w:color="auto"/>
        <w:bottom w:val="none" w:sz="0" w:space="0" w:color="auto"/>
        <w:right w:val="none" w:sz="0" w:space="0" w:color="auto"/>
      </w:divBdr>
    </w:div>
    <w:div w:id="1911386722">
      <w:bodyDiv w:val="1"/>
      <w:marLeft w:val="0"/>
      <w:marRight w:val="0"/>
      <w:marTop w:val="0"/>
      <w:marBottom w:val="0"/>
      <w:divBdr>
        <w:top w:val="none" w:sz="0" w:space="0" w:color="auto"/>
        <w:left w:val="none" w:sz="0" w:space="0" w:color="auto"/>
        <w:bottom w:val="none" w:sz="0" w:space="0" w:color="auto"/>
        <w:right w:val="none" w:sz="0" w:space="0" w:color="auto"/>
      </w:divBdr>
    </w:div>
    <w:div w:id="1911696891">
      <w:bodyDiv w:val="1"/>
      <w:marLeft w:val="0"/>
      <w:marRight w:val="0"/>
      <w:marTop w:val="0"/>
      <w:marBottom w:val="0"/>
      <w:divBdr>
        <w:top w:val="none" w:sz="0" w:space="0" w:color="auto"/>
        <w:left w:val="none" w:sz="0" w:space="0" w:color="auto"/>
        <w:bottom w:val="none" w:sz="0" w:space="0" w:color="auto"/>
        <w:right w:val="none" w:sz="0" w:space="0" w:color="auto"/>
      </w:divBdr>
      <w:divsChild>
        <w:div w:id="748431416">
          <w:marLeft w:val="0"/>
          <w:marRight w:val="0"/>
          <w:marTop w:val="0"/>
          <w:marBottom w:val="0"/>
          <w:divBdr>
            <w:top w:val="none" w:sz="0" w:space="0" w:color="auto"/>
            <w:left w:val="none" w:sz="0" w:space="0" w:color="auto"/>
            <w:bottom w:val="none" w:sz="0" w:space="0" w:color="auto"/>
            <w:right w:val="none" w:sz="0" w:space="0" w:color="auto"/>
          </w:divBdr>
          <w:divsChild>
            <w:div w:id="245654106">
              <w:marLeft w:val="0"/>
              <w:marRight w:val="0"/>
              <w:marTop w:val="0"/>
              <w:marBottom w:val="0"/>
              <w:divBdr>
                <w:top w:val="none" w:sz="0" w:space="0" w:color="auto"/>
                <w:left w:val="none" w:sz="0" w:space="0" w:color="auto"/>
                <w:bottom w:val="none" w:sz="0" w:space="0" w:color="auto"/>
                <w:right w:val="none" w:sz="0" w:space="0" w:color="auto"/>
              </w:divBdr>
            </w:div>
            <w:div w:id="288048882">
              <w:marLeft w:val="0"/>
              <w:marRight w:val="0"/>
              <w:marTop w:val="0"/>
              <w:marBottom w:val="0"/>
              <w:divBdr>
                <w:top w:val="none" w:sz="0" w:space="0" w:color="auto"/>
                <w:left w:val="none" w:sz="0" w:space="0" w:color="auto"/>
                <w:bottom w:val="none" w:sz="0" w:space="0" w:color="auto"/>
                <w:right w:val="none" w:sz="0" w:space="0" w:color="auto"/>
              </w:divBdr>
            </w:div>
            <w:div w:id="297225799">
              <w:marLeft w:val="0"/>
              <w:marRight w:val="0"/>
              <w:marTop w:val="0"/>
              <w:marBottom w:val="0"/>
              <w:divBdr>
                <w:top w:val="none" w:sz="0" w:space="0" w:color="auto"/>
                <w:left w:val="none" w:sz="0" w:space="0" w:color="auto"/>
                <w:bottom w:val="none" w:sz="0" w:space="0" w:color="auto"/>
                <w:right w:val="none" w:sz="0" w:space="0" w:color="auto"/>
              </w:divBdr>
            </w:div>
            <w:div w:id="327682113">
              <w:marLeft w:val="0"/>
              <w:marRight w:val="0"/>
              <w:marTop w:val="0"/>
              <w:marBottom w:val="0"/>
              <w:divBdr>
                <w:top w:val="none" w:sz="0" w:space="0" w:color="auto"/>
                <w:left w:val="none" w:sz="0" w:space="0" w:color="auto"/>
                <w:bottom w:val="none" w:sz="0" w:space="0" w:color="auto"/>
                <w:right w:val="none" w:sz="0" w:space="0" w:color="auto"/>
              </w:divBdr>
            </w:div>
            <w:div w:id="415789781">
              <w:marLeft w:val="0"/>
              <w:marRight w:val="0"/>
              <w:marTop w:val="0"/>
              <w:marBottom w:val="0"/>
              <w:divBdr>
                <w:top w:val="none" w:sz="0" w:space="0" w:color="auto"/>
                <w:left w:val="none" w:sz="0" w:space="0" w:color="auto"/>
                <w:bottom w:val="none" w:sz="0" w:space="0" w:color="auto"/>
                <w:right w:val="none" w:sz="0" w:space="0" w:color="auto"/>
              </w:divBdr>
            </w:div>
            <w:div w:id="670640237">
              <w:marLeft w:val="0"/>
              <w:marRight w:val="0"/>
              <w:marTop w:val="0"/>
              <w:marBottom w:val="0"/>
              <w:divBdr>
                <w:top w:val="none" w:sz="0" w:space="0" w:color="auto"/>
                <w:left w:val="none" w:sz="0" w:space="0" w:color="auto"/>
                <w:bottom w:val="none" w:sz="0" w:space="0" w:color="auto"/>
                <w:right w:val="none" w:sz="0" w:space="0" w:color="auto"/>
              </w:divBdr>
            </w:div>
            <w:div w:id="790241845">
              <w:marLeft w:val="0"/>
              <w:marRight w:val="0"/>
              <w:marTop w:val="0"/>
              <w:marBottom w:val="0"/>
              <w:divBdr>
                <w:top w:val="none" w:sz="0" w:space="0" w:color="auto"/>
                <w:left w:val="none" w:sz="0" w:space="0" w:color="auto"/>
                <w:bottom w:val="none" w:sz="0" w:space="0" w:color="auto"/>
                <w:right w:val="none" w:sz="0" w:space="0" w:color="auto"/>
              </w:divBdr>
            </w:div>
            <w:div w:id="873617557">
              <w:marLeft w:val="0"/>
              <w:marRight w:val="0"/>
              <w:marTop w:val="0"/>
              <w:marBottom w:val="0"/>
              <w:divBdr>
                <w:top w:val="none" w:sz="0" w:space="0" w:color="auto"/>
                <w:left w:val="none" w:sz="0" w:space="0" w:color="auto"/>
                <w:bottom w:val="none" w:sz="0" w:space="0" w:color="auto"/>
                <w:right w:val="none" w:sz="0" w:space="0" w:color="auto"/>
              </w:divBdr>
            </w:div>
            <w:div w:id="1267887092">
              <w:marLeft w:val="0"/>
              <w:marRight w:val="0"/>
              <w:marTop w:val="0"/>
              <w:marBottom w:val="0"/>
              <w:divBdr>
                <w:top w:val="none" w:sz="0" w:space="0" w:color="auto"/>
                <w:left w:val="none" w:sz="0" w:space="0" w:color="auto"/>
                <w:bottom w:val="none" w:sz="0" w:space="0" w:color="auto"/>
                <w:right w:val="none" w:sz="0" w:space="0" w:color="auto"/>
              </w:divBdr>
            </w:div>
            <w:div w:id="1321157242">
              <w:marLeft w:val="0"/>
              <w:marRight w:val="0"/>
              <w:marTop w:val="0"/>
              <w:marBottom w:val="0"/>
              <w:divBdr>
                <w:top w:val="none" w:sz="0" w:space="0" w:color="auto"/>
                <w:left w:val="none" w:sz="0" w:space="0" w:color="auto"/>
                <w:bottom w:val="none" w:sz="0" w:space="0" w:color="auto"/>
                <w:right w:val="none" w:sz="0" w:space="0" w:color="auto"/>
              </w:divBdr>
            </w:div>
            <w:div w:id="1476296264">
              <w:marLeft w:val="0"/>
              <w:marRight w:val="0"/>
              <w:marTop w:val="0"/>
              <w:marBottom w:val="0"/>
              <w:divBdr>
                <w:top w:val="none" w:sz="0" w:space="0" w:color="auto"/>
                <w:left w:val="none" w:sz="0" w:space="0" w:color="auto"/>
                <w:bottom w:val="none" w:sz="0" w:space="0" w:color="auto"/>
                <w:right w:val="none" w:sz="0" w:space="0" w:color="auto"/>
              </w:divBdr>
            </w:div>
            <w:div w:id="1575042834">
              <w:marLeft w:val="0"/>
              <w:marRight w:val="0"/>
              <w:marTop w:val="0"/>
              <w:marBottom w:val="0"/>
              <w:divBdr>
                <w:top w:val="none" w:sz="0" w:space="0" w:color="auto"/>
                <w:left w:val="none" w:sz="0" w:space="0" w:color="auto"/>
                <w:bottom w:val="none" w:sz="0" w:space="0" w:color="auto"/>
                <w:right w:val="none" w:sz="0" w:space="0" w:color="auto"/>
              </w:divBdr>
            </w:div>
            <w:div w:id="1603609778">
              <w:marLeft w:val="0"/>
              <w:marRight w:val="0"/>
              <w:marTop w:val="0"/>
              <w:marBottom w:val="0"/>
              <w:divBdr>
                <w:top w:val="none" w:sz="0" w:space="0" w:color="auto"/>
                <w:left w:val="none" w:sz="0" w:space="0" w:color="auto"/>
                <w:bottom w:val="none" w:sz="0" w:space="0" w:color="auto"/>
                <w:right w:val="none" w:sz="0" w:space="0" w:color="auto"/>
              </w:divBdr>
            </w:div>
            <w:div w:id="1831632638">
              <w:marLeft w:val="0"/>
              <w:marRight w:val="0"/>
              <w:marTop w:val="0"/>
              <w:marBottom w:val="0"/>
              <w:divBdr>
                <w:top w:val="none" w:sz="0" w:space="0" w:color="auto"/>
                <w:left w:val="none" w:sz="0" w:space="0" w:color="auto"/>
                <w:bottom w:val="none" w:sz="0" w:space="0" w:color="auto"/>
                <w:right w:val="none" w:sz="0" w:space="0" w:color="auto"/>
              </w:divBdr>
            </w:div>
            <w:div w:id="1835873638">
              <w:marLeft w:val="0"/>
              <w:marRight w:val="0"/>
              <w:marTop w:val="0"/>
              <w:marBottom w:val="0"/>
              <w:divBdr>
                <w:top w:val="none" w:sz="0" w:space="0" w:color="auto"/>
                <w:left w:val="none" w:sz="0" w:space="0" w:color="auto"/>
                <w:bottom w:val="none" w:sz="0" w:space="0" w:color="auto"/>
                <w:right w:val="none" w:sz="0" w:space="0" w:color="auto"/>
              </w:divBdr>
            </w:div>
            <w:div w:id="1870607513">
              <w:marLeft w:val="0"/>
              <w:marRight w:val="0"/>
              <w:marTop w:val="0"/>
              <w:marBottom w:val="0"/>
              <w:divBdr>
                <w:top w:val="none" w:sz="0" w:space="0" w:color="auto"/>
                <w:left w:val="none" w:sz="0" w:space="0" w:color="auto"/>
                <w:bottom w:val="none" w:sz="0" w:space="0" w:color="auto"/>
                <w:right w:val="none" w:sz="0" w:space="0" w:color="auto"/>
              </w:divBdr>
            </w:div>
            <w:div w:id="1970240312">
              <w:marLeft w:val="0"/>
              <w:marRight w:val="0"/>
              <w:marTop w:val="0"/>
              <w:marBottom w:val="0"/>
              <w:divBdr>
                <w:top w:val="none" w:sz="0" w:space="0" w:color="auto"/>
                <w:left w:val="none" w:sz="0" w:space="0" w:color="auto"/>
                <w:bottom w:val="none" w:sz="0" w:space="0" w:color="auto"/>
                <w:right w:val="none" w:sz="0" w:space="0" w:color="auto"/>
              </w:divBdr>
            </w:div>
            <w:div w:id="2012944815">
              <w:marLeft w:val="0"/>
              <w:marRight w:val="0"/>
              <w:marTop w:val="0"/>
              <w:marBottom w:val="0"/>
              <w:divBdr>
                <w:top w:val="none" w:sz="0" w:space="0" w:color="auto"/>
                <w:left w:val="none" w:sz="0" w:space="0" w:color="auto"/>
                <w:bottom w:val="none" w:sz="0" w:space="0" w:color="auto"/>
                <w:right w:val="none" w:sz="0" w:space="0" w:color="auto"/>
              </w:divBdr>
            </w:div>
            <w:div w:id="20696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0483">
      <w:bodyDiv w:val="1"/>
      <w:marLeft w:val="0"/>
      <w:marRight w:val="0"/>
      <w:marTop w:val="0"/>
      <w:marBottom w:val="0"/>
      <w:divBdr>
        <w:top w:val="none" w:sz="0" w:space="0" w:color="auto"/>
        <w:left w:val="none" w:sz="0" w:space="0" w:color="auto"/>
        <w:bottom w:val="none" w:sz="0" w:space="0" w:color="auto"/>
        <w:right w:val="none" w:sz="0" w:space="0" w:color="auto"/>
      </w:divBdr>
    </w:div>
    <w:div w:id="1912815089">
      <w:bodyDiv w:val="1"/>
      <w:marLeft w:val="0"/>
      <w:marRight w:val="0"/>
      <w:marTop w:val="0"/>
      <w:marBottom w:val="0"/>
      <w:divBdr>
        <w:top w:val="none" w:sz="0" w:space="0" w:color="auto"/>
        <w:left w:val="none" w:sz="0" w:space="0" w:color="auto"/>
        <w:bottom w:val="none" w:sz="0" w:space="0" w:color="auto"/>
        <w:right w:val="none" w:sz="0" w:space="0" w:color="auto"/>
      </w:divBdr>
    </w:div>
    <w:div w:id="1917200056">
      <w:bodyDiv w:val="1"/>
      <w:marLeft w:val="0"/>
      <w:marRight w:val="0"/>
      <w:marTop w:val="0"/>
      <w:marBottom w:val="0"/>
      <w:divBdr>
        <w:top w:val="none" w:sz="0" w:space="0" w:color="auto"/>
        <w:left w:val="none" w:sz="0" w:space="0" w:color="auto"/>
        <w:bottom w:val="none" w:sz="0" w:space="0" w:color="auto"/>
        <w:right w:val="none" w:sz="0" w:space="0" w:color="auto"/>
      </w:divBdr>
    </w:div>
    <w:div w:id="1917592429">
      <w:bodyDiv w:val="1"/>
      <w:marLeft w:val="0"/>
      <w:marRight w:val="0"/>
      <w:marTop w:val="0"/>
      <w:marBottom w:val="0"/>
      <w:divBdr>
        <w:top w:val="none" w:sz="0" w:space="0" w:color="auto"/>
        <w:left w:val="none" w:sz="0" w:space="0" w:color="auto"/>
        <w:bottom w:val="none" w:sz="0" w:space="0" w:color="auto"/>
        <w:right w:val="none" w:sz="0" w:space="0" w:color="auto"/>
      </w:divBdr>
    </w:div>
    <w:div w:id="1919243467">
      <w:bodyDiv w:val="1"/>
      <w:marLeft w:val="0"/>
      <w:marRight w:val="0"/>
      <w:marTop w:val="0"/>
      <w:marBottom w:val="0"/>
      <w:divBdr>
        <w:top w:val="none" w:sz="0" w:space="0" w:color="auto"/>
        <w:left w:val="none" w:sz="0" w:space="0" w:color="auto"/>
        <w:bottom w:val="none" w:sz="0" w:space="0" w:color="auto"/>
        <w:right w:val="none" w:sz="0" w:space="0" w:color="auto"/>
      </w:divBdr>
    </w:div>
    <w:div w:id="1919289731">
      <w:bodyDiv w:val="1"/>
      <w:marLeft w:val="0"/>
      <w:marRight w:val="0"/>
      <w:marTop w:val="0"/>
      <w:marBottom w:val="0"/>
      <w:divBdr>
        <w:top w:val="none" w:sz="0" w:space="0" w:color="auto"/>
        <w:left w:val="none" w:sz="0" w:space="0" w:color="auto"/>
        <w:bottom w:val="none" w:sz="0" w:space="0" w:color="auto"/>
        <w:right w:val="none" w:sz="0" w:space="0" w:color="auto"/>
      </w:divBdr>
    </w:div>
    <w:div w:id="1920139466">
      <w:bodyDiv w:val="1"/>
      <w:marLeft w:val="0"/>
      <w:marRight w:val="0"/>
      <w:marTop w:val="0"/>
      <w:marBottom w:val="0"/>
      <w:divBdr>
        <w:top w:val="none" w:sz="0" w:space="0" w:color="auto"/>
        <w:left w:val="none" w:sz="0" w:space="0" w:color="auto"/>
        <w:bottom w:val="none" w:sz="0" w:space="0" w:color="auto"/>
        <w:right w:val="none" w:sz="0" w:space="0" w:color="auto"/>
      </w:divBdr>
      <w:divsChild>
        <w:div w:id="22440040">
          <w:marLeft w:val="640"/>
          <w:marRight w:val="0"/>
          <w:marTop w:val="0"/>
          <w:marBottom w:val="0"/>
          <w:divBdr>
            <w:top w:val="none" w:sz="0" w:space="0" w:color="auto"/>
            <w:left w:val="none" w:sz="0" w:space="0" w:color="auto"/>
            <w:bottom w:val="none" w:sz="0" w:space="0" w:color="auto"/>
            <w:right w:val="none" w:sz="0" w:space="0" w:color="auto"/>
          </w:divBdr>
        </w:div>
        <w:div w:id="27146628">
          <w:marLeft w:val="640"/>
          <w:marRight w:val="0"/>
          <w:marTop w:val="0"/>
          <w:marBottom w:val="0"/>
          <w:divBdr>
            <w:top w:val="none" w:sz="0" w:space="0" w:color="auto"/>
            <w:left w:val="none" w:sz="0" w:space="0" w:color="auto"/>
            <w:bottom w:val="none" w:sz="0" w:space="0" w:color="auto"/>
            <w:right w:val="none" w:sz="0" w:space="0" w:color="auto"/>
          </w:divBdr>
        </w:div>
        <w:div w:id="28263868">
          <w:marLeft w:val="640"/>
          <w:marRight w:val="0"/>
          <w:marTop w:val="0"/>
          <w:marBottom w:val="0"/>
          <w:divBdr>
            <w:top w:val="none" w:sz="0" w:space="0" w:color="auto"/>
            <w:left w:val="none" w:sz="0" w:space="0" w:color="auto"/>
            <w:bottom w:val="none" w:sz="0" w:space="0" w:color="auto"/>
            <w:right w:val="none" w:sz="0" w:space="0" w:color="auto"/>
          </w:divBdr>
        </w:div>
        <w:div w:id="28771277">
          <w:marLeft w:val="640"/>
          <w:marRight w:val="0"/>
          <w:marTop w:val="0"/>
          <w:marBottom w:val="0"/>
          <w:divBdr>
            <w:top w:val="none" w:sz="0" w:space="0" w:color="auto"/>
            <w:left w:val="none" w:sz="0" w:space="0" w:color="auto"/>
            <w:bottom w:val="none" w:sz="0" w:space="0" w:color="auto"/>
            <w:right w:val="none" w:sz="0" w:space="0" w:color="auto"/>
          </w:divBdr>
        </w:div>
        <w:div w:id="30035524">
          <w:marLeft w:val="640"/>
          <w:marRight w:val="0"/>
          <w:marTop w:val="0"/>
          <w:marBottom w:val="0"/>
          <w:divBdr>
            <w:top w:val="none" w:sz="0" w:space="0" w:color="auto"/>
            <w:left w:val="none" w:sz="0" w:space="0" w:color="auto"/>
            <w:bottom w:val="none" w:sz="0" w:space="0" w:color="auto"/>
            <w:right w:val="none" w:sz="0" w:space="0" w:color="auto"/>
          </w:divBdr>
        </w:div>
        <w:div w:id="57486612">
          <w:marLeft w:val="640"/>
          <w:marRight w:val="0"/>
          <w:marTop w:val="0"/>
          <w:marBottom w:val="0"/>
          <w:divBdr>
            <w:top w:val="none" w:sz="0" w:space="0" w:color="auto"/>
            <w:left w:val="none" w:sz="0" w:space="0" w:color="auto"/>
            <w:bottom w:val="none" w:sz="0" w:space="0" w:color="auto"/>
            <w:right w:val="none" w:sz="0" w:space="0" w:color="auto"/>
          </w:divBdr>
        </w:div>
        <w:div w:id="82381512">
          <w:marLeft w:val="640"/>
          <w:marRight w:val="0"/>
          <w:marTop w:val="0"/>
          <w:marBottom w:val="0"/>
          <w:divBdr>
            <w:top w:val="none" w:sz="0" w:space="0" w:color="auto"/>
            <w:left w:val="none" w:sz="0" w:space="0" w:color="auto"/>
            <w:bottom w:val="none" w:sz="0" w:space="0" w:color="auto"/>
            <w:right w:val="none" w:sz="0" w:space="0" w:color="auto"/>
          </w:divBdr>
        </w:div>
        <w:div w:id="126093855">
          <w:marLeft w:val="640"/>
          <w:marRight w:val="0"/>
          <w:marTop w:val="0"/>
          <w:marBottom w:val="0"/>
          <w:divBdr>
            <w:top w:val="none" w:sz="0" w:space="0" w:color="auto"/>
            <w:left w:val="none" w:sz="0" w:space="0" w:color="auto"/>
            <w:bottom w:val="none" w:sz="0" w:space="0" w:color="auto"/>
            <w:right w:val="none" w:sz="0" w:space="0" w:color="auto"/>
          </w:divBdr>
        </w:div>
        <w:div w:id="126435017">
          <w:marLeft w:val="640"/>
          <w:marRight w:val="0"/>
          <w:marTop w:val="0"/>
          <w:marBottom w:val="0"/>
          <w:divBdr>
            <w:top w:val="none" w:sz="0" w:space="0" w:color="auto"/>
            <w:left w:val="none" w:sz="0" w:space="0" w:color="auto"/>
            <w:bottom w:val="none" w:sz="0" w:space="0" w:color="auto"/>
            <w:right w:val="none" w:sz="0" w:space="0" w:color="auto"/>
          </w:divBdr>
        </w:div>
        <w:div w:id="140343155">
          <w:marLeft w:val="640"/>
          <w:marRight w:val="0"/>
          <w:marTop w:val="0"/>
          <w:marBottom w:val="0"/>
          <w:divBdr>
            <w:top w:val="none" w:sz="0" w:space="0" w:color="auto"/>
            <w:left w:val="none" w:sz="0" w:space="0" w:color="auto"/>
            <w:bottom w:val="none" w:sz="0" w:space="0" w:color="auto"/>
            <w:right w:val="none" w:sz="0" w:space="0" w:color="auto"/>
          </w:divBdr>
        </w:div>
        <w:div w:id="152720344">
          <w:marLeft w:val="640"/>
          <w:marRight w:val="0"/>
          <w:marTop w:val="0"/>
          <w:marBottom w:val="0"/>
          <w:divBdr>
            <w:top w:val="none" w:sz="0" w:space="0" w:color="auto"/>
            <w:left w:val="none" w:sz="0" w:space="0" w:color="auto"/>
            <w:bottom w:val="none" w:sz="0" w:space="0" w:color="auto"/>
            <w:right w:val="none" w:sz="0" w:space="0" w:color="auto"/>
          </w:divBdr>
        </w:div>
        <w:div w:id="180045794">
          <w:marLeft w:val="640"/>
          <w:marRight w:val="0"/>
          <w:marTop w:val="0"/>
          <w:marBottom w:val="0"/>
          <w:divBdr>
            <w:top w:val="none" w:sz="0" w:space="0" w:color="auto"/>
            <w:left w:val="none" w:sz="0" w:space="0" w:color="auto"/>
            <w:bottom w:val="none" w:sz="0" w:space="0" w:color="auto"/>
            <w:right w:val="none" w:sz="0" w:space="0" w:color="auto"/>
          </w:divBdr>
        </w:div>
        <w:div w:id="181287751">
          <w:marLeft w:val="640"/>
          <w:marRight w:val="0"/>
          <w:marTop w:val="0"/>
          <w:marBottom w:val="0"/>
          <w:divBdr>
            <w:top w:val="none" w:sz="0" w:space="0" w:color="auto"/>
            <w:left w:val="none" w:sz="0" w:space="0" w:color="auto"/>
            <w:bottom w:val="none" w:sz="0" w:space="0" w:color="auto"/>
            <w:right w:val="none" w:sz="0" w:space="0" w:color="auto"/>
          </w:divBdr>
        </w:div>
        <w:div w:id="185023967">
          <w:marLeft w:val="640"/>
          <w:marRight w:val="0"/>
          <w:marTop w:val="0"/>
          <w:marBottom w:val="0"/>
          <w:divBdr>
            <w:top w:val="none" w:sz="0" w:space="0" w:color="auto"/>
            <w:left w:val="none" w:sz="0" w:space="0" w:color="auto"/>
            <w:bottom w:val="none" w:sz="0" w:space="0" w:color="auto"/>
            <w:right w:val="none" w:sz="0" w:space="0" w:color="auto"/>
          </w:divBdr>
        </w:div>
        <w:div w:id="211114810">
          <w:marLeft w:val="640"/>
          <w:marRight w:val="0"/>
          <w:marTop w:val="0"/>
          <w:marBottom w:val="0"/>
          <w:divBdr>
            <w:top w:val="none" w:sz="0" w:space="0" w:color="auto"/>
            <w:left w:val="none" w:sz="0" w:space="0" w:color="auto"/>
            <w:bottom w:val="none" w:sz="0" w:space="0" w:color="auto"/>
            <w:right w:val="none" w:sz="0" w:space="0" w:color="auto"/>
          </w:divBdr>
        </w:div>
        <w:div w:id="221453270">
          <w:marLeft w:val="640"/>
          <w:marRight w:val="0"/>
          <w:marTop w:val="0"/>
          <w:marBottom w:val="0"/>
          <w:divBdr>
            <w:top w:val="none" w:sz="0" w:space="0" w:color="auto"/>
            <w:left w:val="none" w:sz="0" w:space="0" w:color="auto"/>
            <w:bottom w:val="none" w:sz="0" w:space="0" w:color="auto"/>
            <w:right w:val="none" w:sz="0" w:space="0" w:color="auto"/>
          </w:divBdr>
        </w:div>
        <w:div w:id="261257102">
          <w:marLeft w:val="640"/>
          <w:marRight w:val="0"/>
          <w:marTop w:val="0"/>
          <w:marBottom w:val="0"/>
          <w:divBdr>
            <w:top w:val="none" w:sz="0" w:space="0" w:color="auto"/>
            <w:left w:val="none" w:sz="0" w:space="0" w:color="auto"/>
            <w:bottom w:val="none" w:sz="0" w:space="0" w:color="auto"/>
            <w:right w:val="none" w:sz="0" w:space="0" w:color="auto"/>
          </w:divBdr>
        </w:div>
        <w:div w:id="277878850">
          <w:marLeft w:val="640"/>
          <w:marRight w:val="0"/>
          <w:marTop w:val="0"/>
          <w:marBottom w:val="0"/>
          <w:divBdr>
            <w:top w:val="none" w:sz="0" w:space="0" w:color="auto"/>
            <w:left w:val="none" w:sz="0" w:space="0" w:color="auto"/>
            <w:bottom w:val="none" w:sz="0" w:space="0" w:color="auto"/>
            <w:right w:val="none" w:sz="0" w:space="0" w:color="auto"/>
          </w:divBdr>
        </w:div>
        <w:div w:id="298800764">
          <w:marLeft w:val="640"/>
          <w:marRight w:val="0"/>
          <w:marTop w:val="0"/>
          <w:marBottom w:val="0"/>
          <w:divBdr>
            <w:top w:val="none" w:sz="0" w:space="0" w:color="auto"/>
            <w:left w:val="none" w:sz="0" w:space="0" w:color="auto"/>
            <w:bottom w:val="none" w:sz="0" w:space="0" w:color="auto"/>
            <w:right w:val="none" w:sz="0" w:space="0" w:color="auto"/>
          </w:divBdr>
        </w:div>
        <w:div w:id="334461474">
          <w:marLeft w:val="640"/>
          <w:marRight w:val="0"/>
          <w:marTop w:val="0"/>
          <w:marBottom w:val="0"/>
          <w:divBdr>
            <w:top w:val="none" w:sz="0" w:space="0" w:color="auto"/>
            <w:left w:val="none" w:sz="0" w:space="0" w:color="auto"/>
            <w:bottom w:val="none" w:sz="0" w:space="0" w:color="auto"/>
            <w:right w:val="none" w:sz="0" w:space="0" w:color="auto"/>
          </w:divBdr>
        </w:div>
        <w:div w:id="334965710">
          <w:marLeft w:val="640"/>
          <w:marRight w:val="0"/>
          <w:marTop w:val="0"/>
          <w:marBottom w:val="0"/>
          <w:divBdr>
            <w:top w:val="none" w:sz="0" w:space="0" w:color="auto"/>
            <w:left w:val="none" w:sz="0" w:space="0" w:color="auto"/>
            <w:bottom w:val="none" w:sz="0" w:space="0" w:color="auto"/>
            <w:right w:val="none" w:sz="0" w:space="0" w:color="auto"/>
          </w:divBdr>
        </w:div>
        <w:div w:id="342976280">
          <w:marLeft w:val="640"/>
          <w:marRight w:val="0"/>
          <w:marTop w:val="0"/>
          <w:marBottom w:val="0"/>
          <w:divBdr>
            <w:top w:val="none" w:sz="0" w:space="0" w:color="auto"/>
            <w:left w:val="none" w:sz="0" w:space="0" w:color="auto"/>
            <w:bottom w:val="none" w:sz="0" w:space="0" w:color="auto"/>
            <w:right w:val="none" w:sz="0" w:space="0" w:color="auto"/>
          </w:divBdr>
        </w:div>
        <w:div w:id="354816777">
          <w:marLeft w:val="640"/>
          <w:marRight w:val="0"/>
          <w:marTop w:val="0"/>
          <w:marBottom w:val="0"/>
          <w:divBdr>
            <w:top w:val="none" w:sz="0" w:space="0" w:color="auto"/>
            <w:left w:val="none" w:sz="0" w:space="0" w:color="auto"/>
            <w:bottom w:val="none" w:sz="0" w:space="0" w:color="auto"/>
            <w:right w:val="none" w:sz="0" w:space="0" w:color="auto"/>
          </w:divBdr>
        </w:div>
        <w:div w:id="446048922">
          <w:marLeft w:val="640"/>
          <w:marRight w:val="0"/>
          <w:marTop w:val="0"/>
          <w:marBottom w:val="0"/>
          <w:divBdr>
            <w:top w:val="none" w:sz="0" w:space="0" w:color="auto"/>
            <w:left w:val="none" w:sz="0" w:space="0" w:color="auto"/>
            <w:bottom w:val="none" w:sz="0" w:space="0" w:color="auto"/>
            <w:right w:val="none" w:sz="0" w:space="0" w:color="auto"/>
          </w:divBdr>
        </w:div>
        <w:div w:id="461773868">
          <w:marLeft w:val="640"/>
          <w:marRight w:val="0"/>
          <w:marTop w:val="0"/>
          <w:marBottom w:val="0"/>
          <w:divBdr>
            <w:top w:val="none" w:sz="0" w:space="0" w:color="auto"/>
            <w:left w:val="none" w:sz="0" w:space="0" w:color="auto"/>
            <w:bottom w:val="none" w:sz="0" w:space="0" w:color="auto"/>
            <w:right w:val="none" w:sz="0" w:space="0" w:color="auto"/>
          </w:divBdr>
        </w:div>
        <w:div w:id="471797020">
          <w:marLeft w:val="640"/>
          <w:marRight w:val="0"/>
          <w:marTop w:val="0"/>
          <w:marBottom w:val="0"/>
          <w:divBdr>
            <w:top w:val="none" w:sz="0" w:space="0" w:color="auto"/>
            <w:left w:val="none" w:sz="0" w:space="0" w:color="auto"/>
            <w:bottom w:val="none" w:sz="0" w:space="0" w:color="auto"/>
            <w:right w:val="none" w:sz="0" w:space="0" w:color="auto"/>
          </w:divBdr>
        </w:div>
        <w:div w:id="479927730">
          <w:marLeft w:val="640"/>
          <w:marRight w:val="0"/>
          <w:marTop w:val="0"/>
          <w:marBottom w:val="0"/>
          <w:divBdr>
            <w:top w:val="none" w:sz="0" w:space="0" w:color="auto"/>
            <w:left w:val="none" w:sz="0" w:space="0" w:color="auto"/>
            <w:bottom w:val="none" w:sz="0" w:space="0" w:color="auto"/>
            <w:right w:val="none" w:sz="0" w:space="0" w:color="auto"/>
          </w:divBdr>
        </w:div>
        <w:div w:id="495922358">
          <w:marLeft w:val="640"/>
          <w:marRight w:val="0"/>
          <w:marTop w:val="0"/>
          <w:marBottom w:val="0"/>
          <w:divBdr>
            <w:top w:val="none" w:sz="0" w:space="0" w:color="auto"/>
            <w:left w:val="none" w:sz="0" w:space="0" w:color="auto"/>
            <w:bottom w:val="none" w:sz="0" w:space="0" w:color="auto"/>
            <w:right w:val="none" w:sz="0" w:space="0" w:color="auto"/>
          </w:divBdr>
        </w:div>
        <w:div w:id="510534351">
          <w:marLeft w:val="640"/>
          <w:marRight w:val="0"/>
          <w:marTop w:val="0"/>
          <w:marBottom w:val="0"/>
          <w:divBdr>
            <w:top w:val="none" w:sz="0" w:space="0" w:color="auto"/>
            <w:left w:val="none" w:sz="0" w:space="0" w:color="auto"/>
            <w:bottom w:val="none" w:sz="0" w:space="0" w:color="auto"/>
            <w:right w:val="none" w:sz="0" w:space="0" w:color="auto"/>
          </w:divBdr>
        </w:div>
        <w:div w:id="516625435">
          <w:marLeft w:val="640"/>
          <w:marRight w:val="0"/>
          <w:marTop w:val="0"/>
          <w:marBottom w:val="0"/>
          <w:divBdr>
            <w:top w:val="none" w:sz="0" w:space="0" w:color="auto"/>
            <w:left w:val="none" w:sz="0" w:space="0" w:color="auto"/>
            <w:bottom w:val="none" w:sz="0" w:space="0" w:color="auto"/>
            <w:right w:val="none" w:sz="0" w:space="0" w:color="auto"/>
          </w:divBdr>
        </w:div>
        <w:div w:id="536821863">
          <w:marLeft w:val="640"/>
          <w:marRight w:val="0"/>
          <w:marTop w:val="0"/>
          <w:marBottom w:val="0"/>
          <w:divBdr>
            <w:top w:val="none" w:sz="0" w:space="0" w:color="auto"/>
            <w:left w:val="none" w:sz="0" w:space="0" w:color="auto"/>
            <w:bottom w:val="none" w:sz="0" w:space="0" w:color="auto"/>
            <w:right w:val="none" w:sz="0" w:space="0" w:color="auto"/>
          </w:divBdr>
        </w:div>
        <w:div w:id="550457410">
          <w:marLeft w:val="640"/>
          <w:marRight w:val="0"/>
          <w:marTop w:val="0"/>
          <w:marBottom w:val="0"/>
          <w:divBdr>
            <w:top w:val="none" w:sz="0" w:space="0" w:color="auto"/>
            <w:left w:val="none" w:sz="0" w:space="0" w:color="auto"/>
            <w:bottom w:val="none" w:sz="0" w:space="0" w:color="auto"/>
            <w:right w:val="none" w:sz="0" w:space="0" w:color="auto"/>
          </w:divBdr>
        </w:div>
        <w:div w:id="558053938">
          <w:marLeft w:val="640"/>
          <w:marRight w:val="0"/>
          <w:marTop w:val="0"/>
          <w:marBottom w:val="0"/>
          <w:divBdr>
            <w:top w:val="none" w:sz="0" w:space="0" w:color="auto"/>
            <w:left w:val="none" w:sz="0" w:space="0" w:color="auto"/>
            <w:bottom w:val="none" w:sz="0" w:space="0" w:color="auto"/>
            <w:right w:val="none" w:sz="0" w:space="0" w:color="auto"/>
          </w:divBdr>
        </w:div>
        <w:div w:id="564336296">
          <w:marLeft w:val="640"/>
          <w:marRight w:val="0"/>
          <w:marTop w:val="0"/>
          <w:marBottom w:val="0"/>
          <w:divBdr>
            <w:top w:val="none" w:sz="0" w:space="0" w:color="auto"/>
            <w:left w:val="none" w:sz="0" w:space="0" w:color="auto"/>
            <w:bottom w:val="none" w:sz="0" w:space="0" w:color="auto"/>
            <w:right w:val="none" w:sz="0" w:space="0" w:color="auto"/>
          </w:divBdr>
        </w:div>
        <w:div w:id="601301190">
          <w:marLeft w:val="640"/>
          <w:marRight w:val="0"/>
          <w:marTop w:val="0"/>
          <w:marBottom w:val="0"/>
          <w:divBdr>
            <w:top w:val="none" w:sz="0" w:space="0" w:color="auto"/>
            <w:left w:val="none" w:sz="0" w:space="0" w:color="auto"/>
            <w:bottom w:val="none" w:sz="0" w:space="0" w:color="auto"/>
            <w:right w:val="none" w:sz="0" w:space="0" w:color="auto"/>
          </w:divBdr>
        </w:div>
        <w:div w:id="625627287">
          <w:marLeft w:val="640"/>
          <w:marRight w:val="0"/>
          <w:marTop w:val="0"/>
          <w:marBottom w:val="0"/>
          <w:divBdr>
            <w:top w:val="none" w:sz="0" w:space="0" w:color="auto"/>
            <w:left w:val="none" w:sz="0" w:space="0" w:color="auto"/>
            <w:bottom w:val="none" w:sz="0" w:space="0" w:color="auto"/>
            <w:right w:val="none" w:sz="0" w:space="0" w:color="auto"/>
          </w:divBdr>
        </w:div>
        <w:div w:id="632752753">
          <w:marLeft w:val="640"/>
          <w:marRight w:val="0"/>
          <w:marTop w:val="0"/>
          <w:marBottom w:val="0"/>
          <w:divBdr>
            <w:top w:val="none" w:sz="0" w:space="0" w:color="auto"/>
            <w:left w:val="none" w:sz="0" w:space="0" w:color="auto"/>
            <w:bottom w:val="none" w:sz="0" w:space="0" w:color="auto"/>
            <w:right w:val="none" w:sz="0" w:space="0" w:color="auto"/>
          </w:divBdr>
        </w:div>
        <w:div w:id="664625781">
          <w:marLeft w:val="640"/>
          <w:marRight w:val="0"/>
          <w:marTop w:val="0"/>
          <w:marBottom w:val="0"/>
          <w:divBdr>
            <w:top w:val="none" w:sz="0" w:space="0" w:color="auto"/>
            <w:left w:val="none" w:sz="0" w:space="0" w:color="auto"/>
            <w:bottom w:val="none" w:sz="0" w:space="0" w:color="auto"/>
            <w:right w:val="none" w:sz="0" w:space="0" w:color="auto"/>
          </w:divBdr>
        </w:div>
        <w:div w:id="687951793">
          <w:marLeft w:val="640"/>
          <w:marRight w:val="0"/>
          <w:marTop w:val="0"/>
          <w:marBottom w:val="0"/>
          <w:divBdr>
            <w:top w:val="none" w:sz="0" w:space="0" w:color="auto"/>
            <w:left w:val="none" w:sz="0" w:space="0" w:color="auto"/>
            <w:bottom w:val="none" w:sz="0" w:space="0" w:color="auto"/>
            <w:right w:val="none" w:sz="0" w:space="0" w:color="auto"/>
          </w:divBdr>
        </w:div>
        <w:div w:id="690499254">
          <w:marLeft w:val="640"/>
          <w:marRight w:val="0"/>
          <w:marTop w:val="0"/>
          <w:marBottom w:val="0"/>
          <w:divBdr>
            <w:top w:val="none" w:sz="0" w:space="0" w:color="auto"/>
            <w:left w:val="none" w:sz="0" w:space="0" w:color="auto"/>
            <w:bottom w:val="none" w:sz="0" w:space="0" w:color="auto"/>
            <w:right w:val="none" w:sz="0" w:space="0" w:color="auto"/>
          </w:divBdr>
        </w:div>
        <w:div w:id="700981847">
          <w:marLeft w:val="640"/>
          <w:marRight w:val="0"/>
          <w:marTop w:val="0"/>
          <w:marBottom w:val="0"/>
          <w:divBdr>
            <w:top w:val="none" w:sz="0" w:space="0" w:color="auto"/>
            <w:left w:val="none" w:sz="0" w:space="0" w:color="auto"/>
            <w:bottom w:val="none" w:sz="0" w:space="0" w:color="auto"/>
            <w:right w:val="none" w:sz="0" w:space="0" w:color="auto"/>
          </w:divBdr>
        </w:div>
        <w:div w:id="732891876">
          <w:marLeft w:val="640"/>
          <w:marRight w:val="0"/>
          <w:marTop w:val="0"/>
          <w:marBottom w:val="0"/>
          <w:divBdr>
            <w:top w:val="none" w:sz="0" w:space="0" w:color="auto"/>
            <w:left w:val="none" w:sz="0" w:space="0" w:color="auto"/>
            <w:bottom w:val="none" w:sz="0" w:space="0" w:color="auto"/>
            <w:right w:val="none" w:sz="0" w:space="0" w:color="auto"/>
          </w:divBdr>
        </w:div>
        <w:div w:id="737676308">
          <w:marLeft w:val="640"/>
          <w:marRight w:val="0"/>
          <w:marTop w:val="0"/>
          <w:marBottom w:val="0"/>
          <w:divBdr>
            <w:top w:val="none" w:sz="0" w:space="0" w:color="auto"/>
            <w:left w:val="none" w:sz="0" w:space="0" w:color="auto"/>
            <w:bottom w:val="none" w:sz="0" w:space="0" w:color="auto"/>
            <w:right w:val="none" w:sz="0" w:space="0" w:color="auto"/>
          </w:divBdr>
        </w:div>
        <w:div w:id="739057754">
          <w:marLeft w:val="640"/>
          <w:marRight w:val="0"/>
          <w:marTop w:val="0"/>
          <w:marBottom w:val="0"/>
          <w:divBdr>
            <w:top w:val="none" w:sz="0" w:space="0" w:color="auto"/>
            <w:left w:val="none" w:sz="0" w:space="0" w:color="auto"/>
            <w:bottom w:val="none" w:sz="0" w:space="0" w:color="auto"/>
            <w:right w:val="none" w:sz="0" w:space="0" w:color="auto"/>
          </w:divBdr>
        </w:div>
        <w:div w:id="752825061">
          <w:marLeft w:val="640"/>
          <w:marRight w:val="0"/>
          <w:marTop w:val="0"/>
          <w:marBottom w:val="0"/>
          <w:divBdr>
            <w:top w:val="none" w:sz="0" w:space="0" w:color="auto"/>
            <w:left w:val="none" w:sz="0" w:space="0" w:color="auto"/>
            <w:bottom w:val="none" w:sz="0" w:space="0" w:color="auto"/>
            <w:right w:val="none" w:sz="0" w:space="0" w:color="auto"/>
          </w:divBdr>
        </w:div>
        <w:div w:id="763503194">
          <w:marLeft w:val="640"/>
          <w:marRight w:val="0"/>
          <w:marTop w:val="0"/>
          <w:marBottom w:val="0"/>
          <w:divBdr>
            <w:top w:val="none" w:sz="0" w:space="0" w:color="auto"/>
            <w:left w:val="none" w:sz="0" w:space="0" w:color="auto"/>
            <w:bottom w:val="none" w:sz="0" w:space="0" w:color="auto"/>
            <w:right w:val="none" w:sz="0" w:space="0" w:color="auto"/>
          </w:divBdr>
        </w:div>
        <w:div w:id="796221214">
          <w:marLeft w:val="640"/>
          <w:marRight w:val="0"/>
          <w:marTop w:val="0"/>
          <w:marBottom w:val="0"/>
          <w:divBdr>
            <w:top w:val="none" w:sz="0" w:space="0" w:color="auto"/>
            <w:left w:val="none" w:sz="0" w:space="0" w:color="auto"/>
            <w:bottom w:val="none" w:sz="0" w:space="0" w:color="auto"/>
            <w:right w:val="none" w:sz="0" w:space="0" w:color="auto"/>
          </w:divBdr>
        </w:div>
        <w:div w:id="862936064">
          <w:marLeft w:val="640"/>
          <w:marRight w:val="0"/>
          <w:marTop w:val="0"/>
          <w:marBottom w:val="0"/>
          <w:divBdr>
            <w:top w:val="none" w:sz="0" w:space="0" w:color="auto"/>
            <w:left w:val="none" w:sz="0" w:space="0" w:color="auto"/>
            <w:bottom w:val="none" w:sz="0" w:space="0" w:color="auto"/>
            <w:right w:val="none" w:sz="0" w:space="0" w:color="auto"/>
          </w:divBdr>
        </w:div>
        <w:div w:id="905189126">
          <w:marLeft w:val="640"/>
          <w:marRight w:val="0"/>
          <w:marTop w:val="0"/>
          <w:marBottom w:val="0"/>
          <w:divBdr>
            <w:top w:val="none" w:sz="0" w:space="0" w:color="auto"/>
            <w:left w:val="none" w:sz="0" w:space="0" w:color="auto"/>
            <w:bottom w:val="none" w:sz="0" w:space="0" w:color="auto"/>
            <w:right w:val="none" w:sz="0" w:space="0" w:color="auto"/>
          </w:divBdr>
        </w:div>
        <w:div w:id="917519929">
          <w:marLeft w:val="640"/>
          <w:marRight w:val="0"/>
          <w:marTop w:val="0"/>
          <w:marBottom w:val="0"/>
          <w:divBdr>
            <w:top w:val="none" w:sz="0" w:space="0" w:color="auto"/>
            <w:left w:val="none" w:sz="0" w:space="0" w:color="auto"/>
            <w:bottom w:val="none" w:sz="0" w:space="0" w:color="auto"/>
            <w:right w:val="none" w:sz="0" w:space="0" w:color="auto"/>
          </w:divBdr>
        </w:div>
        <w:div w:id="930622747">
          <w:marLeft w:val="640"/>
          <w:marRight w:val="0"/>
          <w:marTop w:val="0"/>
          <w:marBottom w:val="0"/>
          <w:divBdr>
            <w:top w:val="none" w:sz="0" w:space="0" w:color="auto"/>
            <w:left w:val="none" w:sz="0" w:space="0" w:color="auto"/>
            <w:bottom w:val="none" w:sz="0" w:space="0" w:color="auto"/>
            <w:right w:val="none" w:sz="0" w:space="0" w:color="auto"/>
          </w:divBdr>
        </w:div>
        <w:div w:id="930940921">
          <w:marLeft w:val="640"/>
          <w:marRight w:val="0"/>
          <w:marTop w:val="0"/>
          <w:marBottom w:val="0"/>
          <w:divBdr>
            <w:top w:val="none" w:sz="0" w:space="0" w:color="auto"/>
            <w:left w:val="none" w:sz="0" w:space="0" w:color="auto"/>
            <w:bottom w:val="none" w:sz="0" w:space="0" w:color="auto"/>
            <w:right w:val="none" w:sz="0" w:space="0" w:color="auto"/>
          </w:divBdr>
        </w:div>
        <w:div w:id="937760987">
          <w:marLeft w:val="640"/>
          <w:marRight w:val="0"/>
          <w:marTop w:val="0"/>
          <w:marBottom w:val="0"/>
          <w:divBdr>
            <w:top w:val="none" w:sz="0" w:space="0" w:color="auto"/>
            <w:left w:val="none" w:sz="0" w:space="0" w:color="auto"/>
            <w:bottom w:val="none" w:sz="0" w:space="0" w:color="auto"/>
            <w:right w:val="none" w:sz="0" w:space="0" w:color="auto"/>
          </w:divBdr>
        </w:div>
        <w:div w:id="955525270">
          <w:marLeft w:val="640"/>
          <w:marRight w:val="0"/>
          <w:marTop w:val="0"/>
          <w:marBottom w:val="0"/>
          <w:divBdr>
            <w:top w:val="none" w:sz="0" w:space="0" w:color="auto"/>
            <w:left w:val="none" w:sz="0" w:space="0" w:color="auto"/>
            <w:bottom w:val="none" w:sz="0" w:space="0" w:color="auto"/>
            <w:right w:val="none" w:sz="0" w:space="0" w:color="auto"/>
          </w:divBdr>
        </w:div>
        <w:div w:id="969820717">
          <w:marLeft w:val="640"/>
          <w:marRight w:val="0"/>
          <w:marTop w:val="0"/>
          <w:marBottom w:val="0"/>
          <w:divBdr>
            <w:top w:val="none" w:sz="0" w:space="0" w:color="auto"/>
            <w:left w:val="none" w:sz="0" w:space="0" w:color="auto"/>
            <w:bottom w:val="none" w:sz="0" w:space="0" w:color="auto"/>
            <w:right w:val="none" w:sz="0" w:space="0" w:color="auto"/>
          </w:divBdr>
        </w:div>
        <w:div w:id="980690765">
          <w:marLeft w:val="640"/>
          <w:marRight w:val="0"/>
          <w:marTop w:val="0"/>
          <w:marBottom w:val="0"/>
          <w:divBdr>
            <w:top w:val="none" w:sz="0" w:space="0" w:color="auto"/>
            <w:left w:val="none" w:sz="0" w:space="0" w:color="auto"/>
            <w:bottom w:val="none" w:sz="0" w:space="0" w:color="auto"/>
            <w:right w:val="none" w:sz="0" w:space="0" w:color="auto"/>
          </w:divBdr>
        </w:div>
        <w:div w:id="996155460">
          <w:marLeft w:val="640"/>
          <w:marRight w:val="0"/>
          <w:marTop w:val="0"/>
          <w:marBottom w:val="0"/>
          <w:divBdr>
            <w:top w:val="none" w:sz="0" w:space="0" w:color="auto"/>
            <w:left w:val="none" w:sz="0" w:space="0" w:color="auto"/>
            <w:bottom w:val="none" w:sz="0" w:space="0" w:color="auto"/>
            <w:right w:val="none" w:sz="0" w:space="0" w:color="auto"/>
          </w:divBdr>
        </w:div>
        <w:div w:id="1030423060">
          <w:marLeft w:val="640"/>
          <w:marRight w:val="0"/>
          <w:marTop w:val="0"/>
          <w:marBottom w:val="0"/>
          <w:divBdr>
            <w:top w:val="none" w:sz="0" w:space="0" w:color="auto"/>
            <w:left w:val="none" w:sz="0" w:space="0" w:color="auto"/>
            <w:bottom w:val="none" w:sz="0" w:space="0" w:color="auto"/>
            <w:right w:val="none" w:sz="0" w:space="0" w:color="auto"/>
          </w:divBdr>
        </w:div>
        <w:div w:id="1093017811">
          <w:marLeft w:val="640"/>
          <w:marRight w:val="0"/>
          <w:marTop w:val="0"/>
          <w:marBottom w:val="0"/>
          <w:divBdr>
            <w:top w:val="none" w:sz="0" w:space="0" w:color="auto"/>
            <w:left w:val="none" w:sz="0" w:space="0" w:color="auto"/>
            <w:bottom w:val="none" w:sz="0" w:space="0" w:color="auto"/>
            <w:right w:val="none" w:sz="0" w:space="0" w:color="auto"/>
          </w:divBdr>
        </w:div>
        <w:div w:id="1106773949">
          <w:marLeft w:val="640"/>
          <w:marRight w:val="0"/>
          <w:marTop w:val="0"/>
          <w:marBottom w:val="0"/>
          <w:divBdr>
            <w:top w:val="none" w:sz="0" w:space="0" w:color="auto"/>
            <w:left w:val="none" w:sz="0" w:space="0" w:color="auto"/>
            <w:bottom w:val="none" w:sz="0" w:space="0" w:color="auto"/>
            <w:right w:val="none" w:sz="0" w:space="0" w:color="auto"/>
          </w:divBdr>
        </w:div>
        <w:div w:id="1126192105">
          <w:marLeft w:val="640"/>
          <w:marRight w:val="0"/>
          <w:marTop w:val="0"/>
          <w:marBottom w:val="0"/>
          <w:divBdr>
            <w:top w:val="none" w:sz="0" w:space="0" w:color="auto"/>
            <w:left w:val="none" w:sz="0" w:space="0" w:color="auto"/>
            <w:bottom w:val="none" w:sz="0" w:space="0" w:color="auto"/>
            <w:right w:val="none" w:sz="0" w:space="0" w:color="auto"/>
          </w:divBdr>
        </w:div>
        <w:div w:id="1166822678">
          <w:marLeft w:val="640"/>
          <w:marRight w:val="0"/>
          <w:marTop w:val="0"/>
          <w:marBottom w:val="0"/>
          <w:divBdr>
            <w:top w:val="none" w:sz="0" w:space="0" w:color="auto"/>
            <w:left w:val="none" w:sz="0" w:space="0" w:color="auto"/>
            <w:bottom w:val="none" w:sz="0" w:space="0" w:color="auto"/>
            <w:right w:val="none" w:sz="0" w:space="0" w:color="auto"/>
          </w:divBdr>
        </w:div>
        <w:div w:id="1167591821">
          <w:marLeft w:val="640"/>
          <w:marRight w:val="0"/>
          <w:marTop w:val="0"/>
          <w:marBottom w:val="0"/>
          <w:divBdr>
            <w:top w:val="none" w:sz="0" w:space="0" w:color="auto"/>
            <w:left w:val="none" w:sz="0" w:space="0" w:color="auto"/>
            <w:bottom w:val="none" w:sz="0" w:space="0" w:color="auto"/>
            <w:right w:val="none" w:sz="0" w:space="0" w:color="auto"/>
          </w:divBdr>
        </w:div>
        <w:div w:id="1173955709">
          <w:marLeft w:val="640"/>
          <w:marRight w:val="0"/>
          <w:marTop w:val="0"/>
          <w:marBottom w:val="0"/>
          <w:divBdr>
            <w:top w:val="none" w:sz="0" w:space="0" w:color="auto"/>
            <w:left w:val="none" w:sz="0" w:space="0" w:color="auto"/>
            <w:bottom w:val="none" w:sz="0" w:space="0" w:color="auto"/>
            <w:right w:val="none" w:sz="0" w:space="0" w:color="auto"/>
          </w:divBdr>
        </w:div>
        <w:div w:id="1200095628">
          <w:marLeft w:val="640"/>
          <w:marRight w:val="0"/>
          <w:marTop w:val="0"/>
          <w:marBottom w:val="0"/>
          <w:divBdr>
            <w:top w:val="none" w:sz="0" w:space="0" w:color="auto"/>
            <w:left w:val="none" w:sz="0" w:space="0" w:color="auto"/>
            <w:bottom w:val="none" w:sz="0" w:space="0" w:color="auto"/>
            <w:right w:val="none" w:sz="0" w:space="0" w:color="auto"/>
          </w:divBdr>
        </w:div>
        <w:div w:id="1204290233">
          <w:marLeft w:val="640"/>
          <w:marRight w:val="0"/>
          <w:marTop w:val="0"/>
          <w:marBottom w:val="0"/>
          <w:divBdr>
            <w:top w:val="none" w:sz="0" w:space="0" w:color="auto"/>
            <w:left w:val="none" w:sz="0" w:space="0" w:color="auto"/>
            <w:bottom w:val="none" w:sz="0" w:space="0" w:color="auto"/>
            <w:right w:val="none" w:sz="0" w:space="0" w:color="auto"/>
          </w:divBdr>
        </w:div>
        <w:div w:id="1215388361">
          <w:marLeft w:val="640"/>
          <w:marRight w:val="0"/>
          <w:marTop w:val="0"/>
          <w:marBottom w:val="0"/>
          <w:divBdr>
            <w:top w:val="none" w:sz="0" w:space="0" w:color="auto"/>
            <w:left w:val="none" w:sz="0" w:space="0" w:color="auto"/>
            <w:bottom w:val="none" w:sz="0" w:space="0" w:color="auto"/>
            <w:right w:val="none" w:sz="0" w:space="0" w:color="auto"/>
          </w:divBdr>
        </w:div>
        <w:div w:id="1215431109">
          <w:marLeft w:val="640"/>
          <w:marRight w:val="0"/>
          <w:marTop w:val="0"/>
          <w:marBottom w:val="0"/>
          <w:divBdr>
            <w:top w:val="none" w:sz="0" w:space="0" w:color="auto"/>
            <w:left w:val="none" w:sz="0" w:space="0" w:color="auto"/>
            <w:bottom w:val="none" w:sz="0" w:space="0" w:color="auto"/>
            <w:right w:val="none" w:sz="0" w:space="0" w:color="auto"/>
          </w:divBdr>
        </w:div>
        <w:div w:id="1274703099">
          <w:marLeft w:val="640"/>
          <w:marRight w:val="0"/>
          <w:marTop w:val="0"/>
          <w:marBottom w:val="0"/>
          <w:divBdr>
            <w:top w:val="none" w:sz="0" w:space="0" w:color="auto"/>
            <w:left w:val="none" w:sz="0" w:space="0" w:color="auto"/>
            <w:bottom w:val="none" w:sz="0" w:space="0" w:color="auto"/>
            <w:right w:val="none" w:sz="0" w:space="0" w:color="auto"/>
          </w:divBdr>
        </w:div>
        <w:div w:id="1277715353">
          <w:marLeft w:val="640"/>
          <w:marRight w:val="0"/>
          <w:marTop w:val="0"/>
          <w:marBottom w:val="0"/>
          <w:divBdr>
            <w:top w:val="none" w:sz="0" w:space="0" w:color="auto"/>
            <w:left w:val="none" w:sz="0" w:space="0" w:color="auto"/>
            <w:bottom w:val="none" w:sz="0" w:space="0" w:color="auto"/>
            <w:right w:val="none" w:sz="0" w:space="0" w:color="auto"/>
          </w:divBdr>
        </w:div>
        <w:div w:id="1304001960">
          <w:marLeft w:val="640"/>
          <w:marRight w:val="0"/>
          <w:marTop w:val="0"/>
          <w:marBottom w:val="0"/>
          <w:divBdr>
            <w:top w:val="none" w:sz="0" w:space="0" w:color="auto"/>
            <w:left w:val="none" w:sz="0" w:space="0" w:color="auto"/>
            <w:bottom w:val="none" w:sz="0" w:space="0" w:color="auto"/>
            <w:right w:val="none" w:sz="0" w:space="0" w:color="auto"/>
          </w:divBdr>
        </w:div>
        <w:div w:id="1319187580">
          <w:marLeft w:val="640"/>
          <w:marRight w:val="0"/>
          <w:marTop w:val="0"/>
          <w:marBottom w:val="0"/>
          <w:divBdr>
            <w:top w:val="none" w:sz="0" w:space="0" w:color="auto"/>
            <w:left w:val="none" w:sz="0" w:space="0" w:color="auto"/>
            <w:bottom w:val="none" w:sz="0" w:space="0" w:color="auto"/>
            <w:right w:val="none" w:sz="0" w:space="0" w:color="auto"/>
          </w:divBdr>
        </w:div>
        <w:div w:id="1342464549">
          <w:marLeft w:val="640"/>
          <w:marRight w:val="0"/>
          <w:marTop w:val="0"/>
          <w:marBottom w:val="0"/>
          <w:divBdr>
            <w:top w:val="none" w:sz="0" w:space="0" w:color="auto"/>
            <w:left w:val="none" w:sz="0" w:space="0" w:color="auto"/>
            <w:bottom w:val="none" w:sz="0" w:space="0" w:color="auto"/>
            <w:right w:val="none" w:sz="0" w:space="0" w:color="auto"/>
          </w:divBdr>
        </w:div>
        <w:div w:id="1364213907">
          <w:marLeft w:val="640"/>
          <w:marRight w:val="0"/>
          <w:marTop w:val="0"/>
          <w:marBottom w:val="0"/>
          <w:divBdr>
            <w:top w:val="none" w:sz="0" w:space="0" w:color="auto"/>
            <w:left w:val="none" w:sz="0" w:space="0" w:color="auto"/>
            <w:bottom w:val="none" w:sz="0" w:space="0" w:color="auto"/>
            <w:right w:val="none" w:sz="0" w:space="0" w:color="auto"/>
          </w:divBdr>
        </w:div>
        <w:div w:id="1388259422">
          <w:marLeft w:val="640"/>
          <w:marRight w:val="0"/>
          <w:marTop w:val="0"/>
          <w:marBottom w:val="0"/>
          <w:divBdr>
            <w:top w:val="none" w:sz="0" w:space="0" w:color="auto"/>
            <w:left w:val="none" w:sz="0" w:space="0" w:color="auto"/>
            <w:bottom w:val="none" w:sz="0" w:space="0" w:color="auto"/>
            <w:right w:val="none" w:sz="0" w:space="0" w:color="auto"/>
          </w:divBdr>
        </w:div>
        <w:div w:id="1392078247">
          <w:marLeft w:val="640"/>
          <w:marRight w:val="0"/>
          <w:marTop w:val="0"/>
          <w:marBottom w:val="0"/>
          <w:divBdr>
            <w:top w:val="none" w:sz="0" w:space="0" w:color="auto"/>
            <w:left w:val="none" w:sz="0" w:space="0" w:color="auto"/>
            <w:bottom w:val="none" w:sz="0" w:space="0" w:color="auto"/>
            <w:right w:val="none" w:sz="0" w:space="0" w:color="auto"/>
          </w:divBdr>
        </w:div>
        <w:div w:id="1417943566">
          <w:marLeft w:val="640"/>
          <w:marRight w:val="0"/>
          <w:marTop w:val="0"/>
          <w:marBottom w:val="0"/>
          <w:divBdr>
            <w:top w:val="none" w:sz="0" w:space="0" w:color="auto"/>
            <w:left w:val="none" w:sz="0" w:space="0" w:color="auto"/>
            <w:bottom w:val="none" w:sz="0" w:space="0" w:color="auto"/>
            <w:right w:val="none" w:sz="0" w:space="0" w:color="auto"/>
          </w:divBdr>
        </w:div>
        <w:div w:id="1422139384">
          <w:marLeft w:val="640"/>
          <w:marRight w:val="0"/>
          <w:marTop w:val="0"/>
          <w:marBottom w:val="0"/>
          <w:divBdr>
            <w:top w:val="none" w:sz="0" w:space="0" w:color="auto"/>
            <w:left w:val="none" w:sz="0" w:space="0" w:color="auto"/>
            <w:bottom w:val="none" w:sz="0" w:space="0" w:color="auto"/>
            <w:right w:val="none" w:sz="0" w:space="0" w:color="auto"/>
          </w:divBdr>
        </w:div>
        <w:div w:id="1453355314">
          <w:marLeft w:val="640"/>
          <w:marRight w:val="0"/>
          <w:marTop w:val="0"/>
          <w:marBottom w:val="0"/>
          <w:divBdr>
            <w:top w:val="none" w:sz="0" w:space="0" w:color="auto"/>
            <w:left w:val="none" w:sz="0" w:space="0" w:color="auto"/>
            <w:bottom w:val="none" w:sz="0" w:space="0" w:color="auto"/>
            <w:right w:val="none" w:sz="0" w:space="0" w:color="auto"/>
          </w:divBdr>
        </w:div>
        <w:div w:id="1469740854">
          <w:marLeft w:val="640"/>
          <w:marRight w:val="0"/>
          <w:marTop w:val="0"/>
          <w:marBottom w:val="0"/>
          <w:divBdr>
            <w:top w:val="none" w:sz="0" w:space="0" w:color="auto"/>
            <w:left w:val="none" w:sz="0" w:space="0" w:color="auto"/>
            <w:bottom w:val="none" w:sz="0" w:space="0" w:color="auto"/>
            <w:right w:val="none" w:sz="0" w:space="0" w:color="auto"/>
          </w:divBdr>
        </w:div>
        <w:div w:id="1480608414">
          <w:marLeft w:val="640"/>
          <w:marRight w:val="0"/>
          <w:marTop w:val="0"/>
          <w:marBottom w:val="0"/>
          <w:divBdr>
            <w:top w:val="none" w:sz="0" w:space="0" w:color="auto"/>
            <w:left w:val="none" w:sz="0" w:space="0" w:color="auto"/>
            <w:bottom w:val="none" w:sz="0" w:space="0" w:color="auto"/>
            <w:right w:val="none" w:sz="0" w:space="0" w:color="auto"/>
          </w:divBdr>
        </w:div>
        <w:div w:id="1482695002">
          <w:marLeft w:val="640"/>
          <w:marRight w:val="0"/>
          <w:marTop w:val="0"/>
          <w:marBottom w:val="0"/>
          <w:divBdr>
            <w:top w:val="none" w:sz="0" w:space="0" w:color="auto"/>
            <w:left w:val="none" w:sz="0" w:space="0" w:color="auto"/>
            <w:bottom w:val="none" w:sz="0" w:space="0" w:color="auto"/>
            <w:right w:val="none" w:sz="0" w:space="0" w:color="auto"/>
          </w:divBdr>
        </w:div>
        <w:div w:id="1498957597">
          <w:marLeft w:val="640"/>
          <w:marRight w:val="0"/>
          <w:marTop w:val="0"/>
          <w:marBottom w:val="0"/>
          <w:divBdr>
            <w:top w:val="none" w:sz="0" w:space="0" w:color="auto"/>
            <w:left w:val="none" w:sz="0" w:space="0" w:color="auto"/>
            <w:bottom w:val="none" w:sz="0" w:space="0" w:color="auto"/>
            <w:right w:val="none" w:sz="0" w:space="0" w:color="auto"/>
          </w:divBdr>
        </w:div>
        <w:div w:id="1501965724">
          <w:marLeft w:val="640"/>
          <w:marRight w:val="0"/>
          <w:marTop w:val="0"/>
          <w:marBottom w:val="0"/>
          <w:divBdr>
            <w:top w:val="none" w:sz="0" w:space="0" w:color="auto"/>
            <w:left w:val="none" w:sz="0" w:space="0" w:color="auto"/>
            <w:bottom w:val="none" w:sz="0" w:space="0" w:color="auto"/>
            <w:right w:val="none" w:sz="0" w:space="0" w:color="auto"/>
          </w:divBdr>
        </w:div>
        <w:div w:id="1512181158">
          <w:marLeft w:val="640"/>
          <w:marRight w:val="0"/>
          <w:marTop w:val="0"/>
          <w:marBottom w:val="0"/>
          <w:divBdr>
            <w:top w:val="none" w:sz="0" w:space="0" w:color="auto"/>
            <w:left w:val="none" w:sz="0" w:space="0" w:color="auto"/>
            <w:bottom w:val="none" w:sz="0" w:space="0" w:color="auto"/>
            <w:right w:val="none" w:sz="0" w:space="0" w:color="auto"/>
          </w:divBdr>
        </w:div>
        <w:div w:id="1513446310">
          <w:marLeft w:val="640"/>
          <w:marRight w:val="0"/>
          <w:marTop w:val="0"/>
          <w:marBottom w:val="0"/>
          <w:divBdr>
            <w:top w:val="none" w:sz="0" w:space="0" w:color="auto"/>
            <w:left w:val="none" w:sz="0" w:space="0" w:color="auto"/>
            <w:bottom w:val="none" w:sz="0" w:space="0" w:color="auto"/>
            <w:right w:val="none" w:sz="0" w:space="0" w:color="auto"/>
          </w:divBdr>
        </w:div>
        <w:div w:id="1536775510">
          <w:marLeft w:val="640"/>
          <w:marRight w:val="0"/>
          <w:marTop w:val="0"/>
          <w:marBottom w:val="0"/>
          <w:divBdr>
            <w:top w:val="none" w:sz="0" w:space="0" w:color="auto"/>
            <w:left w:val="none" w:sz="0" w:space="0" w:color="auto"/>
            <w:bottom w:val="none" w:sz="0" w:space="0" w:color="auto"/>
            <w:right w:val="none" w:sz="0" w:space="0" w:color="auto"/>
          </w:divBdr>
        </w:div>
        <w:div w:id="1550729998">
          <w:marLeft w:val="640"/>
          <w:marRight w:val="0"/>
          <w:marTop w:val="0"/>
          <w:marBottom w:val="0"/>
          <w:divBdr>
            <w:top w:val="none" w:sz="0" w:space="0" w:color="auto"/>
            <w:left w:val="none" w:sz="0" w:space="0" w:color="auto"/>
            <w:bottom w:val="none" w:sz="0" w:space="0" w:color="auto"/>
            <w:right w:val="none" w:sz="0" w:space="0" w:color="auto"/>
          </w:divBdr>
        </w:div>
        <w:div w:id="1569875398">
          <w:marLeft w:val="640"/>
          <w:marRight w:val="0"/>
          <w:marTop w:val="0"/>
          <w:marBottom w:val="0"/>
          <w:divBdr>
            <w:top w:val="none" w:sz="0" w:space="0" w:color="auto"/>
            <w:left w:val="none" w:sz="0" w:space="0" w:color="auto"/>
            <w:bottom w:val="none" w:sz="0" w:space="0" w:color="auto"/>
            <w:right w:val="none" w:sz="0" w:space="0" w:color="auto"/>
          </w:divBdr>
        </w:div>
        <w:div w:id="1574701943">
          <w:marLeft w:val="640"/>
          <w:marRight w:val="0"/>
          <w:marTop w:val="0"/>
          <w:marBottom w:val="0"/>
          <w:divBdr>
            <w:top w:val="none" w:sz="0" w:space="0" w:color="auto"/>
            <w:left w:val="none" w:sz="0" w:space="0" w:color="auto"/>
            <w:bottom w:val="none" w:sz="0" w:space="0" w:color="auto"/>
            <w:right w:val="none" w:sz="0" w:space="0" w:color="auto"/>
          </w:divBdr>
        </w:div>
        <w:div w:id="1575162186">
          <w:marLeft w:val="640"/>
          <w:marRight w:val="0"/>
          <w:marTop w:val="0"/>
          <w:marBottom w:val="0"/>
          <w:divBdr>
            <w:top w:val="none" w:sz="0" w:space="0" w:color="auto"/>
            <w:left w:val="none" w:sz="0" w:space="0" w:color="auto"/>
            <w:bottom w:val="none" w:sz="0" w:space="0" w:color="auto"/>
            <w:right w:val="none" w:sz="0" w:space="0" w:color="auto"/>
          </w:divBdr>
        </w:div>
        <w:div w:id="1591156509">
          <w:marLeft w:val="640"/>
          <w:marRight w:val="0"/>
          <w:marTop w:val="0"/>
          <w:marBottom w:val="0"/>
          <w:divBdr>
            <w:top w:val="none" w:sz="0" w:space="0" w:color="auto"/>
            <w:left w:val="none" w:sz="0" w:space="0" w:color="auto"/>
            <w:bottom w:val="none" w:sz="0" w:space="0" w:color="auto"/>
            <w:right w:val="none" w:sz="0" w:space="0" w:color="auto"/>
          </w:divBdr>
        </w:div>
        <w:div w:id="1594826311">
          <w:marLeft w:val="640"/>
          <w:marRight w:val="0"/>
          <w:marTop w:val="0"/>
          <w:marBottom w:val="0"/>
          <w:divBdr>
            <w:top w:val="none" w:sz="0" w:space="0" w:color="auto"/>
            <w:left w:val="none" w:sz="0" w:space="0" w:color="auto"/>
            <w:bottom w:val="none" w:sz="0" w:space="0" w:color="auto"/>
            <w:right w:val="none" w:sz="0" w:space="0" w:color="auto"/>
          </w:divBdr>
        </w:div>
        <w:div w:id="1602683200">
          <w:marLeft w:val="640"/>
          <w:marRight w:val="0"/>
          <w:marTop w:val="0"/>
          <w:marBottom w:val="0"/>
          <w:divBdr>
            <w:top w:val="none" w:sz="0" w:space="0" w:color="auto"/>
            <w:left w:val="none" w:sz="0" w:space="0" w:color="auto"/>
            <w:bottom w:val="none" w:sz="0" w:space="0" w:color="auto"/>
            <w:right w:val="none" w:sz="0" w:space="0" w:color="auto"/>
          </w:divBdr>
        </w:div>
        <w:div w:id="1623806477">
          <w:marLeft w:val="640"/>
          <w:marRight w:val="0"/>
          <w:marTop w:val="0"/>
          <w:marBottom w:val="0"/>
          <w:divBdr>
            <w:top w:val="none" w:sz="0" w:space="0" w:color="auto"/>
            <w:left w:val="none" w:sz="0" w:space="0" w:color="auto"/>
            <w:bottom w:val="none" w:sz="0" w:space="0" w:color="auto"/>
            <w:right w:val="none" w:sz="0" w:space="0" w:color="auto"/>
          </w:divBdr>
        </w:div>
        <w:div w:id="1639337812">
          <w:marLeft w:val="640"/>
          <w:marRight w:val="0"/>
          <w:marTop w:val="0"/>
          <w:marBottom w:val="0"/>
          <w:divBdr>
            <w:top w:val="none" w:sz="0" w:space="0" w:color="auto"/>
            <w:left w:val="none" w:sz="0" w:space="0" w:color="auto"/>
            <w:bottom w:val="none" w:sz="0" w:space="0" w:color="auto"/>
            <w:right w:val="none" w:sz="0" w:space="0" w:color="auto"/>
          </w:divBdr>
        </w:div>
        <w:div w:id="1650865125">
          <w:marLeft w:val="640"/>
          <w:marRight w:val="0"/>
          <w:marTop w:val="0"/>
          <w:marBottom w:val="0"/>
          <w:divBdr>
            <w:top w:val="none" w:sz="0" w:space="0" w:color="auto"/>
            <w:left w:val="none" w:sz="0" w:space="0" w:color="auto"/>
            <w:bottom w:val="none" w:sz="0" w:space="0" w:color="auto"/>
            <w:right w:val="none" w:sz="0" w:space="0" w:color="auto"/>
          </w:divBdr>
        </w:div>
        <w:div w:id="1683312254">
          <w:marLeft w:val="640"/>
          <w:marRight w:val="0"/>
          <w:marTop w:val="0"/>
          <w:marBottom w:val="0"/>
          <w:divBdr>
            <w:top w:val="none" w:sz="0" w:space="0" w:color="auto"/>
            <w:left w:val="none" w:sz="0" w:space="0" w:color="auto"/>
            <w:bottom w:val="none" w:sz="0" w:space="0" w:color="auto"/>
            <w:right w:val="none" w:sz="0" w:space="0" w:color="auto"/>
          </w:divBdr>
        </w:div>
        <w:div w:id="1690595021">
          <w:marLeft w:val="640"/>
          <w:marRight w:val="0"/>
          <w:marTop w:val="0"/>
          <w:marBottom w:val="0"/>
          <w:divBdr>
            <w:top w:val="none" w:sz="0" w:space="0" w:color="auto"/>
            <w:left w:val="none" w:sz="0" w:space="0" w:color="auto"/>
            <w:bottom w:val="none" w:sz="0" w:space="0" w:color="auto"/>
            <w:right w:val="none" w:sz="0" w:space="0" w:color="auto"/>
          </w:divBdr>
        </w:div>
        <w:div w:id="1692025336">
          <w:marLeft w:val="640"/>
          <w:marRight w:val="0"/>
          <w:marTop w:val="0"/>
          <w:marBottom w:val="0"/>
          <w:divBdr>
            <w:top w:val="none" w:sz="0" w:space="0" w:color="auto"/>
            <w:left w:val="none" w:sz="0" w:space="0" w:color="auto"/>
            <w:bottom w:val="none" w:sz="0" w:space="0" w:color="auto"/>
            <w:right w:val="none" w:sz="0" w:space="0" w:color="auto"/>
          </w:divBdr>
        </w:div>
        <w:div w:id="1694569654">
          <w:marLeft w:val="640"/>
          <w:marRight w:val="0"/>
          <w:marTop w:val="0"/>
          <w:marBottom w:val="0"/>
          <w:divBdr>
            <w:top w:val="none" w:sz="0" w:space="0" w:color="auto"/>
            <w:left w:val="none" w:sz="0" w:space="0" w:color="auto"/>
            <w:bottom w:val="none" w:sz="0" w:space="0" w:color="auto"/>
            <w:right w:val="none" w:sz="0" w:space="0" w:color="auto"/>
          </w:divBdr>
        </w:div>
        <w:div w:id="1707294184">
          <w:marLeft w:val="640"/>
          <w:marRight w:val="0"/>
          <w:marTop w:val="0"/>
          <w:marBottom w:val="0"/>
          <w:divBdr>
            <w:top w:val="none" w:sz="0" w:space="0" w:color="auto"/>
            <w:left w:val="none" w:sz="0" w:space="0" w:color="auto"/>
            <w:bottom w:val="none" w:sz="0" w:space="0" w:color="auto"/>
            <w:right w:val="none" w:sz="0" w:space="0" w:color="auto"/>
          </w:divBdr>
        </w:div>
        <w:div w:id="1761097814">
          <w:marLeft w:val="640"/>
          <w:marRight w:val="0"/>
          <w:marTop w:val="0"/>
          <w:marBottom w:val="0"/>
          <w:divBdr>
            <w:top w:val="none" w:sz="0" w:space="0" w:color="auto"/>
            <w:left w:val="none" w:sz="0" w:space="0" w:color="auto"/>
            <w:bottom w:val="none" w:sz="0" w:space="0" w:color="auto"/>
            <w:right w:val="none" w:sz="0" w:space="0" w:color="auto"/>
          </w:divBdr>
        </w:div>
        <w:div w:id="1764648727">
          <w:marLeft w:val="640"/>
          <w:marRight w:val="0"/>
          <w:marTop w:val="0"/>
          <w:marBottom w:val="0"/>
          <w:divBdr>
            <w:top w:val="none" w:sz="0" w:space="0" w:color="auto"/>
            <w:left w:val="none" w:sz="0" w:space="0" w:color="auto"/>
            <w:bottom w:val="none" w:sz="0" w:space="0" w:color="auto"/>
            <w:right w:val="none" w:sz="0" w:space="0" w:color="auto"/>
          </w:divBdr>
        </w:div>
        <w:div w:id="1774325671">
          <w:marLeft w:val="640"/>
          <w:marRight w:val="0"/>
          <w:marTop w:val="0"/>
          <w:marBottom w:val="0"/>
          <w:divBdr>
            <w:top w:val="none" w:sz="0" w:space="0" w:color="auto"/>
            <w:left w:val="none" w:sz="0" w:space="0" w:color="auto"/>
            <w:bottom w:val="none" w:sz="0" w:space="0" w:color="auto"/>
            <w:right w:val="none" w:sz="0" w:space="0" w:color="auto"/>
          </w:divBdr>
        </w:div>
        <w:div w:id="1789160870">
          <w:marLeft w:val="640"/>
          <w:marRight w:val="0"/>
          <w:marTop w:val="0"/>
          <w:marBottom w:val="0"/>
          <w:divBdr>
            <w:top w:val="none" w:sz="0" w:space="0" w:color="auto"/>
            <w:left w:val="none" w:sz="0" w:space="0" w:color="auto"/>
            <w:bottom w:val="none" w:sz="0" w:space="0" w:color="auto"/>
            <w:right w:val="none" w:sz="0" w:space="0" w:color="auto"/>
          </w:divBdr>
        </w:div>
        <w:div w:id="1818642919">
          <w:marLeft w:val="640"/>
          <w:marRight w:val="0"/>
          <w:marTop w:val="0"/>
          <w:marBottom w:val="0"/>
          <w:divBdr>
            <w:top w:val="none" w:sz="0" w:space="0" w:color="auto"/>
            <w:left w:val="none" w:sz="0" w:space="0" w:color="auto"/>
            <w:bottom w:val="none" w:sz="0" w:space="0" w:color="auto"/>
            <w:right w:val="none" w:sz="0" w:space="0" w:color="auto"/>
          </w:divBdr>
        </w:div>
        <w:div w:id="1838692902">
          <w:marLeft w:val="640"/>
          <w:marRight w:val="0"/>
          <w:marTop w:val="0"/>
          <w:marBottom w:val="0"/>
          <w:divBdr>
            <w:top w:val="none" w:sz="0" w:space="0" w:color="auto"/>
            <w:left w:val="none" w:sz="0" w:space="0" w:color="auto"/>
            <w:bottom w:val="none" w:sz="0" w:space="0" w:color="auto"/>
            <w:right w:val="none" w:sz="0" w:space="0" w:color="auto"/>
          </w:divBdr>
        </w:div>
        <w:div w:id="1862821241">
          <w:marLeft w:val="640"/>
          <w:marRight w:val="0"/>
          <w:marTop w:val="0"/>
          <w:marBottom w:val="0"/>
          <w:divBdr>
            <w:top w:val="none" w:sz="0" w:space="0" w:color="auto"/>
            <w:left w:val="none" w:sz="0" w:space="0" w:color="auto"/>
            <w:bottom w:val="none" w:sz="0" w:space="0" w:color="auto"/>
            <w:right w:val="none" w:sz="0" w:space="0" w:color="auto"/>
          </w:divBdr>
        </w:div>
        <w:div w:id="1866284407">
          <w:marLeft w:val="640"/>
          <w:marRight w:val="0"/>
          <w:marTop w:val="0"/>
          <w:marBottom w:val="0"/>
          <w:divBdr>
            <w:top w:val="none" w:sz="0" w:space="0" w:color="auto"/>
            <w:left w:val="none" w:sz="0" w:space="0" w:color="auto"/>
            <w:bottom w:val="none" w:sz="0" w:space="0" w:color="auto"/>
            <w:right w:val="none" w:sz="0" w:space="0" w:color="auto"/>
          </w:divBdr>
        </w:div>
        <w:div w:id="1898198949">
          <w:marLeft w:val="640"/>
          <w:marRight w:val="0"/>
          <w:marTop w:val="0"/>
          <w:marBottom w:val="0"/>
          <w:divBdr>
            <w:top w:val="none" w:sz="0" w:space="0" w:color="auto"/>
            <w:left w:val="none" w:sz="0" w:space="0" w:color="auto"/>
            <w:bottom w:val="none" w:sz="0" w:space="0" w:color="auto"/>
            <w:right w:val="none" w:sz="0" w:space="0" w:color="auto"/>
          </w:divBdr>
        </w:div>
        <w:div w:id="1925841900">
          <w:marLeft w:val="640"/>
          <w:marRight w:val="0"/>
          <w:marTop w:val="0"/>
          <w:marBottom w:val="0"/>
          <w:divBdr>
            <w:top w:val="none" w:sz="0" w:space="0" w:color="auto"/>
            <w:left w:val="none" w:sz="0" w:space="0" w:color="auto"/>
            <w:bottom w:val="none" w:sz="0" w:space="0" w:color="auto"/>
            <w:right w:val="none" w:sz="0" w:space="0" w:color="auto"/>
          </w:divBdr>
        </w:div>
        <w:div w:id="1952978925">
          <w:marLeft w:val="640"/>
          <w:marRight w:val="0"/>
          <w:marTop w:val="0"/>
          <w:marBottom w:val="0"/>
          <w:divBdr>
            <w:top w:val="none" w:sz="0" w:space="0" w:color="auto"/>
            <w:left w:val="none" w:sz="0" w:space="0" w:color="auto"/>
            <w:bottom w:val="none" w:sz="0" w:space="0" w:color="auto"/>
            <w:right w:val="none" w:sz="0" w:space="0" w:color="auto"/>
          </w:divBdr>
        </w:div>
        <w:div w:id="2008553655">
          <w:marLeft w:val="640"/>
          <w:marRight w:val="0"/>
          <w:marTop w:val="0"/>
          <w:marBottom w:val="0"/>
          <w:divBdr>
            <w:top w:val="none" w:sz="0" w:space="0" w:color="auto"/>
            <w:left w:val="none" w:sz="0" w:space="0" w:color="auto"/>
            <w:bottom w:val="none" w:sz="0" w:space="0" w:color="auto"/>
            <w:right w:val="none" w:sz="0" w:space="0" w:color="auto"/>
          </w:divBdr>
        </w:div>
        <w:div w:id="2022900893">
          <w:marLeft w:val="640"/>
          <w:marRight w:val="0"/>
          <w:marTop w:val="0"/>
          <w:marBottom w:val="0"/>
          <w:divBdr>
            <w:top w:val="none" w:sz="0" w:space="0" w:color="auto"/>
            <w:left w:val="none" w:sz="0" w:space="0" w:color="auto"/>
            <w:bottom w:val="none" w:sz="0" w:space="0" w:color="auto"/>
            <w:right w:val="none" w:sz="0" w:space="0" w:color="auto"/>
          </w:divBdr>
        </w:div>
        <w:div w:id="2036955038">
          <w:marLeft w:val="640"/>
          <w:marRight w:val="0"/>
          <w:marTop w:val="0"/>
          <w:marBottom w:val="0"/>
          <w:divBdr>
            <w:top w:val="none" w:sz="0" w:space="0" w:color="auto"/>
            <w:left w:val="none" w:sz="0" w:space="0" w:color="auto"/>
            <w:bottom w:val="none" w:sz="0" w:space="0" w:color="auto"/>
            <w:right w:val="none" w:sz="0" w:space="0" w:color="auto"/>
          </w:divBdr>
        </w:div>
        <w:div w:id="2045398684">
          <w:marLeft w:val="640"/>
          <w:marRight w:val="0"/>
          <w:marTop w:val="0"/>
          <w:marBottom w:val="0"/>
          <w:divBdr>
            <w:top w:val="none" w:sz="0" w:space="0" w:color="auto"/>
            <w:left w:val="none" w:sz="0" w:space="0" w:color="auto"/>
            <w:bottom w:val="none" w:sz="0" w:space="0" w:color="auto"/>
            <w:right w:val="none" w:sz="0" w:space="0" w:color="auto"/>
          </w:divBdr>
        </w:div>
        <w:div w:id="2063166193">
          <w:marLeft w:val="640"/>
          <w:marRight w:val="0"/>
          <w:marTop w:val="0"/>
          <w:marBottom w:val="0"/>
          <w:divBdr>
            <w:top w:val="none" w:sz="0" w:space="0" w:color="auto"/>
            <w:left w:val="none" w:sz="0" w:space="0" w:color="auto"/>
            <w:bottom w:val="none" w:sz="0" w:space="0" w:color="auto"/>
            <w:right w:val="none" w:sz="0" w:space="0" w:color="auto"/>
          </w:divBdr>
        </w:div>
        <w:div w:id="2067560887">
          <w:marLeft w:val="640"/>
          <w:marRight w:val="0"/>
          <w:marTop w:val="0"/>
          <w:marBottom w:val="0"/>
          <w:divBdr>
            <w:top w:val="none" w:sz="0" w:space="0" w:color="auto"/>
            <w:left w:val="none" w:sz="0" w:space="0" w:color="auto"/>
            <w:bottom w:val="none" w:sz="0" w:space="0" w:color="auto"/>
            <w:right w:val="none" w:sz="0" w:space="0" w:color="auto"/>
          </w:divBdr>
        </w:div>
        <w:div w:id="2071730676">
          <w:marLeft w:val="640"/>
          <w:marRight w:val="0"/>
          <w:marTop w:val="0"/>
          <w:marBottom w:val="0"/>
          <w:divBdr>
            <w:top w:val="none" w:sz="0" w:space="0" w:color="auto"/>
            <w:left w:val="none" w:sz="0" w:space="0" w:color="auto"/>
            <w:bottom w:val="none" w:sz="0" w:space="0" w:color="auto"/>
            <w:right w:val="none" w:sz="0" w:space="0" w:color="auto"/>
          </w:divBdr>
        </w:div>
        <w:div w:id="2086685793">
          <w:marLeft w:val="640"/>
          <w:marRight w:val="0"/>
          <w:marTop w:val="0"/>
          <w:marBottom w:val="0"/>
          <w:divBdr>
            <w:top w:val="none" w:sz="0" w:space="0" w:color="auto"/>
            <w:left w:val="none" w:sz="0" w:space="0" w:color="auto"/>
            <w:bottom w:val="none" w:sz="0" w:space="0" w:color="auto"/>
            <w:right w:val="none" w:sz="0" w:space="0" w:color="auto"/>
          </w:divBdr>
        </w:div>
        <w:div w:id="2123720349">
          <w:marLeft w:val="640"/>
          <w:marRight w:val="0"/>
          <w:marTop w:val="0"/>
          <w:marBottom w:val="0"/>
          <w:divBdr>
            <w:top w:val="none" w:sz="0" w:space="0" w:color="auto"/>
            <w:left w:val="none" w:sz="0" w:space="0" w:color="auto"/>
            <w:bottom w:val="none" w:sz="0" w:space="0" w:color="auto"/>
            <w:right w:val="none" w:sz="0" w:space="0" w:color="auto"/>
          </w:divBdr>
        </w:div>
      </w:divsChild>
    </w:div>
    <w:div w:id="1921334274">
      <w:bodyDiv w:val="1"/>
      <w:marLeft w:val="0"/>
      <w:marRight w:val="0"/>
      <w:marTop w:val="0"/>
      <w:marBottom w:val="0"/>
      <w:divBdr>
        <w:top w:val="none" w:sz="0" w:space="0" w:color="auto"/>
        <w:left w:val="none" w:sz="0" w:space="0" w:color="auto"/>
        <w:bottom w:val="none" w:sz="0" w:space="0" w:color="auto"/>
        <w:right w:val="none" w:sz="0" w:space="0" w:color="auto"/>
      </w:divBdr>
    </w:div>
    <w:div w:id="1921869069">
      <w:bodyDiv w:val="1"/>
      <w:marLeft w:val="0"/>
      <w:marRight w:val="0"/>
      <w:marTop w:val="0"/>
      <w:marBottom w:val="0"/>
      <w:divBdr>
        <w:top w:val="none" w:sz="0" w:space="0" w:color="auto"/>
        <w:left w:val="none" w:sz="0" w:space="0" w:color="auto"/>
        <w:bottom w:val="none" w:sz="0" w:space="0" w:color="auto"/>
        <w:right w:val="none" w:sz="0" w:space="0" w:color="auto"/>
      </w:divBdr>
    </w:div>
    <w:div w:id="1923879221">
      <w:bodyDiv w:val="1"/>
      <w:marLeft w:val="0"/>
      <w:marRight w:val="0"/>
      <w:marTop w:val="0"/>
      <w:marBottom w:val="0"/>
      <w:divBdr>
        <w:top w:val="none" w:sz="0" w:space="0" w:color="auto"/>
        <w:left w:val="none" w:sz="0" w:space="0" w:color="auto"/>
        <w:bottom w:val="none" w:sz="0" w:space="0" w:color="auto"/>
        <w:right w:val="none" w:sz="0" w:space="0" w:color="auto"/>
      </w:divBdr>
    </w:div>
    <w:div w:id="1925645083">
      <w:bodyDiv w:val="1"/>
      <w:marLeft w:val="0"/>
      <w:marRight w:val="0"/>
      <w:marTop w:val="0"/>
      <w:marBottom w:val="0"/>
      <w:divBdr>
        <w:top w:val="none" w:sz="0" w:space="0" w:color="auto"/>
        <w:left w:val="none" w:sz="0" w:space="0" w:color="auto"/>
        <w:bottom w:val="none" w:sz="0" w:space="0" w:color="auto"/>
        <w:right w:val="none" w:sz="0" w:space="0" w:color="auto"/>
      </w:divBdr>
    </w:div>
    <w:div w:id="1925718868">
      <w:bodyDiv w:val="1"/>
      <w:marLeft w:val="0"/>
      <w:marRight w:val="0"/>
      <w:marTop w:val="0"/>
      <w:marBottom w:val="0"/>
      <w:divBdr>
        <w:top w:val="none" w:sz="0" w:space="0" w:color="auto"/>
        <w:left w:val="none" w:sz="0" w:space="0" w:color="auto"/>
        <w:bottom w:val="none" w:sz="0" w:space="0" w:color="auto"/>
        <w:right w:val="none" w:sz="0" w:space="0" w:color="auto"/>
      </w:divBdr>
    </w:div>
    <w:div w:id="1928535387">
      <w:bodyDiv w:val="1"/>
      <w:marLeft w:val="0"/>
      <w:marRight w:val="0"/>
      <w:marTop w:val="0"/>
      <w:marBottom w:val="0"/>
      <w:divBdr>
        <w:top w:val="none" w:sz="0" w:space="0" w:color="auto"/>
        <w:left w:val="none" w:sz="0" w:space="0" w:color="auto"/>
        <w:bottom w:val="none" w:sz="0" w:space="0" w:color="auto"/>
        <w:right w:val="none" w:sz="0" w:space="0" w:color="auto"/>
      </w:divBdr>
    </w:div>
    <w:div w:id="1931742831">
      <w:bodyDiv w:val="1"/>
      <w:marLeft w:val="0"/>
      <w:marRight w:val="0"/>
      <w:marTop w:val="0"/>
      <w:marBottom w:val="0"/>
      <w:divBdr>
        <w:top w:val="none" w:sz="0" w:space="0" w:color="auto"/>
        <w:left w:val="none" w:sz="0" w:space="0" w:color="auto"/>
        <w:bottom w:val="none" w:sz="0" w:space="0" w:color="auto"/>
        <w:right w:val="none" w:sz="0" w:space="0" w:color="auto"/>
      </w:divBdr>
    </w:div>
    <w:div w:id="1933002744">
      <w:bodyDiv w:val="1"/>
      <w:marLeft w:val="0"/>
      <w:marRight w:val="0"/>
      <w:marTop w:val="0"/>
      <w:marBottom w:val="0"/>
      <w:divBdr>
        <w:top w:val="none" w:sz="0" w:space="0" w:color="auto"/>
        <w:left w:val="none" w:sz="0" w:space="0" w:color="auto"/>
        <w:bottom w:val="none" w:sz="0" w:space="0" w:color="auto"/>
        <w:right w:val="none" w:sz="0" w:space="0" w:color="auto"/>
      </w:divBdr>
    </w:div>
    <w:div w:id="1933662166">
      <w:bodyDiv w:val="1"/>
      <w:marLeft w:val="0"/>
      <w:marRight w:val="0"/>
      <w:marTop w:val="0"/>
      <w:marBottom w:val="0"/>
      <w:divBdr>
        <w:top w:val="none" w:sz="0" w:space="0" w:color="auto"/>
        <w:left w:val="none" w:sz="0" w:space="0" w:color="auto"/>
        <w:bottom w:val="none" w:sz="0" w:space="0" w:color="auto"/>
        <w:right w:val="none" w:sz="0" w:space="0" w:color="auto"/>
      </w:divBdr>
    </w:div>
    <w:div w:id="1935504946">
      <w:bodyDiv w:val="1"/>
      <w:marLeft w:val="0"/>
      <w:marRight w:val="0"/>
      <w:marTop w:val="0"/>
      <w:marBottom w:val="0"/>
      <w:divBdr>
        <w:top w:val="none" w:sz="0" w:space="0" w:color="auto"/>
        <w:left w:val="none" w:sz="0" w:space="0" w:color="auto"/>
        <w:bottom w:val="none" w:sz="0" w:space="0" w:color="auto"/>
        <w:right w:val="none" w:sz="0" w:space="0" w:color="auto"/>
      </w:divBdr>
    </w:div>
    <w:div w:id="1935552045">
      <w:bodyDiv w:val="1"/>
      <w:marLeft w:val="0"/>
      <w:marRight w:val="0"/>
      <w:marTop w:val="0"/>
      <w:marBottom w:val="0"/>
      <w:divBdr>
        <w:top w:val="none" w:sz="0" w:space="0" w:color="auto"/>
        <w:left w:val="none" w:sz="0" w:space="0" w:color="auto"/>
        <w:bottom w:val="none" w:sz="0" w:space="0" w:color="auto"/>
        <w:right w:val="none" w:sz="0" w:space="0" w:color="auto"/>
      </w:divBdr>
    </w:div>
    <w:div w:id="1936740008">
      <w:bodyDiv w:val="1"/>
      <w:marLeft w:val="0"/>
      <w:marRight w:val="0"/>
      <w:marTop w:val="0"/>
      <w:marBottom w:val="0"/>
      <w:divBdr>
        <w:top w:val="none" w:sz="0" w:space="0" w:color="auto"/>
        <w:left w:val="none" w:sz="0" w:space="0" w:color="auto"/>
        <w:bottom w:val="none" w:sz="0" w:space="0" w:color="auto"/>
        <w:right w:val="none" w:sz="0" w:space="0" w:color="auto"/>
      </w:divBdr>
    </w:div>
    <w:div w:id="1936817648">
      <w:bodyDiv w:val="1"/>
      <w:marLeft w:val="0"/>
      <w:marRight w:val="0"/>
      <w:marTop w:val="0"/>
      <w:marBottom w:val="0"/>
      <w:divBdr>
        <w:top w:val="none" w:sz="0" w:space="0" w:color="auto"/>
        <w:left w:val="none" w:sz="0" w:space="0" w:color="auto"/>
        <w:bottom w:val="none" w:sz="0" w:space="0" w:color="auto"/>
        <w:right w:val="none" w:sz="0" w:space="0" w:color="auto"/>
      </w:divBdr>
    </w:div>
    <w:div w:id="1937861719">
      <w:bodyDiv w:val="1"/>
      <w:marLeft w:val="0"/>
      <w:marRight w:val="0"/>
      <w:marTop w:val="0"/>
      <w:marBottom w:val="0"/>
      <w:divBdr>
        <w:top w:val="none" w:sz="0" w:space="0" w:color="auto"/>
        <w:left w:val="none" w:sz="0" w:space="0" w:color="auto"/>
        <w:bottom w:val="none" w:sz="0" w:space="0" w:color="auto"/>
        <w:right w:val="none" w:sz="0" w:space="0" w:color="auto"/>
      </w:divBdr>
    </w:div>
    <w:div w:id="1939098838">
      <w:bodyDiv w:val="1"/>
      <w:marLeft w:val="0"/>
      <w:marRight w:val="0"/>
      <w:marTop w:val="0"/>
      <w:marBottom w:val="0"/>
      <w:divBdr>
        <w:top w:val="none" w:sz="0" w:space="0" w:color="auto"/>
        <w:left w:val="none" w:sz="0" w:space="0" w:color="auto"/>
        <w:bottom w:val="none" w:sz="0" w:space="0" w:color="auto"/>
        <w:right w:val="none" w:sz="0" w:space="0" w:color="auto"/>
      </w:divBdr>
    </w:div>
    <w:div w:id="1939481462">
      <w:bodyDiv w:val="1"/>
      <w:marLeft w:val="0"/>
      <w:marRight w:val="0"/>
      <w:marTop w:val="0"/>
      <w:marBottom w:val="0"/>
      <w:divBdr>
        <w:top w:val="none" w:sz="0" w:space="0" w:color="auto"/>
        <w:left w:val="none" w:sz="0" w:space="0" w:color="auto"/>
        <w:bottom w:val="none" w:sz="0" w:space="0" w:color="auto"/>
        <w:right w:val="none" w:sz="0" w:space="0" w:color="auto"/>
      </w:divBdr>
    </w:div>
    <w:div w:id="1942256072">
      <w:bodyDiv w:val="1"/>
      <w:marLeft w:val="0"/>
      <w:marRight w:val="0"/>
      <w:marTop w:val="0"/>
      <w:marBottom w:val="0"/>
      <w:divBdr>
        <w:top w:val="none" w:sz="0" w:space="0" w:color="auto"/>
        <w:left w:val="none" w:sz="0" w:space="0" w:color="auto"/>
        <w:bottom w:val="none" w:sz="0" w:space="0" w:color="auto"/>
        <w:right w:val="none" w:sz="0" w:space="0" w:color="auto"/>
      </w:divBdr>
    </w:div>
    <w:div w:id="1944607293">
      <w:bodyDiv w:val="1"/>
      <w:marLeft w:val="0"/>
      <w:marRight w:val="0"/>
      <w:marTop w:val="0"/>
      <w:marBottom w:val="0"/>
      <w:divBdr>
        <w:top w:val="none" w:sz="0" w:space="0" w:color="auto"/>
        <w:left w:val="none" w:sz="0" w:space="0" w:color="auto"/>
        <w:bottom w:val="none" w:sz="0" w:space="0" w:color="auto"/>
        <w:right w:val="none" w:sz="0" w:space="0" w:color="auto"/>
      </w:divBdr>
    </w:div>
    <w:div w:id="1944607301">
      <w:bodyDiv w:val="1"/>
      <w:marLeft w:val="0"/>
      <w:marRight w:val="0"/>
      <w:marTop w:val="0"/>
      <w:marBottom w:val="0"/>
      <w:divBdr>
        <w:top w:val="none" w:sz="0" w:space="0" w:color="auto"/>
        <w:left w:val="none" w:sz="0" w:space="0" w:color="auto"/>
        <w:bottom w:val="none" w:sz="0" w:space="0" w:color="auto"/>
        <w:right w:val="none" w:sz="0" w:space="0" w:color="auto"/>
      </w:divBdr>
    </w:div>
    <w:div w:id="1946426533">
      <w:bodyDiv w:val="1"/>
      <w:marLeft w:val="0"/>
      <w:marRight w:val="0"/>
      <w:marTop w:val="0"/>
      <w:marBottom w:val="0"/>
      <w:divBdr>
        <w:top w:val="none" w:sz="0" w:space="0" w:color="auto"/>
        <w:left w:val="none" w:sz="0" w:space="0" w:color="auto"/>
        <w:bottom w:val="none" w:sz="0" w:space="0" w:color="auto"/>
        <w:right w:val="none" w:sz="0" w:space="0" w:color="auto"/>
      </w:divBdr>
    </w:div>
    <w:div w:id="1947536557">
      <w:bodyDiv w:val="1"/>
      <w:marLeft w:val="0"/>
      <w:marRight w:val="0"/>
      <w:marTop w:val="0"/>
      <w:marBottom w:val="0"/>
      <w:divBdr>
        <w:top w:val="none" w:sz="0" w:space="0" w:color="auto"/>
        <w:left w:val="none" w:sz="0" w:space="0" w:color="auto"/>
        <w:bottom w:val="none" w:sz="0" w:space="0" w:color="auto"/>
        <w:right w:val="none" w:sz="0" w:space="0" w:color="auto"/>
      </w:divBdr>
    </w:div>
    <w:div w:id="1948653811">
      <w:bodyDiv w:val="1"/>
      <w:marLeft w:val="0"/>
      <w:marRight w:val="0"/>
      <w:marTop w:val="0"/>
      <w:marBottom w:val="0"/>
      <w:divBdr>
        <w:top w:val="none" w:sz="0" w:space="0" w:color="auto"/>
        <w:left w:val="none" w:sz="0" w:space="0" w:color="auto"/>
        <w:bottom w:val="none" w:sz="0" w:space="0" w:color="auto"/>
        <w:right w:val="none" w:sz="0" w:space="0" w:color="auto"/>
      </w:divBdr>
    </w:div>
    <w:div w:id="1948855412">
      <w:bodyDiv w:val="1"/>
      <w:marLeft w:val="0"/>
      <w:marRight w:val="0"/>
      <w:marTop w:val="0"/>
      <w:marBottom w:val="0"/>
      <w:divBdr>
        <w:top w:val="none" w:sz="0" w:space="0" w:color="auto"/>
        <w:left w:val="none" w:sz="0" w:space="0" w:color="auto"/>
        <w:bottom w:val="none" w:sz="0" w:space="0" w:color="auto"/>
        <w:right w:val="none" w:sz="0" w:space="0" w:color="auto"/>
      </w:divBdr>
    </w:div>
    <w:div w:id="1950812761">
      <w:bodyDiv w:val="1"/>
      <w:marLeft w:val="0"/>
      <w:marRight w:val="0"/>
      <w:marTop w:val="0"/>
      <w:marBottom w:val="0"/>
      <w:divBdr>
        <w:top w:val="none" w:sz="0" w:space="0" w:color="auto"/>
        <w:left w:val="none" w:sz="0" w:space="0" w:color="auto"/>
        <w:bottom w:val="none" w:sz="0" w:space="0" w:color="auto"/>
        <w:right w:val="none" w:sz="0" w:space="0" w:color="auto"/>
      </w:divBdr>
    </w:div>
    <w:div w:id="1952591554">
      <w:bodyDiv w:val="1"/>
      <w:marLeft w:val="0"/>
      <w:marRight w:val="0"/>
      <w:marTop w:val="0"/>
      <w:marBottom w:val="0"/>
      <w:divBdr>
        <w:top w:val="none" w:sz="0" w:space="0" w:color="auto"/>
        <w:left w:val="none" w:sz="0" w:space="0" w:color="auto"/>
        <w:bottom w:val="none" w:sz="0" w:space="0" w:color="auto"/>
        <w:right w:val="none" w:sz="0" w:space="0" w:color="auto"/>
      </w:divBdr>
    </w:div>
    <w:div w:id="1957248779">
      <w:bodyDiv w:val="1"/>
      <w:marLeft w:val="0"/>
      <w:marRight w:val="0"/>
      <w:marTop w:val="0"/>
      <w:marBottom w:val="0"/>
      <w:divBdr>
        <w:top w:val="none" w:sz="0" w:space="0" w:color="auto"/>
        <w:left w:val="none" w:sz="0" w:space="0" w:color="auto"/>
        <w:bottom w:val="none" w:sz="0" w:space="0" w:color="auto"/>
        <w:right w:val="none" w:sz="0" w:space="0" w:color="auto"/>
      </w:divBdr>
    </w:div>
    <w:div w:id="1958564843">
      <w:bodyDiv w:val="1"/>
      <w:marLeft w:val="0"/>
      <w:marRight w:val="0"/>
      <w:marTop w:val="0"/>
      <w:marBottom w:val="0"/>
      <w:divBdr>
        <w:top w:val="none" w:sz="0" w:space="0" w:color="auto"/>
        <w:left w:val="none" w:sz="0" w:space="0" w:color="auto"/>
        <w:bottom w:val="none" w:sz="0" w:space="0" w:color="auto"/>
        <w:right w:val="none" w:sz="0" w:space="0" w:color="auto"/>
      </w:divBdr>
    </w:div>
    <w:div w:id="1958636651">
      <w:bodyDiv w:val="1"/>
      <w:marLeft w:val="0"/>
      <w:marRight w:val="0"/>
      <w:marTop w:val="0"/>
      <w:marBottom w:val="0"/>
      <w:divBdr>
        <w:top w:val="none" w:sz="0" w:space="0" w:color="auto"/>
        <w:left w:val="none" w:sz="0" w:space="0" w:color="auto"/>
        <w:bottom w:val="none" w:sz="0" w:space="0" w:color="auto"/>
        <w:right w:val="none" w:sz="0" w:space="0" w:color="auto"/>
      </w:divBdr>
    </w:div>
    <w:div w:id="1959018945">
      <w:bodyDiv w:val="1"/>
      <w:marLeft w:val="0"/>
      <w:marRight w:val="0"/>
      <w:marTop w:val="0"/>
      <w:marBottom w:val="0"/>
      <w:divBdr>
        <w:top w:val="none" w:sz="0" w:space="0" w:color="auto"/>
        <w:left w:val="none" w:sz="0" w:space="0" w:color="auto"/>
        <w:bottom w:val="none" w:sz="0" w:space="0" w:color="auto"/>
        <w:right w:val="none" w:sz="0" w:space="0" w:color="auto"/>
      </w:divBdr>
    </w:div>
    <w:div w:id="1961184228">
      <w:bodyDiv w:val="1"/>
      <w:marLeft w:val="0"/>
      <w:marRight w:val="0"/>
      <w:marTop w:val="0"/>
      <w:marBottom w:val="0"/>
      <w:divBdr>
        <w:top w:val="none" w:sz="0" w:space="0" w:color="auto"/>
        <w:left w:val="none" w:sz="0" w:space="0" w:color="auto"/>
        <w:bottom w:val="none" w:sz="0" w:space="0" w:color="auto"/>
        <w:right w:val="none" w:sz="0" w:space="0" w:color="auto"/>
      </w:divBdr>
    </w:div>
    <w:div w:id="1962765152">
      <w:bodyDiv w:val="1"/>
      <w:marLeft w:val="0"/>
      <w:marRight w:val="0"/>
      <w:marTop w:val="0"/>
      <w:marBottom w:val="0"/>
      <w:divBdr>
        <w:top w:val="none" w:sz="0" w:space="0" w:color="auto"/>
        <w:left w:val="none" w:sz="0" w:space="0" w:color="auto"/>
        <w:bottom w:val="none" w:sz="0" w:space="0" w:color="auto"/>
        <w:right w:val="none" w:sz="0" w:space="0" w:color="auto"/>
      </w:divBdr>
    </w:div>
    <w:div w:id="1965379508">
      <w:bodyDiv w:val="1"/>
      <w:marLeft w:val="0"/>
      <w:marRight w:val="0"/>
      <w:marTop w:val="0"/>
      <w:marBottom w:val="0"/>
      <w:divBdr>
        <w:top w:val="none" w:sz="0" w:space="0" w:color="auto"/>
        <w:left w:val="none" w:sz="0" w:space="0" w:color="auto"/>
        <w:bottom w:val="none" w:sz="0" w:space="0" w:color="auto"/>
        <w:right w:val="none" w:sz="0" w:space="0" w:color="auto"/>
      </w:divBdr>
    </w:div>
    <w:div w:id="1967391623">
      <w:bodyDiv w:val="1"/>
      <w:marLeft w:val="0"/>
      <w:marRight w:val="0"/>
      <w:marTop w:val="0"/>
      <w:marBottom w:val="0"/>
      <w:divBdr>
        <w:top w:val="none" w:sz="0" w:space="0" w:color="auto"/>
        <w:left w:val="none" w:sz="0" w:space="0" w:color="auto"/>
        <w:bottom w:val="none" w:sz="0" w:space="0" w:color="auto"/>
        <w:right w:val="none" w:sz="0" w:space="0" w:color="auto"/>
      </w:divBdr>
    </w:div>
    <w:div w:id="1967734272">
      <w:bodyDiv w:val="1"/>
      <w:marLeft w:val="0"/>
      <w:marRight w:val="0"/>
      <w:marTop w:val="0"/>
      <w:marBottom w:val="0"/>
      <w:divBdr>
        <w:top w:val="none" w:sz="0" w:space="0" w:color="auto"/>
        <w:left w:val="none" w:sz="0" w:space="0" w:color="auto"/>
        <w:bottom w:val="none" w:sz="0" w:space="0" w:color="auto"/>
        <w:right w:val="none" w:sz="0" w:space="0" w:color="auto"/>
      </w:divBdr>
    </w:div>
    <w:div w:id="1968194324">
      <w:bodyDiv w:val="1"/>
      <w:marLeft w:val="0"/>
      <w:marRight w:val="0"/>
      <w:marTop w:val="0"/>
      <w:marBottom w:val="0"/>
      <w:divBdr>
        <w:top w:val="none" w:sz="0" w:space="0" w:color="auto"/>
        <w:left w:val="none" w:sz="0" w:space="0" w:color="auto"/>
        <w:bottom w:val="none" w:sz="0" w:space="0" w:color="auto"/>
        <w:right w:val="none" w:sz="0" w:space="0" w:color="auto"/>
      </w:divBdr>
    </w:div>
    <w:div w:id="1968319531">
      <w:bodyDiv w:val="1"/>
      <w:marLeft w:val="0"/>
      <w:marRight w:val="0"/>
      <w:marTop w:val="0"/>
      <w:marBottom w:val="0"/>
      <w:divBdr>
        <w:top w:val="none" w:sz="0" w:space="0" w:color="auto"/>
        <w:left w:val="none" w:sz="0" w:space="0" w:color="auto"/>
        <w:bottom w:val="none" w:sz="0" w:space="0" w:color="auto"/>
        <w:right w:val="none" w:sz="0" w:space="0" w:color="auto"/>
      </w:divBdr>
    </w:div>
    <w:div w:id="1968703917">
      <w:bodyDiv w:val="1"/>
      <w:marLeft w:val="0"/>
      <w:marRight w:val="0"/>
      <w:marTop w:val="0"/>
      <w:marBottom w:val="0"/>
      <w:divBdr>
        <w:top w:val="none" w:sz="0" w:space="0" w:color="auto"/>
        <w:left w:val="none" w:sz="0" w:space="0" w:color="auto"/>
        <w:bottom w:val="none" w:sz="0" w:space="0" w:color="auto"/>
        <w:right w:val="none" w:sz="0" w:space="0" w:color="auto"/>
      </w:divBdr>
    </w:div>
    <w:div w:id="1971128055">
      <w:bodyDiv w:val="1"/>
      <w:marLeft w:val="0"/>
      <w:marRight w:val="0"/>
      <w:marTop w:val="0"/>
      <w:marBottom w:val="0"/>
      <w:divBdr>
        <w:top w:val="none" w:sz="0" w:space="0" w:color="auto"/>
        <w:left w:val="none" w:sz="0" w:space="0" w:color="auto"/>
        <w:bottom w:val="none" w:sz="0" w:space="0" w:color="auto"/>
        <w:right w:val="none" w:sz="0" w:space="0" w:color="auto"/>
      </w:divBdr>
    </w:div>
    <w:div w:id="1971209290">
      <w:bodyDiv w:val="1"/>
      <w:marLeft w:val="0"/>
      <w:marRight w:val="0"/>
      <w:marTop w:val="0"/>
      <w:marBottom w:val="0"/>
      <w:divBdr>
        <w:top w:val="none" w:sz="0" w:space="0" w:color="auto"/>
        <w:left w:val="none" w:sz="0" w:space="0" w:color="auto"/>
        <w:bottom w:val="none" w:sz="0" w:space="0" w:color="auto"/>
        <w:right w:val="none" w:sz="0" w:space="0" w:color="auto"/>
      </w:divBdr>
    </w:div>
    <w:div w:id="1971478250">
      <w:bodyDiv w:val="1"/>
      <w:marLeft w:val="0"/>
      <w:marRight w:val="0"/>
      <w:marTop w:val="0"/>
      <w:marBottom w:val="0"/>
      <w:divBdr>
        <w:top w:val="none" w:sz="0" w:space="0" w:color="auto"/>
        <w:left w:val="none" w:sz="0" w:space="0" w:color="auto"/>
        <w:bottom w:val="none" w:sz="0" w:space="0" w:color="auto"/>
        <w:right w:val="none" w:sz="0" w:space="0" w:color="auto"/>
      </w:divBdr>
    </w:div>
    <w:div w:id="1971743621">
      <w:bodyDiv w:val="1"/>
      <w:marLeft w:val="0"/>
      <w:marRight w:val="0"/>
      <w:marTop w:val="0"/>
      <w:marBottom w:val="0"/>
      <w:divBdr>
        <w:top w:val="none" w:sz="0" w:space="0" w:color="auto"/>
        <w:left w:val="none" w:sz="0" w:space="0" w:color="auto"/>
        <w:bottom w:val="none" w:sz="0" w:space="0" w:color="auto"/>
        <w:right w:val="none" w:sz="0" w:space="0" w:color="auto"/>
      </w:divBdr>
    </w:div>
    <w:div w:id="1973903904">
      <w:bodyDiv w:val="1"/>
      <w:marLeft w:val="0"/>
      <w:marRight w:val="0"/>
      <w:marTop w:val="0"/>
      <w:marBottom w:val="0"/>
      <w:divBdr>
        <w:top w:val="none" w:sz="0" w:space="0" w:color="auto"/>
        <w:left w:val="none" w:sz="0" w:space="0" w:color="auto"/>
        <w:bottom w:val="none" w:sz="0" w:space="0" w:color="auto"/>
        <w:right w:val="none" w:sz="0" w:space="0" w:color="auto"/>
      </w:divBdr>
    </w:div>
    <w:div w:id="1975671238">
      <w:bodyDiv w:val="1"/>
      <w:marLeft w:val="0"/>
      <w:marRight w:val="0"/>
      <w:marTop w:val="0"/>
      <w:marBottom w:val="0"/>
      <w:divBdr>
        <w:top w:val="none" w:sz="0" w:space="0" w:color="auto"/>
        <w:left w:val="none" w:sz="0" w:space="0" w:color="auto"/>
        <w:bottom w:val="none" w:sz="0" w:space="0" w:color="auto"/>
        <w:right w:val="none" w:sz="0" w:space="0" w:color="auto"/>
      </w:divBdr>
    </w:div>
    <w:div w:id="1976908910">
      <w:bodyDiv w:val="1"/>
      <w:marLeft w:val="0"/>
      <w:marRight w:val="0"/>
      <w:marTop w:val="0"/>
      <w:marBottom w:val="0"/>
      <w:divBdr>
        <w:top w:val="none" w:sz="0" w:space="0" w:color="auto"/>
        <w:left w:val="none" w:sz="0" w:space="0" w:color="auto"/>
        <w:bottom w:val="none" w:sz="0" w:space="0" w:color="auto"/>
        <w:right w:val="none" w:sz="0" w:space="0" w:color="auto"/>
      </w:divBdr>
    </w:div>
    <w:div w:id="1977837811">
      <w:bodyDiv w:val="1"/>
      <w:marLeft w:val="0"/>
      <w:marRight w:val="0"/>
      <w:marTop w:val="0"/>
      <w:marBottom w:val="0"/>
      <w:divBdr>
        <w:top w:val="none" w:sz="0" w:space="0" w:color="auto"/>
        <w:left w:val="none" w:sz="0" w:space="0" w:color="auto"/>
        <w:bottom w:val="none" w:sz="0" w:space="0" w:color="auto"/>
        <w:right w:val="none" w:sz="0" w:space="0" w:color="auto"/>
      </w:divBdr>
    </w:div>
    <w:div w:id="1979262167">
      <w:bodyDiv w:val="1"/>
      <w:marLeft w:val="0"/>
      <w:marRight w:val="0"/>
      <w:marTop w:val="0"/>
      <w:marBottom w:val="0"/>
      <w:divBdr>
        <w:top w:val="none" w:sz="0" w:space="0" w:color="auto"/>
        <w:left w:val="none" w:sz="0" w:space="0" w:color="auto"/>
        <w:bottom w:val="none" w:sz="0" w:space="0" w:color="auto"/>
        <w:right w:val="none" w:sz="0" w:space="0" w:color="auto"/>
      </w:divBdr>
    </w:div>
    <w:div w:id="1981958137">
      <w:bodyDiv w:val="1"/>
      <w:marLeft w:val="0"/>
      <w:marRight w:val="0"/>
      <w:marTop w:val="0"/>
      <w:marBottom w:val="0"/>
      <w:divBdr>
        <w:top w:val="none" w:sz="0" w:space="0" w:color="auto"/>
        <w:left w:val="none" w:sz="0" w:space="0" w:color="auto"/>
        <w:bottom w:val="none" w:sz="0" w:space="0" w:color="auto"/>
        <w:right w:val="none" w:sz="0" w:space="0" w:color="auto"/>
      </w:divBdr>
    </w:div>
    <w:div w:id="1982536690">
      <w:bodyDiv w:val="1"/>
      <w:marLeft w:val="0"/>
      <w:marRight w:val="0"/>
      <w:marTop w:val="0"/>
      <w:marBottom w:val="0"/>
      <w:divBdr>
        <w:top w:val="none" w:sz="0" w:space="0" w:color="auto"/>
        <w:left w:val="none" w:sz="0" w:space="0" w:color="auto"/>
        <w:bottom w:val="none" w:sz="0" w:space="0" w:color="auto"/>
        <w:right w:val="none" w:sz="0" w:space="0" w:color="auto"/>
      </w:divBdr>
    </w:div>
    <w:div w:id="1982612114">
      <w:bodyDiv w:val="1"/>
      <w:marLeft w:val="0"/>
      <w:marRight w:val="0"/>
      <w:marTop w:val="0"/>
      <w:marBottom w:val="0"/>
      <w:divBdr>
        <w:top w:val="none" w:sz="0" w:space="0" w:color="auto"/>
        <w:left w:val="none" w:sz="0" w:space="0" w:color="auto"/>
        <w:bottom w:val="none" w:sz="0" w:space="0" w:color="auto"/>
        <w:right w:val="none" w:sz="0" w:space="0" w:color="auto"/>
      </w:divBdr>
    </w:div>
    <w:div w:id="1983730305">
      <w:bodyDiv w:val="1"/>
      <w:marLeft w:val="0"/>
      <w:marRight w:val="0"/>
      <w:marTop w:val="0"/>
      <w:marBottom w:val="0"/>
      <w:divBdr>
        <w:top w:val="none" w:sz="0" w:space="0" w:color="auto"/>
        <w:left w:val="none" w:sz="0" w:space="0" w:color="auto"/>
        <w:bottom w:val="none" w:sz="0" w:space="0" w:color="auto"/>
        <w:right w:val="none" w:sz="0" w:space="0" w:color="auto"/>
      </w:divBdr>
    </w:div>
    <w:div w:id="1984963568">
      <w:bodyDiv w:val="1"/>
      <w:marLeft w:val="0"/>
      <w:marRight w:val="0"/>
      <w:marTop w:val="0"/>
      <w:marBottom w:val="0"/>
      <w:divBdr>
        <w:top w:val="none" w:sz="0" w:space="0" w:color="auto"/>
        <w:left w:val="none" w:sz="0" w:space="0" w:color="auto"/>
        <w:bottom w:val="none" w:sz="0" w:space="0" w:color="auto"/>
        <w:right w:val="none" w:sz="0" w:space="0" w:color="auto"/>
      </w:divBdr>
    </w:div>
    <w:div w:id="1986663167">
      <w:bodyDiv w:val="1"/>
      <w:marLeft w:val="0"/>
      <w:marRight w:val="0"/>
      <w:marTop w:val="0"/>
      <w:marBottom w:val="0"/>
      <w:divBdr>
        <w:top w:val="none" w:sz="0" w:space="0" w:color="auto"/>
        <w:left w:val="none" w:sz="0" w:space="0" w:color="auto"/>
        <w:bottom w:val="none" w:sz="0" w:space="0" w:color="auto"/>
        <w:right w:val="none" w:sz="0" w:space="0" w:color="auto"/>
      </w:divBdr>
    </w:div>
    <w:div w:id="1989548802">
      <w:bodyDiv w:val="1"/>
      <w:marLeft w:val="0"/>
      <w:marRight w:val="0"/>
      <w:marTop w:val="0"/>
      <w:marBottom w:val="0"/>
      <w:divBdr>
        <w:top w:val="none" w:sz="0" w:space="0" w:color="auto"/>
        <w:left w:val="none" w:sz="0" w:space="0" w:color="auto"/>
        <w:bottom w:val="none" w:sz="0" w:space="0" w:color="auto"/>
        <w:right w:val="none" w:sz="0" w:space="0" w:color="auto"/>
      </w:divBdr>
    </w:div>
    <w:div w:id="1990674700">
      <w:bodyDiv w:val="1"/>
      <w:marLeft w:val="0"/>
      <w:marRight w:val="0"/>
      <w:marTop w:val="0"/>
      <w:marBottom w:val="0"/>
      <w:divBdr>
        <w:top w:val="none" w:sz="0" w:space="0" w:color="auto"/>
        <w:left w:val="none" w:sz="0" w:space="0" w:color="auto"/>
        <w:bottom w:val="none" w:sz="0" w:space="0" w:color="auto"/>
        <w:right w:val="none" w:sz="0" w:space="0" w:color="auto"/>
      </w:divBdr>
    </w:div>
    <w:div w:id="1991980566">
      <w:bodyDiv w:val="1"/>
      <w:marLeft w:val="0"/>
      <w:marRight w:val="0"/>
      <w:marTop w:val="0"/>
      <w:marBottom w:val="0"/>
      <w:divBdr>
        <w:top w:val="none" w:sz="0" w:space="0" w:color="auto"/>
        <w:left w:val="none" w:sz="0" w:space="0" w:color="auto"/>
        <w:bottom w:val="none" w:sz="0" w:space="0" w:color="auto"/>
        <w:right w:val="none" w:sz="0" w:space="0" w:color="auto"/>
      </w:divBdr>
    </w:div>
    <w:div w:id="1992176960">
      <w:bodyDiv w:val="1"/>
      <w:marLeft w:val="0"/>
      <w:marRight w:val="0"/>
      <w:marTop w:val="0"/>
      <w:marBottom w:val="0"/>
      <w:divBdr>
        <w:top w:val="none" w:sz="0" w:space="0" w:color="auto"/>
        <w:left w:val="none" w:sz="0" w:space="0" w:color="auto"/>
        <w:bottom w:val="none" w:sz="0" w:space="0" w:color="auto"/>
        <w:right w:val="none" w:sz="0" w:space="0" w:color="auto"/>
      </w:divBdr>
    </w:div>
    <w:div w:id="1997220993">
      <w:bodyDiv w:val="1"/>
      <w:marLeft w:val="0"/>
      <w:marRight w:val="0"/>
      <w:marTop w:val="0"/>
      <w:marBottom w:val="0"/>
      <w:divBdr>
        <w:top w:val="none" w:sz="0" w:space="0" w:color="auto"/>
        <w:left w:val="none" w:sz="0" w:space="0" w:color="auto"/>
        <w:bottom w:val="none" w:sz="0" w:space="0" w:color="auto"/>
        <w:right w:val="none" w:sz="0" w:space="0" w:color="auto"/>
      </w:divBdr>
    </w:div>
    <w:div w:id="1997952908">
      <w:bodyDiv w:val="1"/>
      <w:marLeft w:val="0"/>
      <w:marRight w:val="0"/>
      <w:marTop w:val="0"/>
      <w:marBottom w:val="0"/>
      <w:divBdr>
        <w:top w:val="none" w:sz="0" w:space="0" w:color="auto"/>
        <w:left w:val="none" w:sz="0" w:space="0" w:color="auto"/>
        <w:bottom w:val="none" w:sz="0" w:space="0" w:color="auto"/>
        <w:right w:val="none" w:sz="0" w:space="0" w:color="auto"/>
      </w:divBdr>
    </w:div>
    <w:div w:id="2001427204">
      <w:bodyDiv w:val="1"/>
      <w:marLeft w:val="0"/>
      <w:marRight w:val="0"/>
      <w:marTop w:val="0"/>
      <w:marBottom w:val="0"/>
      <w:divBdr>
        <w:top w:val="none" w:sz="0" w:space="0" w:color="auto"/>
        <w:left w:val="none" w:sz="0" w:space="0" w:color="auto"/>
        <w:bottom w:val="none" w:sz="0" w:space="0" w:color="auto"/>
        <w:right w:val="none" w:sz="0" w:space="0" w:color="auto"/>
      </w:divBdr>
    </w:div>
    <w:div w:id="2002002393">
      <w:bodyDiv w:val="1"/>
      <w:marLeft w:val="0"/>
      <w:marRight w:val="0"/>
      <w:marTop w:val="0"/>
      <w:marBottom w:val="0"/>
      <w:divBdr>
        <w:top w:val="none" w:sz="0" w:space="0" w:color="auto"/>
        <w:left w:val="none" w:sz="0" w:space="0" w:color="auto"/>
        <w:bottom w:val="none" w:sz="0" w:space="0" w:color="auto"/>
        <w:right w:val="none" w:sz="0" w:space="0" w:color="auto"/>
      </w:divBdr>
    </w:div>
    <w:div w:id="2002273322">
      <w:bodyDiv w:val="1"/>
      <w:marLeft w:val="0"/>
      <w:marRight w:val="0"/>
      <w:marTop w:val="0"/>
      <w:marBottom w:val="0"/>
      <w:divBdr>
        <w:top w:val="none" w:sz="0" w:space="0" w:color="auto"/>
        <w:left w:val="none" w:sz="0" w:space="0" w:color="auto"/>
        <w:bottom w:val="none" w:sz="0" w:space="0" w:color="auto"/>
        <w:right w:val="none" w:sz="0" w:space="0" w:color="auto"/>
      </w:divBdr>
    </w:div>
    <w:div w:id="2006584839">
      <w:bodyDiv w:val="1"/>
      <w:marLeft w:val="0"/>
      <w:marRight w:val="0"/>
      <w:marTop w:val="0"/>
      <w:marBottom w:val="0"/>
      <w:divBdr>
        <w:top w:val="none" w:sz="0" w:space="0" w:color="auto"/>
        <w:left w:val="none" w:sz="0" w:space="0" w:color="auto"/>
        <w:bottom w:val="none" w:sz="0" w:space="0" w:color="auto"/>
        <w:right w:val="none" w:sz="0" w:space="0" w:color="auto"/>
      </w:divBdr>
    </w:div>
    <w:div w:id="2007777705">
      <w:bodyDiv w:val="1"/>
      <w:marLeft w:val="0"/>
      <w:marRight w:val="0"/>
      <w:marTop w:val="0"/>
      <w:marBottom w:val="0"/>
      <w:divBdr>
        <w:top w:val="none" w:sz="0" w:space="0" w:color="auto"/>
        <w:left w:val="none" w:sz="0" w:space="0" w:color="auto"/>
        <w:bottom w:val="none" w:sz="0" w:space="0" w:color="auto"/>
        <w:right w:val="none" w:sz="0" w:space="0" w:color="auto"/>
      </w:divBdr>
    </w:div>
    <w:div w:id="2011981485">
      <w:bodyDiv w:val="1"/>
      <w:marLeft w:val="0"/>
      <w:marRight w:val="0"/>
      <w:marTop w:val="0"/>
      <w:marBottom w:val="0"/>
      <w:divBdr>
        <w:top w:val="none" w:sz="0" w:space="0" w:color="auto"/>
        <w:left w:val="none" w:sz="0" w:space="0" w:color="auto"/>
        <w:bottom w:val="none" w:sz="0" w:space="0" w:color="auto"/>
        <w:right w:val="none" w:sz="0" w:space="0" w:color="auto"/>
      </w:divBdr>
    </w:div>
    <w:div w:id="2013753075">
      <w:bodyDiv w:val="1"/>
      <w:marLeft w:val="0"/>
      <w:marRight w:val="0"/>
      <w:marTop w:val="0"/>
      <w:marBottom w:val="0"/>
      <w:divBdr>
        <w:top w:val="none" w:sz="0" w:space="0" w:color="auto"/>
        <w:left w:val="none" w:sz="0" w:space="0" w:color="auto"/>
        <w:bottom w:val="none" w:sz="0" w:space="0" w:color="auto"/>
        <w:right w:val="none" w:sz="0" w:space="0" w:color="auto"/>
      </w:divBdr>
    </w:div>
    <w:div w:id="2019117379">
      <w:bodyDiv w:val="1"/>
      <w:marLeft w:val="0"/>
      <w:marRight w:val="0"/>
      <w:marTop w:val="0"/>
      <w:marBottom w:val="0"/>
      <w:divBdr>
        <w:top w:val="none" w:sz="0" w:space="0" w:color="auto"/>
        <w:left w:val="none" w:sz="0" w:space="0" w:color="auto"/>
        <w:bottom w:val="none" w:sz="0" w:space="0" w:color="auto"/>
        <w:right w:val="none" w:sz="0" w:space="0" w:color="auto"/>
      </w:divBdr>
    </w:div>
    <w:div w:id="2020308381">
      <w:bodyDiv w:val="1"/>
      <w:marLeft w:val="0"/>
      <w:marRight w:val="0"/>
      <w:marTop w:val="0"/>
      <w:marBottom w:val="0"/>
      <w:divBdr>
        <w:top w:val="none" w:sz="0" w:space="0" w:color="auto"/>
        <w:left w:val="none" w:sz="0" w:space="0" w:color="auto"/>
        <w:bottom w:val="none" w:sz="0" w:space="0" w:color="auto"/>
        <w:right w:val="none" w:sz="0" w:space="0" w:color="auto"/>
      </w:divBdr>
    </w:div>
    <w:div w:id="2022002841">
      <w:bodyDiv w:val="1"/>
      <w:marLeft w:val="0"/>
      <w:marRight w:val="0"/>
      <w:marTop w:val="0"/>
      <w:marBottom w:val="0"/>
      <w:divBdr>
        <w:top w:val="none" w:sz="0" w:space="0" w:color="auto"/>
        <w:left w:val="none" w:sz="0" w:space="0" w:color="auto"/>
        <w:bottom w:val="none" w:sz="0" w:space="0" w:color="auto"/>
        <w:right w:val="none" w:sz="0" w:space="0" w:color="auto"/>
      </w:divBdr>
    </w:div>
    <w:div w:id="2023167769">
      <w:bodyDiv w:val="1"/>
      <w:marLeft w:val="0"/>
      <w:marRight w:val="0"/>
      <w:marTop w:val="0"/>
      <w:marBottom w:val="0"/>
      <w:divBdr>
        <w:top w:val="none" w:sz="0" w:space="0" w:color="auto"/>
        <w:left w:val="none" w:sz="0" w:space="0" w:color="auto"/>
        <w:bottom w:val="none" w:sz="0" w:space="0" w:color="auto"/>
        <w:right w:val="none" w:sz="0" w:space="0" w:color="auto"/>
      </w:divBdr>
    </w:div>
    <w:div w:id="2028481079">
      <w:bodyDiv w:val="1"/>
      <w:marLeft w:val="0"/>
      <w:marRight w:val="0"/>
      <w:marTop w:val="0"/>
      <w:marBottom w:val="0"/>
      <w:divBdr>
        <w:top w:val="none" w:sz="0" w:space="0" w:color="auto"/>
        <w:left w:val="none" w:sz="0" w:space="0" w:color="auto"/>
        <w:bottom w:val="none" w:sz="0" w:space="0" w:color="auto"/>
        <w:right w:val="none" w:sz="0" w:space="0" w:color="auto"/>
      </w:divBdr>
    </w:div>
    <w:div w:id="2032367116">
      <w:bodyDiv w:val="1"/>
      <w:marLeft w:val="0"/>
      <w:marRight w:val="0"/>
      <w:marTop w:val="0"/>
      <w:marBottom w:val="0"/>
      <w:divBdr>
        <w:top w:val="none" w:sz="0" w:space="0" w:color="auto"/>
        <w:left w:val="none" w:sz="0" w:space="0" w:color="auto"/>
        <w:bottom w:val="none" w:sz="0" w:space="0" w:color="auto"/>
        <w:right w:val="none" w:sz="0" w:space="0" w:color="auto"/>
      </w:divBdr>
    </w:div>
    <w:div w:id="2033072346">
      <w:bodyDiv w:val="1"/>
      <w:marLeft w:val="0"/>
      <w:marRight w:val="0"/>
      <w:marTop w:val="0"/>
      <w:marBottom w:val="0"/>
      <w:divBdr>
        <w:top w:val="none" w:sz="0" w:space="0" w:color="auto"/>
        <w:left w:val="none" w:sz="0" w:space="0" w:color="auto"/>
        <w:bottom w:val="none" w:sz="0" w:space="0" w:color="auto"/>
        <w:right w:val="none" w:sz="0" w:space="0" w:color="auto"/>
      </w:divBdr>
    </w:div>
    <w:div w:id="2035036756">
      <w:bodyDiv w:val="1"/>
      <w:marLeft w:val="0"/>
      <w:marRight w:val="0"/>
      <w:marTop w:val="0"/>
      <w:marBottom w:val="0"/>
      <w:divBdr>
        <w:top w:val="none" w:sz="0" w:space="0" w:color="auto"/>
        <w:left w:val="none" w:sz="0" w:space="0" w:color="auto"/>
        <w:bottom w:val="none" w:sz="0" w:space="0" w:color="auto"/>
        <w:right w:val="none" w:sz="0" w:space="0" w:color="auto"/>
      </w:divBdr>
    </w:div>
    <w:div w:id="2038309967">
      <w:bodyDiv w:val="1"/>
      <w:marLeft w:val="0"/>
      <w:marRight w:val="0"/>
      <w:marTop w:val="0"/>
      <w:marBottom w:val="0"/>
      <w:divBdr>
        <w:top w:val="none" w:sz="0" w:space="0" w:color="auto"/>
        <w:left w:val="none" w:sz="0" w:space="0" w:color="auto"/>
        <w:bottom w:val="none" w:sz="0" w:space="0" w:color="auto"/>
        <w:right w:val="none" w:sz="0" w:space="0" w:color="auto"/>
      </w:divBdr>
    </w:div>
    <w:div w:id="2040230609">
      <w:bodyDiv w:val="1"/>
      <w:marLeft w:val="0"/>
      <w:marRight w:val="0"/>
      <w:marTop w:val="0"/>
      <w:marBottom w:val="0"/>
      <w:divBdr>
        <w:top w:val="none" w:sz="0" w:space="0" w:color="auto"/>
        <w:left w:val="none" w:sz="0" w:space="0" w:color="auto"/>
        <w:bottom w:val="none" w:sz="0" w:space="0" w:color="auto"/>
        <w:right w:val="none" w:sz="0" w:space="0" w:color="auto"/>
      </w:divBdr>
    </w:div>
    <w:div w:id="2042322265">
      <w:bodyDiv w:val="1"/>
      <w:marLeft w:val="0"/>
      <w:marRight w:val="0"/>
      <w:marTop w:val="0"/>
      <w:marBottom w:val="0"/>
      <w:divBdr>
        <w:top w:val="none" w:sz="0" w:space="0" w:color="auto"/>
        <w:left w:val="none" w:sz="0" w:space="0" w:color="auto"/>
        <w:bottom w:val="none" w:sz="0" w:space="0" w:color="auto"/>
        <w:right w:val="none" w:sz="0" w:space="0" w:color="auto"/>
      </w:divBdr>
    </w:div>
    <w:div w:id="2043627001">
      <w:bodyDiv w:val="1"/>
      <w:marLeft w:val="0"/>
      <w:marRight w:val="0"/>
      <w:marTop w:val="0"/>
      <w:marBottom w:val="0"/>
      <w:divBdr>
        <w:top w:val="none" w:sz="0" w:space="0" w:color="auto"/>
        <w:left w:val="none" w:sz="0" w:space="0" w:color="auto"/>
        <w:bottom w:val="none" w:sz="0" w:space="0" w:color="auto"/>
        <w:right w:val="none" w:sz="0" w:space="0" w:color="auto"/>
      </w:divBdr>
    </w:div>
    <w:div w:id="2045907357">
      <w:bodyDiv w:val="1"/>
      <w:marLeft w:val="0"/>
      <w:marRight w:val="0"/>
      <w:marTop w:val="0"/>
      <w:marBottom w:val="0"/>
      <w:divBdr>
        <w:top w:val="none" w:sz="0" w:space="0" w:color="auto"/>
        <w:left w:val="none" w:sz="0" w:space="0" w:color="auto"/>
        <w:bottom w:val="none" w:sz="0" w:space="0" w:color="auto"/>
        <w:right w:val="none" w:sz="0" w:space="0" w:color="auto"/>
      </w:divBdr>
    </w:div>
    <w:div w:id="2049143563">
      <w:bodyDiv w:val="1"/>
      <w:marLeft w:val="0"/>
      <w:marRight w:val="0"/>
      <w:marTop w:val="0"/>
      <w:marBottom w:val="0"/>
      <w:divBdr>
        <w:top w:val="none" w:sz="0" w:space="0" w:color="auto"/>
        <w:left w:val="none" w:sz="0" w:space="0" w:color="auto"/>
        <w:bottom w:val="none" w:sz="0" w:space="0" w:color="auto"/>
        <w:right w:val="none" w:sz="0" w:space="0" w:color="auto"/>
      </w:divBdr>
    </w:div>
    <w:div w:id="2051296790">
      <w:bodyDiv w:val="1"/>
      <w:marLeft w:val="0"/>
      <w:marRight w:val="0"/>
      <w:marTop w:val="0"/>
      <w:marBottom w:val="0"/>
      <w:divBdr>
        <w:top w:val="none" w:sz="0" w:space="0" w:color="auto"/>
        <w:left w:val="none" w:sz="0" w:space="0" w:color="auto"/>
        <w:bottom w:val="none" w:sz="0" w:space="0" w:color="auto"/>
        <w:right w:val="none" w:sz="0" w:space="0" w:color="auto"/>
      </w:divBdr>
    </w:div>
    <w:div w:id="2051952390">
      <w:bodyDiv w:val="1"/>
      <w:marLeft w:val="0"/>
      <w:marRight w:val="0"/>
      <w:marTop w:val="0"/>
      <w:marBottom w:val="0"/>
      <w:divBdr>
        <w:top w:val="none" w:sz="0" w:space="0" w:color="auto"/>
        <w:left w:val="none" w:sz="0" w:space="0" w:color="auto"/>
        <w:bottom w:val="none" w:sz="0" w:space="0" w:color="auto"/>
        <w:right w:val="none" w:sz="0" w:space="0" w:color="auto"/>
      </w:divBdr>
      <w:divsChild>
        <w:div w:id="160198390">
          <w:marLeft w:val="0"/>
          <w:marRight w:val="0"/>
          <w:marTop w:val="0"/>
          <w:marBottom w:val="0"/>
          <w:divBdr>
            <w:top w:val="none" w:sz="0" w:space="0" w:color="auto"/>
            <w:left w:val="none" w:sz="0" w:space="0" w:color="auto"/>
            <w:bottom w:val="none" w:sz="0" w:space="0" w:color="auto"/>
            <w:right w:val="none" w:sz="0" w:space="0" w:color="auto"/>
          </w:divBdr>
          <w:divsChild>
            <w:div w:id="30763514">
              <w:marLeft w:val="0"/>
              <w:marRight w:val="0"/>
              <w:marTop w:val="0"/>
              <w:marBottom w:val="0"/>
              <w:divBdr>
                <w:top w:val="none" w:sz="0" w:space="0" w:color="auto"/>
                <w:left w:val="none" w:sz="0" w:space="0" w:color="auto"/>
                <w:bottom w:val="none" w:sz="0" w:space="0" w:color="auto"/>
                <w:right w:val="none" w:sz="0" w:space="0" w:color="auto"/>
              </w:divBdr>
            </w:div>
            <w:div w:id="55396140">
              <w:marLeft w:val="0"/>
              <w:marRight w:val="0"/>
              <w:marTop w:val="0"/>
              <w:marBottom w:val="0"/>
              <w:divBdr>
                <w:top w:val="none" w:sz="0" w:space="0" w:color="auto"/>
                <w:left w:val="none" w:sz="0" w:space="0" w:color="auto"/>
                <w:bottom w:val="none" w:sz="0" w:space="0" w:color="auto"/>
                <w:right w:val="none" w:sz="0" w:space="0" w:color="auto"/>
              </w:divBdr>
            </w:div>
            <w:div w:id="61831387">
              <w:marLeft w:val="0"/>
              <w:marRight w:val="0"/>
              <w:marTop w:val="0"/>
              <w:marBottom w:val="0"/>
              <w:divBdr>
                <w:top w:val="none" w:sz="0" w:space="0" w:color="auto"/>
                <w:left w:val="none" w:sz="0" w:space="0" w:color="auto"/>
                <w:bottom w:val="none" w:sz="0" w:space="0" w:color="auto"/>
                <w:right w:val="none" w:sz="0" w:space="0" w:color="auto"/>
              </w:divBdr>
            </w:div>
            <w:div w:id="167448368">
              <w:marLeft w:val="0"/>
              <w:marRight w:val="0"/>
              <w:marTop w:val="0"/>
              <w:marBottom w:val="0"/>
              <w:divBdr>
                <w:top w:val="none" w:sz="0" w:space="0" w:color="auto"/>
                <w:left w:val="none" w:sz="0" w:space="0" w:color="auto"/>
                <w:bottom w:val="none" w:sz="0" w:space="0" w:color="auto"/>
                <w:right w:val="none" w:sz="0" w:space="0" w:color="auto"/>
              </w:divBdr>
            </w:div>
            <w:div w:id="212038077">
              <w:marLeft w:val="0"/>
              <w:marRight w:val="0"/>
              <w:marTop w:val="0"/>
              <w:marBottom w:val="0"/>
              <w:divBdr>
                <w:top w:val="none" w:sz="0" w:space="0" w:color="auto"/>
                <w:left w:val="none" w:sz="0" w:space="0" w:color="auto"/>
                <w:bottom w:val="none" w:sz="0" w:space="0" w:color="auto"/>
                <w:right w:val="none" w:sz="0" w:space="0" w:color="auto"/>
              </w:divBdr>
            </w:div>
            <w:div w:id="266698541">
              <w:marLeft w:val="0"/>
              <w:marRight w:val="0"/>
              <w:marTop w:val="0"/>
              <w:marBottom w:val="0"/>
              <w:divBdr>
                <w:top w:val="none" w:sz="0" w:space="0" w:color="auto"/>
                <w:left w:val="none" w:sz="0" w:space="0" w:color="auto"/>
                <w:bottom w:val="none" w:sz="0" w:space="0" w:color="auto"/>
                <w:right w:val="none" w:sz="0" w:space="0" w:color="auto"/>
              </w:divBdr>
            </w:div>
            <w:div w:id="341786148">
              <w:marLeft w:val="0"/>
              <w:marRight w:val="0"/>
              <w:marTop w:val="0"/>
              <w:marBottom w:val="0"/>
              <w:divBdr>
                <w:top w:val="none" w:sz="0" w:space="0" w:color="auto"/>
                <w:left w:val="none" w:sz="0" w:space="0" w:color="auto"/>
                <w:bottom w:val="none" w:sz="0" w:space="0" w:color="auto"/>
                <w:right w:val="none" w:sz="0" w:space="0" w:color="auto"/>
              </w:divBdr>
            </w:div>
            <w:div w:id="410546805">
              <w:marLeft w:val="0"/>
              <w:marRight w:val="0"/>
              <w:marTop w:val="0"/>
              <w:marBottom w:val="0"/>
              <w:divBdr>
                <w:top w:val="none" w:sz="0" w:space="0" w:color="auto"/>
                <w:left w:val="none" w:sz="0" w:space="0" w:color="auto"/>
                <w:bottom w:val="none" w:sz="0" w:space="0" w:color="auto"/>
                <w:right w:val="none" w:sz="0" w:space="0" w:color="auto"/>
              </w:divBdr>
            </w:div>
            <w:div w:id="468982766">
              <w:marLeft w:val="0"/>
              <w:marRight w:val="0"/>
              <w:marTop w:val="0"/>
              <w:marBottom w:val="0"/>
              <w:divBdr>
                <w:top w:val="none" w:sz="0" w:space="0" w:color="auto"/>
                <w:left w:val="none" w:sz="0" w:space="0" w:color="auto"/>
                <w:bottom w:val="none" w:sz="0" w:space="0" w:color="auto"/>
                <w:right w:val="none" w:sz="0" w:space="0" w:color="auto"/>
              </w:divBdr>
            </w:div>
            <w:div w:id="864708595">
              <w:marLeft w:val="0"/>
              <w:marRight w:val="0"/>
              <w:marTop w:val="0"/>
              <w:marBottom w:val="0"/>
              <w:divBdr>
                <w:top w:val="none" w:sz="0" w:space="0" w:color="auto"/>
                <w:left w:val="none" w:sz="0" w:space="0" w:color="auto"/>
                <w:bottom w:val="none" w:sz="0" w:space="0" w:color="auto"/>
                <w:right w:val="none" w:sz="0" w:space="0" w:color="auto"/>
              </w:divBdr>
            </w:div>
            <w:div w:id="1074815966">
              <w:marLeft w:val="0"/>
              <w:marRight w:val="0"/>
              <w:marTop w:val="0"/>
              <w:marBottom w:val="0"/>
              <w:divBdr>
                <w:top w:val="none" w:sz="0" w:space="0" w:color="auto"/>
                <w:left w:val="none" w:sz="0" w:space="0" w:color="auto"/>
                <w:bottom w:val="none" w:sz="0" w:space="0" w:color="auto"/>
                <w:right w:val="none" w:sz="0" w:space="0" w:color="auto"/>
              </w:divBdr>
            </w:div>
            <w:div w:id="1171260897">
              <w:marLeft w:val="0"/>
              <w:marRight w:val="0"/>
              <w:marTop w:val="0"/>
              <w:marBottom w:val="0"/>
              <w:divBdr>
                <w:top w:val="none" w:sz="0" w:space="0" w:color="auto"/>
                <w:left w:val="none" w:sz="0" w:space="0" w:color="auto"/>
                <w:bottom w:val="none" w:sz="0" w:space="0" w:color="auto"/>
                <w:right w:val="none" w:sz="0" w:space="0" w:color="auto"/>
              </w:divBdr>
            </w:div>
            <w:div w:id="1183935457">
              <w:marLeft w:val="0"/>
              <w:marRight w:val="0"/>
              <w:marTop w:val="0"/>
              <w:marBottom w:val="0"/>
              <w:divBdr>
                <w:top w:val="none" w:sz="0" w:space="0" w:color="auto"/>
                <w:left w:val="none" w:sz="0" w:space="0" w:color="auto"/>
                <w:bottom w:val="none" w:sz="0" w:space="0" w:color="auto"/>
                <w:right w:val="none" w:sz="0" w:space="0" w:color="auto"/>
              </w:divBdr>
            </w:div>
            <w:div w:id="1275164160">
              <w:marLeft w:val="0"/>
              <w:marRight w:val="0"/>
              <w:marTop w:val="0"/>
              <w:marBottom w:val="0"/>
              <w:divBdr>
                <w:top w:val="none" w:sz="0" w:space="0" w:color="auto"/>
                <w:left w:val="none" w:sz="0" w:space="0" w:color="auto"/>
                <w:bottom w:val="none" w:sz="0" w:space="0" w:color="auto"/>
                <w:right w:val="none" w:sz="0" w:space="0" w:color="auto"/>
              </w:divBdr>
            </w:div>
            <w:div w:id="1311792517">
              <w:marLeft w:val="0"/>
              <w:marRight w:val="0"/>
              <w:marTop w:val="0"/>
              <w:marBottom w:val="0"/>
              <w:divBdr>
                <w:top w:val="none" w:sz="0" w:space="0" w:color="auto"/>
                <w:left w:val="none" w:sz="0" w:space="0" w:color="auto"/>
                <w:bottom w:val="none" w:sz="0" w:space="0" w:color="auto"/>
                <w:right w:val="none" w:sz="0" w:space="0" w:color="auto"/>
              </w:divBdr>
            </w:div>
            <w:div w:id="1335499618">
              <w:marLeft w:val="0"/>
              <w:marRight w:val="0"/>
              <w:marTop w:val="0"/>
              <w:marBottom w:val="0"/>
              <w:divBdr>
                <w:top w:val="none" w:sz="0" w:space="0" w:color="auto"/>
                <w:left w:val="none" w:sz="0" w:space="0" w:color="auto"/>
                <w:bottom w:val="none" w:sz="0" w:space="0" w:color="auto"/>
                <w:right w:val="none" w:sz="0" w:space="0" w:color="auto"/>
              </w:divBdr>
            </w:div>
            <w:div w:id="1417047386">
              <w:marLeft w:val="0"/>
              <w:marRight w:val="0"/>
              <w:marTop w:val="0"/>
              <w:marBottom w:val="0"/>
              <w:divBdr>
                <w:top w:val="none" w:sz="0" w:space="0" w:color="auto"/>
                <w:left w:val="none" w:sz="0" w:space="0" w:color="auto"/>
                <w:bottom w:val="none" w:sz="0" w:space="0" w:color="auto"/>
                <w:right w:val="none" w:sz="0" w:space="0" w:color="auto"/>
              </w:divBdr>
            </w:div>
            <w:div w:id="1525821355">
              <w:marLeft w:val="0"/>
              <w:marRight w:val="0"/>
              <w:marTop w:val="0"/>
              <w:marBottom w:val="0"/>
              <w:divBdr>
                <w:top w:val="none" w:sz="0" w:space="0" w:color="auto"/>
                <w:left w:val="none" w:sz="0" w:space="0" w:color="auto"/>
                <w:bottom w:val="none" w:sz="0" w:space="0" w:color="auto"/>
                <w:right w:val="none" w:sz="0" w:space="0" w:color="auto"/>
              </w:divBdr>
            </w:div>
            <w:div w:id="2052145649">
              <w:marLeft w:val="0"/>
              <w:marRight w:val="0"/>
              <w:marTop w:val="0"/>
              <w:marBottom w:val="0"/>
              <w:divBdr>
                <w:top w:val="none" w:sz="0" w:space="0" w:color="auto"/>
                <w:left w:val="none" w:sz="0" w:space="0" w:color="auto"/>
                <w:bottom w:val="none" w:sz="0" w:space="0" w:color="auto"/>
                <w:right w:val="none" w:sz="0" w:space="0" w:color="auto"/>
              </w:divBdr>
            </w:div>
            <w:div w:id="21340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8483">
      <w:bodyDiv w:val="1"/>
      <w:marLeft w:val="0"/>
      <w:marRight w:val="0"/>
      <w:marTop w:val="0"/>
      <w:marBottom w:val="0"/>
      <w:divBdr>
        <w:top w:val="none" w:sz="0" w:space="0" w:color="auto"/>
        <w:left w:val="none" w:sz="0" w:space="0" w:color="auto"/>
        <w:bottom w:val="none" w:sz="0" w:space="0" w:color="auto"/>
        <w:right w:val="none" w:sz="0" w:space="0" w:color="auto"/>
      </w:divBdr>
    </w:div>
    <w:div w:id="2056348625">
      <w:bodyDiv w:val="1"/>
      <w:marLeft w:val="0"/>
      <w:marRight w:val="0"/>
      <w:marTop w:val="0"/>
      <w:marBottom w:val="0"/>
      <w:divBdr>
        <w:top w:val="none" w:sz="0" w:space="0" w:color="auto"/>
        <w:left w:val="none" w:sz="0" w:space="0" w:color="auto"/>
        <w:bottom w:val="none" w:sz="0" w:space="0" w:color="auto"/>
        <w:right w:val="none" w:sz="0" w:space="0" w:color="auto"/>
      </w:divBdr>
    </w:div>
    <w:div w:id="2056734035">
      <w:bodyDiv w:val="1"/>
      <w:marLeft w:val="0"/>
      <w:marRight w:val="0"/>
      <w:marTop w:val="0"/>
      <w:marBottom w:val="0"/>
      <w:divBdr>
        <w:top w:val="none" w:sz="0" w:space="0" w:color="auto"/>
        <w:left w:val="none" w:sz="0" w:space="0" w:color="auto"/>
        <w:bottom w:val="none" w:sz="0" w:space="0" w:color="auto"/>
        <w:right w:val="none" w:sz="0" w:space="0" w:color="auto"/>
      </w:divBdr>
    </w:div>
    <w:div w:id="2058776649">
      <w:bodyDiv w:val="1"/>
      <w:marLeft w:val="0"/>
      <w:marRight w:val="0"/>
      <w:marTop w:val="0"/>
      <w:marBottom w:val="0"/>
      <w:divBdr>
        <w:top w:val="none" w:sz="0" w:space="0" w:color="auto"/>
        <w:left w:val="none" w:sz="0" w:space="0" w:color="auto"/>
        <w:bottom w:val="none" w:sz="0" w:space="0" w:color="auto"/>
        <w:right w:val="none" w:sz="0" w:space="0" w:color="auto"/>
      </w:divBdr>
    </w:div>
    <w:div w:id="2063865840">
      <w:bodyDiv w:val="1"/>
      <w:marLeft w:val="0"/>
      <w:marRight w:val="0"/>
      <w:marTop w:val="0"/>
      <w:marBottom w:val="0"/>
      <w:divBdr>
        <w:top w:val="none" w:sz="0" w:space="0" w:color="auto"/>
        <w:left w:val="none" w:sz="0" w:space="0" w:color="auto"/>
        <w:bottom w:val="none" w:sz="0" w:space="0" w:color="auto"/>
        <w:right w:val="none" w:sz="0" w:space="0" w:color="auto"/>
      </w:divBdr>
    </w:div>
    <w:div w:id="2064135557">
      <w:bodyDiv w:val="1"/>
      <w:marLeft w:val="0"/>
      <w:marRight w:val="0"/>
      <w:marTop w:val="0"/>
      <w:marBottom w:val="0"/>
      <w:divBdr>
        <w:top w:val="none" w:sz="0" w:space="0" w:color="auto"/>
        <w:left w:val="none" w:sz="0" w:space="0" w:color="auto"/>
        <w:bottom w:val="none" w:sz="0" w:space="0" w:color="auto"/>
        <w:right w:val="none" w:sz="0" w:space="0" w:color="auto"/>
      </w:divBdr>
    </w:div>
    <w:div w:id="2069915679">
      <w:bodyDiv w:val="1"/>
      <w:marLeft w:val="0"/>
      <w:marRight w:val="0"/>
      <w:marTop w:val="0"/>
      <w:marBottom w:val="0"/>
      <w:divBdr>
        <w:top w:val="none" w:sz="0" w:space="0" w:color="auto"/>
        <w:left w:val="none" w:sz="0" w:space="0" w:color="auto"/>
        <w:bottom w:val="none" w:sz="0" w:space="0" w:color="auto"/>
        <w:right w:val="none" w:sz="0" w:space="0" w:color="auto"/>
      </w:divBdr>
    </w:div>
    <w:div w:id="2074424633">
      <w:bodyDiv w:val="1"/>
      <w:marLeft w:val="0"/>
      <w:marRight w:val="0"/>
      <w:marTop w:val="0"/>
      <w:marBottom w:val="0"/>
      <w:divBdr>
        <w:top w:val="none" w:sz="0" w:space="0" w:color="auto"/>
        <w:left w:val="none" w:sz="0" w:space="0" w:color="auto"/>
        <w:bottom w:val="none" w:sz="0" w:space="0" w:color="auto"/>
        <w:right w:val="none" w:sz="0" w:space="0" w:color="auto"/>
      </w:divBdr>
    </w:div>
    <w:div w:id="2077627464">
      <w:bodyDiv w:val="1"/>
      <w:marLeft w:val="0"/>
      <w:marRight w:val="0"/>
      <w:marTop w:val="0"/>
      <w:marBottom w:val="0"/>
      <w:divBdr>
        <w:top w:val="none" w:sz="0" w:space="0" w:color="auto"/>
        <w:left w:val="none" w:sz="0" w:space="0" w:color="auto"/>
        <w:bottom w:val="none" w:sz="0" w:space="0" w:color="auto"/>
        <w:right w:val="none" w:sz="0" w:space="0" w:color="auto"/>
      </w:divBdr>
    </w:div>
    <w:div w:id="2077968117">
      <w:bodyDiv w:val="1"/>
      <w:marLeft w:val="0"/>
      <w:marRight w:val="0"/>
      <w:marTop w:val="0"/>
      <w:marBottom w:val="0"/>
      <w:divBdr>
        <w:top w:val="none" w:sz="0" w:space="0" w:color="auto"/>
        <w:left w:val="none" w:sz="0" w:space="0" w:color="auto"/>
        <w:bottom w:val="none" w:sz="0" w:space="0" w:color="auto"/>
        <w:right w:val="none" w:sz="0" w:space="0" w:color="auto"/>
      </w:divBdr>
    </w:div>
    <w:div w:id="2078018403">
      <w:bodyDiv w:val="1"/>
      <w:marLeft w:val="0"/>
      <w:marRight w:val="0"/>
      <w:marTop w:val="0"/>
      <w:marBottom w:val="0"/>
      <w:divBdr>
        <w:top w:val="none" w:sz="0" w:space="0" w:color="auto"/>
        <w:left w:val="none" w:sz="0" w:space="0" w:color="auto"/>
        <w:bottom w:val="none" w:sz="0" w:space="0" w:color="auto"/>
        <w:right w:val="none" w:sz="0" w:space="0" w:color="auto"/>
      </w:divBdr>
    </w:div>
    <w:div w:id="2082365934">
      <w:bodyDiv w:val="1"/>
      <w:marLeft w:val="0"/>
      <w:marRight w:val="0"/>
      <w:marTop w:val="0"/>
      <w:marBottom w:val="0"/>
      <w:divBdr>
        <w:top w:val="none" w:sz="0" w:space="0" w:color="auto"/>
        <w:left w:val="none" w:sz="0" w:space="0" w:color="auto"/>
        <w:bottom w:val="none" w:sz="0" w:space="0" w:color="auto"/>
        <w:right w:val="none" w:sz="0" w:space="0" w:color="auto"/>
      </w:divBdr>
    </w:div>
    <w:div w:id="2083487050">
      <w:bodyDiv w:val="1"/>
      <w:marLeft w:val="0"/>
      <w:marRight w:val="0"/>
      <w:marTop w:val="0"/>
      <w:marBottom w:val="0"/>
      <w:divBdr>
        <w:top w:val="none" w:sz="0" w:space="0" w:color="auto"/>
        <w:left w:val="none" w:sz="0" w:space="0" w:color="auto"/>
        <w:bottom w:val="none" w:sz="0" w:space="0" w:color="auto"/>
        <w:right w:val="none" w:sz="0" w:space="0" w:color="auto"/>
      </w:divBdr>
    </w:div>
    <w:div w:id="2083872889">
      <w:bodyDiv w:val="1"/>
      <w:marLeft w:val="0"/>
      <w:marRight w:val="0"/>
      <w:marTop w:val="0"/>
      <w:marBottom w:val="0"/>
      <w:divBdr>
        <w:top w:val="none" w:sz="0" w:space="0" w:color="auto"/>
        <w:left w:val="none" w:sz="0" w:space="0" w:color="auto"/>
        <w:bottom w:val="none" w:sz="0" w:space="0" w:color="auto"/>
        <w:right w:val="none" w:sz="0" w:space="0" w:color="auto"/>
      </w:divBdr>
    </w:div>
    <w:div w:id="2086605862">
      <w:bodyDiv w:val="1"/>
      <w:marLeft w:val="0"/>
      <w:marRight w:val="0"/>
      <w:marTop w:val="0"/>
      <w:marBottom w:val="0"/>
      <w:divBdr>
        <w:top w:val="none" w:sz="0" w:space="0" w:color="auto"/>
        <w:left w:val="none" w:sz="0" w:space="0" w:color="auto"/>
        <w:bottom w:val="none" w:sz="0" w:space="0" w:color="auto"/>
        <w:right w:val="none" w:sz="0" w:space="0" w:color="auto"/>
      </w:divBdr>
    </w:div>
    <w:div w:id="2087530901">
      <w:bodyDiv w:val="1"/>
      <w:marLeft w:val="0"/>
      <w:marRight w:val="0"/>
      <w:marTop w:val="0"/>
      <w:marBottom w:val="0"/>
      <w:divBdr>
        <w:top w:val="none" w:sz="0" w:space="0" w:color="auto"/>
        <w:left w:val="none" w:sz="0" w:space="0" w:color="auto"/>
        <w:bottom w:val="none" w:sz="0" w:space="0" w:color="auto"/>
        <w:right w:val="none" w:sz="0" w:space="0" w:color="auto"/>
      </w:divBdr>
    </w:div>
    <w:div w:id="2088257666">
      <w:bodyDiv w:val="1"/>
      <w:marLeft w:val="0"/>
      <w:marRight w:val="0"/>
      <w:marTop w:val="0"/>
      <w:marBottom w:val="0"/>
      <w:divBdr>
        <w:top w:val="none" w:sz="0" w:space="0" w:color="auto"/>
        <w:left w:val="none" w:sz="0" w:space="0" w:color="auto"/>
        <w:bottom w:val="none" w:sz="0" w:space="0" w:color="auto"/>
        <w:right w:val="none" w:sz="0" w:space="0" w:color="auto"/>
      </w:divBdr>
    </w:div>
    <w:div w:id="2088719877">
      <w:bodyDiv w:val="1"/>
      <w:marLeft w:val="0"/>
      <w:marRight w:val="0"/>
      <w:marTop w:val="0"/>
      <w:marBottom w:val="0"/>
      <w:divBdr>
        <w:top w:val="none" w:sz="0" w:space="0" w:color="auto"/>
        <w:left w:val="none" w:sz="0" w:space="0" w:color="auto"/>
        <w:bottom w:val="none" w:sz="0" w:space="0" w:color="auto"/>
        <w:right w:val="none" w:sz="0" w:space="0" w:color="auto"/>
      </w:divBdr>
    </w:div>
    <w:div w:id="2089618686">
      <w:bodyDiv w:val="1"/>
      <w:marLeft w:val="0"/>
      <w:marRight w:val="0"/>
      <w:marTop w:val="0"/>
      <w:marBottom w:val="0"/>
      <w:divBdr>
        <w:top w:val="none" w:sz="0" w:space="0" w:color="auto"/>
        <w:left w:val="none" w:sz="0" w:space="0" w:color="auto"/>
        <w:bottom w:val="none" w:sz="0" w:space="0" w:color="auto"/>
        <w:right w:val="none" w:sz="0" w:space="0" w:color="auto"/>
      </w:divBdr>
    </w:div>
    <w:div w:id="2092071605">
      <w:bodyDiv w:val="1"/>
      <w:marLeft w:val="0"/>
      <w:marRight w:val="0"/>
      <w:marTop w:val="0"/>
      <w:marBottom w:val="0"/>
      <w:divBdr>
        <w:top w:val="none" w:sz="0" w:space="0" w:color="auto"/>
        <w:left w:val="none" w:sz="0" w:space="0" w:color="auto"/>
        <w:bottom w:val="none" w:sz="0" w:space="0" w:color="auto"/>
        <w:right w:val="none" w:sz="0" w:space="0" w:color="auto"/>
      </w:divBdr>
    </w:div>
    <w:div w:id="2093699913">
      <w:bodyDiv w:val="1"/>
      <w:marLeft w:val="0"/>
      <w:marRight w:val="0"/>
      <w:marTop w:val="0"/>
      <w:marBottom w:val="0"/>
      <w:divBdr>
        <w:top w:val="none" w:sz="0" w:space="0" w:color="auto"/>
        <w:left w:val="none" w:sz="0" w:space="0" w:color="auto"/>
        <w:bottom w:val="none" w:sz="0" w:space="0" w:color="auto"/>
        <w:right w:val="none" w:sz="0" w:space="0" w:color="auto"/>
      </w:divBdr>
    </w:div>
    <w:div w:id="2095202185">
      <w:bodyDiv w:val="1"/>
      <w:marLeft w:val="0"/>
      <w:marRight w:val="0"/>
      <w:marTop w:val="0"/>
      <w:marBottom w:val="0"/>
      <w:divBdr>
        <w:top w:val="none" w:sz="0" w:space="0" w:color="auto"/>
        <w:left w:val="none" w:sz="0" w:space="0" w:color="auto"/>
        <w:bottom w:val="none" w:sz="0" w:space="0" w:color="auto"/>
        <w:right w:val="none" w:sz="0" w:space="0" w:color="auto"/>
      </w:divBdr>
    </w:div>
    <w:div w:id="2097166768">
      <w:bodyDiv w:val="1"/>
      <w:marLeft w:val="0"/>
      <w:marRight w:val="0"/>
      <w:marTop w:val="0"/>
      <w:marBottom w:val="0"/>
      <w:divBdr>
        <w:top w:val="none" w:sz="0" w:space="0" w:color="auto"/>
        <w:left w:val="none" w:sz="0" w:space="0" w:color="auto"/>
        <w:bottom w:val="none" w:sz="0" w:space="0" w:color="auto"/>
        <w:right w:val="none" w:sz="0" w:space="0" w:color="auto"/>
      </w:divBdr>
    </w:div>
    <w:div w:id="2097676839">
      <w:bodyDiv w:val="1"/>
      <w:marLeft w:val="0"/>
      <w:marRight w:val="0"/>
      <w:marTop w:val="0"/>
      <w:marBottom w:val="0"/>
      <w:divBdr>
        <w:top w:val="none" w:sz="0" w:space="0" w:color="auto"/>
        <w:left w:val="none" w:sz="0" w:space="0" w:color="auto"/>
        <w:bottom w:val="none" w:sz="0" w:space="0" w:color="auto"/>
        <w:right w:val="none" w:sz="0" w:space="0" w:color="auto"/>
      </w:divBdr>
    </w:div>
    <w:div w:id="2100445313">
      <w:bodyDiv w:val="1"/>
      <w:marLeft w:val="0"/>
      <w:marRight w:val="0"/>
      <w:marTop w:val="0"/>
      <w:marBottom w:val="0"/>
      <w:divBdr>
        <w:top w:val="none" w:sz="0" w:space="0" w:color="auto"/>
        <w:left w:val="none" w:sz="0" w:space="0" w:color="auto"/>
        <w:bottom w:val="none" w:sz="0" w:space="0" w:color="auto"/>
        <w:right w:val="none" w:sz="0" w:space="0" w:color="auto"/>
      </w:divBdr>
    </w:div>
    <w:div w:id="2102753284">
      <w:bodyDiv w:val="1"/>
      <w:marLeft w:val="0"/>
      <w:marRight w:val="0"/>
      <w:marTop w:val="0"/>
      <w:marBottom w:val="0"/>
      <w:divBdr>
        <w:top w:val="none" w:sz="0" w:space="0" w:color="auto"/>
        <w:left w:val="none" w:sz="0" w:space="0" w:color="auto"/>
        <w:bottom w:val="none" w:sz="0" w:space="0" w:color="auto"/>
        <w:right w:val="none" w:sz="0" w:space="0" w:color="auto"/>
      </w:divBdr>
    </w:div>
    <w:div w:id="2102943135">
      <w:bodyDiv w:val="1"/>
      <w:marLeft w:val="0"/>
      <w:marRight w:val="0"/>
      <w:marTop w:val="0"/>
      <w:marBottom w:val="0"/>
      <w:divBdr>
        <w:top w:val="none" w:sz="0" w:space="0" w:color="auto"/>
        <w:left w:val="none" w:sz="0" w:space="0" w:color="auto"/>
        <w:bottom w:val="none" w:sz="0" w:space="0" w:color="auto"/>
        <w:right w:val="none" w:sz="0" w:space="0" w:color="auto"/>
      </w:divBdr>
    </w:div>
    <w:div w:id="2103185362">
      <w:bodyDiv w:val="1"/>
      <w:marLeft w:val="0"/>
      <w:marRight w:val="0"/>
      <w:marTop w:val="0"/>
      <w:marBottom w:val="0"/>
      <w:divBdr>
        <w:top w:val="none" w:sz="0" w:space="0" w:color="auto"/>
        <w:left w:val="none" w:sz="0" w:space="0" w:color="auto"/>
        <w:bottom w:val="none" w:sz="0" w:space="0" w:color="auto"/>
        <w:right w:val="none" w:sz="0" w:space="0" w:color="auto"/>
      </w:divBdr>
    </w:div>
    <w:div w:id="2103524453">
      <w:bodyDiv w:val="1"/>
      <w:marLeft w:val="0"/>
      <w:marRight w:val="0"/>
      <w:marTop w:val="0"/>
      <w:marBottom w:val="0"/>
      <w:divBdr>
        <w:top w:val="none" w:sz="0" w:space="0" w:color="auto"/>
        <w:left w:val="none" w:sz="0" w:space="0" w:color="auto"/>
        <w:bottom w:val="none" w:sz="0" w:space="0" w:color="auto"/>
        <w:right w:val="none" w:sz="0" w:space="0" w:color="auto"/>
      </w:divBdr>
    </w:div>
    <w:div w:id="2105689030">
      <w:bodyDiv w:val="1"/>
      <w:marLeft w:val="0"/>
      <w:marRight w:val="0"/>
      <w:marTop w:val="0"/>
      <w:marBottom w:val="0"/>
      <w:divBdr>
        <w:top w:val="none" w:sz="0" w:space="0" w:color="auto"/>
        <w:left w:val="none" w:sz="0" w:space="0" w:color="auto"/>
        <w:bottom w:val="none" w:sz="0" w:space="0" w:color="auto"/>
        <w:right w:val="none" w:sz="0" w:space="0" w:color="auto"/>
      </w:divBdr>
    </w:div>
    <w:div w:id="2106684450">
      <w:bodyDiv w:val="1"/>
      <w:marLeft w:val="0"/>
      <w:marRight w:val="0"/>
      <w:marTop w:val="0"/>
      <w:marBottom w:val="0"/>
      <w:divBdr>
        <w:top w:val="none" w:sz="0" w:space="0" w:color="auto"/>
        <w:left w:val="none" w:sz="0" w:space="0" w:color="auto"/>
        <w:bottom w:val="none" w:sz="0" w:space="0" w:color="auto"/>
        <w:right w:val="none" w:sz="0" w:space="0" w:color="auto"/>
      </w:divBdr>
    </w:div>
    <w:div w:id="2108580457">
      <w:bodyDiv w:val="1"/>
      <w:marLeft w:val="0"/>
      <w:marRight w:val="0"/>
      <w:marTop w:val="0"/>
      <w:marBottom w:val="0"/>
      <w:divBdr>
        <w:top w:val="none" w:sz="0" w:space="0" w:color="auto"/>
        <w:left w:val="none" w:sz="0" w:space="0" w:color="auto"/>
        <w:bottom w:val="none" w:sz="0" w:space="0" w:color="auto"/>
        <w:right w:val="none" w:sz="0" w:space="0" w:color="auto"/>
      </w:divBdr>
    </w:div>
    <w:div w:id="2109619840">
      <w:bodyDiv w:val="1"/>
      <w:marLeft w:val="0"/>
      <w:marRight w:val="0"/>
      <w:marTop w:val="0"/>
      <w:marBottom w:val="0"/>
      <w:divBdr>
        <w:top w:val="none" w:sz="0" w:space="0" w:color="auto"/>
        <w:left w:val="none" w:sz="0" w:space="0" w:color="auto"/>
        <w:bottom w:val="none" w:sz="0" w:space="0" w:color="auto"/>
        <w:right w:val="none" w:sz="0" w:space="0" w:color="auto"/>
      </w:divBdr>
    </w:div>
    <w:div w:id="2113822106">
      <w:bodyDiv w:val="1"/>
      <w:marLeft w:val="0"/>
      <w:marRight w:val="0"/>
      <w:marTop w:val="0"/>
      <w:marBottom w:val="0"/>
      <w:divBdr>
        <w:top w:val="none" w:sz="0" w:space="0" w:color="auto"/>
        <w:left w:val="none" w:sz="0" w:space="0" w:color="auto"/>
        <w:bottom w:val="none" w:sz="0" w:space="0" w:color="auto"/>
        <w:right w:val="none" w:sz="0" w:space="0" w:color="auto"/>
      </w:divBdr>
    </w:div>
    <w:div w:id="2114206377">
      <w:bodyDiv w:val="1"/>
      <w:marLeft w:val="0"/>
      <w:marRight w:val="0"/>
      <w:marTop w:val="0"/>
      <w:marBottom w:val="0"/>
      <w:divBdr>
        <w:top w:val="none" w:sz="0" w:space="0" w:color="auto"/>
        <w:left w:val="none" w:sz="0" w:space="0" w:color="auto"/>
        <w:bottom w:val="none" w:sz="0" w:space="0" w:color="auto"/>
        <w:right w:val="none" w:sz="0" w:space="0" w:color="auto"/>
      </w:divBdr>
    </w:div>
    <w:div w:id="2114784604">
      <w:bodyDiv w:val="1"/>
      <w:marLeft w:val="0"/>
      <w:marRight w:val="0"/>
      <w:marTop w:val="0"/>
      <w:marBottom w:val="0"/>
      <w:divBdr>
        <w:top w:val="none" w:sz="0" w:space="0" w:color="auto"/>
        <w:left w:val="none" w:sz="0" w:space="0" w:color="auto"/>
        <w:bottom w:val="none" w:sz="0" w:space="0" w:color="auto"/>
        <w:right w:val="none" w:sz="0" w:space="0" w:color="auto"/>
      </w:divBdr>
    </w:div>
    <w:div w:id="2116169592">
      <w:bodyDiv w:val="1"/>
      <w:marLeft w:val="0"/>
      <w:marRight w:val="0"/>
      <w:marTop w:val="0"/>
      <w:marBottom w:val="0"/>
      <w:divBdr>
        <w:top w:val="none" w:sz="0" w:space="0" w:color="auto"/>
        <w:left w:val="none" w:sz="0" w:space="0" w:color="auto"/>
        <w:bottom w:val="none" w:sz="0" w:space="0" w:color="auto"/>
        <w:right w:val="none" w:sz="0" w:space="0" w:color="auto"/>
      </w:divBdr>
    </w:div>
    <w:div w:id="2116360798">
      <w:bodyDiv w:val="1"/>
      <w:marLeft w:val="0"/>
      <w:marRight w:val="0"/>
      <w:marTop w:val="0"/>
      <w:marBottom w:val="0"/>
      <w:divBdr>
        <w:top w:val="none" w:sz="0" w:space="0" w:color="auto"/>
        <w:left w:val="none" w:sz="0" w:space="0" w:color="auto"/>
        <w:bottom w:val="none" w:sz="0" w:space="0" w:color="auto"/>
        <w:right w:val="none" w:sz="0" w:space="0" w:color="auto"/>
      </w:divBdr>
    </w:div>
    <w:div w:id="2116631986">
      <w:bodyDiv w:val="1"/>
      <w:marLeft w:val="0"/>
      <w:marRight w:val="0"/>
      <w:marTop w:val="0"/>
      <w:marBottom w:val="0"/>
      <w:divBdr>
        <w:top w:val="none" w:sz="0" w:space="0" w:color="auto"/>
        <w:left w:val="none" w:sz="0" w:space="0" w:color="auto"/>
        <w:bottom w:val="none" w:sz="0" w:space="0" w:color="auto"/>
        <w:right w:val="none" w:sz="0" w:space="0" w:color="auto"/>
      </w:divBdr>
    </w:div>
    <w:div w:id="2118862602">
      <w:bodyDiv w:val="1"/>
      <w:marLeft w:val="0"/>
      <w:marRight w:val="0"/>
      <w:marTop w:val="0"/>
      <w:marBottom w:val="0"/>
      <w:divBdr>
        <w:top w:val="none" w:sz="0" w:space="0" w:color="auto"/>
        <w:left w:val="none" w:sz="0" w:space="0" w:color="auto"/>
        <w:bottom w:val="none" w:sz="0" w:space="0" w:color="auto"/>
        <w:right w:val="none" w:sz="0" w:space="0" w:color="auto"/>
      </w:divBdr>
    </w:div>
    <w:div w:id="2120487548">
      <w:bodyDiv w:val="1"/>
      <w:marLeft w:val="0"/>
      <w:marRight w:val="0"/>
      <w:marTop w:val="0"/>
      <w:marBottom w:val="0"/>
      <w:divBdr>
        <w:top w:val="none" w:sz="0" w:space="0" w:color="auto"/>
        <w:left w:val="none" w:sz="0" w:space="0" w:color="auto"/>
        <w:bottom w:val="none" w:sz="0" w:space="0" w:color="auto"/>
        <w:right w:val="none" w:sz="0" w:space="0" w:color="auto"/>
      </w:divBdr>
    </w:div>
    <w:div w:id="2121102637">
      <w:bodyDiv w:val="1"/>
      <w:marLeft w:val="0"/>
      <w:marRight w:val="0"/>
      <w:marTop w:val="0"/>
      <w:marBottom w:val="0"/>
      <w:divBdr>
        <w:top w:val="none" w:sz="0" w:space="0" w:color="auto"/>
        <w:left w:val="none" w:sz="0" w:space="0" w:color="auto"/>
        <w:bottom w:val="none" w:sz="0" w:space="0" w:color="auto"/>
        <w:right w:val="none" w:sz="0" w:space="0" w:color="auto"/>
      </w:divBdr>
    </w:div>
    <w:div w:id="2122258038">
      <w:bodyDiv w:val="1"/>
      <w:marLeft w:val="0"/>
      <w:marRight w:val="0"/>
      <w:marTop w:val="0"/>
      <w:marBottom w:val="0"/>
      <w:divBdr>
        <w:top w:val="none" w:sz="0" w:space="0" w:color="auto"/>
        <w:left w:val="none" w:sz="0" w:space="0" w:color="auto"/>
        <w:bottom w:val="none" w:sz="0" w:space="0" w:color="auto"/>
        <w:right w:val="none" w:sz="0" w:space="0" w:color="auto"/>
      </w:divBdr>
    </w:div>
    <w:div w:id="2124567263">
      <w:bodyDiv w:val="1"/>
      <w:marLeft w:val="0"/>
      <w:marRight w:val="0"/>
      <w:marTop w:val="0"/>
      <w:marBottom w:val="0"/>
      <w:divBdr>
        <w:top w:val="none" w:sz="0" w:space="0" w:color="auto"/>
        <w:left w:val="none" w:sz="0" w:space="0" w:color="auto"/>
        <w:bottom w:val="none" w:sz="0" w:space="0" w:color="auto"/>
        <w:right w:val="none" w:sz="0" w:space="0" w:color="auto"/>
      </w:divBdr>
    </w:div>
    <w:div w:id="2124615421">
      <w:bodyDiv w:val="1"/>
      <w:marLeft w:val="0"/>
      <w:marRight w:val="0"/>
      <w:marTop w:val="0"/>
      <w:marBottom w:val="0"/>
      <w:divBdr>
        <w:top w:val="none" w:sz="0" w:space="0" w:color="auto"/>
        <w:left w:val="none" w:sz="0" w:space="0" w:color="auto"/>
        <w:bottom w:val="none" w:sz="0" w:space="0" w:color="auto"/>
        <w:right w:val="none" w:sz="0" w:space="0" w:color="auto"/>
      </w:divBdr>
    </w:div>
    <w:div w:id="2128500781">
      <w:bodyDiv w:val="1"/>
      <w:marLeft w:val="0"/>
      <w:marRight w:val="0"/>
      <w:marTop w:val="0"/>
      <w:marBottom w:val="0"/>
      <w:divBdr>
        <w:top w:val="none" w:sz="0" w:space="0" w:color="auto"/>
        <w:left w:val="none" w:sz="0" w:space="0" w:color="auto"/>
        <w:bottom w:val="none" w:sz="0" w:space="0" w:color="auto"/>
        <w:right w:val="none" w:sz="0" w:space="0" w:color="auto"/>
      </w:divBdr>
    </w:div>
    <w:div w:id="2130078927">
      <w:bodyDiv w:val="1"/>
      <w:marLeft w:val="0"/>
      <w:marRight w:val="0"/>
      <w:marTop w:val="0"/>
      <w:marBottom w:val="0"/>
      <w:divBdr>
        <w:top w:val="none" w:sz="0" w:space="0" w:color="auto"/>
        <w:left w:val="none" w:sz="0" w:space="0" w:color="auto"/>
        <w:bottom w:val="none" w:sz="0" w:space="0" w:color="auto"/>
        <w:right w:val="none" w:sz="0" w:space="0" w:color="auto"/>
      </w:divBdr>
    </w:div>
    <w:div w:id="2131700115">
      <w:bodyDiv w:val="1"/>
      <w:marLeft w:val="0"/>
      <w:marRight w:val="0"/>
      <w:marTop w:val="0"/>
      <w:marBottom w:val="0"/>
      <w:divBdr>
        <w:top w:val="none" w:sz="0" w:space="0" w:color="auto"/>
        <w:left w:val="none" w:sz="0" w:space="0" w:color="auto"/>
        <w:bottom w:val="none" w:sz="0" w:space="0" w:color="auto"/>
        <w:right w:val="none" w:sz="0" w:space="0" w:color="auto"/>
      </w:divBdr>
    </w:div>
    <w:div w:id="2132017567">
      <w:bodyDiv w:val="1"/>
      <w:marLeft w:val="0"/>
      <w:marRight w:val="0"/>
      <w:marTop w:val="0"/>
      <w:marBottom w:val="0"/>
      <w:divBdr>
        <w:top w:val="none" w:sz="0" w:space="0" w:color="auto"/>
        <w:left w:val="none" w:sz="0" w:space="0" w:color="auto"/>
        <w:bottom w:val="none" w:sz="0" w:space="0" w:color="auto"/>
        <w:right w:val="none" w:sz="0" w:space="0" w:color="auto"/>
      </w:divBdr>
    </w:div>
    <w:div w:id="2136436286">
      <w:bodyDiv w:val="1"/>
      <w:marLeft w:val="0"/>
      <w:marRight w:val="0"/>
      <w:marTop w:val="0"/>
      <w:marBottom w:val="0"/>
      <w:divBdr>
        <w:top w:val="none" w:sz="0" w:space="0" w:color="auto"/>
        <w:left w:val="none" w:sz="0" w:space="0" w:color="auto"/>
        <w:bottom w:val="none" w:sz="0" w:space="0" w:color="auto"/>
        <w:right w:val="none" w:sz="0" w:space="0" w:color="auto"/>
      </w:divBdr>
    </w:div>
    <w:div w:id="2136605286">
      <w:bodyDiv w:val="1"/>
      <w:marLeft w:val="0"/>
      <w:marRight w:val="0"/>
      <w:marTop w:val="0"/>
      <w:marBottom w:val="0"/>
      <w:divBdr>
        <w:top w:val="none" w:sz="0" w:space="0" w:color="auto"/>
        <w:left w:val="none" w:sz="0" w:space="0" w:color="auto"/>
        <w:bottom w:val="none" w:sz="0" w:space="0" w:color="auto"/>
        <w:right w:val="none" w:sz="0" w:space="0" w:color="auto"/>
      </w:divBdr>
    </w:div>
    <w:div w:id="2138333456">
      <w:bodyDiv w:val="1"/>
      <w:marLeft w:val="0"/>
      <w:marRight w:val="0"/>
      <w:marTop w:val="0"/>
      <w:marBottom w:val="0"/>
      <w:divBdr>
        <w:top w:val="none" w:sz="0" w:space="0" w:color="auto"/>
        <w:left w:val="none" w:sz="0" w:space="0" w:color="auto"/>
        <w:bottom w:val="none" w:sz="0" w:space="0" w:color="auto"/>
        <w:right w:val="none" w:sz="0" w:space="0" w:color="auto"/>
      </w:divBdr>
    </w:div>
    <w:div w:id="2139495255">
      <w:bodyDiv w:val="1"/>
      <w:marLeft w:val="0"/>
      <w:marRight w:val="0"/>
      <w:marTop w:val="0"/>
      <w:marBottom w:val="0"/>
      <w:divBdr>
        <w:top w:val="none" w:sz="0" w:space="0" w:color="auto"/>
        <w:left w:val="none" w:sz="0" w:space="0" w:color="auto"/>
        <w:bottom w:val="none" w:sz="0" w:space="0" w:color="auto"/>
        <w:right w:val="none" w:sz="0" w:space="0" w:color="auto"/>
      </w:divBdr>
    </w:div>
    <w:div w:id="2140679888">
      <w:bodyDiv w:val="1"/>
      <w:marLeft w:val="0"/>
      <w:marRight w:val="0"/>
      <w:marTop w:val="0"/>
      <w:marBottom w:val="0"/>
      <w:divBdr>
        <w:top w:val="none" w:sz="0" w:space="0" w:color="auto"/>
        <w:left w:val="none" w:sz="0" w:space="0" w:color="auto"/>
        <w:bottom w:val="none" w:sz="0" w:space="0" w:color="auto"/>
        <w:right w:val="none" w:sz="0" w:space="0" w:color="auto"/>
      </w:divBdr>
    </w:div>
    <w:div w:id="2141798838">
      <w:bodyDiv w:val="1"/>
      <w:marLeft w:val="0"/>
      <w:marRight w:val="0"/>
      <w:marTop w:val="0"/>
      <w:marBottom w:val="0"/>
      <w:divBdr>
        <w:top w:val="none" w:sz="0" w:space="0" w:color="auto"/>
        <w:left w:val="none" w:sz="0" w:space="0" w:color="auto"/>
        <w:bottom w:val="none" w:sz="0" w:space="0" w:color="auto"/>
        <w:right w:val="none" w:sz="0" w:space="0" w:color="auto"/>
      </w:divBdr>
    </w:div>
    <w:div w:id="2143110382">
      <w:bodyDiv w:val="1"/>
      <w:marLeft w:val="0"/>
      <w:marRight w:val="0"/>
      <w:marTop w:val="0"/>
      <w:marBottom w:val="0"/>
      <w:divBdr>
        <w:top w:val="none" w:sz="0" w:space="0" w:color="auto"/>
        <w:left w:val="none" w:sz="0" w:space="0" w:color="auto"/>
        <w:bottom w:val="none" w:sz="0" w:space="0" w:color="auto"/>
        <w:right w:val="none" w:sz="0" w:space="0" w:color="auto"/>
      </w:divBdr>
    </w:div>
    <w:div w:id="2145081275">
      <w:bodyDiv w:val="1"/>
      <w:marLeft w:val="0"/>
      <w:marRight w:val="0"/>
      <w:marTop w:val="0"/>
      <w:marBottom w:val="0"/>
      <w:divBdr>
        <w:top w:val="none" w:sz="0" w:space="0" w:color="auto"/>
        <w:left w:val="none" w:sz="0" w:space="0" w:color="auto"/>
        <w:bottom w:val="none" w:sz="0" w:space="0" w:color="auto"/>
        <w:right w:val="none" w:sz="0" w:space="0" w:color="auto"/>
      </w:divBdr>
    </w:div>
    <w:div w:id="214650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JEG01</b:Tag>
    <b:SourceType>Book</b:SourceType>
    <b:Guid>{04F8179F-4263-4302-AF55-BB8609E205B5}</b:Guid>
    <b:Author>
      <b:Author>
        <b:Corporate>J. E. Guivant and E. M. Nebot</b:Corporate>
      </b:Author>
    </b:Author>
    <b:Title>“Optimization of The Simultaneous Localization and Map-Building Algorithm for Real-Time Implementation”</b:Title>
    <b:Year>June 2001</b:Year>
    <b:Publisher>IEEE Transactions on Robotics and Automation, Vol. 17, No. 3, pp. 242-257</b:Publisher>
    <b:RefOrder>79</b:RefOrder>
  </b:Source>
  <b:Source>
    <b:Tag>ABo06</b:Tag>
    <b:SourceType>Book</b:SourceType>
    <b:Guid>{1E59FA63-3A05-426C-A85F-9A05B46FF88E}</b:Guid>
    <b:Author>
      <b:Author>
        <b:Corporate>A. Bonarini, W. Burgard, G. Fontana, M. Matteucci, D. G. Sorrenti and J. D. Tardos</b:Corporate>
      </b:Author>
    </b:Author>
    <b:Title>“Rawseeds: Robotics Advancement Through Web-Publishing of Sensorial and Elaborated Extensive Data Sets”</b:Title>
    <b:Year>2006</b:Year>
    <b:Publisher>in Proceedings of IROS’06 Workshop on Benchmarks in Robotics Research, Vol. 6, p. 93</b:Publisher>
    <b:RefOrder>80</b:RefOrder>
  </b:Source>
  <b:Source>
    <b:Tag>AGe</b:Tag>
    <b:SourceType>Book</b:SourceType>
    <b:Guid>{7D170C57-58BF-40FE-AFAF-CAA8386D4082}</b:Guid>
    <b:Author>
      <b:Author>
        <b:Corporate>A. Geiger, P. Lenz and R. Urtasun</b:Corporate>
      </b:Author>
    </b:Author>
    <b:Title>“Are We Ready for Autonomous Driving? The KITTI Vision Benchmark Suite”</b:Title>
    <b:Publisher>IEEE Conference on Computer Vision and Pattern Recognition, Providence, RI, USA, pp. 3354-3361</b:Publisher>
    <b:Year>2012</b:Year>
    <b:RefOrder>76</b:RefOrder>
  </b:Source>
  <b:Source>
    <b:Tag>MSm09</b:Tag>
    <b:SourceType>Book</b:SourceType>
    <b:Guid>{C34217A7-1ABE-4584-AC97-0F1E45EE0A4B}</b:Guid>
    <b:Author>
      <b:Author>
        <b:Corporate>M. Smith, I. Baldwin, W. Churchill, R. Paul and P. Newman</b:Corporate>
      </b:Author>
    </b:Author>
    <b:Title>“The New College Vision and Laser Dataset”</b:Title>
    <b:Year>2009</b:Year>
    <b:Publisher>The International Journal of Robotics Research, Vol. 28, No. 5, pp. 595-599</b:Publisher>
    <b:RefOrder>81</b:RefOrder>
  </b:Source>
  <b:Source>
    <b:Tag>JLB14</b:Tag>
    <b:SourceType>Book</b:SourceType>
    <b:Guid>{60D43EDC-4207-48E0-A0A7-E36D9A13F174}</b:Guid>
    <b:Author>
      <b:Author>
        <b:Corporate>J. L. Blanco-Claraco, F. A. Moreno-Duenas and J. Gonzalez-Jimenez</b:Corporate>
      </b:Author>
    </b:Author>
    <b:Title>“The Málaga Urban Dataset: High-Rate Stereo and LiDAR in a Realistic Urban Scenario”</b:Title>
    <b:Year>2014</b:Year>
    <b:Publisher>The International Journal of Robotics Research, Vol. 33, No. 2, pp. 207-214</b:Publisher>
    <b:RefOrder>75</b:RefOrder>
  </b:Source>
  <b:Source>
    <b:Tag>MCu</b:Tag>
    <b:SourceType>Book</b:SourceType>
    <b:Guid>{1CF9A870-2012-4DE6-9123-418E38EF7443}</b:Guid>
    <b:Author>
      <b:Author>
        <b:Corporate>M. Cummins and P. Newman</b:Corporate>
      </b:Author>
    </b:Author>
    <b:Title>“FAB-MAP: Probabilistic Localization and Mapping in the Space of Appearance”</b:Title>
    <b:City>2008</b:City>
    <b:Publisher>The International Journal of Robotics Research, Vol. 27, No. 6, pp.647-665</b:Publisher>
    <b:RefOrder>82</b:RefOrder>
  </b:Source>
  <b:Source>
    <b:Tag>ASH10</b:Tag>
    <b:SourceType>Book</b:SourceType>
    <b:Guid>{1607311B-3F4B-4574-9257-B8C284E1F9E9}</b:Guid>
    <b:Author>
      <b:Author>
        <b:Corporate>A. S. Huang, M. Antone, E. Olson, L. Fletcher, D. Moore, S. Teller and J. Leonard</b:Corporate>
      </b:Author>
    </b:Author>
    <b:Title>“ A High-Rate, Heterogeneous Data Set from the Darpa Urban Challenge”</b:Title>
    <b:Year>2010</b:Year>
    <b:Publisher>The International Journal of Robotics Research, Vol. 29, No. 13, pp. 1595-1601</b:Publisher>
    <b:RefOrder>84</b:RefOrder>
  </b:Source>
  <b:Source>
    <b:Tag>TPe10</b:Tag>
    <b:SourceType>Book</b:SourceType>
    <b:Guid>{521F49C2-2505-43BB-B541-EDC97F8AF03D}</b:Guid>
    <b:Author>
      <b:Author>
        <b:Corporate>T. Peynot, S. Scheding and S. Terho</b:Corporate>
      </b:Author>
    </b:Author>
    <b:Title>“The Marulan Data Sets: Multi-sensor Perception in a Natural Environment with Challenging Conditions”</b:Title>
    <b:Year>2010</b:Year>
    <b:Publisher>The International Journal of Robotics Research, Vol. 29, No. 13, p.1602</b:Publisher>
    <b:RefOrder>85</b:RefOrder>
  </b:Source>
  <b:Source>
    <b:Tag>AGe11</b:Tag>
    <b:SourceType>Book</b:SourceType>
    <b:Guid>{146BFCC5-5F92-440C-A9AE-C1E4E1A2DE0B}</b:Guid>
    <b:Author>
      <b:Author>
        <b:Corporate>A. Geiger, J. Ziegler and C. Stiller</b:Corporate>
      </b:Author>
    </b:Author>
    <b:Title>“StereoScan: Dense 3D Reconstruction in Real-Time”</b:Title>
    <b:Year>2011</b:Year>
    <b:Publisher>IEEE Intelligent Vehicles Symposium (IV), Baden-Baden, Germany, pp. 963-968</b:Publisher>
    <b:RefOrder>86</b:RefOrder>
  </b:Source>
  <b:Source>
    <b:Tag>AGe111</b:Tag>
    <b:SourceType>Book</b:SourceType>
    <b:Guid>{586193AF-6165-4F9B-81FD-03EF59FBB230}</b:Guid>
    <b:Author>
      <b:Author>
        <b:Corporate>A. Geiger, M. Roser and R. Urtasun</b:Corporate>
      </b:Author>
    </b:Author>
    <b:Title>“Efficient Large-Scale Stereo Matching”</b:Title>
    <b:Year>2011</b:Year>
    <b:Publisher>Computer Vision-ACCV 2010: 10th Asian Conference on Computer Vision, pp. 25-38</b:Publisher>
    <b:RefOrder>87</b:RefOrder>
  </b:Source>
  <b:Source>
    <b:Tag>JLB09</b:Tag>
    <b:SourceType>Book</b:SourceType>
    <b:Guid>{E771FD3A-CBB1-4C28-A6DF-8A3F32C3820C}</b:Guid>
    <b:Author>
      <b:Author>
        <b:Corporate>J. -L. Blanco, F. -L. Moreno and J. Gonzalez</b:Corporate>
      </b:Author>
    </b:Author>
    <b:Title>“A Collection of Outdoor Robotic Datasets with Centimeter-Accuracy Ground Truth”</b:Title>
    <b:Year>2009</b:Year>
    <b:Publisher>Autonomous Robots, Vol. 27, No. 4, pp. 327-351</b:Publisher>
    <b:RefOrder>83</b:RefOrder>
  </b:Source>
  <b:Source>
    <b:Tag>DFe04</b:Tag>
    <b:SourceType>Book</b:SourceType>
    <b:Guid>{E6E34C0A-0D93-4AE7-B8A2-DBAFC777E90E}</b:Guid>
    <b:Author>
      <b:Author>
        <b:Corporate>D. Fernandez and A. Price</b:Corporate>
      </b:Author>
    </b:Author>
    <b:Title>“Visual Odometry for an Outdoor Mobile Robot”</b:Title>
    <b:Year>2004</b:Year>
    <b:Publisher>IEEE Conference on Robotics, Automation and Mechatronics,Vol. 2, pp. 816-821</b:Publisher>
    <b:RefOrder>1</b:RefOrder>
  </b:Source>
  <b:Source>
    <b:Tag>GLW79</b:Tag>
    <b:SourceType>Book</b:SourceType>
    <b:Guid>{B25C35D3-980C-4C2E-BA86-58E190659E09}</b:Guid>
    <b:Author>
      <b:Author>
        <b:Corporate>G. L. Wray and D. J. Flynn</b:Corporate>
      </b:Author>
    </b:Author>
    <b:Title>“An Assessment of Various Solutions of the Navigation Equation  for a Strap Down Inertial System”</b:Title>
    <b:Year>1979</b:Year>
    <b:Publisher>RAE TR-79017</b:Publisher>
    <b:RefOrder>2</b:RefOrder>
  </b:Source>
  <b:Source>
    <b:Tag>DSh78</b:Tag>
    <b:SourceType>Book</b:SourceType>
    <b:Guid>{77A2947B-3D1D-4634-A603-DBE0D33AB2CA}</b:Guid>
    <b:Author>
      <b:Author>
        <b:Corporate>D. Shepperd and W. Stanley</b:Corporate>
      </b:Author>
    </b:Author>
    <b:Title>“Quaternion from Rotation Matrix. [Four-Parameter  Representation of Coordinate Transformation Matrix]”</b:Title>
    <b:Year>1978</b:Year>
    <b:RefOrder>3</b:RefOrder>
  </b:Source>
  <b:Source>
    <b:Tag>KBr71</b:Tag>
    <b:SourceType>Book</b:SourceType>
    <b:Guid>{18FA4D5F-D4BF-421F-80C0-C9B987228A75}</b:Guid>
    <b:Author>
      <b:Author>
        <b:Corporate>K. Britting</b:Corporate>
      </b:Author>
    </b:Author>
    <b:Title>“Inertial Navigation System Analysis”</b:Title>
    <b:Year>1971</b:Year>
    <b:Publisher>Wiley Interscience, New York</b:Publisher>
    <b:RefOrder>4</b:RefOrder>
  </b:Source>
  <b:Source>
    <b:Tag>BSt82</b:Tag>
    <b:SourceType>Book</b:SourceType>
    <b:Guid>{DF92D602-1D0D-4228-A33B-809D8F661D2B}</b:Guid>
    <b:Author>
      <b:Author>
        <b:Corporate>B. Steiler and H. Winter</b:Corporate>
      </b:Author>
    </b:Author>
    <b:Title>“AGARD Flight Test Instrumentation on Gyroscopic Instruments  and Their Application to Flight Testing”</b:Title>
    <b:Year>1982</b:Year>
    <b:Publisher>AGARD-AG-160, Vol. 15</b:Publisher>
    <b:RefOrder>5</b:RefOrder>
  </b:Source>
  <b:Source>
    <b:Tag>DTi04</b:Tag>
    <b:SourceType>Book</b:SourceType>
    <b:Guid>{A83A4A20-20E0-4AAE-A403-3347DE7AEA1F}</b:Guid>
    <b:Author>
      <b:Author>
        <b:Corporate>D. Titterton, J. L. Weston and G. Weston</b:Corporate>
      </b:Author>
    </b:Author>
    <b:Title>“Strap Down Inertial Navigation”</b:Title>
    <b:Year>2004</b:Year>
    <b:Publisher>IET, Vol. 17</b:Publisher>
    <b:RefOrder>6</b:RefOrder>
  </b:Source>
  <b:Source>
    <b:Tag>RGo12</b:Tag>
    <b:SourceType>Book</b:SourceType>
    <b:Guid>{69265144-9BED-403C-958A-9BC0ED7C33A3}</b:Guid>
    <b:Author>
      <b:Author>
        <b:Corporate>R. Gonzalez, F. Rodriguez, J. L. Guzman, C. Pradalier, and R. Siegwart</b:Corporate>
      </b:Author>
    </b:Author>
    <b:Title>“Combined Visual Odometry and Visual Compass for Off-Road Mobile Robots Localization”</b:Title>
    <b:Year>2012</b:Year>
    <b:Publisher>Robotica, Vol. 30, No. 6, pp. 865-878</b:Publisher>
    <b:RefOrder>7</b:RefOrder>
  </b:Source>
  <b:Source>
    <b:Tag>DSc11</b:Tag>
    <b:SourceType>Book</b:SourceType>
    <b:Guid>{D57DD89D-942B-4F95-BA40-EA6FB399991B}</b:Guid>
    <b:Author>
      <b:Author>
        <b:Corporate>D. Scaramuzza and F. Fraundorfer</b:Corporate>
      </b:Author>
    </b:Author>
    <b:Title>“Visual Odometry [Tutorial]”</b:Title>
    <b:Year>2011</b:Year>
    <b:Publisher>IEEE Robotics &amp; Automation Magazine, Vol. 18, No. 4, pp. 80-92</b:Publisher>
    <b:RefOrder>8</b:RefOrder>
  </b:Source>
  <b:Source>
    <b:Tag>WRo13</b:Tag>
    <b:SourceType>Book</b:SourceType>
    <b:Guid>{2B16C01F-93A4-4221-B437-59F48B88A12E}</b:Guid>
    <b:Author>
      <b:Author>
        <b:Corporate>W. Rone and P. Ben-Tzvi</b:Corporate>
      </b:Author>
    </b:Author>
    <b:Title>“Mapping, Localization and Motion Planning in Mobile Multi-Robotic Systems”</b:Title>
    <b:Year>2013</b:Year>
    <b:Publisher>Robotica, Vol. 31, No. 1, pp. 1-23</b:Publisher>
    <b:RefOrder>9</b:RefOrder>
  </b:Source>
  <b:Source>
    <b:Tag>MOA16</b:Tag>
    <b:SourceType>Book</b:SourceType>
    <b:Guid>{FF9106C9-FD51-4CC1-B700-56497EC7663E}</b:Guid>
    <b:Author>
      <b:Author>
        <b:Corporate>M. O. Aqel, M. H. Marhaban, M. I. Saripan, and N. B. Ismail</b:Corporate>
      </b:Author>
    </b:Author>
    <b:Title>“Review of Visual Odometry: Types, Approaches, Challenges, and Applications”</b:Title>
    <b:Year>2016</b:Year>
    <b:Publisher>SpringerPlus, Vol. 5, No. 1, pp. 1-26</b:Publisher>
    <b:RefOrder>10</b:RefOrder>
  </b:Source>
  <b:Source>
    <b:Tag>JBo96</b:Tag>
    <b:SourceType>Book</b:SourceType>
    <b:Guid>{E7451426-A970-4AE8-9A63-1D838D3E7ADB}</b:Guid>
    <b:Author>
      <b:Author>
        <b:Corporate>J. Borenstein, H. R. Everett, and L. Feng</b:Corporate>
      </b:Author>
    </b:Author>
    <b:Title>“Where am I? Sensors and Methods for Mobile Robot Positioning”</b:Title>
    <b:Year>1996</b:Year>
    <b:Publisher>University of Michigan, Vol. 119, No. 120, p. 27</b:Publisher>
    <b:RefOrder>11</b:RefOrder>
  </b:Source>
  <b:Source>
    <b:Tag>JBo97</b:Tag>
    <b:SourceType>Book</b:SourceType>
    <b:Guid>{E9F35A84-21CE-45BE-8813-627345B44F9C}</b:Guid>
    <b:Author>
      <b:Author>
        <b:Corporate>J. Borenstein, H. R. Everett, L. Feng, and D. Wehe</b:Corporate>
      </b:Author>
    </b:Author>
    <b:Title>“Mobile Robot Positioning: Sensors and Techniques”</b:Title>
    <b:Year>1997</b:Year>
    <b:Publisher>Journal of Robotic Systems, Vol. 14, No. 4, pp. 231-249</b:Publisher>
    <b:RefOrder>12</b:RefOrder>
  </b:Source>
  <b:Source>
    <b:Tag>ANo12</b:Tag>
    <b:SourceType>Book</b:SourceType>
    <b:Guid>{A791DC5A-77E4-4708-824C-625A390193A9}</b:Guid>
    <b:Author>
      <b:Author>
        <b:Corporate>A. Noureldin, T. B. Karamat, and J. Georgy</b:Corporate>
      </b:Author>
    </b:Author>
    <b:Title>“Fundamentals of Inertial Navigation, Satellite-based Positioning and Their Integration”</b:Title>
    <b:Year>2012</b:Year>
    <b:Publisher>Springer Science &amp; Business Media</b:Publisher>
    <b:RefOrder>13</b:RefOrder>
  </b:Source>
  <b:Source>
    <b:Tag>DWa14</b:Tag>
    <b:SourceType>Book</b:SourceType>
    <b:Guid>{5749124B-139F-4B71-9146-01AD8473149D}</b:Guid>
    <b:Author>
      <b:Author>
        <b:Corporate>D. Wang, H. Liang, H. Zhu, and S. Zhang</b:Corporate>
      </b:Author>
    </b:Author>
    <b:Title>“A Bionic Camera-based Polarization Navigation Sensor”</b:Title>
    <b:Year>2014</b:Year>
    <b:Publisher>Sensors, Vol. 14, No. 7, pp. 13006-13023</b:Publisher>
    <b:RefOrder>14</b:RefOrder>
  </b:Source>
  <b:Source>
    <b:Tag>OJW07</b:Tag>
    <b:SourceType>Book</b:SourceType>
    <b:Guid>{CF9A3397-F0DD-4BE3-9D07-0C24DF123B58}</b:Guid>
    <b:Author>
      <b:Author>
        <b:Corporate>O. J. Woodman </b:Corporate>
      </b:Author>
    </b:Author>
    <b:Title>“An Introduction to Inertial Navigation”</b:Title>
    <b:Year>2007</b:Year>
    <b:Publisher>UCAM-CL-TR-696, University of Cambridge, Computer Laboratory</b:Publisher>
    <b:RefOrder>15</b:RefOrder>
  </b:Source>
  <b:Source>
    <b:Tag>OMa14</b:Tag>
    <b:SourceType>Book</b:SourceType>
    <b:Guid>{56B6C785-6989-4A3D-A9D8-FAFFE11EF0EE}</b:Guid>
    <b:Author>
      <b:Author>
        <b:Corporate>O. Maklouf and A. Adwaib</b:Corporate>
      </b:Author>
    </b:Author>
    <b:Title>“Performance Evaluation of GPS\INS Main Integration Approach”</b:Title>
    <b:Year>2014</b:Year>
    <b:Publisher>International Journal of Aerospace and Mechanical Engineering, Vol. 8, No. 2, pp. 476-484</b:Publisher>
    <b:RefOrder>16</b:RefOrder>
  </b:Source>
  <b:Source>
    <b:Tag>AEl02</b:Tag>
    <b:SourceType>Book</b:SourceType>
    <b:Guid>{F5A5F39E-AA13-4B64-94BB-3925730BA40C}</b:Guid>
    <b:Author>
      <b:Author>
        <b:Corporate>A. El-Rabbany </b:Corporate>
      </b:Author>
    </b:Author>
    <b:Title>“Introduction to GPS: the Global Positioning System”</b:Title>
    <b:Year>2002</b:Year>
    <b:Publisher>Artech House</b:Publisher>
    <b:RefOrder>17</b:RefOrder>
  </b:Source>
  <b:Source>
    <b:Tag>GCo11</b:Tag>
    <b:SourceType>Book</b:SourceType>
    <b:Guid>{C08A52FF-41D6-472E-A183-612374BFD617}</b:Guid>
    <b:Author>
      <b:Author>
        <b:Corporate>G. Cook</b:Corporate>
      </b:Author>
    </b:Author>
    <b:Title>“Mobile Robots: Navigation, Control and Remote Sensing”</b:Title>
    <b:Year>2011</b:Year>
    <b:Publisher>John Wiley &amp; Sons</b:Publisher>
    <b:RefOrder>18</b:RefOrder>
  </b:Source>
  <b:Source>
    <b:Tag>YMo07</b:Tag>
    <b:SourceType>Book</b:SourceType>
    <b:Guid>{C2CC8282-C7AE-4892-81D8-7F089358F0F4}</b:Guid>
    <b:Author>
      <b:Author>
        <b:Corporate>Y. Morales and T. Tsubouchi</b:Corporate>
      </b:Author>
    </b:Author>
    <b:Title>“DGPS, RTK-GPS and StarFire DGPS Performance Under Tree Shading Environments”</b:Title>
    <b:Year>2007</b:Year>
    <b:Publisher>IEEE International Conference on Integration Technology, pp. 519-524</b:Publisher>
    <b:RefOrder>19</b:RefOrder>
  </b:Source>
  <b:Source>
    <b:Tag>ARJ05</b:Tag>
    <b:SourceType>Book</b:SourceType>
    <b:Guid>{03853688-33EB-4B3E-B021-03B03D25DE2D}</b:Guid>
    <b:Author>
      <b:Author>
        <b:Corporate>A. R. Jiménez and F. Seco</b:Corporate>
      </b:Author>
    </b:Author>
    <b:Title>“Ultrasonic Localization Methods for Accurate Positioning”</b:Title>
    <b:Year>2005</b:Year>
    <b:Publisher>Instituto De Automatica Industrial</b:Publisher>
    <b:RefOrder>20</b:RefOrder>
  </b:Source>
  <b:Source>
    <b:Tag>BKr10</b:Tag>
    <b:SourceType>Book</b:SourceType>
    <b:Guid>{C3DB1FC9-9D60-4DF9-AA5D-F5FB263B8250}</b:Guid>
    <b:Author>
      <b:Author>
        <b:Corporate>B. Kreczmer</b:Corporate>
      </b:Author>
    </b:Author>
    <b:Title>“Objects Localization and Differentiation Using Ultrasonic Sensors”</b:Title>
    <b:Year>2010</b:Year>
    <b:Publisher>In Robot Localization and Map Building</b:Publisher>
    <b:RefOrder>21</b:RefOrder>
  </b:Source>
  <b:Source>
    <b:Tag>TTa07</b:Tag>
    <b:SourceType>Book</b:SourceType>
    <b:Guid>{0765E4CD-7AA8-47AE-9841-F9243E3E89A1}</b:Guid>
    <b:Author>
      <b:Author>
        <b:Corporate>T. Takahashi</b:Corporate>
      </b:Author>
    </b:Author>
    <b:Title>“2D Localization of Outdoor Mobile Robots Using 3D Laser Range Data”</b:Title>
    <b:Year>2007</b:Year>
    <b:Publisher>Robotics Institute Carnegie Mellon University Pittsburgh, p. 15213</b:Publisher>
    <b:RefOrder>22</b:RefOrder>
  </b:Source>
  <b:Source>
    <b:Tag>KLi05</b:Tag>
    <b:SourceType>Book</b:SourceType>
    <b:Guid>{5E765F0C-DA69-40DC-91C2-C2BECF337912}</b:Guid>
    <b:Author>
      <b:Author>
        <b:Corporate>K. Lingemann, A. Nüchter, J. Hertzberg, and H. Surmann</b:Corporate>
      </b:Author>
    </b:Author>
    <b:Title>“High-Speed Laser Localization for Mobile Robots”</b:Title>
    <b:Year>2005</b:Year>
    <b:Publisher>Robotics and Autonomous Systems, Vol. 51, No. 4, pp. 275-296.</b:Publisher>
    <b:RefOrder>23</b:RefOrder>
  </b:Source>
  <b:Source>
    <b:Tag>EFr12</b:Tag>
    <b:SourceType>Book</b:SourceType>
    <b:Guid>{DA042CF2-55A1-4655-8DF8-1E6AAEE880AB}</b:Guid>
    <b:Author>
      <b:Author>
        <b:Corporate>E. Frontoni</b:Corporate>
      </b:Author>
    </b:Author>
    <b:Title>“Vision based Mobile Robotics: Mobile Robot Localization Using Vision Sensors and Active Probabilistic Approaches”</b:Title>
    <b:Year>2012</b:Year>
    <b:Publisher>Lulu.com</b:Publisher>
    <b:RefOrder>24</b:RefOrder>
  </b:Source>
  <b:Source>
    <b:Tag>JCa05</b:Tag>
    <b:SourceType>Book</b:SourceType>
    <b:Guid>{D84BDBD4-41AB-4619-85A7-174A01C961C6}</b:Guid>
    <b:Author>
      <b:Author>
        <b:Corporate>J. Campbell, R. Sukthankar, I. Nourbakhsh, and A. Pahwa</b:Corporate>
      </b:Author>
    </b:Author>
    <b:Title>“A Robust Visual Odometry and Precipice Detection System Using Consumer-Grade Monocular Vision”</b:Title>
    <b:Year>2005</b:Year>
    <b:Publisher>Proceedings of the IEEE International Conference on Robotics and Automation, pp. 3421-3427</b:Publisher>
    <b:RefOrder>25</b:RefOrder>
  </b:Source>
  <b:Source>
    <b:Tag>KAt19</b:Tag>
    <b:SourceType>Book</b:SourceType>
    <b:Guid>{FC60F452-A2C9-40F0-A965-730F17F7297F}</b:Guid>
    <b:Author>
      <b:Author>
        <b:Corporate>K. Atsuzawa, S. Nilwong, D. Hossain, S.-I. Kaneko, and G. Capi </b:Corporate>
      </b:Author>
    </b:Author>
    <b:Title>“Robot Navigation in Outdoor Environments Using Odometry and Convolutional Neural Network”</b:Title>
    <b:Year>2019</b:Year>
    <b:Publisher>Proceedings of the IEEJ International Workshop on Sensing, Actuation, Motion Control, and Optimization, pp. 4-6</b:Publisher>
    <b:RefOrder>26</b:RefOrder>
  </b:Source>
  <b:Source>
    <b:Tag>GBa16</b:Tag>
    <b:SourceType>Book</b:SourceType>
    <b:Guid>{E08776F2-BB0C-4401-988B-752D90EE224D}</b:Guid>
    <b:Author>
      <b:Author>
        <b:Corporate>G. Balamurugan, J. Valarmathi and V. P. S. Naidu</b:Corporate>
      </b:Author>
    </b:Author>
    <b:Title>“Survey on UAV Navigation in GPS Denied Environments”</b:Title>
    <b:Year>2016</b:Year>
    <b:Publisher>International Conference on Signal Processing, Communication, Power and Embedded System, pp. 198-204</b:Publisher>
    <b:RefOrder>27</b:RefOrder>
  </b:Source>
  <b:Source>
    <b:Tag>CPa17</b:Tag>
    <b:SourceType>Book</b:SourceType>
    <b:Guid>{1F46AF38-E4F7-4493-8C8A-F3703EC06056}</b:Guid>
    <b:Author>
      <b:Author>
        <b:Corporate>C. Papachristos, S. Khattak and K. Alexis</b:Corporate>
      </b:Author>
    </b:Author>
    <b:Title>“Uncertainty-aware Receding Horizon Exploration and Mapping Using Aerial Robots”</b:Title>
    <b:Year>2017</b:Year>
    <b:Publisher>IEEE International Conference on Robotics and Automation, pp. 4568-4575</b:Publisher>
    <b:RefOrder>28</b:RefOrder>
  </b:Source>
  <b:Source>
    <b:Tag>DZe17</b:Tag>
    <b:SourceType>Book</b:SourceType>
    <b:Guid>{86C40838-E973-4ADF-89A0-2C2A3928CED8}</b:Guid>
    <b:Author>
      <b:Author>
        <b:Corporate>D. Zermas, V. Morellas, D. Mulla and N. Papanikolopoulos</b:Corporate>
      </b:Author>
    </b:Author>
    <b:Title>“Estimating the Leaf Area Index of Crops through the Evaluation of 3D Models”</b:Title>
    <b:Year>2017</b:Year>
    <b:Publisher>IEEE International Conference on Intelligent Robots and Systems, pp. 6155-6162</b:Publisher>
    <b:RefOrder>29</b:RefOrder>
  </b:Source>
  <b:Source>
    <b:Tag>CPa15</b:Tag>
    <b:SourceType>Book</b:SourceType>
    <b:Guid>{D9EABE40-25F0-4B80-A499-50A9EBB36A54}</b:Guid>
    <b:Author>
      <b:Author>
        <b:Corporate>C. Papachristos, D. Tzoumanikas and A. Tzes</b:Corporate>
      </b:Author>
    </b:Author>
    <b:Title>“Aerial Robotic Tracking of a Generalized Mobile Target Employing Visual and Spatio-Temporal Dynamic Subject Perception”</b:Title>
    <b:Year>2015</b:Year>
    <b:Publisher>IEEE International Conference on Intelligent Robots and Systems, pp. 4319-4324</b:Publisher>
    <b:RefOrder>30</b:RefOrder>
  </b:Source>
  <b:Source>
    <b:Tag>WHe17</b:Tag>
    <b:SourceType>Book</b:SourceType>
    <b:Guid>{41A82511-6757-4FD1-8A3D-1102D223A973}</b:Guid>
    <b:Author>
      <b:Author>
        <b:Corporate>W. He, Z. Li and C. L. P. Chen</b:Corporate>
      </b:Author>
    </b:Author>
    <b:Title>“A Survey of Human-Centered Intelligent Robots: Issues and Challenges”</b:Title>
    <b:Year>2017</b:Year>
    <b:Publisher>IEEE Journal of Automatica Sinica, Vol. 4, No. 4, pp. 602-609</b:Publisher>
    <b:RefOrder>31</b:RefOrder>
  </b:Source>
  <b:Source>
    <b:Tag>SPo19</b:Tag>
    <b:SourceType>Book</b:SourceType>
    <b:Guid>{EF827654-8595-4608-983F-432CDE1E53F5}</b:Guid>
    <b:Author>
      <b:Author>
        <b:Corporate>S. Poddar, R. Kottath, and V. Karar</b:Corporate>
      </b:Author>
    </b:Author>
    <b:Title>“Motion Estimation Made Easy: Evolution and Trends in Visual Odometry”</b:Title>
    <b:Year>2019</b:Year>
    <b:Publisher>Recent Advances in Computer Vision: Theories and Applications, pp. 305-331</b:Publisher>
    <b:RefOrder>32</b:RefOrder>
  </b:Source>
  <b:Source>
    <b:Tag>CPa171</b:Tag>
    <b:SourceType>Book</b:SourceType>
    <b:Guid>{30006EC1-73F6-4012-9F1B-1EEA188E005D}</b:Guid>
    <b:Author>
      <b:Author>
        <b:Corporate>C. Papachristos, S. Khattak and K. Alexis</b:Corporate>
      </b:Author>
    </b:Author>
    <b:Title>“Autonomous Exploration of Visually-degraded Environments Using Aerial Robots”</b:Title>
    <b:Year>2017</b:Year>
    <b:Publisher>International Conference on Unmanned Aircraft Systems, pp. 775-780</b:Publisher>
    <b:RefOrder>33</b:RefOrder>
  </b:Source>
  <b:Source>
    <b:Tag>YSS19</b:Tag>
    <b:SourceType>Book</b:SourceType>
    <b:Guid>{616EC0BB-5A23-47A9-8E9C-A15CAE5891D1}</b:Guid>
    <b:Author>
      <b:Author>
        <b:Corporate>Y. -S. Shin and A. Kim</b:Corporate>
      </b:Author>
    </b:Author>
    <b:Title>“Sparse Depth Enhanced Direct Thermal-Infrared SLAM Beyond the Visible Spectrum”</b:Title>
    <b:Year>2019</b:Year>
    <b:Publisher>IEEE Robotics and Automation Letters, Vol. 4, No. 3, pp. 2918-2925</b:Publisher>
    <b:RefOrder>34</b:RefOrder>
  </b:Source>
  <b:Source>
    <b:Tag>SAS19</b:Tag>
    <b:SourceType>Book</b:SourceType>
    <b:Guid>{8FCB1BE4-C67B-4D6F-8275-692DC5F24BA6}</b:Guid>
    <b:Author>
      <b:Author>
        <b:Corporate>S. A. S. Mohamed, M. -H. Haghbayan, T. Westerlund, J. Heikkonen, H. Tenhunen and J. Plosila </b:Corporate>
      </b:Author>
    </b:Author>
    <b:Title>“A Survey on Odometry for Autonomous Navigation Systems”</b:Title>
    <b:Year>2019</b:Year>
    <b:Publisher>IEEE Access, Vol. 7, pp. 97466-97486</b:Publisher>
    <b:RefOrder>35</b:RefOrder>
  </b:Source>
  <b:Source>
    <b:Tag>FFr11</b:Tag>
    <b:SourceType>Book</b:SourceType>
    <b:Guid>{0667855E-B5B5-469F-8F73-230457E48FA2}</b:Guid>
    <b:Author>
      <b:Author>
        <b:Corporate>F. Fraundorfer and D. Scaramuzza</b:Corporate>
      </b:Author>
    </b:Author>
    <b:Title>“Visual odometry: Part i: The first 30 years and fundamentals”</b:Title>
    <b:Year>2011</b:Year>
    <b:Publisher>IEEE Robotics and Automation Magazine, Vol. 18, No. 4, pp. 80-92</b:Publisher>
    <b:RefOrder>36</b:RefOrder>
  </b:Source>
  <b:Source>
    <b:Tag>JGu15</b:Tag>
    <b:SourceType>Book</b:SourceType>
    <b:Guid>{D0CC39B3-C21C-434F-83BC-93E9EEC275A3}</b:Guid>
    <b:Author>
      <b:Author>
        <b:Corporate>J. Gui, D. Gu, S. Wang, and H. Hu</b:Corporate>
      </b:Author>
    </b:Author>
    <b:Title>“A Review of Visual Inertial Odometry from Filtering and Optimisation Perspectives”</b:Title>
    <b:Year>2015</b:Year>
    <b:Publisher>Advanced Robotics, Vol. 29, No. 20, pp. 1289-1301</b:Publisher>
    <b:RefOrder>37</b:RefOrder>
  </b:Source>
  <b:Source>
    <b:Tag>MSh16</b:Tag>
    <b:SourceType>Book</b:SourceType>
    <b:Guid>{A1A7A795-A993-447E-BBF9-841DF2D1867C}</b:Guid>
    <b:Author>
      <b:Author>
        <b:Corporate>M. Shan, Y. Bi, H. Qin, J. Li, Z. Gao, F. Lin, and B. M. Chen</b:Corporate>
      </b:Author>
    </b:Author>
    <b:Title>“A Brief Survey of Visual Odometry for Micro Aerial Vehicles”</b:Title>
    <b:Year>2016</b:Year>
    <b:Publisher>IECON 42nd Annual Conference of the IEEE Industrial Electronics Society, pp. 6049-6054</b:Publisher>
    <b:RefOrder>38</b:RefOrder>
  </b:Source>
  <b:Source>
    <b:Tag>FFr12</b:Tag>
    <b:SourceType>Book</b:SourceType>
    <b:Guid>{4093ED10-1917-46F6-8A75-25654CCAB5D1}</b:Guid>
    <b:Author>
      <b:Author>
        <b:Corporate>F. Fraundorfer and D. Scaramuzza</b:Corporate>
      </b:Author>
    </b:Author>
    <b:Title>“Visual Odometry : Part II: Matching, Robustness, Optimization, and Applications”</b:Title>
    <b:Year>2012</b:Year>
    <b:Publisher>IEEE Robotics &amp; Automation Magazine, Vol. 19, No. 2, pp. 78-90 </b:Publisher>
    <b:RefOrder>39</b:RefOrder>
  </b:Source>
  <b:Source>
    <b:Tag>FFr111</b:Tag>
    <b:SourceType>Book</b:SourceType>
    <b:Guid>{BEDDE937-DEC4-4F23-B38B-F53E2C1FBC68}</b:Guid>
    <b:Author>
      <b:Author>
        <b:Corporate>F. Fraundorfer and D. Scaramuzza</b:Corporate>
      </b:Author>
    </b:Author>
    <b:Title>“Visual Odometry: Part I: The First 30 Years and Fundamentals”</b:Title>
    <b:Year>2011</b:Year>
    <b:Publisher>IEEE Robotics and Automation Magazine, Vol. 18, No. 4, pp. 80-92</b:Publisher>
    <b:RefOrder>40</b:RefOrder>
  </b:Source>
  <b:Source>
    <b:Tag>HPM</b:Tag>
    <b:SourceType>Book</b:SourceType>
    <b:Guid>{2566E374-61D6-4A80-8B88-9A004C988345}</b:Guid>
    <b:Author>
      <b:Author>
        <b:Corporate>H. P. Moravec</b:Corporate>
      </b:Author>
    </b:Author>
    <b:Title>“Towards Automatic Visual Obstacle Avoidance”</b:Title>
    <b:Publisher>Proceeding Fifth of International Joint Conference on Artificial Intelligence, Vol. 1, pp.584</b:Publisher>
    <b:RefOrder>41</b:RefOrder>
  </b:Source>
  <b:Source>
    <b:Tag>CGH88</b:Tag>
    <b:SourceType>Book</b:SourceType>
    <b:Guid>{CB934742-2AA3-4D58-AAAB-FB0F39343097}</b:Guid>
    <b:Author>
      <b:Author>
        <b:Corporate>C. G. Harris and J. M. Pike</b:Corporate>
      </b:Author>
    </b:Author>
    <b:Title>“3D Positional Integration from Image Sequences”</b:Title>
    <b:Year>1988</b:Year>
    <b:Publisher>Image and Vision Computing, Vol. 6, No. 2, pp. 87–90</b:Publisher>
    <b:RefOrder>42</b:RefOrder>
  </b:Source>
  <b:Source>
    <b:Tag>JFH00</b:Tag>
    <b:SourceType>Book</b:SourceType>
    <b:Guid>{893EBA2A-9C8F-4D1F-8264-1DFE2C3ABCA6}</b:Guid>
    <b:Author>
      <b:Author>
        <b:Corporate> J. F. Hoelscher, F. Artigliere, S. Preis, and G. Stepanian</b:Corporate>
      </b:Author>
    </b:Author>
    <b:Title>“Bundle Adjustment—A Modern Synthesis”</b:Title>
    <b:Year>2000</b:Year>
    <b:Publisher>IEEE Photovoltaic Specialists Conference, Vol. 34099, pp. 943–946</b:Publisher>
    <b:RefOrder>43</b:RefOrder>
  </b:Source>
  <b:Source>
    <b:Tag>RMu07</b:Tag>
    <b:SourceType>Book</b:SourceType>
    <b:Guid>{FF78E77B-DB19-4ACE-A895-FFC397ED15F7}</b:Guid>
    <b:Author>
      <b:Author>
        <b:Corporate>R. Munguia and A. Grau</b:Corporate>
      </b:Author>
    </b:Author>
    <b:Title>“Monocular SLAM for Visual Odometry”</b:Title>
    <b:Year>2007</b:Year>
    <b:Publisher>IEEE International Symposium on Intelligent Signal Processing, pp. 1-6</b:Publisher>
    <b:RefOrder>44</b:RefOrder>
  </b:Source>
  <b:Source>
    <b:Tag>GBa161</b:Tag>
    <b:SourceType>Book</b:SourceType>
    <b:Guid>{8B65DF2B-BD55-46C9-AA12-28E9385AFE9D}</b:Guid>
    <b:Author>
      <b:Author>
        <b:Corporate>G. Balamurugan, J. Valarmathi, and V. P. S. Naidu</b:Corporate>
      </b:Author>
    </b:Author>
    <b:Title>“Survey on UAV Navigation in GPS denied Environments”</b:Title>
    <b:Year>2016</b:Year>
    <b:Publisher>International Conference on Signal Processing, Communication, Power and Embedded System, pp. 198-204</b:Publisher>
    <b:RefOrder>45</b:RefOrder>
  </b:Source>
  <b:Source>
    <b:Tag>LKn11</b:Tag>
    <b:SourceType>Book</b:SourceType>
    <b:Guid>{F2BBC442-E687-43EF-A68C-1BB575BE0B4C}</b:Guid>
    <b:Author>
      <b:Author>
        <b:Corporate>L. Kneip, D. Scaramuzza and R. Siegwart</b:Corporate>
      </b:Author>
    </b:Author>
    <b:Title>“A Novel Parametrization of the Perspective-Three-Point Problem for a Direct Computation of Absolute Camera Position and Orientation”</b:Title>
    <b:Year>2011</b:Year>
    <b:Publisher>IEEE Conference on Computer Vision and Pattern Recognition, pp. 2969-2976</b:Publisher>
    <b:RefOrder>46</b:RefOrder>
  </b:Source>
  <b:Source>
    <b:Tag>HCL81</b:Tag>
    <b:SourceType>Book</b:SourceType>
    <b:Guid>{CD8DA732-33E7-4BD4-B795-F023EA1BFE50}</b:Guid>
    <b:Author>
      <b:Author>
        <b:Corporate>H. C. Longuet-Higgins</b:Corporate>
      </b:Author>
    </b:Author>
    <b:Title>“A Computer Algorithm for Reconstructing a Scene from Two Projections”</b:Title>
    <b:Year>1981</b:Year>
    <b:Publisher>in Readings in Computer Vision: Issues, Problem, Principles and Paradigms, pp. 61–62</b:Publisher>
    <b:RefOrder>47</b:RefOrder>
  </b:Source>
  <b:Source>
    <b:Tag>DNi04</b:Tag>
    <b:SourceType>Book</b:SourceType>
    <b:Guid>{4C3A64A6-5CF0-4847-B28F-9D62D7FD0DC7}</b:Guid>
    <b:Author>
      <b:Author>
        <b:Corporate>D. Nistér</b:Corporate>
      </b:Author>
    </b:Author>
    <b:Title>“An Efficient Solution to the Five-Point Relative Pose Problem”</b:Title>
    <b:Year>2004</b:Year>
    <b:Publisher>IEEE Transactions on Pattern Analysis and Machine Intelligence, Vol. 26, No. 6, pp. 756-770</b:Publisher>
    <b:RefOrder>48</b:RefOrder>
  </b:Source>
  <b:Source>
    <b:Tag>KYo15</b:Tag>
    <b:SourceType>Book</b:SourceType>
    <b:Guid>{C956A557-ADDF-441B-B4FA-CEA48381B4DE}</b:Guid>
    <b:Author>
      <b:Author>
        <b:Corporate>K. Yousif, A. Bab-Hadiashar, and R. Hoseinnezhad</b:Corporate>
      </b:Author>
    </b:Author>
    <b:Title>“An Overview to Visual Odometry and Visual SLAM: Applications to Mobile Robotics”</b:Title>
    <b:Year>2015</b:Year>
    <b:Publisher>Intelligent Industrial Systems, Vol. 1, No. 4, pp. 289-311</b:Publisher>
    <b:RefOrder>49</b:RefOrder>
  </b:Source>
  <b:Source>
    <b:Tag>RGo121</b:Tag>
    <b:SourceType>Book</b:SourceType>
    <b:Guid>{01C326EE-B3C6-4A3C-8981-A6C1D410A8E1}</b:Guid>
    <b:Author>
      <b:Author>
        <b:Corporate>R. Gonzalez, F. Rodriguez, J. L. Guzman, C. Pradalier, and R. Siegwart</b:Corporate>
      </b:Author>
    </b:Author>
    <b:Title>“Combined Visual Odometry and Visual Compass for Off-Road Mobile”</b:Title>
    <b:Year>2012</b:Year>
    <b:Publisher>Robotica, Vol. 30, No. 6, pp. 865–878</b:Publisher>
    <b:RefOrder>50</b:RefOrder>
  </b:Source>
  <b:Source>
    <b:Tag>DSc08</b:Tag>
    <b:SourceType>Book</b:SourceType>
    <b:Guid>{CAA09E26-3BF4-40F2-AF77-4A7CDF7F297C}</b:Guid>
    <b:Author>
      <b:Author>
        <b:Corporate>D. Scaramuzza and R. Siegwart</b:Corporate>
      </b:Author>
    </b:Author>
    <b:Title>“Appearance-Guided Monocular Omnidirectional Visual Odometry for Outdoor Ground Vehicles”</b:Title>
    <b:Year>2008</b:Year>
    <b:Publisher>IEEE Transactions on Robotics, Vol. 24, No. 5, pp. 1015-1026</b:Publisher>
    <b:RefOrder>51</b:RefOrder>
  </b:Source>
  <b:Source>
    <b:Tag>TAC14</b:Tag>
    <b:SourceType>Book</b:SourceType>
    <b:Guid>{9ECAC9BC-A121-4AD1-B619-A1ED8ADA3E45}</b:Guid>
    <b:Author>
      <b:Author>
        <b:Corporate> T. A. Ciarfuglia, G. Costante, P. Valigi, and E. Ricci</b:Corporate>
      </b:Author>
    </b:Author>
    <b:Title>“Evaluation of Nongeometric Methods for Visual Odometry”</b:Title>
    <b:Year>2014</b:Year>
    <b:Publisher>Robotics and Autonomous Systems, Vol. 62, No. 12, pp. 1717-1730</b:Publisher>
    <b:RefOrder>52</b:RefOrder>
  </b:Source>
  <b:Source>
    <b:Tag>AMa23</b:Tag>
    <b:SourceType>Book</b:SourceType>
    <b:Guid>{EF714E60-1FBC-4E1F-A6BB-F035A837203D}</b:Guid>
    <b:Author>
      <b:Author>
        <b:Corporate>A. Marut, P. Wojciechowski, K. Wojtowicz and K. Falkowski</b:Corporate>
      </b:Author>
    </b:Author>
    <b:Title>“Visual-based Landing System of a Multirotor UAV in GNSS denied Environment”</b:Title>
    <b:Year>2023</b:Year>
    <b:Publisher>IEEE International Workshop on Metrology for AeroSpace, pp. 308-313</b:Publisher>
    <b:RefOrder>53</b:RefOrder>
  </b:Source>
  <b:Source>
    <b:Tag>LYu23</b:Tag>
    <b:SourceType>Book</b:SourceType>
    <b:Guid>{E2BA0EC1-DE66-4C3F-97AE-A4BF0F687EC7}</b:Guid>
    <b:Author>
      <b:Author>
        <b:Corporate>L. Yu, E. Yang, B. Yang, Z. Fei and C. Niu</b:Corporate>
      </b:Author>
    </b:Author>
    <b:Title>“A Robust Learned Feature-Based Visual Odometry System for UAV Pose Estimation in Challenging Indoor Environments”</b:Title>
    <b:Year>2023</b:Year>
    <b:Publisher>in IEEE Transactions on Instrumentation and Measurement, Vol. 72, pp. 1-11</b:Publisher>
    <b:RefOrder>54</b:RefOrder>
  </b:Source>
  <b:Source>
    <b:Tag>MBu16</b:Tag>
    <b:SourceType>Book</b:SourceType>
    <b:Guid>{9E0E0814-3B3E-4865-8995-4EFF14AAEF49}</b:Guid>
    <b:Author>
      <b:Author>
        <b:Corporate>M. Burri, J. Nikolic, P. Gohl, T. Schneider, J. Rehder, S. Omari, M. W. Achtelik and R. Siegwart</b:Corporate>
      </b:Author>
    </b:Author>
    <b:Title>“The EuRoC Micro Aerial Vehicle Datasets”</b:Title>
    <b:Year>2016</b:Year>
    <b:Publisher>The International Journal of Robotics Research, Vol. 35, No. 10, pp. 1157-1163</b:Publisher>
    <b:RefOrder>77</b:RefOrder>
  </b:Source>
  <b:Source>
    <b:Tag>WWa20</b:Tag>
    <b:SourceType>Book</b:SourceType>
    <b:Guid>{CCDCE651-C926-4EC5-A1A0-FFC6110A8522}</b:Guid>
    <b:Author>
      <b:Author>
        <b:Corporate>W. Wang,D. Zhu, X. Wang, Y. Hu, Y. Qiu, C. Wang, Y. Hu, A. Kapoor, and S. Scherer</b:Corporate>
      </b:Author>
    </b:Author>
    <b:Title>“Tartanair: A Dataset to Push the Limits of Visual SLAM”</b:Title>
    <b:Year>2020</b:Year>
    <b:Publisher>IEEE International Conference on Intelligent Robots and Systems, pp. 4909-4916</b:Publisher>
    <b:RefOrder>78</b:RefOrder>
  </b:Source>
  <b:Source>
    <b:Tag>MCr10</b:Tag>
    <b:SourceType>Book</b:SourceType>
    <b:Guid>{63B73F46-C6CE-40C9-896C-7E6BE85F27C9}</b:Guid>
    <b:Author>
      <b:Author>
        <b:NameList>
          <b:Person>
            <b:Last>Cramer</b:Last>
            <b:First>M.</b:First>
          </b:Person>
        </b:NameList>
      </b:Author>
    </b:Author>
    <b:Title>“The DGPF-Test on Digital Airborne Camera Evaluation Overview and Test Design”</b:Title>
    <b:Year>2010</b:Year>
    <b:Publisher>Photogrammetrie, Fernerkundung, pp.73-82</b:Publisher>
    <b:RefOrder>88</b:RefOrder>
  </b:Source>
  <b:Source>
    <b:Tag>TYL14</b:Tag>
    <b:SourceType>Book</b:SourceType>
    <b:Guid>{BE4E64D1-12B2-435F-A8A9-1CA7E2D598DA}</b:Guid>
    <b:Author>
      <b:Author>
        <b:Corporate>T.-Y. Lin, M. Maire, S. Belongie, J. Hays, P. Perona, D. Ramanan, P. Dollár and C. L. Zitnick</b:Corporate>
      </b:Author>
    </b:Author>
    <b:Title>“Microsoft COCO: Common Objects in Context”</b:Title>
    <b:Year>2014</b:Year>
    <b:Publisher>in Proceedings of the European Conference on Computer Vision, Zurich, Switzerland, pp. 740-755</b:Publisher>
    <b:RefOrder>89</b:RefOrder>
  </b:Source>
  <b:Source>
    <b:Tag>SSh18</b:Tag>
    <b:SourceType>Book</b:SourceType>
    <b:Guid>{F6CEF4C8-6754-4F77-AB03-A852B6D057DF}</b:Guid>
    <b:Author>
      <b:Author>
        <b:Corporate>S. Shah, D. Dey, C. Lovett, and A. Kapoor</b:Corporate>
      </b:Author>
    </b:Author>
    <b:Title>“Airsim: High-fidelity Visual and Physical Simulation for Autonomous Vehicles”</b:Title>
    <b:Year>2018</b:Year>
    <b:Publisher>in Field and Service Robotics, pp. 621-635</b:Publisher>
    <b:RefOrder>90</b:RefOrder>
  </b:Source>
  <b:Source>
    <b:Tag>CWa20</b:Tag>
    <b:SourceType>Book</b:SourceType>
    <b:Guid>{435041F2-BF8A-4676-B979-DDCAC5CF79C9}</b:Guid>
    <b:Author>
      <b:Author>
        <b:Corporate>C. Wang, W. Wang, Y. Qiu, Y. Hu, and S. Scherer</b:Corporate>
      </b:Author>
    </b:Author>
    <b:Title>“Visual Memorability for Robotic Interestingness via Unsupervised Online Learning”</b:Title>
    <b:Year>2020</b:Year>
    <b:Publisher>In European Conference on Computer Vision, pp. 52-68</b:Publisher>
    <b:RefOrder>91</b:RefOrder>
  </b:Source>
  <b:Source>
    <b:Tag>WMa17</b:Tag>
    <b:SourceType>Book</b:SourceType>
    <b:Guid>{B5D41C2A-E6E9-4F5F-9D3D-D28A108A7097}</b:Guid>
    <b:Author>
      <b:Author>
        <b:Corporate>W. Maddern, G. Pascoe, C. Linegar, and P. Newman</b:Corporate>
      </b:Author>
    </b:Author>
    <b:Title>“1 Year, 1000Km: The Oxford RobotCar Dataset”</b:Title>
    <b:Year>2017</b:Year>
    <b:Publisher>The International Journal of Robotics Research, Vol. 36, No. 1, pp. 3–15</b:Publisher>
    <b:RefOrder>92</b:RefOrder>
  </b:Source>
  <b:Source>
    <b:Tag>AGa16</b:Tag>
    <b:SourceType>Book</b:SourceType>
    <b:Guid>{8D8B9090-BD15-481B-BB60-1ABF255DBFC1}</b:Guid>
    <b:Author>
      <b:Author>
        <b:Corporate>A. Gaidon, Q. Wang, Y. Cabon, and E. Vig</b:Corporate>
      </b:Author>
    </b:Author>
    <b:Title>“Virtual Worlds as Proxy for Multi-Object Tracking Analysis”</b:Title>
    <b:Year>2016</b:Year>
    <b:Publisher>In Proceedings of the IEEE Conference on Computer Vision and Pattern Recognition, pp. 4340–4349</b:Publisher>
    <b:RefOrder>93</b:RefOrder>
  </b:Source>
  <b:Source>
    <b:Tag>JSt12</b:Tag>
    <b:SourceType>Book</b:SourceType>
    <b:Guid>{AB4E97BB-2520-4D49-BAA8-89D5677DFDE2}</b:Guid>
    <b:Author>
      <b:Author>
        <b:Corporate>J. Sturm, N. Engelhard, F. Endres, W. Burgard, and D. Cremers</b:Corporate>
      </b:Author>
    </b:Author>
    <b:Title>“A Benchmark for the Evaluation of RGB-D Slam Systems”</b:Title>
    <b:Year>2012</b:Year>
    <b:Publisher>IEEE International Conference on Intelligent Robots and Systems, pp. 573-580</b:Publisher>
    <b:RefOrder>94</b:RefOrder>
  </b:Source>
  <b:Source>
    <b:Tag>RMu17</b:Tag>
    <b:SourceType>Book</b:SourceType>
    <b:Guid>{013E374E-E282-4733-B3D0-8348E1736B68}</b:Guid>
    <b:Author>
      <b:Author>
        <b:Corporate>R. Mur-Artal and J. D. Tardós</b:Corporate>
      </b:Author>
    </b:Author>
    <b:Title>“ORB-SLAM2: An Open-Source SLAM System for Monocular, Stereo, and RGB-D Cameras”</b:Title>
    <b:Year>October 2017</b:Year>
    <b:Publisher>IEEE Transactions on Robotics, Vol. 33, No. 5, pp. 1255-1262</b:Publisher>
    <b:RefOrder>95</b:RefOrder>
  </b:Source>
  <b:Source>
    <b:Tag>CCa21</b:Tag>
    <b:SourceType>Book</b:SourceType>
    <b:Guid>{B440AA58-EC99-4D80-AB77-3BACA8DFE8C7}</b:Guid>
    <b:Author>
      <b:Author>
        <b:Corporate>C. Campos, R. Elvira, J. J. G. Rodríguez, J. M. M. Montiel and J. D. Tardós</b:Corporate>
      </b:Author>
    </b:Author>
    <b:Title>“ORB-SLAM3: An Accurate Open-Source Library for Visual, Visual–Inertial, and Multimap SLAM”</b:Title>
    <b:Year>2021</b:Year>
    <b:Publisher>in IEEE Transactions on Robotics, Vol. 37, No. 6, pp. 1874-1890</b:Publisher>
    <b:RefOrder>96</b:RefOrder>
  </b:Source>
  <b:Source>
    <b:Tag>YLi23</b:Tag>
    <b:SourceType>Book</b:SourceType>
    <b:Guid>{5CDB69B0-30D6-444D-87A2-6318BCCF653C}</b:Guid>
    <b:Author>
      <b:Author>
        <b:Corporate>Y. Liu, H. Wu, C. Wang, Y. Wei, M. Ren and T. Feng</b:Corporate>
      </b:Author>
    </b:Author>
    <b:Title>“Real-Time Dense Construction With Deep Multiview Stereo Using Camera and IMU Sensors”</b:Title>
    <b:Year>2023</b:Year>
    <b:Publisher>in IEEE Sensors Journal, Vol. 23, No. 17, pp. 19648-19659</b:Publisher>
    <b:RefOrder>97</b:RefOrder>
  </b:Source>
  <b:Source>
    <b:Tag>FWa23</b:Tag>
    <b:SourceType>Book</b:SourceType>
    <b:Guid>{5EEACC51-F12E-4CCC-84F5-CCA0DCD48FC8}</b:Guid>
    <b:Author>
      <b:Author>
        <b:Corporate>F. Wang and J. Geng</b:Corporate>
      </b:Author>
    </b:Author>
    <b:Title>“GNSS PPP-RTK Tightly Coupled with Low-Cost Visual-Inertial Odometry Aiming at Urban Canyons”</b:Title>
    <b:Year>2023</b:Year>
    <b:Publisher>Journal of Geodesy, Vol. 97, No. 7, p. 66</b:Publisher>
    <b:RefOrder>98</b:RefOrder>
  </b:Source>
  <b:Source>
    <b:Tag>ZYu23</b:Tag>
    <b:SourceType>Book</b:SourceType>
    <b:Guid>{AAC625FE-DCD0-48A8-ADC2-F260F880FB68}</b:Guid>
    <b:Author>
      <b:Author>
        <b:Corporate>Z. Yue, C. Tang and Y. Gao</b:Corporate>
      </b:Author>
    </b:Author>
    <b:Title>“A Novel Three-Stage Robust Adaptive Filtering Algorithm for Visual-Inertial Odometry in GNSS-Denied Environments”</b:Title>
    <b:Year>2023</b:Year>
    <b:Publisher>in IEEE Sensors Journal, Vol. 23, No. 15, pp. 17499-17509</b:Publisher>
    <b:RefOrder>99</b:RefOrder>
  </b:Source>
  <b:Source>
    <b:Tag>WWe23</b:Tag>
    <b:SourceType>Book</b:SourceType>
    <b:Guid>{8AC2450C-9FF0-4A35-B8BA-7F9645E34960}</b:Guid>
    <b:Author>
      <b:Author>
        <b:Corporate>W. Wensen, H. Fengrong, W. Xu, L. I. U. Qinglin, and Y. I. Boheng</b:Corporate>
      </b:Author>
    </b:Author>
    <b:Title>“Overview of Visual Inertial Odometry Technology Based on Deep Learning”</b:Title>
    <b:Year>2023</b:Year>
    <b:Publisher>Journal of Frontiers of Computer Science &amp; Technology, Vol. 17, No. 3, p. 549</b:Publisher>
    <b:RefOrder>100</b:RefOrder>
  </b:Source>
  <b:Source>
    <b:Tag>MZh231</b:Tag>
    <b:SourceType>Book</b:SourceType>
    <b:Guid>{59C0018C-890B-43A5-89F7-8F88E7E7023C}</b:Guid>
    <b:Author>
      <b:Author>
        <b:Corporate>M. Zhi, C. Deng, H. Zhang, H. Tang, J. Wu, and B. Li</b:Corporate>
      </b:Author>
    </b:Author>
    <b:Title>“RNGC-VIWO: Robust Neural Gyroscope Calibration Aided Visual-Inertial-Wheel Odometry for Autonomous Vehicle”</b:Title>
    <b:Year>2023</b:Year>
    <b:Publisher>Remote Sensing, Vol. 15, No. 17, p. 4292</b:Publisher>
    <b:RefOrder>101</b:RefOrder>
  </b:Source>
  <b:Source>
    <b:Tag>DSo23</b:Tag>
    <b:SourceType>Book</b:SourceType>
    <b:Guid>{DA63E711-3E50-4375-93AD-F67910594BE1}</b:Guid>
    <b:Author>
      <b:Author>
        <b:Corporate>D. Solodar, and I. Klein</b:Corporate>
      </b:Author>
    </b:Author>
    <b:Title>“VIO-DualProNet: Visual-Inertial Odometry with Learning Based Process Noise Covariance”</b:Title>
    <b:Year>2023</b:Year>
    <b:Publisher>arXiv preprint arXiv:2308.11228</b:Publisher>
    <b:RefOrder>102</b:RefOrder>
  </b:Source>
  <b:Source>
    <b:Tag>EJS181</b:Tag>
    <b:SourceType>Book</b:SourceType>
    <b:Guid>{22CE4247-9AD7-422A-91CE-FE4AD0D8A14F}</b:Guid>
    <b:Author>
      <b:Author>
        <b:Corporate>E. J. Shamwell, S. Leung, and W. D. Nothwang</b:Corporate>
      </b:Author>
    </b:Author>
    <b:Title>“Vision-aided Absolute Trajectory Estimation Using an Unsupervised Deep Network with Online Error Correction”</b:Title>
    <b:Year>2018</b:Year>
    <b:Publisher>IEEE International Conference on Intelligent Robots and Systems, pp. 2524–2531</b:Publisher>
    <b:RefOrder>103</b:RefOrder>
  </b:Source>
  <b:Source>
    <b:Tag>LHa19</b:Tag>
    <b:SourceType>Book</b:SourceType>
    <b:Guid>{5CA13487-2D65-4D06-AE4E-D275B4AEDE2A}</b:Guid>
    <b:Author>
      <b:Author>
        <b:Corporate>L. Han, Y. Lin, G. Du and S. Lian</b:Corporate>
      </b:Author>
    </b:Author>
    <b:Title>“Deep-VIO: Self-Supervised Deep Learning of Monocular Visual Inertial Odometry Using 3D Geometric Constraints”</b:Title>
    <b:Year>2019</b:Year>
    <b:Publisher>arXiv preprint arXiv:1906.11435</b:Publisher>
    <b:RefOrder>104</b:RefOrder>
  </b:Source>
  <b:Source>
    <b:Tag>TZh17</b:Tag>
    <b:SourceType>Book</b:SourceType>
    <b:Guid>{40BB392A-C9C0-4F37-8FF3-FE4A3EA17CFC}</b:Guid>
    <b:Author>
      <b:Author>
        <b:Corporate>T. Zhou, M. Brown, N. Snavely and D. G. Lowe</b:Corporate>
      </b:Author>
    </b:Author>
    <b:Title>“Unsupervised Learning of Depth and Ego-Motion from Video”</b:Title>
    <b:Year>2017</b:Year>
    <b:Publisher>IEEE Conference on Computer Vision and Pattern Recognition (CVPR), Honolulu, HI, USA, pp. 6612-6619</b:Publisher>
    <b:RefOrder>105</b:RefOrder>
  </b:Source>
  <b:Source>
    <b:Tag>JBi19</b:Tag>
    <b:SourceType>Book</b:SourceType>
    <b:Guid>{7152E07A-C56B-4A7D-BEA8-F571988F2DD1}</b:Guid>
    <b:Author>
      <b:Author>
        <b:Corporate>J. Bian, Z. Li, N. Wang, H. Zhan, C. Shen, M. Cheng and I. Reid</b:Corporate>
      </b:Author>
    </b:Author>
    <b:Title>“Unsupervised Scale-Consistent Depth and Ego-Motion Learning from Monocular Video”</b:Title>
    <b:Year>2019</b:Year>
    <b:Publisher>In Advances in Neural Information Processing Systems (NeurIPS), pp. 35–45</b:Publisher>
    <b:RefOrder>106</b:RefOrder>
  </b:Source>
  <b:Source>
    <b:Tag>PWear</b:Tag>
    <b:SourceType>Book</b:SourceType>
    <b:Guid>{A18D7B55-ACA1-4E62-B3E0-69601D55066E}</b:Guid>
    <b:Author>
      <b:Author>
        <b:Corporate>P. Wei, G. Hua, W. Huang, F. Meng and H. Liu</b:Corporate>
      </b:Author>
    </b:Author>
    <b:Title>“Unsupervised Monocular Visual-inertial Odometry Network”</b:Title>
    <b:Year>2021</b:Year>
    <b:Publisher>Proceedings of the Twenty-Ninth International Conference on International Joint Conferences on Artificial Intelligence, pp. 2347-2354</b:Publisher>
    <b:RefOrder>113</b:RefOrder>
  </b:Source>
  <b:Source>
    <b:Tag>KHe16</b:Tag>
    <b:SourceType>Book</b:SourceType>
    <b:Guid>{4D2FC78B-D5CA-407E-927C-22D18495D772}</b:Guid>
    <b:Title>“Deep Residual Learning for Image Recognition”</b:Title>
    <b:Year>2016</b:Year>
    <b:Author>
      <b:Author>
        <b:Corporate>K. He, X. Zhang, S. Ren and J. Sun</b:Corporate>
      </b:Author>
    </b:Author>
    <b:JournalName>IEEE Conference on Computer Vision and Pattern Recognition, Las Vegas, NV, USA</b:JournalName>
    <b:ConferenceName>IEEE Conference on Computer Vision and Pattern Recognition, Las Vegas, NV, USA, pp. 770-778</b:ConferenceName>
    <b:Publisher>IEEE Conference on Computer Vision and Pattern Recognition, Las Vegas, NV, USA, pp. 770-778</b:Publisher>
    <b:RefOrder>107</b:RefOrder>
  </b:Source>
  <b:Source>
    <b:Tag>CGo17</b:Tag>
    <b:SourceType>Book</b:SourceType>
    <b:Guid>{EB209ED7-E5F2-45CB-85BA-C4659C9C1E9C}</b:Guid>
    <b:Title>“Unsupervised Monocular Depth Estimation with Left-Right Consistency”</b:Title>
    <b:Year>2017</b:Year>
    <b:Author>
      <b:Author>
        <b:Corporate>C. Godard, O. M. Aodha and G. J. Brostow</b:Corporate>
      </b:Author>
    </b:Author>
    <b:Publisher>IEEE Conference on Computer Vision and Pattern Recognition, Honolulu, HI, USA, pp. 6602-6611</b:Publisher>
    <b:RefOrder>108</b:RefOrder>
  </b:Source>
  <b:Source>
    <b:Tag>ADo15</b:Tag>
    <b:SourceType>Book</b:SourceType>
    <b:Guid>{DE16E6BF-2BA0-4DE0-8432-9F631A8FD9CF}</b:Guid>
    <b:Author>
      <b:Author>
        <b:Corporate>A. Dosovitskiy, P. Fischer, E. Ilg, P. Häusser, C. Hazirbas, V. Golkov, D. Cremers, T. Brox</b:Corporate>
      </b:Author>
    </b:Author>
    <b:Title>“FlowNet: Learning Optical Flow with Convolutional Networks”</b:Title>
    <b:Year>2015</b:Year>
    <b:Publisher>IEEE International Conference on Computer Vision, Santiago, Chile, pp. 2758-2766</b:Publisher>
    <b:RefOrder>109</b:RefOrder>
  </b:Source>
  <b:Source>
    <b:Tag>SHo77</b:Tag>
    <b:SourceType>Book</b:SourceType>
    <b:Guid>{A0BA3A61-F78E-4C1B-AD5D-E70F0626A1DF}</b:Guid>
    <b:Author>
      <b:Author>
        <b:Corporate>S. Hochreiter and J. Schmidhuber</b:Corporate>
      </b:Author>
    </b:Author>
    <b:Title>“Long short-term memory”</b:Title>
    <b:Year>1977</b:Year>
    <b:Publisher>Neural computation,Vol 9, No. 8, pp. 1735-1780</b:Publisher>
    <b:RefOrder>110</b:RefOrder>
  </b:Source>
  <b:Source>
    <b:Tag>ZWa04</b:Tag>
    <b:SourceType>Book</b:SourceType>
    <b:Guid>{E890D85B-4E29-425A-8B51-E697612F8ADB}</b:Guid>
    <b:Author>
      <b:Author>
        <b:Corporate>Z. Wang, A. C. Bovik, H. R. Sheikh and E. P. Simoncelli</b:Corporate>
      </b:Author>
    </b:Author>
    <b:Title>“Image Quality Assessment: from Error Visibility to Structural Similarity”</b:Title>
    <b:Year>April 2004</b:Year>
    <b:Publisher>IEEE Transactions on Image Processing, Vol. 13, No. 4, pp. 600-612</b:Publisher>
    <b:RefOrder>111</b:RefOrder>
  </b:Source>
  <b:Source>
    <b:Tag>TSh</b:Tag>
    <b:SourceType>Book</b:SourceType>
    <b:Guid>{66E4E51B-9595-47F6-925E-6579636362B1}</b:Guid>
    <b:Author>
      <b:Author>
        <b:Corporate>T. Shen, Z. Luo, L. Zhou, H. Deng, R. Zhang, T. Fang and L. Quan</b:Corporate>
      </b:Author>
    </b:Author>
    <b:Title>“Beyond Photometric Loss for Self-Supervised Ego-Motion Estimation”</b:Title>
    <b:Year>2019</b:Year>
    <b:Publisher>International Conference on Robotics and Automation, pp. 6359-6365</b:Publisher>
    <b:RefOrder>112</b:RefOrder>
  </b:Source>
  <b:Source>
    <b:Tag>TQi18</b:Tag>
    <b:SourceType>Book</b:SourceType>
    <b:Guid>{0FDDD897-21DD-449E-AFDA-3069673FCCD7}</b:Guid>
    <b:Author>
      <b:Author>
        <b:Corporate>T. Qin, P. Li and S. Shen</b:Corporate>
      </b:Author>
    </b:Author>
    <b:Title>“VINS-Mono: A Robust and Versatile Monocular Visual-Inertial State Estimator”</b:Title>
    <b:Year>August 2018</b:Year>
    <b:Publisher>IEEE Transactions on Robotics, Vol. 34, No. 4, pp. 1004-1020</b:Publisher>
    <b:RefOrder>114</b:RefOrder>
  </b:Source>
  <b:Source>
    <b:Tag>SLe13</b:Tag>
    <b:SourceType>Book</b:SourceType>
    <b:Guid>{98E4E33A-EEE8-4C4A-ABF0-FEE26D26EEFA}</b:Guid>
    <b:Author>
      <b:Author>
        <b:Corporate>S. Leutenegger, P. T. Furgale, V. Rabaud, M. Chli, K. Konolige and R. Siegwart</b:Corporate>
      </b:Author>
    </b:Author>
    <b:Title>“Keyframe-based Visual-Inertial Slam using Nonlinear Optimization”</b:Title>
    <b:Year>2013</b:Year>
    <b:Publisher>Proceedings of Robotis Science and Systems</b:Publisher>
    <b:RefOrder>115</b:RefOrder>
  </b:Source>
  <b:Source>
    <b:Tag>EJS18</b:Tag>
    <b:SourceType>Book</b:SourceType>
    <b:Guid>{20E7F2CD-99C0-452B-8CCB-B1D5625BFE3A}</b:Guid>
    <b:Author>
      <b:Author>
        <b:Corporate>E. J. Shamwell, S. Leung and W. D. Nothwang</b:Corporate>
      </b:Author>
    </b:Author>
    <b:Title>“Vision-Aided Absolute Trajectory Estimation Using an Unsupervised Deep Network with Online Error Correction”</b:Title>
    <b:Year>2018</b:Year>
    <b:Publisher>IEEE International Conference on Intelligent Robots and Systems, pp. 2524–2531</b:Publisher>
    <b:RefOrder>116</b:RefOrder>
  </b:Source>
  <b:Source>
    <b:Tag>ARa19</b:Tag>
    <b:SourceType>Book</b:SourceType>
    <b:Guid>{C65DDD9E-7007-4CDB-B042-38F9AE8F2748}</b:Guid>
    <b:Author>
      <b:Author>
        <b:Corporate>A. Ranjan, V. Jampani, L. Balles, K. Kim, D. Sun, J. Wulff, and M. J. Black</b:Corporate>
      </b:Author>
    </b:Author>
    <b:Title>“Competitive Collaboration: Joint Unsupervised Learning of Depth, Camera Motion, Optical Flow and Motion Segmentation”</b:Title>
    <b:Year>2019</b:Year>
    <b:Publisher>Proceedings of the IEEE Conference on Computer Vision and Pattern Recognition, pp. 12240-12249</b:Publisher>
    <b:RefOrder>117</b:RefOrder>
  </b:Source>
  <b:Source>
    <b:Tag>GCo15</b:Tag>
    <b:SourceType>Book</b:SourceType>
    <b:Guid>{5396C0CF-F7E8-4DE6-8969-08AB4C6FE9DF}</b:Guid>
    <b:Author>
      <b:Author>
        <b:Corporate>G. Costante, M. Mancini, P. Valigi, and T. A. Ciarfuglia</b:Corporate>
      </b:Author>
    </b:Author>
    <b:Title>“Exploring Representation Learning with CNNs for Frame-to-Frame Ego-Motion Estimation”</b:Title>
    <b:Year>2015</b:Year>
    <b:Publisher>IEEE Robotics and Automation Letters, Vol. 1, No. 1, pp. 18-25</b:Publisher>
    <b:RefOrder>118</b:RefOrder>
  </b:Source>
  <b:Source>
    <b:Tag>VGu12</b:Tag>
    <b:SourceType>Book</b:SourceType>
    <b:Guid>{5E3194A1-A338-4972-A138-7A6BE76E214E}</b:Guid>
    <b:Author>
      <b:Author>
        <b:Corporate>V. Guizilini and F. Ramos</b:Corporate>
      </b:Author>
    </b:Author>
    <b:Title>“Semi-Parametric Models for Visual Odometry”</b:Title>
    <b:Year>2012</b:Year>
    <b:Publisher>IEEE International Conference on Robotics and Automation, pp. 3482-3489</b:Publisher>
    <b:RefOrder>119</b:RefOrder>
  </b:Source>
  <b:Source>
    <b:Tag>YZo18</b:Tag>
    <b:SourceType>Book</b:SourceType>
    <b:Guid>{5629F49B-FF78-4758-821E-A27BE4C3166A}</b:Guid>
    <b:Author>
      <b:Author>
        <b:Corporate>Y. Zou, Z. Luo, and J.-B. Huang</b:Corporate>
      </b:Author>
    </b:Author>
    <b:Title>“ DF-Net: Unsupervised Joint Learning of Depth and Flow Using Cross-Task Consistency”</b:Title>
    <b:Year>2018</b:Year>
    <b:Publisher>Proceedings of the European Conference on Computer Vision, pp. 36-53</b:Publisher>
    <b:RefOrder>120</b:RefOrder>
  </b:Source>
  <b:Source>
    <b:Tag>ZYi18</b:Tag>
    <b:SourceType>Book</b:SourceType>
    <b:Guid>{CD162913-B390-49F3-821E-0FCF54C2B464}</b:Guid>
    <b:Author>
      <b:Author>
        <b:Corporate>Z. Yin and J. Shi</b:Corporate>
      </b:Author>
    </b:Author>
    <b:Title>“GeoNet: Unsupervised Learning of Dense Depth, Optical Flow and Camera Pose”</b:Title>
    <b:Year>2018</b:Year>
    <b:Publisher>Proceedings of the IEEE Conference on Computer Vision and Pattern Recognition, pp. 1983-1992</b:Publisher>
    <b:RefOrder>121</b:RefOrder>
  </b:Source>
  <b:Source>
    <b:Tag>AGe13</b:Tag>
    <b:SourceType>Book</b:SourceType>
    <b:Guid>{C831D943-E73C-4168-893B-88B2E62A240E}</b:Guid>
    <b:Author>
      <b:Author>
        <b:Corporate>A. Geiger, P. Lenz, C. Stiller, and R. Urtasun</b:Corporate>
      </b:Author>
    </b:Author>
    <b:Title>“Vision Meets Robotics: The Kitti Dataset”</b:Title>
    <b:Year>2013</b:Year>
    <b:Publisher>The International Journal of Robotics Research, Vol. 32, No. 11, pp. 1231-1237</b:Publisher>
    <b:RefOrder>122</b:RefOrder>
  </b:Source>
  <b:Source>
    <b:Tag>SWa18</b:Tag>
    <b:SourceType>Book</b:SourceType>
    <b:Guid>{5E88A8F0-6392-4FAF-B440-40AE5698511D}</b:Guid>
    <b:Author>
      <b:Author>
        <b:Corporate>S. Wang, R. Clark, H. Wen, and N. Trigoni</b:Corporate>
      </b:Author>
    </b:Author>
    <b:Title>“End-to-End, Sequence-to-Sequence Probabilistic Visual Odometry through Deep Neural Networks”</b:Title>
    <b:Year>2018</b:Year>
    <b:Publisher>The International Journal of Robotics Research, Vol. 37, No. 4-5, pp. 513-542</b:Publisher>
    <b:RefOrder>123</b:RefOrder>
  </b:Source>
  <b:Source>
    <b:Tag>WWa21</b:Tag>
    <b:SourceType>Book</b:SourceType>
    <b:Guid>{41A4B0BD-E63A-469A-BC7B-B792EF76B74D}</b:Guid>
    <b:Author>
      <b:Author>
        <b:Corporate>W. Wang, Y. Hu, and S. Scherer</b:Corporate>
      </b:Author>
    </b:Author>
    <b:Title>“TartanVO: A Generalizable Learning-based VO”</b:Title>
    <b:Year>2021</b:Year>
    <b:Publisher>Conference on Robot Learning, pp. 1761-1772</b:Publisher>
    <b:RefOrder>124</b:RefOrder>
  </b:Source>
  <b:Source>
    <b:Tag>DSu18</b:Tag>
    <b:SourceType>Book</b:SourceType>
    <b:Guid>{4B5DC0C4-98A0-445A-9D4A-BD2BA88E2638}</b:Guid>
    <b:Author>
      <b:Author>
        <b:Corporate>D. Sun, X. Yang, M.-Y. Liu, and J. Kautz</b:Corporate>
      </b:Author>
    </b:Author>
    <b:Title>“PWC-Net: CNNs for Optical Flow Using Pyramid, Warping, and Cost Volume”</b:Title>
    <b:Year>2018</b:Year>
    <b:Publisher>Proceedings of the IEEE Conference on Computer Vision and Pattern Recognition, pp. 8934-8943</b:Publisher>
    <b:RefOrder>125</b:RefOrder>
  </b:Source>
  <b:Source>
    <b:Tag>KHe161</b:Tag>
    <b:SourceType>Book</b:SourceType>
    <b:Guid>{292F20F7-5849-4F3F-8FD8-24FD773C367D}</b:Guid>
    <b:Author>
      <b:Author>
        <b:Corporate>K. He, X. Zhang, S. Ren, and J. Sun</b:Corporate>
      </b:Author>
    </b:Author>
    <b:Title>“Deep Residual Learning for Image Recognition”</b:Title>
    <b:Year>2016</b:Year>
    <b:Publisher>Proceedings of the IEEE Conference on Computer Vision and Pattern Recognition, pp. 770–778</b:Publisher>
    <b:RefOrder>126</b:RefOrder>
  </b:Source>
  <b:Source>
    <b:Tag>APa17</b:Tag>
    <b:SourceType>Book</b:SourceType>
    <b:Guid>{6FED4D00-B1EB-4D8F-9576-5182FF8CC1CE}</b:Guid>
    <b:Author>
      <b:Author>
        <b:Corporate>A. Paszke, S. Gross, S. Chintala, G. Chanan, E. Yang, Z. DeVito, Z. Lin, A. Desmaison, L. Antiga, and A. Lerer</b:Corporate>
      </b:Author>
    </b:Author>
    <b:Title>“Automatic Differentiation in Pytorch”</b:Title>
    <b:Year>2017</b:Year>
    <b:Publisher>Conference on Neural Information Processing Systems</b:Publisher>
    <b:RefOrder>127</b:RefOrder>
  </b:Source>
  <b:Source>
    <b:Tag>SWa17</b:Tag>
    <b:SourceType>Book</b:SourceType>
    <b:Guid>{FF960673-2739-489D-87DE-A051403F1AD5}</b:Guid>
    <b:Author>
      <b:Author>
        <b:Corporate>S. Wang, R. Clark, H. Wen, and N. Trigoni</b:Corporate>
      </b:Author>
    </b:Author>
    <b:Title>“DeepVO: Towards End-to-End Visual Odometry with Deep Recurrent Convolutional Neural Networks”</b:Title>
    <b:Year>2017</b:Year>
    <b:Publisher>IEEE International Conference on Robotics and Automation, pp. 2043-2050</b:Publisher>
    <b:RefOrder>128</b:RefOrder>
  </b:Source>
  <b:Source>
    <b:Tag>XWa19</b:Tag>
    <b:SourceType>Book</b:SourceType>
    <b:Guid>{C970AD43-D97B-4D73-BF67-E4AF5E4F191C}</b:Guid>
    <b:Author>
      <b:Author>
        <b:Corporate>X. Wang, D. Maturana, S. Yang, W. Wang, Q. Chen, and S. Scherer</b:Corporate>
      </b:Author>
    </b:Author>
    <b:Title>“Improving Learning-based Ego-Motion Estimation with Homomorphism-based Losses and Drift Correction”</b:Title>
    <b:Year>2019</b:Year>
    <b:Publisher>IEEE International Conference on Intelligent Robots and Systems, pp. 970-976</b:Publisher>
    <b:RefOrder>129</b:RefOrder>
  </b:Source>
  <b:Source>
    <b:Tag>RLi18</b:Tag>
    <b:SourceType>Book</b:SourceType>
    <b:Guid>{98757BF7-C1D6-4196-889F-152F92647B67}</b:Guid>
    <b:Author>
      <b:Author>
        <b:Corporate>R. Li, S. Wang, Z. Long, and D. Gu</b:Corporate>
      </b:Author>
    </b:Author>
    <b:Title>“UnDeepVO: Monocular Visual Odometry through Unsupervised Deep Learning”</b:Title>
    <b:Year>2018</b:Year>
    <b:Publisher>IEEE International Conference on Robotics and Automation, pp. 7286-7291</b:Publisher>
    <b:RefOrder>130</b:RefOrder>
  </b:Source>
  <b:Source>
    <b:Tag>SSo15</b:Tag>
    <b:SourceType>Book</b:SourceType>
    <b:Guid>{C2656D73-C51C-4519-B46C-F82E777008CB}</b:Guid>
    <b:Author>
      <b:Author>
        <b:Corporate>S. Song, M. Chandraker, and C. Guest</b:Corporate>
      </b:Author>
    </b:Author>
    <b:Title>“High Accuracy Monocular SFM and Scale Correction for Autonomous Driving”</b:Title>
    <b:Year>2015</b:Year>
    <b:Publisher>IEEE Transactions on Pattern Analysis and Machine Intelligence, Vol. 38, No. 4, pp. 730-743</b:Publisher>
    <b:RefOrder>131</b:RefOrder>
  </b:Source>
  <b:Source>
    <b:Tag>RMu15</b:Tag>
    <b:SourceType>Book</b:SourceType>
    <b:Guid>{67C2ABC4-F330-4422-96F3-322DCECA6C28}</b:Guid>
    <b:Author>
      <b:Author>
        <b:Corporate>R. Mur-Artal, J. M. M. Montiel, and J. D. Tardos</b:Corporate>
      </b:Author>
    </b:Author>
    <b:Title>“SLAM: a Versatile and Accurate Monocular SLAM System”</b:Title>
    <b:Year>2015</b:Year>
    <b:Publisher>IEEE Transactions on Robotics, Vol. 31, No. 5, pp.1147-1163</b:Publisher>
    <b:RefOrder>132</b:RefOrder>
  </b:Source>
  <b:Source>
    <b:Tag>CFo16</b:Tag>
    <b:SourceType>Book</b:SourceType>
    <b:Guid>{69EB0447-876A-4D2B-8F87-FFA7D6C2FDB2}</b:Guid>
    <b:Author>
      <b:Author>
        <b:Corporate>C. Forster, Z. Zhang, M. Gassner, M. Werlberger, and D. Scaramuzza</b:Corporate>
      </b:Author>
    </b:Author>
    <b:Title>“SVO: Semidirect Visual Odometry for Monocular and Multicamera Systems”</b:Title>
    <b:Year>2016</b:Year>
    <b:Publisher>IEEE Transactions on Robotics, Vol. 33, No. 2, pp. 249–265</b:Publisher>
    <b:RefOrder>65</b:RefOrder>
  </b:Source>
  <b:Source>
    <b:Tag>JEn17</b:Tag>
    <b:SourceType>Book</b:SourceType>
    <b:Guid>{47CED42B-FDCC-4E7F-AEEC-73E110C3C485}</b:Guid>
    <b:Author>
      <b:Author>
        <b:Corporate>J. Engel, V. Koltun, and D. Cremers</b:Corporate>
      </b:Author>
    </b:Author>
    <b:Title>“Direct Sparse Odometry”</b:Title>
    <b:Year>2017</b:Year>
    <b:Publisher>IEEE Transactions on Pattern Analysis and Machine Intelligence, Vol. 40, No. 3, pp.611–625</b:Publisher>
    <b:RefOrder>133</b:RefOrder>
  </b:Source>
  <b:Source>
    <b:Tag>JEn14</b:Tag>
    <b:SourceType>Book</b:SourceType>
    <b:Guid>{1EDDBCDF-5756-4E52-91CA-CA7F2611FB42}</b:Guid>
    <b:Author>
      <b:Author>
        <b:Corporate>J. Engel, T. Schops, and D. Cremers</b:Corporate>
      </b:Author>
    </b:Author>
    <b:Title>“LSD-SLAM: Large-Scale Direct Monocular SLAM”</b:Title>
    <b:Year>2014</b:Year>
    <b:Publisher>European Conference on Computer Vision, pp. 834-849</b:Publisher>
    <b:RefOrder>134</b:RefOrder>
  </b:Source>
  <b:Source>
    <b:Tag>LFr16</b:Tag>
    <b:SourceType>Book</b:SourceType>
    <b:Guid>{B1E5A728-8EB0-4485-B0D0-8049D495A90F}</b:Guid>
    <b:Author>
      <b:Author>
        <b:Corporate>L. Frédéric</b:Corporate>
      </b:Author>
    </b:Author>
    <b:Title>“The Visual Compass: Performance and Limitations of An Appearance-Based Method”</b:Title>
    <b:Year>2016</b:Year>
    <b:Publisher>Journal of Field Robotics, Vol. 33, No. 1, pp. 1-17</b:Publisher>
    <b:RefOrder>55</b:RefOrder>
  </b:Source>
  <b:Source>
    <b:Tag>NNo09</b:Tag>
    <b:SourceType>Book</b:SourceType>
    <b:Guid>{D0D192A5-9C14-4E11-AC7F-862C8011F3AA}</b:Guid>
    <b:Author>
      <b:Author>
        <b:Corporate> N. Nourani-Vatani, J. Roberts and M. V. Srinivasan</b:Corporate>
      </b:Author>
    </b:Author>
    <b:Title>“Practical Visual Odometry for Car-Like Vehicles”</b:Title>
    <b:Year>2009</b:Year>
    <b:Publisher>IEEE International Conference on Robotics and Automation, pp. 3551-3557</b:Publisher>
    <b:RefOrder>56</b:RefOrder>
  </b:Source>
  <b:Source>
    <b:Tag>YYu11</b:Tag>
    <b:SourceType>Book</b:SourceType>
    <b:Guid>{932D0808-08DE-41F3-A93E-07CB903393E0}</b:Guid>
    <b:Author>
      <b:Author>
        <b:Corporate>Y. Yu, C. Pradalier and G. Zong</b:Corporate>
      </b:Author>
    </b:Author>
    <b:Title>“Appearance-based Monocular Visual Odometry for Ground Vehicles” </b:Title>
    <b:Year>2011</b:Year>
    <b:Publisher>IEEE International Conference on Advanced Intelligent Mechatronics, pp. 862-867, 2009.</b:Publisher>
    <b:RefOrder>57</b:RefOrder>
  </b:Source>
  <b:Source>
    <b:Tag>CGH881</b:Tag>
    <b:SourceType>Book</b:SourceType>
    <b:Guid>{94BD92DA-AE24-4C63-AB4D-A7D4CAC5579B}</b:Guid>
    <b:Author>
      <b:Author>
        <b:Corporate>C. G. Harris and J. M. Pike</b:Corporate>
      </b:Author>
    </b:Author>
    <b:Title>“3D Positional Integration from Image Sequences” </b:Title>
    <b:Year>1988</b:Year>
    <b:Publisher>Image and Vision Computing, Vol. 6, No. 2, pp. 87-90</b:Publisher>
    <b:RefOrder>58</b:RefOrder>
  </b:Source>
  <b:Source>
    <b:Tag>JSh94</b:Tag>
    <b:SourceType>Book</b:SourceType>
    <b:Guid>{14FC4502-BC41-49D9-91BE-F2327296AC01}</b:Guid>
    <b:Author>
      <b:Author>
        <b:Corporate>J. Shi and C. Tomasi</b:Corporate>
      </b:Author>
    </b:Author>
    <b:Title>“Good Features to Track”</b:Title>
    <b:Year>1994</b:Year>
    <b:Publisher>in Proceedings of the IEEE Computer Society Conference on Computer Vision and Pattern Recognition, pp .593-600</b:Publisher>
    <b:RefOrder>59</b:RefOrder>
  </b:Source>
  <b:Source>
    <b:Tag>JMa04</b:Tag>
    <b:SourceType>Book</b:SourceType>
    <b:Guid>{53F70AAE-5D0A-41FB-974E-C237587E9BA8}</b:Guid>
    <b:Author>
      <b:Author>
        <b:Corporate>J. Matas, O. Chum, M. Urban, and T. Pajdla</b:Corporate>
      </b:Author>
    </b:Author>
    <b:Title>“Robust Wide-baseline Stereo from Maximally Stable Extremal Regions”</b:Title>
    <b:Year>2004</b:Year>
    <b:Publisher>Image and Vision Computing, Vol. 22, No .10, pp .761-767</b:Publisher>
    <b:RefOrder>60</b:RefOrder>
  </b:Source>
  <b:Source>
    <b:Tag>TLi98</b:Tag>
    <b:SourceType>Book</b:SourceType>
    <b:Guid>{D9187C38-26B0-4B7D-8688-495C6AF0C41A}</b:Guid>
    <b:Author>
      <b:Author>
        <b:Corporate>T. Lindeberg</b:Corporate>
      </b:Author>
    </b:Author>
    <b:Title>“Feature Detection with Automatic Scale Selection”</b:Title>
    <b:Year>1998</b:Year>
    <b:Publisher>International Journal of Computer Vision, Vol. 30, No .2, pp .79-116</b:Publisher>
    <b:RefOrder>61</b:RefOrder>
  </b:Source>
  <b:Source>
    <b:Tag>DGL04</b:Tag>
    <b:SourceType>Book</b:SourceType>
    <b:Guid>{AD57F4E4-09DB-4F2D-ADD1-E170F76E0CD4}</b:Guid>
    <b:Author>
      <b:Author>
        <b:Corporate>D. G. Lowe</b:Corporate>
      </b:Author>
    </b:Author>
    <b:Title>“Distinctive Image Features from Scale-Invariant Keypoints”</b:Title>
    <b:Year>2004</b:Year>
    <b:Publisher>International Journal of Computer Vision, Vol. 60, No .2, pp .91-110</b:Publisher>
    <b:RefOrder>62</b:RefOrder>
  </b:Source>
  <b:Source>
    <b:Tag>EMa10</b:Tag>
    <b:SourceType>Book</b:SourceType>
    <b:Guid>{B2DDDCF9-5A3C-4FC0-99A6-8BFAEBE90AA3}</b:Guid>
    <b:Author>
      <b:Author>
        <b:Corporate>E. Mair, G. D. Hager, D. Burschka, M. Suppa, and G. Hirzinger</b:Corporate>
      </b:Author>
    </b:Author>
    <b:Title>“Adaptive And Generic Corner Detection Based on The Accelerated Segment Test”</b:Title>
    <b:Year>2010</b:Year>
    <b:Publisher>Proceedings of the European Conference on Computer Vision, pp .183 -196</b:Publisher>
    <b:RefOrder>63</b:RefOrder>
  </b:Source>
  <b:Source>
    <b:Tag>HRe17</b:Tag>
    <b:SourceType>Book</b:SourceType>
    <b:Guid>{1D2187D4-BCF9-4C41-BB37-4177731155EA}</b:Guid>
    <b:Author>
      <b:Author>
        <b:Corporate>H. Rebecq, T. Horstschaefer, G. Gallego and D. Scaramuzza</b:Corporate>
      </b:Author>
    </b:Author>
    <b:Title>“EVO: A Geometric Approach To Event-Based 6-Dof Parallel Tracking and Mapping in Real Time”</b:Title>
    <b:Year>2017</b:Year>
    <b:Publisher>IEEE Robotics and Automation Letters, Vol. 2, No. 2, pp. 593-600</b:Publisher>
    <b:RefOrder>64</b:RefOrder>
  </b:Source>
  <b:Source>
    <b:Tag>JFe17</b:Tag>
    <b:SourceType>Book</b:SourceType>
    <b:Guid>{C77348D2-F8BF-4FEF-9136-451812467593}</b:Guid>
    <b:Author>
      <b:Author>
        <b:Corporate>J. Feng, C. Zhang, B. Sun and Y. Song</b:Corporate>
      </b:Author>
    </b:Author>
    <b:Title>“A Fusion Algorithm of Visual Odometry based on Feature-based Method and Direct Method”</b:Title>
    <b:Year>2017</b:Year>
    <b:Publisher>Chinese Automation Congress, pp. 1854-1859</b:Publisher>
    <b:RefOrder>66</b:RefOrder>
  </b:Source>
  <b:Source>
    <b:Tag>JCP17</b:Tag>
    <b:SourceType>Book</b:SourceType>
    <b:Guid>{2D7CF4EC-D372-458C-9EEF-23E30E6075EB}</b:Guid>
    <b:Author>
      <b:Author>
        <b:Corporate>J. -C. Piao and S. -D. Kim</b:Corporate>
      </b:Author>
    </b:Author>
    <b:Title>“Adaptive Monocular Visual-Inertial SLAM for Real-Time Augmented Reality Applications in Mobile Devices”</b:Title>
    <b:Year>2017</b:Year>
    <b:Publisher>Sensors, Vol. 17 ,No .11 ,p .2567</b:Publisher>
    <b:RefOrder>67</b:RefOrder>
  </b:Source>
  <b:Source>
    <b:Tag>JGu151</b:Tag>
    <b:SourceType>Book</b:SourceType>
    <b:Guid>{3DB45FAD-CF83-41AA-886D-B246F02316B7}</b:Guid>
    <b:Author>
      <b:Author>
        <b:Corporate>J. Gui, D. Gu, S. Wang, and H. Hu</b:Corporate>
      </b:Author>
    </b:Author>
    <b:Title>“A Review of Visual Inertial Odometry From Filtering and Optimisation Perspectives”</b:Title>
    <b:Year>2015</b:Year>
    <b:Publisher>Advanced Robotics, Vol. 29, No. 20, pp. 1289-1301</b:Publisher>
    <b:RefOrder>68</b:RefOrder>
  </b:Source>
  <b:Source>
    <b:Tag>YZh23</b:Tag>
    <b:SourceType>Book</b:SourceType>
    <b:Guid>{61D07BB6-2C67-43EB-AD78-49D3DC946D5F}</b:Guid>
    <b:Author>
      <b:Author>
        <b:Corporate>Y. Zhang, H. Sun, F. Zhang, B. Zhang, S. Tao, H. Li, K. Qi, S. Zhang, S. Ninomiya, and Y. Mu</b:Corporate>
      </b:Author>
    </b:Author>
    <b:Title>“Real-Time Localization and Colorful Three-Dimensional Mapping of Orchards Based on Multi-Sensor Fusion Using Extended Kalman Filter”</b:Title>
    <b:Year>2023</b:Year>
    <b:Publisher>Agronomy, Vol. 13, No. 8, p. 2158</b:Publisher>
    <b:RefOrder>69</b:RefOrder>
  </b:Source>
  <b:Source>
    <b:Tag>BXu23</b:Tag>
    <b:SourceType>Book</b:SourceType>
    <b:Guid>{365581B6-E6CB-4652-8D24-8EC2DB6C7BF8}</b:Guid>
    <b:Author>
      <b:Author>
        <b:Corporate>B. Xu, S. Zhang, K. Kuang, and X. Li</b:Corporate>
      </b:Author>
    </b:Author>
    <b:Title>“A Unified Cycle-slip, Multipath Estimation, Detection and Mitigation Method for VIO-aided PPP in Urban Environments”</b:Title>
    <b:Year>2023</b:Year>
    <b:Publisher>GPS Solutions, Vol. 27, No. 2, p. 59</b:Publisher>
    <b:RefOrder>70</b:RefOrder>
  </b:Source>
  <b:Source>
    <b:Tag>YLi18</b:Tag>
    <b:SourceType>Book</b:SourceType>
    <b:Guid>{7882C3CA-DD8A-4139-8A19-3A611B6DEA86}</b:Guid>
    <b:Author>
      <b:Author>
        <b:Corporate>Y. Ling, M. Kuse, and S. Shen</b:Corporate>
      </b:Author>
    </b:Author>
    <b:Title>“Edge Alignment-Based Visual Inertial Fusion For Tracking of Aggressive Motions”</b:Title>
    <b:Year>2018</b:Year>
    <b:Publisher>Autonomous Robots, Vol. 42, No. 3, pp. 513-528</b:Publisher>
    <b:RefOrder>71</b:RefOrder>
  </b:Source>
  <b:Source>
    <b:Tag>QXu23</b:Tag>
    <b:SourceType>Book</b:SourceType>
    <b:Guid>{949BA53D-BA18-4A51-B226-B7A63EEA70E7}</b:Guid>
    <b:Author>
      <b:Author>
        <b:Corporate>Q. Xu, Z. Gao, C. Yang, and J. Lv</b:Corporate>
      </b:Author>
    </b:Author>
    <b:Title>“High-Accuracy Positioning in GNSS-Blocked Areas by Using the MSCKF-Based SF-RTK/IMU/Camera Tight Integration”</b:Title>
    <b:Year>2023</b:Year>
    <b:Publisher>Remote Sensing, Vol. 15, No. 12, p. 3005</b:Publisher>
    <b:RefOrder>72</b:RefOrder>
  </b:Source>
  <b:Source>
    <b:Tag>XLi23</b:Tag>
    <b:SourceType>Book</b:SourceType>
    <b:Guid>{8AB300C5-187E-4EDD-B563-A28A3412585A}</b:Guid>
    <b:Author>
      <b:Author>
        <b:Corporate>X. Lin, Y. Huang, D. Sun, T.-Y. Lin, B. Englot, R. M. Eustice, and M. Ghaffari</b:Corporate>
      </b:Author>
    </b:Author>
    <b:Title>“A Robust Keyframe-based Visual SLAM for RGB-D Cameras in Challenging Scenarios”</b:Title>
    <b:Year>2023</b:Year>
    <b:Publisher>IEEE Access</b:Publisher>
    <b:RefOrder>73</b:RefOrder>
  </b:Source>
  <b:Source>
    <b:Tag>SLe23</b:Tag>
    <b:SourceType>Book</b:SourceType>
    <b:Guid>{73AEA433-8944-4E36-9BED-E5222FD323AE}</b:Guid>
    <b:Author>
      <b:Author>
        <b:Corporate>S. Leutenegger, S. Lynen, M. Bosse, R. Siegwart, and P. Furgale</b:Corporate>
      </b:Author>
    </b:Author>
    <b:Title>“Keyframe-based Visual–Inertial Odometry Using Nonlinear optimization”</b:Title>
    <b:Year>2023</b:Year>
    <b:Publisher>The International Journal of Robotics Research, Vol. 34, No. 3, pp. 314-334</b:Publisher>
    <b:RefOrder>74</b:RefOrder>
  </b:Source>
</b:Sources>
</file>

<file path=customXml/itemProps1.xml><?xml version="1.0" encoding="utf-8"?>
<ds:datastoreItem xmlns:ds="http://schemas.openxmlformats.org/officeDocument/2006/customXml" ds:itemID="{5615C718-9E79-4B63-9C4D-6C9B19358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22020</TotalTime>
  <Pages>1</Pages>
  <Words>4006</Words>
  <Characters>22837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sadeghi</dc:creator>
  <cp:keywords/>
  <dc:description/>
  <cp:lastModifiedBy>Sadegh Kalami</cp:lastModifiedBy>
  <cp:revision>103</cp:revision>
  <cp:lastPrinted>2024-12-16T05:58:00Z</cp:lastPrinted>
  <dcterms:created xsi:type="dcterms:W3CDTF">2013-12-09T05:20:00Z</dcterms:created>
  <dcterms:modified xsi:type="dcterms:W3CDTF">2024-12-16T05:59:00Z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1d3127e2-0126-3f04-ab46-7679c361caa4</vt:lpwstr>
  </property>
  <property fmtid="{D5CDD505-2E9C-101B-9397-08002B2CF9AE}" pid="4" name="Mendeley Citation Style_1">
    <vt:lpwstr>http://www.zotero.org/styles/ieee</vt:lpwstr>
  </property>
</Properties>
</file>