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755CE" w14:textId="49A85690" w:rsidR="003539E6" w:rsidRDefault="00496CF8">
      <w:r>
        <w:t xml:space="preserve">                                        Task -4 </w:t>
      </w:r>
      <w:r w:rsidRPr="00496CF8">
        <w:t>Firewall Configuration Task – UFW on Linux</w:t>
      </w:r>
    </w:p>
    <w:p w14:paraId="5C77C479" w14:textId="77777777" w:rsidR="00496CF8" w:rsidRDefault="00496CF8"/>
    <w:p w14:paraId="51FDE4AD" w14:textId="770DB5A1" w:rsidR="00496CF8" w:rsidRDefault="00496CF8">
      <w:r>
        <w:t>Step 1:</w:t>
      </w:r>
    </w:p>
    <w:p w14:paraId="5E2A0892" w14:textId="438F8539" w:rsidR="00496CF8" w:rsidRDefault="00496CF8">
      <w:r>
        <w:rPr>
          <w:noProof/>
        </w:rPr>
        <w:drawing>
          <wp:inline distT="0" distB="0" distL="0" distR="0" wp14:anchorId="73F6B385" wp14:editId="5A51F106">
            <wp:extent cx="3771900" cy="771525"/>
            <wp:effectExtent l="0" t="0" r="0" b="9525"/>
            <wp:docPr id="195941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4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80B9" w14:textId="214E2075" w:rsidR="00496CF8" w:rsidRDefault="00496CF8">
      <w:r w:rsidRPr="00496CF8">
        <w:t>This command checks whether the firewall is currently active and lists the rules configured. At this stage, we check the current state before making any changes.</w:t>
      </w:r>
    </w:p>
    <w:p w14:paraId="36499EC7" w14:textId="77B6E782" w:rsidR="00496CF8" w:rsidRDefault="00496CF8">
      <w:r>
        <w:t>Step 2:</w:t>
      </w:r>
      <w:r w:rsidRPr="00496CF8">
        <w:rPr>
          <w:noProof/>
        </w:rPr>
        <w:t xml:space="preserve"> </w:t>
      </w:r>
    </w:p>
    <w:p w14:paraId="29C80AE6" w14:textId="0D7D1D01" w:rsidR="00496CF8" w:rsidRDefault="00496CF8">
      <w:r w:rsidRPr="00496CF8">
        <w:drawing>
          <wp:inline distT="0" distB="0" distL="0" distR="0" wp14:anchorId="13CE60BE" wp14:editId="6F622765">
            <wp:extent cx="4429743" cy="771633"/>
            <wp:effectExtent l="0" t="0" r="0" b="9525"/>
            <wp:docPr id="29825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50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0148" w14:textId="6BE8A4BF" w:rsidR="00496CF8" w:rsidRDefault="00496CF8">
      <w:r w:rsidRPr="00496CF8">
        <w:t>Enables the UFW firewall.</w:t>
      </w:r>
    </w:p>
    <w:p w14:paraId="2B000325" w14:textId="4619FFD8" w:rsidR="00496CF8" w:rsidRDefault="00496CF8">
      <w:r>
        <w:t>Step 3:</w:t>
      </w:r>
    </w:p>
    <w:p w14:paraId="1267D83A" w14:textId="4D4D2848" w:rsidR="00496CF8" w:rsidRDefault="00462713">
      <w:r>
        <w:rPr>
          <w:noProof/>
        </w:rPr>
        <w:drawing>
          <wp:inline distT="0" distB="0" distL="0" distR="0" wp14:anchorId="240F282D" wp14:editId="73D15563">
            <wp:extent cx="2924583" cy="2467319"/>
            <wp:effectExtent l="0" t="0" r="9525" b="9525"/>
            <wp:docPr id="163015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5748" name="Picture 163015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C69" w14:textId="0499A903" w:rsidR="00496CF8" w:rsidRDefault="00496CF8">
      <w:r w:rsidRPr="00496CF8">
        <w:t>This test checks if the block is working by trying to connect to port 23. You should receive a "Connection refused" or similar message.</w:t>
      </w:r>
    </w:p>
    <w:p w14:paraId="79C91E49" w14:textId="2EB00824" w:rsidR="00496CF8" w:rsidRDefault="00496CF8">
      <w:r w:rsidRPr="00496CF8">
        <w:t>SSH is essential for remote system management. This rule ensures that SSH connections (port 22) are allowed, preventing accidental lockout.</w:t>
      </w:r>
    </w:p>
    <w:p w14:paraId="1B0EB01A" w14:textId="1E8217A8" w:rsidR="00496CF8" w:rsidRDefault="00496CF8">
      <w:r w:rsidRPr="00496CF8">
        <w:t>After confirming the block rule worked, this command removes it to restore the system to its original state.</w:t>
      </w:r>
    </w:p>
    <w:p w14:paraId="47CF4EC5" w14:textId="77777777" w:rsidR="00496CF8" w:rsidRDefault="00496CF8"/>
    <w:sectPr w:rsidR="0049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F8"/>
    <w:rsid w:val="00114C6C"/>
    <w:rsid w:val="00130F1B"/>
    <w:rsid w:val="002B6B2B"/>
    <w:rsid w:val="003539E6"/>
    <w:rsid w:val="00462713"/>
    <w:rsid w:val="004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CD4F"/>
  <w15:chartTrackingRefBased/>
  <w15:docId w15:val="{8CA7237D-FA48-4047-B5FE-AF03DBBD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sitaraman</dc:creator>
  <cp:keywords/>
  <dc:description/>
  <cp:lastModifiedBy>sadhana sitaraman</cp:lastModifiedBy>
  <cp:revision>1</cp:revision>
  <dcterms:created xsi:type="dcterms:W3CDTF">2025-06-28T15:55:00Z</dcterms:created>
  <dcterms:modified xsi:type="dcterms:W3CDTF">2025-06-28T16:08:00Z</dcterms:modified>
</cp:coreProperties>
</file>